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43D6F" w14:textId="35B680DD" w:rsidR="00680D07" w:rsidRPr="00550D9C" w:rsidRDefault="00550D9C" w:rsidP="00680D07">
      <w:pPr>
        <w:rPr>
          <w:rFonts w:ascii="Times New Roman" w:eastAsia="Times New Roman" w:hAnsi="Times New Roman" w:cs="Times New Roman"/>
          <w:color w:val="3E3E3E"/>
          <w:kern w:val="0"/>
          <w:sz w:val="24"/>
          <w:szCs w:val="24"/>
          <w14:ligatures w14:val="none"/>
        </w:rPr>
      </w:pPr>
      <w:proofErr w:type="spellStart"/>
      <w:r w:rsidRPr="00550D9C">
        <w:rPr>
          <w:rFonts w:ascii="Times New Roman" w:eastAsia="Times New Roman" w:hAnsi="Times New Roman" w:cs="Times New Roman"/>
          <w:color w:val="3E3E3E"/>
          <w:kern w:val="0"/>
          <w:sz w:val="24"/>
          <w:szCs w:val="24"/>
          <w14:ligatures w14:val="none"/>
        </w:rPr>
        <w:t>YiPei</w:t>
      </w:r>
      <w:proofErr w:type="spellEnd"/>
      <w:r w:rsidRPr="00550D9C">
        <w:rPr>
          <w:rFonts w:ascii="Times New Roman" w:eastAsia="Times New Roman" w:hAnsi="Times New Roman" w:cs="Times New Roman"/>
          <w:color w:val="3E3E3E"/>
          <w:kern w:val="0"/>
          <w:sz w:val="24"/>
          <w:szCs w:val="24"/>
          <w14:ligatures w14:val="none"/>
        </w:rPr>
        <w:t xml:space="preserve"> Lin</w:t>
      </w:r>
    </w:p>
    <w:p w14:paraId="37B825C7" w14:textId="74170849" w:rsidR="00550D9C" w:rsidRPr="00550D9C" w:rsidRDefault="00550D9C" w:rsidP="00680D07">
      <w:pPr>
        <w:rPr>
          <w:rFonts w:ascii="Times New Roman" w:eastAsia="Times New Roman" w:hAnsi="Times New Roman" w:cs="Times New Roman"/>
          <w:color w:val="3E3E3E"/>
          <w:kern w:val="0"/>
          <w:sz w:val="24"/>
          <w:szCs w:val="24"/>
          <w14:ligatures w14:val="none"/>
        </w:rPr>
      </w:pPr>
      <w:r w:rsidRPr="00550D9C">
        <w:rPr>
          <w:rFonts w:ascii="Times New Roman" w:eastAsia="Times New Roman" w:hAnsi="Times New Roman" w:cs="Times New Roman"/>
          <w:color w:val="3E3E3E"/>
          <w:kern w:val="0"/>
          <w:sz w:val="24"/>
          <w:szCs w:val="24"/>
          <w14:ligatures w14:val="none"/>
        </w:rPr>
        <w:t>WDD 130</w:t>
      </w:r>
    </w:p>
    <w:p w14:paraId="25F8B9E4" w14:textId="0C3986A4" w:rsidR="00550D9C" w:rsidRDefault="00550D9C" w:rsidP="00680D07">
      <w:pPr>
        <w:rPr>
          <w:rFonts w:ascii="Times New Roman" w:eastAsia="Times New Roman" w:hAnsi="Times New Roman" w:cs="Times New Roman"/>
          <w:color w:val="3E3E3E"/>
          <w:kern w:val="0"/>
          <w:sz w:val="24"/>
          <w:szCs w:val="24"/>
          <w14:ligatures w14:val="none"/>
        </w:rPr>
      </w:pPr>
      <w:r w:rsidRPr="00550D9C">
        <w:rPr>
          <w:rFonts w:ascii="Times New Roman" w:eastAsia="Times New Roman" w:hAnsi="Times New Roman" w:cs="Times New Roman"/>
          <w:color w:val="3E3E3E"/>
          <w:kern w:val="0"/>
          <w:sz w:val="24"/>
          <w:szCs w:val="24"/>
          <w14:ligatures w14:val="none"/>
        </w:rPr>
        <w:t xml:space="preserve">Sister </w:t>
      </w:r>
      <w:r w:rsidRPr="00550D9C">
        <w:rPr>
          <w:rFonts w:ascii="Times New Roman" w:eastAsia="Times New Roman" w:hAnsi="Times New Roman" w:cs="Times New Roman"/>
          <w:color w:val="3E3E3E"/>
          <w:kern w:val="0"/>
          <w:sz w:val="24"/>
          <w:szCs w:val="24"/>
          <w14:ligatures w14:val="none"/>
        </w:rPr>
        <w:t>Julie Anderson</w:t>
      </w:r>
    </w:p>
    <w:p w14:paraId="0CF697D8" w14:textId="28EAB82C" w:rsidR="00550D9C" w:rsidRPr="00550D9C" w:rsidRDefault="00550D9C" w:rsidP="00550D9C">
      <w:pPr>
        <w:jc w:val="center"/>
        <w:rPr>
          <w:rFonts w:ascii="Times New Roman" w:eastAsia="Times New Roman" w:hAnsi="Times New Roman" w:cs="Times New Roman"/>
          <w:color w:val="3E3E3E"/>
          <w:kern w:val="0"/>
          <w:sz w:val="24"/>
          <w:szCs w:val="24"/>
          <w14:ligatures w14:val="none"/>
        </w:rPr>
      </w:pPr>
      <w:r>
        <w:rPr>
          <w:rFonts w:ascii="Times New Roman" w:eastAsia="Times New Roman" w:hAnsi="Times New Roman" w:cs="Times New Roman"/>
          <w:color w:val="3E3E3E"/>
          <w:kern w:val="0"/>
          <w:sz w:val="24"/>
          <w:szCs w:val="24"/>
          <w14:ligatures w14:val="none"/>
        </w:rPr>
        <w:t>Elevator pitch</w:t>
      </w:r>
    </w:p>
    <w:p w14:paraId="5A81558F" w14:textId="4A1CB578" w:rsidR="00BB424D" w:rsidRDefault="00BB424D" w:rsidP="00680D07">
      <w:pPr>
        <w:rPr>
          <w:rFonts w:ascii="Times New Roman" w:hAnsi="Times New Roman" w:cs="Times New Roman"/>
          <w:sz w:val="24"/>
          <w:szCs w:val="24"/>
        </w:rPr>
      </w:pPr>
      <w:r>
        <w:rPr>
          <w:rFonts w:ascii="Times New Roman" w:hAnsi="Times New Roman" w:cs="Times New Roman"/>
          <w:sz w:val="24"/>
          <w:szCs w:val="24"/>
        </w:rPr>
        <w:t>MY THOUGHT</w:t>
      </w:r>
    </w:p>
    <w:p w14:paraId="6B846059" w14:textId="584E9A46" w:rsidR="00DB5ACE" w:rsidRDefault="00680D07" w:rsidP="00680D07">
      <w:pPr>
        <w:rPr>
          <w:rFonts w:ascii="Times New Roman" w:hAnsi="Times New Roman" w:cs="Times New Roman"/>
          <w:sz w:val="24"/>
          <w:szCs w:val="24"/>
        </w:rPr>
      </w:pPr>
      <w:r w:rsidRPr="00550D9C">
        <w:rPr>
          <w:rFonts w:ascii="Times New Roman" w:hAnsi="Times New Roman" w:cs="Times New Roman"/>
          <w:sz w:val="24"/>
          <w:szCs w:val="24"/>
        </w:rPr>
        <w:t>I have a wonderful idea to create a page where I can document my mission memories. It's a space where I can share some of the most memorable pictures from my time as a missionary, accompanied by captivating stories that bring those moments to life. Serving a mission has its challenges, no doubt, but amidst the trials, there are countless moments of joy, laughter, and fulfillment. I believe that by sharing these experiences, I can not only reminisce about the incredible journey I embarked on but also shed light on the day-to-day life of missionaries and the meaningful stories that unfold along the way. Through this platform, I hope to offer a glimpse into the unique and rewarding experience of serving a mission, inspiring and enlightening others about the beauty and significance of this sacred endeavor.</w:t>
      </w:r>
    </w:p>
    <w:p w14:paraId="0155EC15" w14:textId="633F3A95" w:rsidR="00BB424D" w:rsidRDefault="00ED2A39" w:rsidP="00680D07">
      <w:pPr>
        <w:rPr>
          <w:rFonts w:ascii="Times New Roman" w:hAnsi="Times New Roman" w:cs="Times New Roman"/>
          <w:sz w:val="24"/>
          <w:szCs w:val="24"/>
        </w:rPr>
      </w:pPr>
      <w:r>
        <w:rPr>
          <w:rFonts w:ascii="Times New Roman" w:hAnsi="Times New Roman" w:cs="Times New Roman"/>
          <w:sz w:val="24"/>
          <w:szCs w:val="24"/>
        </w:rPr>
        <w:t>FEEDBACK</w:t>
      </w:r>
    </w:p>
    <w:p w14:paraId="528BE848" w14:textId="14105B1C" w:rsidR="00ED2A39" w:rsidRPr="00550D9C" w:rsidRDefault="00171800" w:rsidP="00171800">
      <w:pPr>
        <w:rPr>
          <w:rFonts w:ascii="Times New Roman" w:hAnsi="Times New Roman" w:cs="Times New Roman"/>
          <w:sz w:val="24"/>
          <w:szCs w:val="24"/>
        </w:rPr>
      </w:pPr>
      <w:r w:rsidRPr="00171800">
        <w:rPr>
          <w:rFonts w:ascii="Times New Roman" w:hAnsi="Times New Roman" w:cs="Times New Roman"/>
          <w:sz w:val="24"/>
          <w:szCs w:val="24"/>
        </w:rPr>
        <w:t>Categorizing memories can be done in various ways, such as organizing them based on the individuals involved, significant events, or the emotions they evoke. For instance, memories can be categorized by the people present, including members, friends, or companion. Alternatively, memories can be sorted by the events they are associated with, such as milestone occasions, holidays, or finding experiences. Additionally, memories can be classified by the emotions they elicit, whether they bring joy, sadness, excitement, or nostalgia. By categorizing memories in different ways, we can gain deeper insights into our experiences and better understand the significance they hold in our lives.</w:t>
      </w:r>
    </w:p>
    <w:sectPr w:rsidR="00ED2A39" w:rsidRPr="0055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2168E"/>
    <w:multiLevelType w:val="multilevel"/>
    <w:tmpl w:val="0A78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07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1A"/>
    <w:rsid w:val="00171800"/>
    <w:rsid w:val="001F53EC"/>
    <w:rsid w:val="002119ED"/>
    <w:rsid w:val="00247185"/>
    <w:rsid w:val="00550D9C"/>
    <w:rsid w:val="0065794F"/>
    <w:rsid w:val="00680D07"/>
    <w:rsid w:val="006929E8"/>
    <w:rsid w:val="006A74BD"/>
    <w:rsid w:val="0070201A"/>
    <w:rsid w:val="00801D07"/>
    <w:rsid w:val="00A31A1B"/>
    <w:rsid w:val="00AC498B"/>
    <w:rsid w:val="00B003B7"/>
    <w:rsid w:val="00B77F97"/>
    <w:rsid w:val="00BB424D"/>
    <w:rsid w:val="00C20366"/>
    <w:rsid w:val="00DB5ACE"/>
    <w:rsid w:val="00E759BE"/>
    <w:rsid w:val="00ED2A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35BC"/>
  <w15:chartTrackingRefBased/>
  <w15:docId w15:val="{3A3E8BE8-EBEE-4BAE-A93C-6FE281FB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予歆 林</dc:creator>
  <cp:keywords/>
  <dc:description/>
  <cp:lastModifiedBy>予歆 林</cp:lastModifiedBy>
  <cp:revision>20</cp:revision>
  <dcterms:created xsi:type="dcterms:W3CDTF">2024-02-08T19:03:00Z</dcterms:created>
  <dcterms:modified xsi:type="dcterms:W3CDTF">2024-02-08T22:35:00Z</dcterms:modified>
</cp:coreProperties>
</file>