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引子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打算写几篇稍近底层或者说是基础的博文，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浅要介绍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或者说是回顾一些基础知识，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自然，还是得从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最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基础的开始，那就从汇编语言开刀吧，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从汇编语言开刀的话，我们必须还先要了解一些其他东西，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像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，内存这些知识点还是理解深刻一点的比较好，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所以这一篇博文就绕着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80x86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中寄存器的基础部分下手，至于其他的一些将会在后续的博文中介绍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同时在这里说明一下，本篇博文介绍的算是比较详细的了，而且介绍的知识点也是比较多的，所以造成博文长度过长，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如果有兴趣想了解这一块的话，还请自行斟酌好阅读比例，建议分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次以上阅览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读者定位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本博文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主要将介绍的是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中的寄存器，既然是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寄存器简介的话，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自然，面向的是初级一些的读者，其中不会涉及太多难点，同时，所有的介绍，我也会尽可能的从基础开始，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然后循序渐进的介绍，同时也会尽量的将知识点介绍详细，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介绍的过程中也会涉及到一些汇编程序代码，当然，采用的是最简单的方式介绍而已，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本篇博文也就是回顾一些基础知识，读者主要定位于想对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有所了解，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希望对整个程序设计的底层有所了解的朋友，而且读者最好是拥有一定的计算机基础和汇编语言基础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开头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首先浅要介绍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Intel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的发展史吧：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Intel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系列，最初是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4004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，然后到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到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8008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再到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微微处理器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8080,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以及稍后的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开始，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Intel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进入现在所谓的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x86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时代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Intel 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，而因为在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之前的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，这样也就造成了很多的外设也只支持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因此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Intel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紧接着就退出了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8088 CPU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，因此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Intel 8088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也就可以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看做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位版本；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如果是但从汇编语言的角度上来说，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是没有区别的，即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上跑的程序可以不加修改的移植到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 xml:space="preserve">8088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上跑的程序也可以不加修改的移植到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当然，还是有些特殊的地方是不同的，而这些基本上在这里可以忽略掉，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8088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之后，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Intel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又推出了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80186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80286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，这两款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均是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而对于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80186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来说，其与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的区别可以简单的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看做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80186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多了几条指令而已，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80286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则不同，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80286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的地址总线数目有了变化，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8086 , 8088 , 80186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的地址总线都是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根，即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可最大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寻址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  <w:vertAlign w:val="superscript"/>
        </w:rPr>
        <w:t>20 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即达到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1MB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的寻址能力，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而对于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80286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来说，其地址总线数目达到了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24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根，从而最大寻址能力为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  <w:vertAlign w:val="superscript"/>
        </w:rPr>
        <w:t>24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16MB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由于支持更多的物理内存寻址，因此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80286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便开始成为了多任务，多用户系统的核心。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而后来，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Intel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又推出了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Intel 80x86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家族的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位微处理器始于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也完全兼容先前的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8086/8088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80186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80286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，并且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全面支持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位数据类型和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位操作，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并且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的数据总线根数和地址总线根数均达到了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根，从而可以最大物理寻址为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  <w:vertAlign w:val="superscript"/>
        </w:rPr>
        <w:t>32  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4GB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而之后的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80486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位微处理器，而后又出来了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Pentium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Pentium Pro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等等第五代微处理器，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这些处理器虽然也是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位微处理器，但是他们的数据总线和地址总线都有所扩展，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Pentium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的数据总线达到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64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Pentium Pro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的地址总线位数达到了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好，关于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Intel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的介绍就到这里了，下面就要开始回归中心，看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中的寄存器了，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首先，从学习的角度来说，从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8086/8088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下手是不错的选择，而我这里选择的也是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而已，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说实在的，像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我也还没有研究过，像奔腾这些，呵呵，扯更远了，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说到底也就只能拿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出来晒晒而已，当然，从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开始也是学习的最佳路径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说了这么久，到底寄存器是什么呢？其实很简单，寄存器就是个存储信息的单元或者说是器件又或者说是容器而已，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就比如内存也是一个存储介质或者说是存储单元而已，其实寄存器从理解上来说和内存差不多，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只不过寄存器（这里讨论的寄存器都是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中的寄存器，不包括外设上的寄存器）位于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内部，而内存位于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外部，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而且，寄存器比内存可是珍贵得多啊，就拿内存和硬盘来比，肯定是内存在使用上珍贵得多，是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PC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中的稀有资源，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而寄存器是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中的稀有资源，内存和寄存器相比就像硬盘和内存相比一样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而对于一个汇编程序员来说，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中主要可以使用的也就是寄存器而已，汇编程序员可以使用指令来读写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从而可以实现对于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的控制，当然，不同的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，寄存器的个数和结构都是不一样的，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中，寄存器的个数也就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14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而已，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并且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中所有的寄存器的结构为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位，即一个寄存器中可以存放下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字节，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而到了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中，寄存器的个数也比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增多了，比如在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中添加了系统地址寄存器等寄存器，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同时寄存器的结构也变了，比如在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80386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中绝大多数的寄存器为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位，而有些寄存器则是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8086  CPU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中寄存器总共为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14 </w:t>
      </w:r>
      <w:proofErr w:type="gramStart"/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，且均为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AX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CX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DX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SP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BP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SI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DI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IP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FLAG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CS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DS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SS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ES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共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14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而这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14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寄存器按照一定方式又分为了通用寄存器，控制寄存器和段寄存器。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通用寄存器：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AX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CX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称作为数据寄存器：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AX (Accumulator)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：累加寄存器，也称之为累加器；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 (Base)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：基地址寄存器；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CX (Count)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：计数器寄存器；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DX (Data)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：数据寄存器；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 xml:space="preserve">SP 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又称作为指针寄存器：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SP (Stack Pointer)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：堆栈指针寄存器；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BP (Base Pointer)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：基指针寄存器；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 xml:space="preserve">SI 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20"/>
          <w:szCs w:val="20"/>
        </w:rPr>
        <w:t>又称作为变址寄存器：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SI (Source Index)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：源变址寄存器；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DI (Destination Index)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：目的变址寄存器；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控制寄存器：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IP (Instruction Pointer)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：指令指针寄存器；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FLAG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：标志寄存器；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段寄存器：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CS (Code Segment)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：代码段寄存器；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DS (Data Segment)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：数据段寄存器；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SS (Stack Segment)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：堆栈段寄存器；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ES (Extra Segment)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：附加段寄存器；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通用寄存器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从上面可以知道，在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中，通用寄存器有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，分别是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CX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SP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BP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至于为什么给它们取名做通用寄存器，那是因为，这些个寄存器每一个都有自己专门的用途，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作为计数寄存器，则是在使用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LOOP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指令循环时用来指定循环次数的寄存器，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如果它们每一个都只有一个专用的作用，那就它们只能称之为专用寄存器了，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正是因为这些个寄存器还可以用来传送数据和暂存数据，所以才称它们为通用寄存器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下面就按顺序来一一介绍这几个通用寄存器了：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数据寄存器（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AX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BX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CX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DX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）：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数据寄存器有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CX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四个组成，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之前的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，所以为了兼容以前的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位程序，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中，每一个数据寄存器都可以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两个单独的寄存器来使用，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由此，每一个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位寄存器就可以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位寄存器来使用了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寄存器可以分为两个独立的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寄存器可以分为两个独立的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BH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BL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CX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寄存器可以分为两个独立的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CH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CL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寄存器可以分为两个独立的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DH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DL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除了上面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4 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数据寄存器以外，其他寄存器均不可以分为两个独立的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位寄存器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注意在上面标志中的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”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二字，这两个字表明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位寄存器使用时，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看做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它们是互不相关的，也就是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看做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两个完全没有联系的寄存器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Y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即可，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比如指令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MOV   AH , 12H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在执行时根本就不会知道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中是什么鬼东西，因为它只认识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下面给出一幅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位数据寄存器的结构图：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表示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可以表示成两个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位寄存器，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其中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表示高位的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位寄存器，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AL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表示低位的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位寄存器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7660005" cy="3088005"/>
            <wp:effectExtent l="0" t="0" r="0" b="0"/>
            <wp:docPr id="30" name="图片 30" descr="imag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00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如上所说，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的另外一个名字叫做累加寄存器或者简称为累加器，其可以分为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在写汇编程序时，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寄存器可以说是使用率最高的寄存器（不过，总共才那么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14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寄存器，哪一个不经常使用咯？），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既然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是数据寄存器的话，那么理所当然，其可以用来存放普通的数据，由于其是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自然也就可以存放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位数据，但是因为其又可以分为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所以，在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中又可以独立的存放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位的数据，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可以有以下代码（即将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AX 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当做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普通的寄存器使用，即可以用来暂存数据）：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4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AX,1234H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ab/>
        <w:t xml:space="preserve">       ;向寄存器 AX 传入数据 1234H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4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AH,56H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ab/>
        <w:t xml:space="preserve">       ;向寄存器 AX 的高 8 位寄存器 AH 中传入数据 56H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AL,78H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ab/>
        <w:t>;向寄存器 AX 的低 8 位寄存器 AL 中传入数据 78H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微软雅黑" w:eastAsia="微软雅黑" w:hAnsi="微软雅黑" w:cs="宋体" w:hint="eastAsia"/>
          <w:b/>
          <w:bCs/>
          <w:color w:val="0000FF"/>
          <w:kern w:val="0"/>
          <w:sz w:val="24"/>
          <w:szCs w:val="24"/>
        </w:rPr>
        <w:t>3 条语句的执行过程如下：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6470015" cy="2389505"/>
            <wp:effectExtent l="0" t="0" r="6985" b="0"/>
            <wp:docPr id="29" name="图片 29" descr="imag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而既然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又被称作为累加器，自然其还有一点点特殊的地方的：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寄存器还具有的特殊用途是在使用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DIV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MUL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指令时使用，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DIV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中是除法指令，而在使用除法的时候有两种情况，即除数可以是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位或者是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而且除数可以存放在寄存器中或者是内存单元中，而至于被除数的话，自然，应该由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来代替了，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当除数是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位时，被除数一定会是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位的，并且默认是放在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而当除数是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位时，被除数一定是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位的，因为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位寄存器，自然，放不下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位的被除数，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所以，在这里还需要使用另一个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其中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存放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位的被除数的高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则存放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位的被除数的低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的作用还不仅仅是用来保存被除数的，当除法指令执行完成以后，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如果除数是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位的，则在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中会保存此次除法操作的商，而在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中则会保存此次除法操作的余数，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当然，如果除数是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位的话，则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中会保存本次除法操作的商，而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则保存本次除法操作的余数。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上面介绍的是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寄存器在除法操作中的应用，下面还需要介绍一下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在乘法操作中的应用，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MUL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做乘法运算时，两个相乘的数要么都是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位，要么都是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如果两个相乘的数都是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位的话，则一个默认是放在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而另一个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位的乘数则位于其他的寄存器或者说是内存字节单元中，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而如果两个相乘的数都是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位的话，则一个默认存放在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另一个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位的则是位于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的寄存器中或者是某个内存字单元中。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同时，当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MUL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指令执行完毕后，如果是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位的乘法运算，则默认乘法运算的结果是保存在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而如果是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位的乘法运算的话，则默认乘法运算的结果有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其中，高位默认保存在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中，而低位则默认保存在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DIV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指令中的使用：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DX,0H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 32 位被除数的高 16 位为 0H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AX,8H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 32 位被除数的低 16 位为 8H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BX,2H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 16 位除数为 2H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DIV BX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 xml:space="preserve">       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;执行计算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 xml:space="preserve">4 </w:t>
      </w: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条语句的执行过程如下：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5969635" cy="3847465"/>
            <wp:effectExtent l="0" t="0" r="0" b="635"/>
            <wp:docPr id="28" name="图片 28" descr="imag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MUL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指令中的使用：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AX,800H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 16 位乘数为 800H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BX,100H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 16 位乘数为 100H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DX,0H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;清空用来保存乘法结果的高 16 位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MUL BX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 xml:space="preserve">       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;执行计算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 xml:space="preserve">4 </w:t>
      </w: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条语句的执行过程如下：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6150610" cy="4882515"/>
            <wp:effectExtent l="0" t="0" r="2540" b="0"/>
            <wp:docPr id="27" name="图片 27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br/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首先可以明确的是，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作为数据寄存器，表明其是可以暂存一般的数据的，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即在某种程度上，它和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可以暂存一般性数据的功能是一样的，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其同样为了适应以前的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，而可以将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位寄存器使用，即有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BL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除了暂存一般性数据的功能外，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作为通用寄存器的一种，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主要还是用于其专属功能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–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寻址（寻址物理内存地址）上，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寄存器中存放的数据一般是用来作为偏移地址使用的，何为偏移地址呢？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既然是偏移地址的话，当然得有一个基地址了，而这个基地址其实就是段地址，这里就涉及到了段寄存器，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当然，在介绍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寄存器的时候，我不会去介绍段寄存器，上面提到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的主要功能是用在寻址上，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那么，其是如何寻址的呢？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对于寻址这个话题，我会在我的下一篇博文中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作出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详细的介绍，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而这里，我只点一下，在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是根据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&lt;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段地址：偏移地址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&gt;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来进行寻址操作的，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中存放的数据表示的是偏移地址的话，自然，便可以通过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&lt;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段地址：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[BX]&gt;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的方式来完成寻址操作了。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为了介绍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在寻址当中的作用，下面我给出一副示意图：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4295775" cy="3959225"/>
            <wp:effectExtent l="0" t="0" r="9525" b="3175"/>
            <wp:docPr id="26" name="图片 26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上面的示意图表示：可以令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=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，然后通过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DS : [BX]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来访问到内存中段地址为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DS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，且偏移量为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的内存单元了。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上面介绍的这种寻址方式是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在寻址中最最简单的应用了，而对于稍微复杂的寻址方式，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还可以依赖于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等寄存器来一起完成，当然，这会是下一篇博文将要介绍的内容了。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寄存器在寻址中的使用：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BX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,5H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AH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,11H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AH,[BX]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 AX 的值为偏移地址为 BX 中的值时所代表的内存单元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 xml:space="preserve">3 </w:t>
      </w: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条语句的执行过程如下：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5960745" cy="2303145"/>
            <wp:effectExtent l="0" t="0" r="1905" b="1905"/>
            <wp:docPr id="25" name="图片 25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从上图可以看出，在偏移地址为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5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时的内存单元中的数据位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BBH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5581015" cy="3683635"/>
            <wp:effectExtent l="0" t="0" r="635" b="0"/>
            <wp:docPr id="24" name="图片 24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而从这幅图上面就可以看出，确实通过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[BX]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找到了偏移地址为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5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处的内存单元，并且将内存单元移入了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CX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寄存器作为数据寄存器的一种呢，其同样具有和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一样的特点，即可以暂存一般性的数据，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同时还可以将其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位寄存器使用，即有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也是有其专门的用途的，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被翻译为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Counting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也就是计数器的功能，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当在汇编指令中使用循环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LOOP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指令时，可以通过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来指定需要循环的次数，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在每一次执行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LOOP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指令的时候，都会做两件事：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一件就是令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= CX – 1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，即令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计数器自动减去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还有一件就是判断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中的值，如果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中的值为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则会跳出循环，而继续执行循环下面的指令，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当然如果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中的值不为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，则会继续执行循环中所指定的指令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CX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寄存器在循环中的使用（输出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5 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白底蓝字的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）：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,0B800H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DS,AX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;使用 80x25 彩色字符模式，内存地址 0xB8000 - 0xBFFFFF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BX,0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;从 0xB8000 开始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CX,5H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;循环 5 次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DX,41H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;A 的16 进制为 41H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AX,01110001B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;显示白底蓝字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s:  MOV [BX],DX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;显示 ASCII 字符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ADD BX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[BX],AX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;设置字符显示属性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ADD BX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LOOP s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219825" cy="1837690"/>
            <wp:effectExtent l="0" t="0" r="9525" b="0"/>
            <wp:docPr id="23" name="图片 23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寄存器作为数据寄存器的一种，同样具有和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一样的特点，即可以暂存一般性的数据，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同时还可以将其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位寄存器使用，极有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DL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作为一个通用寄存器的话，自然其还有其他的用途，而关于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在其他方面的用途，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其实在前面介绍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寄存器时便已经有所介绍了，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即当在使用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DIV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指令进行除法运算时，如果除数为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位时，被除数将会是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位，而被除数的高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位就是存放在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而且执行完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DIV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指令后，本次除法运算所产生的余数将会保存在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同时，在执行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MUL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指令时，如果两个相乘的数都是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位的话，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那么相乘后产生的结果显然需要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位来保存，而这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位的结果的高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位就是存放在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DIV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指令中的使用（即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2293812 / 256 = 8960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余数为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52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）：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DX,0023H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;32 位被除数的高 16 位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AX,0034H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;32 位被除数的低 16 位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BX,100H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;16 的除数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DIV BX  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5659120" cy="3855720"/>
            <wp:effectExtent l="0" t="0" r="0" b="0"/>
            <wp:docPr id="22" name="图片 22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br/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可以看到在语句结束以后，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AX = 2300H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即十进制的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8960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DX = 34H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即十进制的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52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和我们的结果是一致的。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DX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MUL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指令中的使用则各位可以参考在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中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MUL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运算的使用，这里就不贴出来了。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指针寄存器（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BP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SP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BP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中的指针寄存器包括两个，即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，在这里呢，我先只对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寄存器做介绍，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因为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寄存器实质上必须和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段寄存器一起使用，所以，我将会把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寄存器留到后面和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段寄存器一起作介绍。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BP (Base Pointer)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也就是基指针寄存器，它和其他的几个用来进行寻址操作所使用的寄存器（还有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）没有太大的区别，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关于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寄存器的下面请见下文。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寄存器作为通用寄存器的一种，说明其是可以暂存数据的，而后，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又不是数据寄存器，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也就意味着其不能分割成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位寄存器使用，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而后当以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[…]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的方式访问内存单元而且在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[…]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中使用了寄存器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的话，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那么如果在指令中没有明确或者说是显示的给出段地址时，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段地址则使用默认的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寄存器中的值（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会默认使用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段寄存器），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DS:[BP]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则在这里明确给出了段地址位于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所以，这里代表的内存单元即是段地址为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，偏移量为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寄存器中的值的内存单元，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而如果单单是使用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[BP]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的话，则代表的内存单元是段地址为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SS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，偏移量为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寄存器中的值的内存单元。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并且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寄存器主要适用于给出堆栈中数据区的偏移，从而可以方便的实现直接存取堆栈中的数据，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至于堆栈的话，会在后面的博文中介绍。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中，只有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4 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寄存器可以以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[…]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的方式使用，这四个寄存器分别是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BX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SI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DI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BP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Demo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是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寄存器在寻址中的使用：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BP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MOV AX,[BP]         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 SS:[BP] 代表的内存单元移入 AX 中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MOV AX,CS:[BP]      </w:t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 CS:[BP] 代表的内存单元移入 AX 中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7298055" cy="2216785"/>
            <wp:effectExtent l="0" t="0" r="0" b="0"/>
            <wp:docPr id="21" name="图片 21" descr="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0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变址寄存器（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SI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DI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）：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首先，变址寄存器和上面介绍的指针寄存器（也就是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），它们的功能其实都是用于存放某个存储单元地址的偏移，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或者是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用于某组存储单元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开始地址的偏移，即作为存储器指针使用，当然，由于变址寄存器和指针寄存器都是属于通用寄存器，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所以它们也可以保存算术结果或者说是具有暂存数据的功能，但是因为它们不是数据寄存器，所以无法分割成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位寄存器使用，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关于变址寄存器和指针寄存器的详细使用，笔者将会在下一篇博文中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作出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最详细的介绍，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SI (Source Index)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是源变址寄存器，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DI (Destination Index)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即是目的变址寄存器，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寄存器其实和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寄存器的功能是差不多的，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只不过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寄存器均不是数据寄存器，所以它们不能够拆分为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独立的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而这也就是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寄存器所不同的地方，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既然，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SI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两个寄存器的功能和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差不多，自然，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SI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中也是可以暂存一般性数据的，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同时，通过使用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DI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寄存器也是可以用来完成寻址操作的。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比如下面的代码就是可行的：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SI,0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;初始化偏移地址为 0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AX,[SI]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;将段地址为 DS 偏移地址为 SI 的内存单元中的值移入 AX 中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AX,DS:[SI]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;将段地址为 DS 偏移地址为 SI 的内存单元中的值移入 AX 中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AX,SS:[SI]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;将段地址为 SS 偏移地址为 SI 的内存单元中的值移入 AX 中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MOV DI,0    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;初始化偏移地址为 0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AX,[DI]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;将段地址为 DS 偏移地址为 DI 的内存单元中的值移入 AX 中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AX,DS:[DI]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;将段地址为 DS 偏移地址为 DI 的内存单元中的值移入 AX 中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MOV AX,SS:[DI]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;将段地址为 SS 偏移地址为 DI 的内存单元中的值移入 AX 中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其他寄存器（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CS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IP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SS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SP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DS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，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ES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）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由于段寄存器总是和其他一些像指针寄存器，变址寄存器，控制寄存器一起使用，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所以在这里，我并不会单独介绍段寄存器，而是将段寄存器和一些其他的常用寄存器搭配介绍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由于下面的介绍中会涉及到很多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关于段和栈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的概念，而段和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的介绍又都必须关系到物理内存，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所以在介绍段寄存器以及其他一些呈协作关系的寄存器之前，还是先来介绍一下这几个基本的概念比较好。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 xml:space="preserve">8086 CPU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访问内存（物理地址）：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需要访问一个内存单元时，需要给出内存单元的地址，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而每一个内存单元在物理内存空间中都有一个唯一的地址，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即可以通过这个地址定位到内存单元，而这个地址即为物理地址。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通过地址总线将一个内存单元的物理地址送入存储器，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便可以通过这个物理地址来访问这个物理地址所指向的内存单元了。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那么这个物理地址在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中是如何形成的呢？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首先，我们知道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的地址总线是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根，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即每次都可以传输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位的地址，从而寻址能力有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  <w:vertAlign w:val="superscript"/>
        </w:rPr>
        <w:t>20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1MB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的大小，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但是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的寄存器只有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位，也就是在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的内部，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一次性处理，传输，暂存的地址都只能是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不能完整的保存下一个物理地址（物理地址为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位），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如果单单以最简单的方式（即直接用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位寄存器来保存物理地址）的话，那么，寻址能力只有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  <w:vertAlign w:val="superscript"/>
        </w:rPr>
        <w:t>16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64KB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如果真以如此简单的方式的话，那么地址总线还需要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根干嘛呢？而且，难不成我们以后的内存就是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64KB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了吗？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当然不是的，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在这里采取了一定的措施从而使其寻址能力达到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1MB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在内部通过两个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位的地址进行合成从而形成一个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位的物理地址，由此，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的寻址能力便可以达到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1MB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那么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又是如何将两个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位的地址合成为一个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位的物理地址的呢？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在访问内存时，其会使用一个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位的基地址，然后再使用一个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位的偏移地址，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通过将基地址和偏移地址传入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的地址加法器中进行合成即可以构造出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位的物理地址。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至于合成的方式如下：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基地址其实是通过一个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位的段地址来形成的，将一个段地址左移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位即形成了基地址，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而至于偏移地址的话，自然不必多说，为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位，通过将基地址和偏移地址相加便形成了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位的物理地址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下面给出一幅示意图来表示物理地址的合成：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7893050" cy="2398395"/>
            <wp:effectExtent l="0" t="0" r="0" b="1905"/>
            <wp:docPr id="20" name="图片 20" descr="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段：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至于段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的话，其实在物理内存中是没有段这一概念的，事实上，段的概念来自于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因为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拥有段寄存器，既然在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中拥有了段寄存器，自然，在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中就肯定有段的概念了，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其实段也就是在编程时，我们将若干个地址连续的内存单元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看做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是一个段，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然后通过将一个段地址左移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位形成基地址，再通过这个基地址来定位这个段的起始地址，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然后，再通过偏移地址便可以精确定位到段中的内存单元了，由于段的起始地址是一个段地址左移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所以很明显，段的起始地址肯定是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的倍数，而且由于一个段内部，只能通过偏移地址来定位，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而偏移地址为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位，所以一个段的长度也就是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  <w:vertAlign w:val="superscript"/>
        </w:rPr>
        <w:t>16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64KB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的大小。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在编程时，可以讲一段内存定义成为一个段，而这里，我们又可以引出数据段，代码段，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段这三种类型的段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何为数据段呢？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其实就是我们自个儿定义一段内存（当然段起始地址肯定是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16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的倍数，并且段长度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&lt;= 64KB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然后我们在这个段里头存放我们所需要使用的数据，这就是数据段；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何为代码段呢？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其实也很简单，也是我们自己在编程的时候定义一段内存，然后这段内存用来存放我们的代码（也就是指令），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既然是存放的代码，自然就称之为代码段；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何为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段呢？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段的话，有接触过数据结构的朋友应该是很清楚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的，而这里我们也就是在内存中分配出一个段，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然后将这个段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当做栈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来使用，对于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的介绍，详见下文；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这里呢，顺便还点出几个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关于段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寄存器的内容，当然下文还会详细介绍的，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首先，对于任何一个段来说，均有段地址，而这些段地址是存放在段寄存器中（段寄存器的作用也在于此），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但是对于不同的段，它们默认的段地址存放在不同的段寄存器中，像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数据段来说，它的段地址存放在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Data  Segment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）寄存器中，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代码段的段地址存放在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Code  Segment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）寄存器中，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段的段地址存放在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Stack  Segment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）寄存器中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下面给出一幅在段中寻址的示意图：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7893050" cy="4201160"/>
            <wp:effectExtent l="0" t="0" r="0" b="8890"/>
            <wp:docPr id="19" name="图片 19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上面的示意图中，通过将段地址左移四位，然后与偏移地址相加便可以得到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位的物理地址了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栈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</w:rPr>
        <w:t>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中提供了对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的支持，并且其还提供了相应的指令来以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的方式访问内存空间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什么是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通过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上面在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段中的介绍，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其实就是一个段，再说白一点，也就是一块内存，当然，这块内存是一块连续的内存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既然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是一个段的话，那么当然就可以以使用段的方式来使用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，当然，除了像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段一样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的使用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以外，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还提供了其特殊的访问方式（如果和段一模一样的话，那还需要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干吗呢？），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众所周知，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是先进后出类型的数据结构，在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中也是如此，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”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PUSH“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指令将数据压入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中，然后再通过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”POP“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指令将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顶的元素取出来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下面给出一幅示意图来描述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7487920" cy="3424555"/>
            <wp:effectExtent l="0" t="0" r="0" b="4445"/>
            <wp:docPr id="18" name="图片 18" descr="imag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2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PUSH  10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来将元素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放入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中，因为，先前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中没有任何数据，所以，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10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就会作为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顶元素存在，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然后再在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中压入元素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，此时，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顶中的元素就是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了，然后再使用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POP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指令将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顶元素取出，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此时取出的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，取出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后，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中便只剩下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了，自然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就成为了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最后再通过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POP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指令将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取出，此时，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便变成了空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好了，在介绍段寄存器之前的基础知识介绍就到这里了，下面开始正式介绍段寄存器以及与它们协作使用的寄存器。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   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CS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寄存器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 IP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经过前面对段的介绍，相信各位朋友对段寄存器应该也有一定的了解了，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下面将要介绍的是一组非常非常重要的寄存器，即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CS:IP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CS:IP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两个寄存器指示了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当前将要读取的指令的地址，其中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为代码段寄存器，而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为指令指针寄存器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什么叫做指示了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当前将要读取的指令呢？在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8086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中，为什么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会自动的执行指令呢？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这些指令肯定是存放在内存中的，但是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怎么知道这些指令存放在内存的那个位置呢？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比如，我有下面的两条指令要执行：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,1234H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BX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,AX</w:t>
      </w:r>
      <w:proofErr w:type="gramEnd"/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而假设这两条指令在内存中存放为：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659880" cy="5089525"/>
            <wp:effectExtent l="0" t="0" r="7620" b="0"/>
            <wp:docPr id="17" name="图片 17" descr="ima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很显然，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1000H:0000H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指向的是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MOV  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1234H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的首地址，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要读取到我的指令的话，很显然，必须要知道地址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1000H:0000H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就可以根据这个首地址，将汇编指令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 MOV  AX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1234H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所对应的机器码读入到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的指令寄存器中，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最后便可以在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中进行处理了。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但关键是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如何知道我的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1000H:0000H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这个首地址？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其实这就需要使用到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这个寄存器组了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当我们运行一个可执行文件时，很明显，我们需要另外一个程序来将这个可执行文件加载到内存当中，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关于这个加载可执行文件的程序，我们在这里不管他，点一下即可，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一般是通过操作系统的外壳程序（也就是传说中的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Shell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程序），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Shell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将可执行文件加载到内存中以后，就会设置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中的两个寄存器，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即设置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两个寄存器指向可执行文件的起始地址，此后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便从这个起始地址开始读取内存中的指令，并且执行，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比如我们在写汇编程序时，通常会使用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START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标记，其实这个标记就是用来标记起始地址的，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当将一个汇编程序编译，连接成可执行文件以后，再通过操作系统的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Shell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程序将可执行文件加载到内存中以后，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START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所标记处的地址就是整个可执行文件的起始地址了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也就是说，当一个可执行文件加载到内存中以后，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CS:IP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两个寄存器便指向了这个可执行文件的起始地址，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然后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就可以从这个起始地址开始往下读取指令，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当读取完指令后，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CS:IP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将会自动的改变，基本上是改变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IP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，从而指向下一条要读取的指令，这样就可以执行这个可执行文件了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最后再对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总结一下：</w:t>
      </w:r>
    </w:p>
    <w:p w:rsidR="00AC1916" w:rsidRPr="00AC1916" w:rsidRDefault="00AC1916" w:rsidP="00AC1916">
      <w:pPr>
        <w:widowControl/>
        <w:numPr>
          <w:ilvl w:val="0"/>
          <w:numId w:val="1"/>
        </w:numPr>
        <w:shd w:val="clear" w:color="auto" w:fill="F5F5F5"/>
        <w:spacing w:after="240"/>
        <w:ind w:left="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你想让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执行哪行指令，你就让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指向保存有指令的那块内存即可。</w:t>
      </w:r>
    </w:p>
    <w:p w:rsidR="00AC1916" w:rsidRPr="00AC1916" w:rsidRDefault="00AC1916" w:rsidP="00AC1916">
      <w:pPr>
        <w:widowControl/>
        <w:numPr>
          <w:ilvl w:val="0"/>
          <w:numId w:val="1"/>
        </w:numPr>
        <w:shd w:val="clear" w:color="auto" w:fill="F5F5F5"/>
        <w:spacing w:after="240"/>
        <w:ind w:left="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任何时候，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指向的地址中的内容都是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当前执行的指令。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下面我们来看一个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 Demo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，并详细观察其执行的过程：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ASSUME CS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:CODES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CODES SEGMENT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START: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,1234H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BX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,AX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AH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,4CH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INT 21H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CODES ENDS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END START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语句的执行过程如下：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6823710" cy="2924175"/>
            <wp:effectExtent l="0" t="0" r="0" b="9525"/>
            <wp:docPr id="16" name="图片 16" descr="imag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从上面的截图中可以看出，当我使用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Shell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（在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DOS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下也就是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Command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命令解释器）将可执行文件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加载进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内存后，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可以看到，整个程序的起始地址为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0C54H : 0000 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，并且，可以看到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0C54H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的地址为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0000H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这正好吻合我们上面对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的分析，很明显，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将会读取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 MOV    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1234H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中并且执行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然后我们继续向下看：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7142480" cy="1518285"/>
            <wp:effectExtent l="0" t="0" r="1270" b="5715"/>
            <wp:docPr id="15" name="图片 15" descr="imag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可以看到，我们单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步执行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后，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AX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中的值编成了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1234H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寄存器中的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值变成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0003H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对于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AX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中的值的改变，我们是能够理解的，但是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中的值为什么会从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0000H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变到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0003H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呢？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从最上面的一幅关于指令在内存中的存放可以看出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MOV    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1234H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在内存中需要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3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内存单元存放，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为了执行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MOV    AX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1234H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这条指令，已经将内存中相对应的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3 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内存单元读入内存中了，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执行完这条指令后，自然，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就要将偏移地址向下移动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3 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单元，从而使得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指向下一条需要执行的指令了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为了更深刻的理解，我们再来继续看执行过程，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6875145" cy="2026920"/>
            <wp:effectExtent l="0" t="0" r="1905" b="0"/>
            <wp:docPr id="14" name="图片 14" descr="image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从最上面的一幅关于指令在内存中的存放可以看出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 MOV    BX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在内存中只占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2 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内存单元，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这也就是为什么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这一次只向下移动了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2 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单元的缘故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关于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  CS: IP 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的遐想：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从上面关于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的介绍中，我们可以大胆的猜想，我们只需要通过手动的改变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所指向的内存地址，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让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指向我们另外的代码，那么我们就可以让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执行我们自己指定的代码了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即可以通过修改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CS:IP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来达到我们想要让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干什么它就干什么的目的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上面的虽然是遐想，但是大家要相信，我们写的是汇编，不是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JAVA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也不是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NET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所以我们还真的可以达到上面的目的，也就是说我们的遐想其实是可以实现的，当然这还是有一定的限制的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关于这个遐想呢，可能会在我后续的博文中有所介绍，不过感兴趣的当然可以自己去尝试了，蛮有味的哦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SS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寄存器和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 SP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根据前面对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的介绍，相信各位对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也肯定是有一定了解了的，更何况，估计大家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也是职场打滚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多年的，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要是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都没用过的话，那也确实蛮悲剧的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，所以，我在这里也不会对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做十分详细的介绍了，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但是，最基本的介绍还是要的，毕竟在底层的话，不像高级语言那么方便，可以直接一个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Stack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OK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在底层涉及的是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在内存中的具体实现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不知道，大伙有没有注意笔者在本篇博文的上面介绍关于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的知识时，我并没有提到如何找到这个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我只提到了一个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就是先进后出操作，同时可以使用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”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PUSH“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”POP“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然后就是稍微带了一下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这个寄存器的介绍，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我们虽然在内存中是可以方便的定义一个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了，但是，我们为什么要定义这么一个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自然，是为了操作方便，同时提供给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使用的，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既然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要使用的话，自然，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又必须根据一定的方式找到这个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而这就需要使用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同时，一个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也就是一块内存区域，通过上面的介绍，我们也知道了如果要在一块内存中精确地定位到内存单元的话（寻址），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我们必须要有基地址（也就是段地址左移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4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位）和偏移地址，自然，要在一个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中寻址的话，也需要段地址和偏移地址，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而对于一个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来说，我们使用的最多的是什么呢？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当然是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顶了，因为只有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栈顶可以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用来存取数据，所以对于一个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来说，我们只需要有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顶的段地址和偏移地址即可，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而对于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顶的段地址，其是存放在段寄存器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中的，而对于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顶的偏移地址，其则是存放在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SP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记住，在任何时刻，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SS:SP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都是指向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顶元素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其实关于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的使用还是比较简单的，但是要注意的是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8086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并不会保证我们对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的操作会不会越界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所以我们在使用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的时候需要特别注意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的越界问题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PUSH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指令向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中压入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字节单元时，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SP = SP - 1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；即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顶元素会发生变化；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而当使用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PUSH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指令向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中压入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字节的字单元时，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SP = SP – 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；即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顶元素也要发生变化；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POP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中弹出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字节单元时，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 = SP + 1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；即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顶元素会发生变化；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POP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指令从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中弹出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字节单元的字单元时，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 = SP + 2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；即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顶元素会发生变化；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下面通过一个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Demo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来介绍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的使用：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ASSUME CS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:CODES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CODES SEGMENT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START: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AX,1000H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;首先是定义好</w:t>
      </w:r>
      <w:proofErr w:type="gramStart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栈</w:t>
      </w:r>
      <w:proofErr w:type="gramEnd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的段地址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SS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,AX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AX,10H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;再定义好</w:t>
      </w:r>
      <w:proofErr w:type="gramStart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栈</w:t>
      </w:r>
      <w:proofErr w:type="gramEnd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的长度（初始时刻的</w:t>
      </w:r>
      <w:proofErr w:type="gramStart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栈</w:t>
      </w:r>
      <w:proofErr w:type="gramEnd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顶偏移地址即</w:t>
      </w:r>
      <w:proofErr w:type="gramStart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栈</w:t>
      </w:r>
      <w:proofErr w:type="gramEnd"/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的长度）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SP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,AX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,0001H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PUSH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,0002H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PUSH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,0003H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PUSH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,0004H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PUSH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,0005H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PUSH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POP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POP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POP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POP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POP AX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AH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,4CH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INT 21H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CODES ENDS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END START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然后我们来看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在内存中的结构图：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4925695" cy="6090285"/>
            <wp:effectExtent l="0" t="0" r="8255" b="5715"/>
            <wp:docPr id="13" name="图片 13" descr="imag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t>语句的执行过程如下：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首先我们来看尚未执行上述任何指令时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中的数据情况：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694170" cy="1095375"/>
            <wp:effectExtent l="0" t="0" r="0" b="9525"/>
            <wp:docPr id="12" name="图片 12" descr="im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然后我们再来依次执行上述指令：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7202805" cy="2277110"/>
            <wp:effectExtent l="0" t="0" r="0" b="8890"/>
            <wp:docPr id="11" name="图片 11" descr="imag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从上副截图中可以看出已经设置好了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SS:SP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，也就是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已经设置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OK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下面开始往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中压入数据了，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5848985" cy="3554095"/>
            <wp:effectExtent l="0" t="0" r="0" b="8255"/>
            <wp:docPr id="10" name="图片 10" descr="image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由于我们压入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中的数据为字数据，即占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内存单元，所以，每次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SP = SP – 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5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字型数据压入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中后，我们可以来查看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中的数据了，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348730" cy="1250950"/>
            <wp:effectExtent l="0" t="0" r="0" b="6350"/>
            <wp:docPr id="9" name="图片 9" descr="imag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因此，在内存中的一个好看点的结构图如下所示：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4649470" cy="6331585"/>
            <wp:effectExtent l="0" t="0" r="0" b="0"/>
            <wp:docPr id="8" name="图片 8" descr="imag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下面开始进行出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操作了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6513195" cy="2493010"/>
            <wp:effectExtent l="0" t="0" r="1905" b="2540"/>
            <wp:docPr id="7" name="图片 7" descr="imag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由于我们弹出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时的数据为字数据，即占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内存单元，所以，每次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SP = SP + 2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5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字型数据全部弹出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中后，我们可以来查看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中的数据了，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754495" cy="991870"/>
            <wp:effectExtent l="0" t="0" r="8255" b="0"/>
            <wp:docPr id="6" name="图片 6" descr="image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可以看到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SP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变成了初始状态了，也就是说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中所有的数据已经全部弹出了，虽然我们查看内存时看到的不是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0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但是我们看到的这些数据都是无效的，我们这里不理会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DS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寄存器和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 xml:space="preserve"> ES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寄存器：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ES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寄存器都属于段寄存器，其实它们和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寄存器以及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SS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寄存器用起来区别不大，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既然是段寄存器的话，自然它们存放的就是某个段地址了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通过上面对基础知识的介绍呢，我们已经知道，如果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要访问一个内存单元时，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我们必须要提供一个指向这个内存单元的物理地址给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而我们也知道在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8086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中，物理地址是由段地址左移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4 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位，然后加上偏移地址形成的，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所以，我们也就只需要提供段地址和偏移地址即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OK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8086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呢，提供了一个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寄存器，并且通常都是通过这个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段寄存器来存放要访问的数据的段地址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DS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Data  Segment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）：很显然，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DS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中存放的是数据段的段地址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但是这里不得不再点一下，那就是我们对段的支持是在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上体现的，而不是在内存中实现了段，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所以事实上我们使用的段其实是一个逻辑概念，即是我们自己定义的，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再说白了，我定义一个段，我说它是数据段那它就是数据段，我说它是代码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段那么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它就是代码段，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它们其实都是一块连续的内存而已，至于为什么要区分为数据段和代码段，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很明显，是用来给我们编程提供方便的，即我们在自己的思想上或者说是编码习惯上规定，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数据放数据段中，代码放代码段中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。而我们在使用数据段的时候，为了方便或者说是代码的编写方便起见，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我们一般把数据段的段地址放在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寄存器中，当然，如果你硬要觉得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不顺眼，那你可以换个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ES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也是一样的，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ES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Extra  Segment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段寄存器的话，自然，是一个附加段寄存器，如果再说得过分点，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就当它是个扩展吧，当你发现，你几个段寄存器不够用的时候，你可以考虑使用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ES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段寄存器，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在使用方式上，则和其他的段寄存器没什么区别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下面看一个介绍使用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DS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  Demo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ASSUME CS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:CODES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CODES SEGMENT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START: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,1000H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DS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,AX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AL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BX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,0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CX,5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;设计一个循环，让其循环 5 次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s: MOV [BX],AL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;这里 [BX] 并没有指定段地址哦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INC AL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INC BX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LOOP s        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AH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,4CH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INT 21H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CODES ENDS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END START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上面的代码所做的事情，就是循环将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1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2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3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4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5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写入到地址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0000H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0001H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0002H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0003H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0004H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FF"/>
          <w:kern w:val="0"/>
          <w:sz w:val="20"/>
          <w:szCs w:val="20"/>
        </w:rPr>
        <w:lastRenderedPageBreak/>
        <w:t>语句的执行过程如下：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首先我们来看尚未执行上述任何指令时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中的数据情况：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530340" cy="1492250"/>
            <wp:effectExtent l="0" t="0" r="3810" b="0"/>
            <wp:docPr id="5" name="图片 5" descr="imag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而当循环执行完成以后，我们再来看内存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0000H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处的值：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6236970" cy="1561465"/>
            <wp:effectExtent l="0" t="0" r="0" b="635"/>
            <wp:docPr id="4" name="图片 4" descr="imag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在这里，我们可以看到确实达到了我们预期的效果，但是大家注意看代码：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s: MOV [BX],AL</w:t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C1916">
        <w:rPr>
          <w:rFonts w:ascii="宋体" w:eastAsia="宋体" w:hAnsi="宋体" w:cs="宋体"/>
          <w:color w:val="008040"/>
          <w:kern w:val="0"/>
          <w:sz w:val="24"/>
          <w:szCs w:val="24"/>
        </w:rPr>
        <w:t>;这里 [BX] 并没有指定段地址哦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INC AL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INC BX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LOOP s  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这里可以看到，我们在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[BX]  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中并没有给其指定段地址，而只有一个偏移地址，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但是根据我们一开始的介绍，必须要有段地址和偏移地址才能够定位内存单元，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莫非这里出问题了？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其实不是的，因为我们在最前面定义了段地址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当我们定义好段地址后，每一次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执行到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[BX]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时，便会自动或者说是默认的从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中取值，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并且将取得的值作为段地址，因此，当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[BX]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0001H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会从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DS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中取得一个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1000H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由这两个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合成即可以得到正确的物理地址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 1000H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0000H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最后还提醒一点，那就是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  8086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不支持直接将一个数据送入段寄存器中，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也就是下面的做法是错误的：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MOV DS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,1000H</w:t>
      </w:r>
      <w:proofErr w:type="gramEnd"/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  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标志寄存器（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FLAG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）</w:t>
      </w: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: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前面呢，已经介绍了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8086  CPU  14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寄存器中的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13 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了，下面我们将介绍最后一个寄存器也就是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寄存器之所以放到最后一个介绍，是因为其和其他的一些寄存器不同，像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 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BX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CX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DX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这些寄存器来说，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它们都是用来存放数据的，当然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中存放的也是数据啦，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呵呵，不过，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AX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BX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这些寄存器中的数据是作为一个整体使用的，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最多也就分成一个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AL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AH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使用而已，但是在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中，数据是按位起作用的，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也就是说，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中的每一个位都表示不同的状态，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一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个位也就能表示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0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1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，自然，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中的每一个位就是用来描述状态的，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而且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寄存器中存储的信息通常又被称作程序状态字（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PSW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下面我给出一幅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FLAG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寄存器中各个位的示意图：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7720330" cy="1802765"/>
            <wp:effectExtent l="0" t="0" r="0" b="6985"/>
            <wp:docPr id="3" name="图片 3" descr="image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033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从上面这幅图中可以看出，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FLAG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的第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0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个位表示的是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CF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，第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2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个位表示的是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PF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，与此类推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. . . .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首先，我们来看一个列表：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lastRenderedPageBreak/>
        <w:drawing>
          <wp:inline distT="0" distB="0" distL="0" distR="0">
            <wp:extent cx="6452870" cy="3105785"/>
            <wp:effectExtent l="0" t="0" r="5080" b="0"/>
            <wp:docPr id="2" name="图片 2" descr="image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上面的这个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表怎么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看呢？我们通过看下面一幅截图就知道了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0069D6"/>
          <w:kern w:val="0"/>
          <w:sz w:val="20"/>
          <w:szCs w:val="20"/>
        </w:rPr>
        <w:drawing>
          <wp:inline distT="0" distB="0" distL="0" distR="0">
            <wp:extent cx="7151370" cy="1664970"/>
            <wp:effectExtent l="0" t="0" r="0" b="0"/>
            <wp:docPr id="1" name="图片 1" descr="image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从上面的标记中可以看出，从左到右依次代表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 OF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DF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SF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ZF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PF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CF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标志位的值，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再通过与上面的表格相对照可以知道：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OF = 0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DF = 0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SF = 0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ZF = 0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PF = 0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；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CF = 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0  ;</w:t>
      </w:r>
      <w:proofErr w:type="gramEnd"/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至于为什么我们在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Debug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模式下，使用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R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命令时，只会列出这几个标志位，我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菜的话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是因为相对来说，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列出的这几个标志位更为常用，其他的几个标志位并不经常使用的缘故吧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下面我们就按不同的位来分别介绍这些位所描述的状态，以及它们代表的意义：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CF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Carry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进位标志（第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0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lastRenderedPageBreak/>
        <w:t>CF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进位标志是用来反映计算时是否产生了由低位向高位的进位，或者产生了从高位到低位的借位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if(运算过程中产生了进位或者借位)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1;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CF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0;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PF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Parity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奇偶标志（第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2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PF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奇偶标志是用来记录相关指令执行后，其结果的所有的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Bit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位中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1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的个数是否为偶数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if(运算结果中 1 的个数为偶数)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PF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1;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PF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0;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AF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Auxiliary  Carry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辅助进位标志（第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4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AF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用来辅助进位标志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if(字节操作中发生低半个字节向高半个字节借位或者进位  ||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字操作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中发生低字节向高字节借位或者进位)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AF = 1;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AF = 0;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ZF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Zero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–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零标志（第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6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ZF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记录的是相关的指令执行完毕后，其执行的结果是否为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0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if(执行的结果  ==  0)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ZF = 1;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ZF = 0;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SF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Sign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符号标志（第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7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SF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符号标志，其记录相关指令执行完以后，其结果是否为负数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if(运算结果为负数)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SF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1;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SF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0;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TF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Trap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追踪标志（第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8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TF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追踪标志，主要是用于调试时使用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TF  ==  1)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CPU 进入单步方式;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IF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Interrupt-Enable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中断允许标志（第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9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IF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中断允许标志，其决定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CPU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是否能够响应外部可屏蔽中断请求（以后会做详细介绍）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  ==  1)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CPU 能够响应外部的可屏蔽中断请求;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CPU 不能够响应外部的可屏蔽中断请求;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          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DF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Direction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方向标志（第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10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DF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方向标志，其用于在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串处理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指令中，用来控制每次操作后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SI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和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 DI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是自</w:t>
      </w:r>
      <w:proofErr w:type="gramStart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增还是</w:t>
      </w:r>
      <w:proofErr w:type="gramEnd"/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自减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DF == 0)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SI++;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DI++;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SI--;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DI--;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               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OF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（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OverFlow  FLag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）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-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溢出标志（第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 xml:space="preserve"> 11 </w:t>
      </w:r>
      <w:r w:rsidRPr="00AC1916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位）：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OF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：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   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溢出标志，其通常记录了有符号数运算的结果是否发生了溢出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b/>
          <w:bCs/>
          <w:color w:val="000000"/>
          <w:kern w:val="0"/>
          <w:sz w:val="20"/>
          <w:szCs w:val="20"/>
        </w:rPr>
        <w:t>。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if(运算发生溢出)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OF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1;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OF  =</w:t>
      </w:r>
      <w:proofErr w:type="gramEnd"/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0;</w:t>
      </w:r>
    </w:p>
    <w:p w:rsidR="00AC1916" w:rsidRPr="00AC1916" w:rsidRDefault="00AC1916" w:rsidP="00AC191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C191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      </w:t>
      </w:r>
    </w:p>
    <w:p w:rsidR="00AC1916" w:rsidRPr="00AC1916" w:rsidRDefault="00AC1916" w:rsidP="00AC1916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b/>
          <w:bCs/>
          <w:color w:val="9B00D3"/>
          <w:kern w:val="0"/>
          <w:sz w:val="36"/>
          <w:szCs w:val="36"/>
        </w:rPr>
        <w:t>总结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上面呢，从最简单的开始，循序渐进的介绍了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8086  CPU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中的各个寄存器，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同时也通过一些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  Demo 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来列举了各个寄存器的使用，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由于写的比较基础，而且量也比较多，所以，造成博文过长了，读者需一定耐心才能看完，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写本篇博文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呢，并不是说将来要用汇编去开发个什么东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东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实质上，笔者学习汇编的目的也不在此，只是因为先前在接触到底层的寄存器以及内存时，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笔者总有一丝不爽的感觉，总是感觉不得要领，所以才会开始汇编的学习，</w:t>
      </w:r>
    </w:p>
    <w:p w:rsidR="00AC1916" w:rsidRPr="00AC1916" w:rsidRDefault="00AC1916" w:rsidP="00AC1916">
      <w:pPr>
        <w:widowControl/>
        <w:shd w:val="clear" w:color="auto" w:fill="F5F5F5"/>
        <w:spacing w:before="150" w:after="150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此次推出本系列博文，本意也并不是说要学习</w:t>
      </w:r>
      <w:proofErr w:type="gramStart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汇编做</w:t>
      </w:r>
      <w:proofErr w:type="gramEnd"/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开发，只是为了提升内功而已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AC1916">
        <w:rPr>
          <w:rFonts w:ascii="Helvetica" w:eastAsia="宋体" w:hAnsi="Helvetica" w:cs="Helvetica"/>
          <w:color w:val="000000"/>
          <w:kern w:val="0"/>
          <w:sz w:val="20"/>
          <w:szCs w:val="20"/>
        </w:rPr>
        <w:t>。</w:t>
      </w:r>
    </w:p>
    <w:p w:rsidR="00471B12" w:rsidRPr="00AC1916" w:rsidRDefault="00BC6487">
      <w:r>
        <w:t>S</w:t>
      </w:r>
      <w:r>
        <w:rPr>
          <w:rFonts w:hint="eastAsia"/>
        </w:rPr>
        <w:t>ource:</w:t>
      </w:r>
      <w:r w:rsidRPr="00BC6487">
        <w:t xml:space="preserve"> </w:t>
      </w:r>
      <w:hyperlink r:id="rId66" w:history="1">
        <w:r>
          <w:rPr>
            <w:rStyle w:val="a5"/>
          </w:rPr>
          <w:t>https://www.cnblogs.com/zhaoyl/archive/2012/05/15/2501972.html</w:t>
        </w:r>
      </w:hyperlink>
      <w:bookmarkStart w:id="0" w:name="_GoBack"/>
      <w:bookmarkEnd w:id="0"/>
    </w:p>
    <w:sectPr w:rsidR="00471B12" w:rsidRPr="00AC19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7625D"/>
    <w:multiLevelType w:val="multilevel"/>
    <w:tmpl w:val="BF546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916"/>
    <w:rsid w:val="00471B12"/>
    <w:rsid w:val="00AC1916"/>
    <w:rsid w:val="00BC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C19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C1916"/>
    <w:rPr>
      <w:b/>
      <w:bCs/>
    </w:rPr>
  </w:style>
  <w:style w:type="character" w:styleId="a5">
    <w:name w:val="Hyperlink"/>
    <w:basedOn w:val="a0"/>
    <w:uiPriority w:val="99"/>
    <w:semiHidden/>
    <w:unhideWhenUsed/>
    <w:rsid w:val="00AC191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AC1916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C19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C1916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AC1916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AC191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C19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C1916"/>
    <w:rPr>
      <w:b/>
      <w:bCs/>
    </w:rPr>
  </w:style>
  <w:style w:type="character" w:styleId="a5">
    <w:name w:val="Hyperlink"/>
    <w:basedOn w:val="a0"/>
    <w:uiPriority w:val="99"/>
    <w:semiHidden/>
    <w:unhideWhenUsed/>
    <w:rsid w:val="00AC191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AC1916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C19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C1916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AC1916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AC1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86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images.cnblogs.com/cnblogs_com/BoyXiao/Windows-Live-Writer/80x86--CPU-_11929/image_14.png" TargetMode="External"/><Relationship Id="rId26" Type="http://schemas.openxmlformats.org/officeDocument/2006/relationships/hyperlink" Target="http://images.cnblogs.com/cnblogs_com/BoyXiao/Windows-Live-Writer/80x86--CPU-_11929/image_24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://images.cnblogs.com/cnblogs_com/BoyXiao/Windows-Live-Writer/80x86--CPU-_11929/image_35.png" TargetMode="External"/><Relationship Id="rId42" Type="http://schemas.openxmlformats.org/officeDocument/2006/relationships/hyperlink" Target="http://images.cnblogs.com/cnblogs_com/BoyXiao/Windows-Live-Writer/80x86--CPU-_11929/image_43.png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://images.cnblogs.com/cnblogs_com/BoyXiao/Windows-Live-Writer/80x86--CPU-_11929/image_51.png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images.cnblogs.com/cnblogs_com/BoyXiao/Windows-Live-Writer/80x86--CPU-_11929/image_12.png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images.cnblogs.com/cnblogs_com/BoyXiao/Windows-Live-Writer/80x86--CPU-_11929/image_2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images.cnblogs.com/cnblogs_com/BoyXiao/Windows-Live-Writer/80x86--CPU-_11929/image_20.png" TargetMode="External"/><Relationship Id="rId32" Type="http://schemas.openxmlformats.org/officeDocument/2006/relationships/hyperlink" Target="http://images.cnblogs.com/cnblogs_com/BoyXiao/Windows-Live-Writer/80x86--CPU-_11929/image_33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images.cnblogs.com/cnblogs_com/BoyXiao/Windows-Live-Writer/80x86--CPU-_11929/image127.png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://images.cnblogs.com/cnblogs_com/BoyXiao/Windows-Live-Writer/80x86--CPU-_11929/image_30.png" TargetMode="External"/><Relationship Id="rId66" Type="http://schemas.openxmlformats.org/officeDocument/2006/relationships/hyperlink" Target="https://www.cnblogs.com/zhaoyl/archive/2012/05/15/250197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images.cnblogs.com/cnblogs_com/BoyXiao/Windows-Live-Writer/80x86--CPU-_11929/image_27.png" TargetMode="External"/><Relationship Id="rId36" Type="http://schemas.openxmlformats.org/officeDocument/2006/relationships/hyperlink" Target="http://images.cnblogs.com/cnblogs_com/BoyXiao/Windows-Live-Writer/80x86--CPU-_11929/image_37.png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hyperlink" Target="http://images.cnblogs.com/cnblogs_com/BoyXiao/Windows-Live-Writer/80x86--CPU-_11929/image_8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://images.cnblogs.com/cnblogs_com/BoyXiao/Windows-Live-Writer/80x86--CPU-_11929/image_45.png" TargetMode="External"/><Relationship Id="rId52" Type="http://schemas.openxmlformats.org/officeDocument/2006/relationships/hyperlink" Target="http://images.cnblogs.com/cnblogs_com/BoyXiao/Windows-Live-Writer/80x86--CPU-_11929/image_55.png" TargetMode="External"/><Relationship Id="rId60" Type="http://schemas.openxmlformats.org/officeDocument/2006/relationships/hyperlink" Target="http://images.cnblogs.com/cnblogs_com/BoyXiao/Windows-Live-Writer/80x86--CPU-_11929/image_40.png" TargetMode="External"/><Relationship Id="rId65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mages.cnblogs.com/cnblogs_com/BoyXiao/Windows-Live-Writer/80x86--CPU-_11929/image_6.png" TargetMode="External"/><Relationship Id="rId22" Type="http://schemas.openxmlformats.org/officeDocument/2006/relationships/hyperlink" Target="http://images.cnblogs.com/cnblogs_com/BoyXiao/Windows-Live-Writer/80x86--CPU-_11929/image_18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images.cnblogs.com/cnblogs_com/BoyXiao/Windows-Live-Writer/80x86--CPU-_11929/image_29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://images.cnblogs.com/cnblogs_com/BoyXiao/Windows-Live-Writer/80x86--CPU-_11929/image_49.png" TargetMode="External"/><Relationship Id="rId56" Type="http://schemas.openxmlformats.org/officeDocument/2006/relationships/hyperlink" Target="http://images.cnblogs.com/cnblogs_com/BoyXiao/Windows-Live-Writer/80x86--CPU-_11929/image_22.png" TargetMode="External"/><Relationship Id="rId64" Type="http://schemas.openxmlformats.org/officeDocument/2006/relationships/hyperlink" Target="http://images.cnblogs.com/cnblogs_com/BoyXiao/Windows-Live-Writer/80x86--CPU-_11929/image_62.png" TargetMode="External"/><Relationship Id="rId8" Type="http://schemas.openxmlformats.org/officeDocument/2006/relationships/hyperlink" Target="http://images.cnblogs.com/cnblogs_com/BoyXiao/Windows-Live-Writer/80x86--CPU-_11929/image4_1.png" TargetMode="External"/><Relationship Id="rId51" Type="http://schemas.openxmlformats.org/officeDocument/2006/relationships/image" Target="media/image23.png"/><Relationship Id="rId3" Type="http://schemas.microsoft.com/office/2007/relationships/stylesWithEffects" Target="stylesWithEffects.xml"/><Relationship Id="rId12" Type="http://schemas.openxmlformats.org/officeDocument/2006/relationships/hyperlink" Target="http://images.cnblogs.com/cnblogs_com/BoyXiao/Windows-Live-Writer/80x86--CPU-_11929/image_10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images.cnblogs.com/cnblogs_com/BoyXiao/Windows-Live-Writer/80x86--CPU-_11929/image_39.png" TargetMode="External"/><Relationship Id="rId46" Type="http://schemas.openxmlformats.org/officeDocument/2006/relationships/hyperlink" Target="http://images.cnblogs.com/cnblogs_com/BoyXiao/Windows-Live-Writer/80x86--CPU-_11929/image_47.png" TargetMode="External"/><Relationship Id="rId59" Type="http://schemas.openxmlformats.org/officeDocument/2006/relationships/image" Target="media/image27.png"/><Relationship Id="rId67" Type="http://schemas.openxmlformats.org/officeDocument/2006/relationships/fontTable" Target="fontTable.xml"/><Relationship Id="rId20" Type="http://schemas.openxmlformats.org/officeDocument/2006/relationships/hyperlink" Target="http://images.cnblogs.com/cnblogs_com/BoyXiao/Windows-Live-Writer/80x86--CPU-_11929/image_16.png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://images.cnblogs.com/cnblogs_com/BoyXiao/Windows-Live-Writer/80x86--CPU-_11929/image_57.png" TargetMode="External"/><Relationship Id="rId62" Type="http://schemas.openxmlformats.org/officeDocument/2006/relationships/hyperlink" Target="http://images.cnblogs.com/cnblogs_com/BoyXiao/Windows-Live-Writer/80x86--CPU-_11929/image_60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3057</Words>
  <Characters>17431</Characters>
  <Application>Microsoft Office Word</Application>
  <DocSecurity>0</DocSecurity>
  <Lines>145</Lines>
  <Paragraphs>40</Paragraphs>
  <ScaleCrop>false</ScaleCrop>
  <Company>MS</Company>
  <LinksUpToDate>false</LinksUpToDate>
  <CharactersWithSpaces>20448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3</cp:revision>
  <dcterms:created xsi:type="dcterms:W3CDTF">2020-01-28T15:12:00Z</dcterms:created>
  <dcterms:modified xsi:type="dcterms:W3CDTF">2020-01-28T15:14:00Z</dcterms:modified>
</cp:coreProperties>
</file>