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30"/>
          <w:szCs w:val="30"/>
          <w:lang w:val="en-US" w:eastAsia="zh-CN"/>
        </w:rPr>
        <w:t>产 品 检 测 报 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>Certificate of Analysis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116840</wp:posOffset>
                </wp:positionV>
                <wp:extent cx="2847975" cy="2629535"/>
                <wp:effectExtent l="4445" t="4445" r="5080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2935" y="2153920"/>
                          <a:ext cx="2847975" cy="2629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{%%image}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5pt;margin-top:9.2pt;height:207.05pt;width:224.25pt;z-index:251659264;mso-width-relative:page;mso-height-relative:page;" fillcolor="#FFFFFF [3201]" filled="t" stroked="t" coordsize="21600,21600" o:gfxdata="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hyS8LYAAAACgEAAA8AAAAAAAAAAQAgAAAAIgAAAGRycy9kb3ducmV2Lnht&#10;bFBLAQIUABQAAAAIAIdO4kCsIk49awIAANAEAAAOAAAAAAAAAAEAIAAAACc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{%%image}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产品中文名称：{prod_name}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English Name：{prod_enname}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CAS Number:{cas}</w:t>
      </w:r>
    </w:p>
    <w:tbl>
      <w:tblPr>
        <w:tblStyle w:val="8"/>
        <w:tblpPr w:leftFromText="180" w:rightFromText="180" w:vertAnchor="text" w:tblpX="10880" w:tblpY="77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分子式(M.F)：{mf}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分子量(M.W)：{mw}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批号(Batch No.):{batch_no}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000000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产品数量(Product weight.):{prod_weight}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检测结果(Analysis of Result)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:</w:t>
      </w:r>
    </w:p>
    <w:tbl>
      <w:tblPr>
        <w:tblStyle w:val="8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3613"/>
        <w:gridCol w:w="3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检测项目(Test Item)</w:t>
            </w:r>
          </w:p>
        </w:tc>
        <w:tc>
          <w:tcPr>
            <w:tcW w:w="36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指标(Specifications)</w:t>
            </w:r>
          </w:p>
        </w:tc>
        <w:tc>
          <w:tcPr>
            <w:tcW w:w="32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结果(Results)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{#table}{testItem}</w:t>
            </w:r>
          </w:p>
        </w:tc>
        <w:tc>
          <w:tcPr>
            <w:tcW w:w="36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{specifications}</w:t>
            </w:r>
          </w:p>
        </w:tc>
        <w:tc>
          <w:tcPr>
            <w:tcW w:w="32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/>
              <w:jc w:val="center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{results}{/table}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10" w:rightChars="1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                                         </w:t>
      </w:r>
    </w:p>
    <w:sectPr>
      <w:headerReference r:id="rId3" w:type="default"/>
      <w:footerReference r:id="rId4" w:type="default"/>
      <w:pgSz w:w="11906" w:h="16838"/>
      <w:pgMar w:top="1417" w:right="567" w:bottom="850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7683" w:leftChars="114" w:right="210" w:rightChars="100" w:hanging="7444" w:hangingChars="3100"/>
      <w:jc w:val="distribute"/>
      <w:textAlignment w:val="auto"/>
      <w:outlineLvl w:val="9"/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 xml:space="preserve">检测人：{testName}           审核人：{checkName}          批准人：{sureName}                                              </w:t>
    </w:r>
  </w:p>
  <w:p>
    <w:pPr>
      <w:keepNext w:val="0"/>
      <w:keepLines w:val="0"/>
      <w:pageBreakBefore w:val="0"/>
      <w:widowControl w:val="0"/>
      <w:numPr>
        <w:ilvl w:val="0"/>
        <w:numId w:val="0"/>
      </w:numPr>
      <w:kinsoku/>
      <w:wordWrap/>
      <w:overflowPunct/>
      <w:topLinePunct w:val="0"/>
      <w:autoSpaceDE/>
      <w:autoSpaceDN/>
      <w:bidi w:val="0"/>
      <w:adjustRightInd/>
      <w:snapToGrid/>
      <w:spacing w:line="240" w:lineRule="auto"/>
      <w:ind w:left="6300" w:leftChars="0" w:right="210" w:rightChars="100" w:firstLine="1316" w:firstLineChars="548"/>
      <w:jc w:val="right"/>
      <w:textAlignment w:val="auto"/>
      <w:outlineLvl w:val="9"/>
      <w:rPr>
        <w:rFonts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</w:pPr>
    <w:r>
      <w:rPr>
        <w:rFonts w:hint="eastAsia" w:ascii="微软雅黑" w:hAnsi="微软雅黑" w:eastAsia="微软雅黑" w:cs="微软雅黑"/>
        <w:b/>
        <w:bCs/>
        <w:color w:val="000000"/>
        <w:sz w:val="24"/>
        <w:szCs w:val="24"/>
        <w:lang w:val="en-US" w:eastAsia="zh-CN"/>
      </w:rPr>
      <w:t>日期：{DateTime}</w:t>
    </w:r>
    <w:r>
      <w:rPr>
        <w:rFonts w:hint="eastAsia" w:ascii="微软雅黑" w:hAnsi="微软雅黑" w:eastAsia="微软雅黑" w:cs="微软雅黑"/>
        <w:b w:val="0"/>
        <w:bCs w:val="0"/>
        <w:color w:val="000000"/>
        <w:sz w:val="24"/>
        <w:szCs w:val="24"/>
        <w:lang w:val="en-US" w:eastAsia="zh-CN"/>
      </w:rPr>
      <w:t xml:space="preserve">                </w:t>
    </w:r>
  </w:p>
  <w:p>
    <w:pPr>
      <w:pStyle w:val="5"/>
      <w:ind w:left="2730" w:hanging="2730" w:hangingChars="1300"/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Jom5dH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南京市浦口区星火路中建环球大厦502室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 xml:space="preserve">                           Tel:</w:t>
    </w:r>
    <w:r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025-6602818</w:t>
    </w:r>
  </w:p>
  <w:p>
    <w:pPr>
      <w:pStyle w:val="5"/>
      <w:ind w:left="2730" w:hanging="2730" w:hangingChars="1300"/>
      <w:rPr>
        <w:rFonts w:hint="eastAsia" w:eastAsia="宋体"/>
        <w:sz w:val="21"/>
        <w:szCs w:val="21"/>
        <w:lang w:val="en-US" w:eastAsia="zh-CN"/>
      </w:rPr>
    </w:pPr>
    <w:r>
      <w:rPr>
        <w:rFonts w:hint="default" w:ascii="Helvetica" w:hAnsi="Helvetica" w:eastAsia="Helvetica" w:cs="Helvetica"/>
        <w:i w:val="0"/>
        <w:caps w:val="0"/>
        <w:color w:val="333333"/>
        <w:spacing w:val="0"/>
        <w:sz w:val="21"/>
        <w:szCs w:val="21"/>
        <w:shd w:val="clear" w:color="auto" w:fill="FFFFFF"/>
      </w:rPr>
      <w:t>www.aikonchem.com</w:t>
    </w:r>
    <w:r>
      <w:rPr>
        <w:rFonts w:hint="eastAsia" w:ascii="Helvetica" w:hAnsi="Helvetica" w:cs="Helvetica"/>
        <w:i w:val="0"/>
        <w:caps w:val="0"/>
        <w:color w:val="333333"/>
        <w:spacing w:val="0"/>
        <w:sz w:val="21"/>
        <w:szCs w:val="21"/>
        <w:shd w:val="clear" w:color="auto" w:fill="FFFFFF"/>
        <w:lang w:val="en-US" w:eastAsia="zh-CN"/>
      </w:rPr>
      <w:t xml:space="preserve">                                             E-mail:sales@aikonchem.com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rFonts w:hint="eastAsia"/>
        <w:b/>
        <w:bCs/>
        <w:sz w:val="28"/>
        <w:szCs w:val="28"/>
        <w:lang w:val="en-US" w:eastAsia="zh-CN"/>
      </w:rPr>
    </w:pPr>
    <w:r>
      <w:rPr>
        <w:rFonts w:hint="eastAsia"/>
        <w:b/>
        <w:bCs/>
        <w:sz w:val="28"/>
        <w:szCs w:val="28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4631055</wp:posOffset>
          </wp:positionH>
          <wp:positionV relativeFrom="paragraph">
            <wp:posOffset>15875</wp:posOffset>
          </wp:positionV>
          <wp:extent cx="1693545" cy="394970"/>
          <wp:effectExtent l="0" t="0" r="0" b="0"/>
          <wp:wrapSquare wrapText="bothSides"/>
          <wp:docPr id="3" name="图片 2" descr="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3545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sz w:val="28"/>
        <w:szCs w:val="28"/>
        <w:lang w:val="en-US" w:eastAsia="zh-CN"/>
      </w:rPr>
      <w:t xml:space="preserve">江苏艾康生物医药研发有限公司        </w:t>
    </w:r>
  </w:p>
  <w:p>
    <w:pPr>
      <w:pStyle w:val="6"/>
      <w:pBdr>
        <w:bottom w:val="single" w:color="auto" w:sz="4" w:space="1"/>
      </w:pBdr>
      <w:rPr>
        <w:rFonts w:hint="eastAsia"/>
        <w:b/>
        <w:bCs/>
        <w:sz w:val="21"/>
        <w:szCs w:val="21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Jiangsu Aikon Biopharmaceutical R&amp;D Co.,Ltd</w:t>
    </w:r>
  </w:p>
  <w:p>
    <w:pPr>
      <w:pStyle w:val="6"/>
      <w:pBdr>
        <w:bottom w:val="single" w:color="auto" w:sz="4" w:space="1"/>
      </w:pBdr>
      <w:rPr>
        <w:rFonts w:hint="eastAsia"/>
        <w:lang w:val="en-US" w:eastAsia="zh-CN"/>
      </w:rPr>
    </w:pPr>
    <w:r>
      <w:rPr>
        <w:rFonts w:hint="eastAsia"/>
        <w:sz w:val="28"/>
        <w:szCs w:val="28"/>
        <w:lang w:val="en-US" w:eastAsia="zh-CN"/>
      </w:rPr>
      <w:t xml:space="preserve">                </w:t>
    </w:r>
  </w:p>
  <w:p>
    <w:pPr>
      <w:pStyle w:val="6"/>
      <w:pBdr>
        <w:bottom w:val="single" w:color="auto" w:sz="4" w:space="1"/>
      </w:pBdr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EEC"/>
    <w:rsid w:val="009A13B3"/>
    <w:rsid w:val="00AE7960"/>
    <w:rsid w:val="00F74642"/>
    <w:rsid w:val="0152702D"/>
    <w:rsid w:val="02A658D8"/>
    <w:rsid w:val="02B77383"/>
    <w:rsid w:val="03673034"/>
    <w:rsid w:val="041F5E6A"/>
    <w:rsid w:val="05231FC3"/>
    <w:rsid w:val="078A0548"/>
    <w:rsid w:val="07DF3880"/>
    <w:rsid w:val="07F82814"/>
    <w:rsid w:val="08F07461"/>
    <w:rsid w:val="098919D6"/>
    <w:rsid w:val="0A272EE6"/>
    <w:rsid w:val="0A4C724A"/>
    <w:rsid w:val="0B692C17"/>
    <w:rsid w:val="0D12238D"/>
    <w:rsid w:val="0D5E6FDC"/>
    <w:rsid w:val="0ED974C7"/>
    <w:rsid w:val="0F7406AB"/>
    <w:rsid w:val="10130BBF"/>
    <w:rsid w:val="10B94C7A"/>
    <w:rsid w:val="11A371B7"/>
    <w:rsid w:val="14945CE8"/>
    <w:rsid w:val="15BE1B50"/>
    <w:rsid w:val="16496250"/>
    <w:rsid w:val="19FA0EE8"/>
    <w:rsid w:val="1A644B2C"/>
    <w:rsid w:val="1B2B7BDE"/>
    <w:rsid w:val="1B4D236C"/>
    <w:rsid w:val="1C23122B"/>
    <w:rsid w:val="1C710CA3"/>
    <w:rsid w:val="1D337376"/>
    <w:rsid w:val="202E27D8"/>
    <w:rsid w:val="20F95895"/>
    <w:rsid w:val="220E6696"/>
    <w:rsid w:val="23BD7D25"/>
    <w:rsid w:val="286F5A6B"/>
    <w:rsid w:val="2A217561"/>
    <w:rsid w:val="2A5C3B43"/>
    <w:rsid w:val="2A8C59BD"/>
    <w:rsid w:val="2B55747B"/>
    <w:rsid w:val="2E351D52"/>
    <w:rsid w:val="2E501C8C"/>
    <w:rsid w:val="2E5108DC"/>
    <w:rsid w:val="2FB20100"/>
    <w:rsid w:val="30197888"/>
    <w:rsid w:val="30D72A1F"/>
    <w:rsid w:val="3158187B"/>
    <w:rsid w:val="32CC1BD2"/>
    <w:rsid w:val="339B31AB"/>
    <w:rsid w:val="355A1629"/>
    <w:rsid w:val="36E85EFB"/>
    <w:rsid w:val="38A21DE9"/>
    <w:rsid w:val="393E685B"/>
    <w:rsid w:val="3C33564F"/>
    <w:rsid w:val="3CE07378"/>
    <w:rsid w:val="409201EB"/>
    <w:rsid w:val="421F4B9F"/>
    <w:rsid w:val="424B7873"/>
    <w:rsid w:val="42847E28"/>
    <w:rsid w:val="43A3635E"/>
    <w:rsid w:val="452A511F"/>
    <w:rsid w:val="46564646"/>
    <w:rsid w:val="46E74E3E"/>
    <w:rsid w:val="475C1050"/>
    <w:rsid w:val="4C4355DD"/>
    <w:rsid w:val="4DB21C5F"/>
    <w:rsid w:val="4DFF7B75"/>
    <w:rsid w:val="4F422DF5"/>
    <w:rsid w:val="50C83F17"/>
    <w:rsid w:val="53FE5B3E"/>
    <w:rsid w:val="54EC36A2"/>
    <w:rsid w:val="562B6684"/>
    <w:rsid w:val="571071EB"/>
    <w:rsid w:val="573F2B00"/>
    <w:rsid w:val="598E589E"/>
    <w:rsid w:val="5AF02FD2"/>
    <w:rsid w:val="5B191330"/>
    <w:rsid w:val="5B22158B"/>
    <w:rsid w:val="5EE523F9"/>
    <w:rsid w:val="5F51521C"/>
    <w:rsid w:val="604B0A34"/>
    <w:rsid w:val="60DB3B54"/>
    <w:rsid w:val="62B53E5D"/>
    <w:rsid w:val="62CF5700"/>
    <w:rsid w:val="632F7B20"/>
    <w:rsid w:val="63742587"/>
    <w:rsid w:val="63CA3362"/>
    <w:rsid w:val="656B239D"/>
    <w:rsid w:val="66A1555A"/>
    <w:rsid w:val="68175E45"/>
    <w:rsid w:val="6AE37839"/>
    <w:rsid w:val="6B361298"/>
    <w:rsid w:val="6C5030C0"/>
    <w:rsid w:val="6E3B5EF4"/>
    <w:rsid w:val="6F4447E0"/>
    <w:rsid w:val="6F8C64C1"/>
    <w:rsid w:val="6FE86BBB"/>
    <w:rsid w:val="704E6384"/>
    <w:rsid w:val="73EF2681"/>
    <w:rsid w:val="766A3DAA"/>
    <w:rsid w:val="76F10F56"/>
    <w:rsid w:val="78363281"/>
    <w:rsid w:val="78B75320"/>
    <w:rsid w:val="7921094C"/>
    <w:rsid w:val="7935594F"/>
    <w:rsid w:val="7AF06D21"/>
    <w:rsid w:val="7CDF20DB"/>
    <w:rsid w:val="7EDF5604"/>
    <w:rsid w:val="7EE457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240" w:lineRule="exact"/>
      <w:jc w:val="left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4"/>
    </w:rPr>
  </w:style>
  <w:style w:type="character" w:default="1" w:styleId="9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rFonts w:ascii="Times New Roman" w:hAnsi="Times New Roman"/>
      <w:b/>
      <w:kern w:val="44"/>
      <w:sz w:val="32"/>
    </w:rPr>
  </w:style>
  <w:style w:type="character" w:customStyle="1" w:styleId="13">
    <w:name w:val="标题 2 Char"/>
    <w:link w:val="3"/>
    <w:uiPriority w:val="0"/>
    <w:rPr>
      <w:rFonts w:ascii="Arial" w:hAnsi="Arial" w:eastAsia="宋体"/>
      <w:b/>
      <w:sz w:val="24"/>
    </w:rPr>
  </w:style>
  <w:style w:type="character" w:customStyle="1" w:styleId="14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柯梦</cp:lastModifiedBy>
  <cp:lastPrinted>2019-09-12T03:31:00Z</cp:lastPrinted>
  <dcterms:modified xsi:type="dcterms:W3CDTF">2021-08-04T02:53:33Z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2507E634A51F4A8BBF6357E8C5DF198E</vt:lpwstr>
  </property>
</Properties>
</file>