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7FCE9" w14:textId="77777777" w:rsidR="00DA2CCD" w:rsidRDefault="00DA2CCD">
      <w:pPr>
        <w:spacing w:line="120" w:lineRule="auto"/>
        <w:rPr>
          <w:rFonts w:ascii="Arial" w:hAnsi="Arial" w:cs="Arial"/>
          <w:sz w:val="20"/>
        </w:rPr>
      </w:pPr>
    </w:p>
    <w:p w14:paraId="44AE3582" w14:textId="77777777" w:rsidR="00DA2CCD" w:rsidRDefault="00DA2CCD">
      <w:pPr>
        <w:jc w:val="center"/>
        <w:rPr>
          <w:rFonts w:ascii="Arial" w:hAnsi="Arial" w:cs="Arial"/>
          <w:b/>
          <w:sz w:val="20"/>
        </w:rPr>
      </w:pPr>
    </w:p>
    <w:p w14:paraId="6A47A546" w14:textId="77777777" w:rsidR="00A1793C" w:rsidRPr="00A1793C" w:rsidRDefault="00443251" w:rsidP="00A1793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CERTIFICATE OF ANALYSIS</w:t>
      </w:r>
    </w:p>
    <w:p w14:paraId="599C6D0F" w14:textId="77777777" w:rsidR="00A1793C" w:rsidRDefault="00A1793C">
      <w:pPr>
        <w:jc w:val="center"/>
        <w:rPr>
          <w:rFonts w:ascii="Arial" w:hAnsi="Arial" w:cs="Arial"/>
          <w:b/>
          <w:sz w:val="20"/>
        </w:rPr>
      </w:pPr>
    </w:p>
    <w:tbl>
      <w:tblPr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0"/>
        <w:gridCol w:w="2340"/>
        <w:gridCol w:w="1990"/>
      </w:tblGrid>
      <w:tr w:rsidR="00DA2CCD" w14:paraId="039C2436" w14:textId="77777777" w:rsidTr="00F400A4">
        <w:trPr>
          <w:trHeight w:val="45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0B13D" w14:textId="05D5DA56" w:rsidR="00DA2CCD" w:rsidRDefault="00443251" w:rsidP="008A16AD">
            <w:pPr>
              <w:pStyle w:val="Heading2"/>
              <w:widowControl/>
              <w:spacing w:before="0" w:beforeAutospacing="0" w:after="0" w:afterAutospacing="0" w:line="300" w:lineRule="atLeast"/>
              <w:rPr>
                <w:rFonts w:ascii="Arial" w:hAnsi="Arial" w:cs="Arial" w:hint="default"/>
                <w:sz w:val="20"/>
              </w:rPr>
            </w:pPr>
            <w:r>
              <w:rPr>
                <w:rFonts w:ascii="Arial" w:hAnsi="Arial" w:cs="Arial"/>
                <w:kern w:val="2"/>
                <w:sz w:val="20"/>
                <w:szCs w:val="22"/>
              </w:rPr>
              <w:t>Chemical Name:</w:t>
            </w:r>
            <w:r w:rsidR="002335F9">
              <w:rPr>
                <w:rFonts w:ascii="Arial" w:hAnsi="Arial" w:cs="Arial" w:hint="default"/>
                <w:kern w:val="2"/>
                <w:sz w:val="20"/>
                <w:szCs w:val="22"/>
              </w:rPr>
              <w:t xml:space="preserve"> </w:t>
            </w:r>
            <w:bookmarkStart w:id="0" w:name="_GoBack"/>
            <w:r w:rsidR="008A16AD">
              <w:rPr>
                <w:rFonts w:ascii="Arial" w:hAnsi="Arial" w:cs="Arial"/>
                <w:b w:val="0"/>
                <w:kern w:val="2"/>
                <w:sz w:val="21"/>
                <w:szCs w:val="21"/>
              </w:rPr>
              <w:t>{</w:t>
            </w:r>
            <w:proofErr w:type="spellStart"/>
            <w:r w:rsidR="008A16AD">
              <w:rPr>
                <w:rFonts w:ascii="Consolas" w:hAnsi="Consolas"/>
                <w:color w:val="881280"/>
                <w:sz w:val="18"/>
                <w:szCs w:val="18"/>
              </w:rPr>
              <w:t>product_name</w:t>
            </w:r>
            <w:proofErr w:type="spellEnd"/>
            <w:r w:rsidR="008A16AD">
              <w:rPr>
                <w:rFonts w:ascii="Arial" w:hAnsi="Arial" w:cs="Arial"/>
                <w:b w:val="0"/>
                <w:kern w:val="2"/>
                <w:sz w:val="21"/>
                <w:szCs w:val="21"/>
              </w:rPr>
              <w:t>}</w:t>
            </w:r>
            <w:bookmarkEnd w:id="0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C545D" w14:textId="77777777" w:rsidR="00DA2CCD" w:rsidRDefault="0044325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Batch Number</w:t>
            </w:r>
            <w:r w:rsidR="001F4568">
              <w:rPr>
                <w:rFonts w:ascii="Arial" w:hAnsi="Arial" w:cs="Arial" w:hint="eastAsia"/>
                <w:b/>
                <w:sz w:val="20"/>
              </w:rPr>
              <w:t>: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D6081" w14:textId="11F6D792" w:rsidR="00DA2CCD" w:rsidRDefault="00ED0071">
            <w:r>
              <w:rPr>
                <w:rFonts w:hint="eastAsia"/>
              </w:rPr>
              <w:t>{</w:t>
            </w:r>
            <w:proofErr w:type="spellStart"/>
            <w:r w:rsidR="00ED0E4C">
              <w:rPr>
                <w:rFonts w:ascii="Consolas" w:hAnsi="Consolas"/>
                <w:color w:val="881280"/>
                <w:sz w:val="18"/>
                <w:szCs w:val="18"/>
              </w:rPr>
              <w:t>batchno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DA2CCD" w14:paraId="5B782EA0" w14:textId="77777777" w:rsidTr="00F400A4">
        <w:trPr>
          <w:trHeight w:val="45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5DBF3" w14:textId="77777777" w:rsidR="00DA2CCD" w:rsidRDefault="00443251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b/>
                <w:sz w:val="20"/>
              </w:rPr>
              <w:t>Chemical Structure: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3B2D2" w14:textId="77777777" w:rsidR="00DA2CCD" w:rsidRDefault="00443251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b/>
                <w:sz w:val="20"/>
              </w:rPr>
              <w:t>CAS Registry No.: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00F50" w14:textId="0CC16098" w:rsidR="00DA2CCD" w:rsidRDefault="008A16AD">
            <w:r>
              <w:rPr>
                <w:rFonts w:ascii="Arial" w:hAnsi="Arial" w:cs="Arial" w:hint="eastAsia"/>
                <w:szCs w:val="21"/>
              </w:rPr>
              <w:t>{</w:t>
            </w:r>
            <w:r w:rsidR="00075CFE">
              <w:rPr>
                <w:rFonts w:ascii="Arial" w:hAnsi="Arial" w:cs="Arial" w:hint="eastAsia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cas</w:t>
            </w:r>
            <w:proofErr w:type="spellEnd"/>
            <w:r w:rsidR="00075CFE"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>}</w:t>
            </w:r>
          </w:p>
        </w:tc>
      </w:tr>
      <w:tr w:rsidR="001167EB" w14:paraId="1EF25AFA" w14:textId="77777777" w:rsidTr="00F400A4">
        <w:trPr>
          <w:trHeight w:val="454"/>
        </w:trPr>
        <w:tc>
          <w:tcPr>
            <w:tcW w:w="558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CA1A3AA" w14:textId="5AA24B1A" w:rsidR="001167EB" w:rsidRDefault="008D3D6F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8D3D6F">
              <w:rPr>
                <w:rFonts w:ascii="Arial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27FC6A" wp14:editId="71665725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-635</wp:posOffset>
                      </wp:positionV>
                      <wp:extent cx="2392045" cy="1797685"/>
                      <wp:effectExtent l="0" t="0" r="27305" b="1206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92045" cy="1797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0FBE4F" w14:textId="77777777" w:rsidR="008D3D6F" w:rsidRDefault="008D3D6F" w:rsidP="008D3D6F">
                                  <w:r>
                                    <w:rPr>
                                      <w:rFonts w:hint="eastAsia"/>
                                    </w:rPr>
                                    <w:t>{%%image}</w:t>
                                  </w:r>
                                </w:p>
                                <w:p w14:paraId="74BA5596" w14:textId="783C6983" w:rsidR="008D3D6F" w:rsidRDefault="008D3D6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.55pt;margin-top:-.05pt;width:188.35pt;height:14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">
                      <v:textbox>
                        <w:txbxContent>
                          <w:p w14:paraId="080FBE4F" w14:textId="77777777" w:rsidR="008D3D6F" w:rsidRDefault="008D3D6F" w:rsidP="008D3D6F">
                            <w:r>
                              <w:rPr>
                                <w:rFonts w:hint="eastAsia"/>
                              </w:rPr>
                              <w:t>{%%image}</w:t>
                            </w:r>
                          </w:p>
                          <w:p w14:paraId="74BA5596" w14:textId="783C6983" w:rsidR="008D3D6F" w:rsidRDefault="008D3D6F"/>
                        </w:txbxContent>
                      </v:textbox>
                    </v:shape>
                  </w:pict>
                </mc:Fallback>
              </mc:AlternateContent>
            </w:r>
            <w:r w:rsidR="00F400A4">
              <w:rPr>
                <w:rFonts w:hint="eastAsia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EEF4084" wp14:editId="4434355C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1917065</wp:posOffset>
                      </wp:positionV>
                      <wp:extent cx="154940" cy="239395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940" cy="239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F983F1" w14:textId="36969187" w:rsidR="006307A8" w:rsidRDefault="006307A8" w:rsidP="008D3D6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" o:spid="_x0000_s1027" type="#_x0000_t202" style="position:absolute;margin-left:14.35pt;margin-top:150.95pt;width:12.2pt;height:18.8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" fillcolor="white [3201]" stroked="f" strokeweight=".5pt">
                      <v:fill opacity="0"/>
                      <v:textbox>
                        <w:txbxContent>
                          <w:p w14:paraId="3CF983F1" w14:textId="36969187" w:rsidR="006307A8" w:rsidRDefault="006307A8" w:rsidP="008D3D6F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08E0B" w14:textId="77777777" w:rsidR="001167EB" w:rsidRDefault="001167EB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 w:hint="eastAsia"/>
                <w:b/>
                <w:sz w:val="20"/>
              </w:rPr>
              <w:t>P</w:t>
            </w:r>
            <w:r>
              <w:rPr>
                <w:rFonts w:ascii="Arial" w:hAnsi="Arial" w:cs="Arial"/>
                <w:b/>
                <w:sz w:val="20"/>
              </w:rPr>
              <w:t>roduct ID: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61B4F" w14:textId="6F7DDEA6" w:rsidR="001167EB" w:rsidRDefault="008A16A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{</w:t>
            </w:r>
            <w:proofErr w:type="spellStart"/>
            <w:r>
              <w:rPr>
                <w:rFonts w:ascii="Consolas" w:hAnsi="Consolas"/>
                <w:color w:val="881280"/>
                <w:sz w:val="18"/>
                <w:szCs w:val="18"/>
              </w:rPr>
              <w:t>productid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}</w:t>
            </w:r>
          </w:p>
        </w:tc>
      </w:tr>
      <w:tr w:rsidR="001167EB" w14:paraId="7944684A" w14:textId="77777777" w:rsidTr="00F400A4">
        <w:trPr>
          <w:trHeight w:val="503"/>
        </w:trPr>
        <w:tc>
          <w:tcPr>
            <w:tcW w:w="5580" w:type="dxa"/>
            <w:vMerge/>
            <w:tcBorders>
              <w:left w:val="nil"/>
              <w:right w:val="nil"/>
            </w:tcBorders>
          </w:tcPr>
          <w:p w14:paraId="5298E1EA" w14:textId="77777777" w:rsidR="001167EB" w:rsidRDefault="001167EB" w:rsidP="00A836AE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FB795" w14:textId="77777777" w:rsidR="001167EB" w:rsidRDefault="001167EB" w:rsidP="00616D5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Manufacture Date: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2A659" w14:textId="68563ABB" w:rsidR="001167EB" w:rsidRDefault="008A16AD" w:rsidP="00616D57">
            <w:r>
              <w:rPr>
                <w:rFonts w:hint="eastAsia"/>
              </w:rPr>
              <w:t>{</w:t>
            </w:r>
            <w:proofErr w:type="spellStart"/>
            <w:r>
              <w:rPr>
                <w:rFonts w:ascii="Consolas" w:hAnsi="Consolas"/>
                <w:color w:val="881280"/>
                <w:sz w:val="18"/>
                <w:szCs w:val="18"/>
              </w:rPr>
              <w:t>manufactured_at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1167EB" w14:paraId="789A30A7" w14:textId="77777777" w:rsidTr="00F400A4">
        <w:trPr>
          <w:trHeight w:val="518"/>
        </w:trPr>
        <w:tc>
          <w:tcPr>
            <w:tcW w:w="5580" w:type="dxa"/>
            <w:vMerge/>
            <w:tcBorders>
              <w:left w:val="nil"/>
              <w:right w:val="nil"/>
            </w:tcBorders>
          </w:tcPr>
          <w:p w14:paraId="5061D56B" w14:textId="77777777" w:rsidR="001167EB" w:rsidRDefault="001167EB" w:rsidP="00616D5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5517F" w14:textId="77777777" w:rsidR="001167EB" w:rsidRDefault="001167EB" w:rsidP="00616D5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 w:hint="eastAsia"/>
                <w:b/>
                <w:sz w:val="20"/>
              </w:rPr>
              <w:t>S</w:t>
            </w:r>
            <w:r>
              <w:rPr>
                <w:rFonts w:ascii="Arial" w:hAnsi="Arial" w:cs="Arial"/>
                <w:b/>
                <w:sz w:val="20"/>
              </w:rPr>
              <w:t>torage Temperature: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456FF" w14:textId="7917BFE4" w:rsidR="001167EB" w:rsidRDefault="00E93351" w:rsidP="00616D57">
            <w:r>
              <w:rPr>
                <w:rFonts w:hint="eastAsia"/>
              </w:rPr>
              <w:t>{</w:t>
            </w:r>
            <w:proofErr w:type="spellStart"/>
            <w:r>
              <w:rPr>
                <w:rFonts w:ascii="Consolas" w:hAnsi="Consolas"/>
                <w:color w:val="881280"/>
                <w:sz w:val="18"/>
                <w:szCs w:val="18"/>
              </w:rPr>
              <w:t>storecond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1167EB" w14:paraId="06CA07EB" w14:textId="77777777" w:rsidTr="00F400A4">
        <w:trPr>
          <w:trHeight w:val="533"/>
        </w:trPr>
        <w:tc>
          <w:tcPr>
            <w:tcW w:w="5580" w:type="dxa"/>
            <w:vMerge/>
            <w:tcBorders>
              <w:left w:val="nil"/>
              <w:right w:val="nil"/>
            </w:tcBorders>
          </w:tcPr>
          <w:p w14:paraId="4E496377" w14:textId="77777777" w:rsidR="001167EB" w:rsidRDefault="001167EB" w:rsidP="00616D5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9B341" w14:textId="77777777" w:rsidR="001167EB" w:rsidRDefault="001167EB" w:rsidP="00616D5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Formula: 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EBB74" w14:textId="50F1A0F7" w:rsidR="001167EB" w:rsidRDefault="008A16AD" w:rsidP="00616D57">
            <w:r>
              <w:rPr>
                <w:rFonts w:ascii="Arial" w:hAnsi="Arial" w:cs="Arial" w:hint="eastAsia"/>
                <w:szCs w:val="21"/>
              </w:rPr>
              <w:t>{mf}</w:t>
            </w:r>
          </w:p>
        </w:tc>
      </w:tr>
      <w:tr w:rsidR="001167EB" w14:paraId="4982A9ED" w14:textId="77777777" w:rsidTr="00F400A4">
        <w:trPr>
          <w:trHeight w:val="525"/>
        </w:trPr>
        <w:tc>
          <w:tcPr>
            <w:tcW w:w="5580" w:type="dxa"/>
            <w:vMerge/>
            <w:tcBorders>
              <w:left w:val="nil"/>
              <w:right w:val="nil"/>
            </w:tcBorders>
          </w:tcPr>
          <w:p w14:paraId="0F9E6D62" w14:textId="77777777" w:rsidR="001167EB" w:rsidRDefault="001167EB" w:rsidP="00616D5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7061E" w14:textId="77777777" w:rsidR="001167EB" w:rsidRDefault="001167EB" w:rsidP="00616D57">
            <w:r>
              <w:rPr>
                <w:rFonts w:ascii="Arial" w:hAnsi="Arial" w:cs="Arial"/>
                <w:b/>
                <w:sz w:val="20"/>
              </w:rPr>
              <w:t>Molecular Weight: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28B9C" w14:textId="5A91075E" w:rsidR="001167EB" w:rsidRDefault="008A16AD" w:rsidP="008A16AD">
            <w:r>
              <w:rPr>
                <w:rFonts w:ascii="Arial" w:hAnsi="Arial" w:cs="Arial" w:hint="eastAsia"/>
                <w:szCs w:val="21"/>
              </w:rPr>
              <w:t>{</w:t>
            </w:r>
            <w:r>
              <w:rPr>
                <w:rFonts w:ascii="Consolas" w:hAnsi="Consolas"/>
                <w:color w:val="881280"/>
                <w:sz w:val="18"/>
                <w:szCs w:val="18"/>
              </w:rPr>
              <w:t>mw</w:t>
            </w:r>
            <w:r>
              <w:rPr>
                <w:rFonts w:ascii="Arial" w:hAnsi="Arial" w:cs="Arial" w:hint="eastAsia"/>
                <w:szCs w:val="21"/>
              </w:rPr>
              <w:t>}</w:t>
            </w:r>
          </w:p>
        </w:tc>
      </w:tr>
      <w:tr w:rsidR="001167EB" w14:paraId="13E27AE6" w14:textId="77777777" w:rsidTr="00F400A4">
        <w:trPr>
          <w:trHeight w:val="525"/>
        </w:trPr>
        <w:tc>
          <w:tcPr>
            <w:tcW w:w="5580" w:type="dxa"/>
            <w:vMerge/>
            <w:tcBorders>
              <w:left w:val="nil"/>
              <w:bottom w:val="nil"/>
              <w:right w:val="nil"/>
            </w:tcBorders>
          </w:tcPr>
          <w:p w14:paraId="34BDC32A" w14:textId="77777777" w:rsidR="001167EB" w:rsidRDefault="001167EB" w:rsidP="00616D5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4E278" w14:textId="77777777" w:rsidR="001167EB" w:rsidRDefault="001167EB" w:rsidP="00616D5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Quantity: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108FC" w14:textId="77777777" w:rsidR="001167EB" w:rsidRDefault="001167EB" w:rsidP="00616D57"/>
        </w:tc>
      </w:tr>
    </w:tbl>
    <w:p w14:paraId="72918ABD" w14:textId="77777777" w:rsidR="00DA2CCD" w:rsidRDefault="00DA2CCD">
      <w:pPr>
        <w:rPr>
          <w:b/>
          <w:szCs w:val="28"/>
        </w:rPr>
      </w:pPr>
    </w:p>
    <w:p w14:paraId="548475E9" w14:textId="77777777" w:rsidR="00DA2CCD" w:rsidRDefault="00CD28EB">
      <w:pPr>
        <w:rPr>
          <w:szCs w:val="28"/>
        </w:rPr>
      </w:pPr>
      <w:r>
        <w:rPr>
          <w:rFonts w:hint="eastAsia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117EF5" wp14:editId="0E407A36">
                <wp:simplePos x="0" y="0"/>
                <wp:positionH relativeFrom="column">
                  <wp:posOffset>6878</wp:posOffset>
                </wp:positionH>
                <wp:positionV relativeFrom="paragraph">
                  <wp:posOffset>70724</wp:posOffset>
                </wp:positionV>
                <wp:extent cx="6029325" cy="6350"/>
                <wp:effectExtent l="12700" t="12700" r="3175" b="63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029325" cy="635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3C09F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.55pt;margin-top:5.55pt;width:474.75pt;height:.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" strokeweight="1.5pt">
                <o:lock v:ext="edit" shapetype="f"/>
              </v:shape>
            </w:pict>
          </mc:Fallback>
        </mc:AlternateContent>
      </w:r>
    </w:p>
    <w:p w14:paraId="78AC5238" w14:textId="77777777" w:rsidR="00DA2CCD" w:rsidRDefault="00443251">
      <w:pPr>
        <w:jc w:val="lef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Analysis Data</w:t>
      </w:r>
      <w:r w:rsidR="00013927">
        <w:rPr>
          <w:rFonts w:ascii="Arial" w:hAnsi="Arial" w:cs="Arial"/>
          <w:sz w:val="24"/>
          <w:szCs w:val="24"/>
          <w:u w:val="single"/>
        </w:rPr>
        <w:t>:</w:t>
      </w:r>
    </w:p>
    <w:p w14:paraId="05DB21BD" w14:textId="77777777" w:rsidR="00DA2CCD" w:rsidRDefault="00DA2CCD">
      <w:pPr>
        <w:jc w:val="left"/>
        <w:rPr>
          <w:rFonts w:ascii="Arial" w:hAnsi="Arial" w:cs="Arial"/>
          <w:sz w:val="24"/>
          <w:szCs w:val="24"/>
          <w:u w:val="single"/>
        </w:rPr>
      </w:pPr>
    </w:p>
    <w:tbl>
      <w:tblPr>
        <w:tblW w:w="946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156"/>
        <w:gridCol w:w="3156"/>
        <w:gridCol w:w="3157"/>
      </w:tblGrid>
      <w:tr w:rsidR="00DA2CCD" w14:paraId="620FC6E5" w14:textId="77777777" w:rsidTr="00A1793C">
        <w:trPr>
          <w:trHeight w:val="454"/>
        </w:trPr>
        <w:tc>
          <w:tcPr>
            <w:tcW w:w="3156" w:type="dxa"/>
            <w:vAlign w:val="center"/>
          </w:tcPr>
          <w:p w14:paraId="42A9F8A5" w14:textId="77777777" w:rsidR="00DA2CCD" w:rsidRDefault="009C5A8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</w:t>
            </w:r>
            <w:r w:rsidR="0001392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3156" w:type="dxa"/>
            <w:vAlign w:val="center"/>
          </w:tcPr>
          <w:p w14:paraId="0DB4B97F" w14:textId="77777777" w:rsidR="00DA2CCD" w:rsidRDefault="0044325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</w:rPr>
              <w:t>Specification</w:t>
            </w:r>
            <w:r w:rsidR="0001392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3157" w:type="dxa"/>
            <w:vAlign w:val="center"/>
          </w:tcPr>
          <w:p w14:paraId="693CF1A9" w14:textId="77777777" w:rsidR="00DA2CCD" w:rsidRDefault="0044325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</w:rPr>
              <w:t>Result</w:t>
            </w:r>
            <w:r w:rsidR="0001392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DA2CCD" w14:paraId="68C7AB0A" w14:textId="77777777" w:rsidTr="00A1793C">
        <w:trPr>
          <w:trHeight w:val="469"/>
        </w:trPr>
        <w:tc>
          <w:tcPr>
            <w:tcW w:w="3156" w:type="dxa"/>
            <w:vAlign w:val="center"/>
          </w:tcPr>
          <w:p w14:paraId="124E2B9E" w14:textId="77777777" w:rsidR="00DA2CCD" w:rsidRDefault="00A1793C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HNMR</w:t>
            </w:r>
          </w:p>
        </w:tc>
        <w:tc>
          <w:tcPr>
            <w:tcW w:w="3156" w:type="dxa"/>
            <w:vAlign w:val="center"/>
          </w:tcPr>
          <w:p w14:paraId="5BEBF981" w14:textId="77777777" w:rsidR="00DA2CCD" w:rsidRDefault="00A1793C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Consistent with the structure</w:t>
            </w:r>
          </w:p>
        </w:tc>
        <w:tc>
          <w:tcPr>
            <w:tcW w:w="3157" w:type="dxa"/>
            <w:vAlign w:val="center"/>
          </w:tcPr>
          <w:p w14:paraId="06CFB10B" w14:textId="77777777" w:rsidR="00DA2CCD" w:rsidRDefault="00A1793C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Conforms</w:t>
            </w:r>
          </w:p>
        </w:tc>
      </w:tr>
      <w:tr w:rsidR="00DA2CCD" w14:paraId="774137FD" w14:textId="77777777" w:rsidTr="00A1793C">
        <w:trPr>
          <w:trHeight w:val="469"/>
        </w:trPr>
        <w:tc>
          <w:tcPr>
            <w:tcW w:w="3156" w:type="dxa"/>
            <w:vAlign w:val="center"/>
          </w:tcPr>
          <w:p w14:paraId="4EF999BD" w14:textId="77777777" w:rsidR="00DA2CCD" w:rsidRDefault="00A1793C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Purity</w:t>
            </w:r>
          </w:p>
        </w:tc>
        <w:tc>
          <w:tcPr>
            <w:tcW w:w="3156" w:type="dxa"/>
            <w:vAlign w:val="center"/>
          </w:tcPr>
          <w:p w14:paraId="588BD235" w14:textId="77777777" w:rsidR="00DA2CCD" w:rsidRDefault="00A1793C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≥</w:t>
            </w:r>
          </w:p>
        </w:tc>
        <w:tc>
          <w:tcPr>
            <w:tcW w:w="3157" w:type="dxa"/>
            <w:vAlign w:val="center"/>
          </w:tcPr>
          <w:p w14:paraId="070C2056" w14:textId="77777777" w:rsidR="00DA2CCD" w:rsidRDefault="00DA2CCD">
            <w:pPr>
              <w:rPr>
                <w:rFonts w:ascii="Arial" w:hAnsi="Arial" w:cs="Arial"/>
                <w:szCs w:val="21"/>
              </w:rPr>
            </w:pPr>
          </w:p>
        </w:tc>
      </w:tr>
    </w:tbl>
    <w:p w14:paraId="1C0DE052" w14:textId="77777777" w:rsidR="00A1793C" w:rsidRDefault="00A1793C">
      <w:pPr>
        <w:jc w:val="left"/>
        <w:rPr>
          <w:rFonts w:ascii="Arial" w:hAnsi="Arial" w:cs="Arial"/>
          <w:sz w:val="24"/>
          <w:szCs w:val="24"/>
          <w:u w:val="single"/>
        </w:rPr>
      </w:pPr>
    </w:p>
    <w:p w14:paraId="5B63638F" w14:textId="77777777" w:rsidR="00443251" w:rsidRDefault="002C18C8" w:rsidP="00E77238">
      <w:pPr>
        <w:ind w:firstLineChars="250" w:firstLine="60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A9D3119" wp14:editId="5B7170DC">
                <wp:simplePos x="0" y="0"/>
                <wp:positionH relativeFrom="column">
                  <wp:posOffset>-113030</wp:posOffset>
                </wp:positionH>
                <wp:positionV relativeFrom="paragraph">
                  <wp:posOffset>756681</wp:posOffset>
                </wp:positionV>
                <wp:extent cx="6153912" cy="1883664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912" cy="188366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BBC032" w14:textId="77777777" w:rsidR="00DF09B9" w:rsidRPr="00DF09B9" w:rsidRDefault="00DF09B9"/>
                          <w:tbl>
                            <w:tblPr>
                              <w:tblStyle w:val="TableGrid"/>
                              <w:tblW w:w="91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75"/>
                              <w:gridCol w:w="2703"/>
                              <w:gridCol w:w="1871"/>
                              <w:gridCol w:w="2618"/>
                            </w:tblGrid>
                            <w:tr w:rsidR="00DF09B9" w14:paraId="03CC6E37" w14:textId="77777777" w:rsidTr="00DF09B9">
                              <w:trPr>
                                <w:trHeight w:val="980"/>
                              </w:trPr>
                              <w:tc>
                                <w:tcPr>
                                  <w:tcW w:w="1975" w:type="dxa"/>
                                </w:tcPr>
                                <w:p w14:paraId="0DC9013A" w14:textId="77777777" w:rsidR="00DF09B9" w:rsidRDefault="00CA38EC" w:rsidP="00DF09B9">
                                  <w:pPr>
                                    <w:tabs>
                                      <w:tab w:val="right" w:pos="9411"/>
                                    </w:tabs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pict w14:anchorId="6186C081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style="width:75.15pt;height:35.3pt">
                                        <v:imagedata r:id="rId7" o:title=""/>
                                      </v:shape>
                                    </w:pict>
                                  </w:r>
                                </w:p>
                              </w:tc>
                              <w:tc>
                                <w:tcPr>
                                  <w:tcW w:w="2703" w:type="dxa"/>
                                </w:tcPr>
                                <w:p w14:paraId="7340D759" w14:textId="77777777" w:rsidR="00DF09B9" w:rsidRDefault="00DF09B9" w:rsidP="00DF09B9">
                                  <w:pPr>
                                    <w:tabs>
                                      <w:tab w:val="right" w:pos="9411"/>
                                    </w:tabs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1" w:type="dxa"/>
                                </w:tcPr>
                                <w:p w14:paraId="199263E6" w14:textId="77777777" w:rsidR="00DF09B9" w:rsidRDefault="00CA38EC" w:rsidP="00DF09B9">
                                  <w:pPr>
                                    <w:tabs>
                                      <w:tab w:val="right" w:pos="9411"/>
                                    </w:tabs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pict w14:anchorId="0993FAC5">
                                      <v:shape id="_x0000_i1026" type="#_x0000_t75" style="width:75.15pt;height:41.6pt">
                                        <v:imagedata r:id="rId8" o:title=""/>
                                      </v:shape>
                                    </w:pict>
                                  </w:r>
                                </w:p>
                              </w:tc>
                              <w:tc>
                                <w:tcPr>
                                  <w:tcW w:w="2618" w:type="dxa"/>
                                </w:tcPr>
                                <w:p w14:paraId="200F3E0E" w14:textId="77777777" w:rsidR="00DF09B9" w:rsidRDefault="00DF09B9" w:rsidP="00DF09B9">
                                  <w:pPr>
                                    <w:tabs>
                                      <w:tab w:val="right" w:pos="9411"/>
                                    </w:tabs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F09B9" w14:paraId="175AF33C" w14:textId="77777777" w:rsidTr="00DF09B9">
                              <w:tc>
                                <w:tcPr>
                                  <w:tcW w:w="4678" w:type="dxa"/>
                                  <w:gridSpan w:val="2"/>
                                </w:tcPr>
                                <w:p w14:paraId="54ACE043" w14:textId="77777777" w:rsidR="00DF09B9" w:rsidRDefault="00DF09B9" w:rsidP="00DF09B9">
                                  <w:pPr>
                                    <w:tabs>
                                      <w:tab w:val="right" w:pos="9411"/>
                                    </w:tabs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sz w:val="24"/>
                                      <w:szCs w:val="24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________________________________</w:t>
                                  </w:r>
                                </w:p>
                              </w:tc>
                              <w:tc>
                                <w:tcPr>
                                  <w:tcW w:w="4489" w:type="dxa"/>
                                  <w:gridSpan w:val="2"/>
                                </w:tcPr>
                                <w:p w14:paraId="07245198" w14:textId="77777777" w:rsidR="00DF09B9" w:rsidRDefault="00DF09B9" w:rsidP="00DF09B9">
                                  <w:pPr>
                                    <w:tabs>
                                      <w:tab w:val="right" w:pos="9411"/>
                                    </w:tabs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sz w:val="24"/>
                                      <w:szCs w:val="24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_______________________________</w:t>
                                  </w:r>
                                </w:p>
                              </w:tc>
                            </w:tr>
                            <w:tr w:rsidR="00DF09B9" w14:paraId="7C87F760" w14:textId="77777777" w:rsidTr="00DF09B9">
                              <w:tc>
                                <w:tcPr>
                                  <w:tcW w:w="1975" w:type="dxa"/>
                                </w:tcPr>
                                <w:p w14:paraId="1732156C" w14:textId="77777777" w:rsidR="00DF09B9" w:rsidRDefault="00DF09B9" w:rsidP="00DF09B9">
                                  <w:pPr>
                                    <w:tabs>
                                      <w:tab w:val="right" w:pos="9411"/>
                                    </w:tabs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76C94CA" w14:textId="03D5F59F" w:rsidR="00DF09B9" w:rsidRDefault="00DF09B9" w:rsidP="00E93351">
                                  <w:pPr>
                                    <w:tabs>
                                      <w:tab w:val="right" w:pos="9411"/>
                                    </w:tabs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sz w:val="24"/>
                                      <w:szCs w:val="2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C: </w:t>
                                  </w:r>
                                  <w:r w:rsidR="00E93351">
                                    <w:rPr>
                                      <w:rFonts w:ascii="Arial" w:hAnsi="Arial" w:cs="Arial" w:hint="eastAsia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 w:rsidR="00E93351">
                                    <w:rPr>
                                      <w:rFonts w:ascii="Consolas" w:hAnsi="Consolas"/>
                                      <w:color w:val="881280"/>
                                      <w:sz w:val="18"/>
                                      <w:szCs w:val="18"/>
                                    </w:rPr>
                                    <w:t>qc</w:t>
                                  </w:r>
                                  <w:r w:rsidR="00E93351">
                                    <w:rPr>
                                      <w:rFonts w:ascii="Arial" w:hAnsi="Arial" w:cs="Arial" w:hint="eastAsia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703" w:type="dxa"/>
                                </w:tcPr>
                                <w:p w14:paraId="1B95114E" w14:textId="77777777" w:rsidR="00DF09B9" w:rsidRDefault="00DF09B9" w:rsidP="00DF09B9">
                                  <w:pPr>
                                    <w:tabs>
                                      <w:tab w:val="right" w:pos="9411"/>
                                    </w:tabs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0C5A3FE" w14:textId="122B9204" w:rsidR="00DF09B9" w:rsidRDefault="00DF09B9" w:rsidP="00E93351">
                                  <w:pPr>
                                    <w:tabs>
                                      <w:tab w:val="right" w:pos="9411"/>
                                    </w:tabs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ate: </w:t>
                                  </w:r>
                                  <w:r w:rsidR="00E93351">
                                    <w:rPr>
                                      <w:rFonts w:ascii="Arial" w:hAnsi="Arial" w:cs="Arial" w:hint="eastAsia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proofErr w:type="spellStart"/>
                                  <w:r w:rsidR="00E93351">
                                    <w:rPr>
                                      <w:rFonts w:ascii="Consolas" w:hAnsi="Consolas"/>
                                      <w:color w:val="881280"/>
                                      <w:sz w:val="18"/>
                                      <w:szCs w:val="18"/>
                                    </w:rPr>
                                    <w:t>reportdate</w:t>
                                  </w:r>
                                  <w:proofErr w:type="spellEnd"/>
                                  <w:r w:rsidR="00E93351">
                                    <w:rPr>
                                      <w:rFonts w:ascii="Arial" w:hAnsi="Arial" w:cs="Arial" w:hint="eastAsia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</w:tcPr>
                                <w:p w14:paraId="79312C20" w14:textId="77777777" w:rsidR="00DF09B9" w:rsidRDefault="00DF09B9" w:rsidP="00DF09B9">
                                  <w:pPr>
                                    <w:tabs>
                                      <w:tab w:val="right" w:pos="9411"/>
                                    </w:tabs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6E76B432" w14:textId="74F44ABF" w:rsidR="00DF09B9" w:rsidRDefault="00DF09B9" w:rsidP="00E93351">
                                  <w:pPr>
                                    <w:tabs>
                                      <w:tab w:val="right" w:pos="9411"/>
                                    </w:tabs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sz w:val="24"/>
                                      <w:szCs w:val="2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A:</w:t>
                                  </w:r>
                                  <w:r>
                                    <w:t xml:space="preserve"> </w:t>
                                  </w:r>
                                  <w:r w:rsidR="00E93351">
                                    <w:rPr>
                                      <w:rFonts w:ascii="Arial" w:hAnsi="Arial" w:cs="Arial" w:hint="eastAsia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proofErr w:type="spellStart"/>
                                  <w:r w:rsidR="00E93351">
                                    <w:rPr>
                                      <w:rFonts w:ascii="Consolas" w:hAnsi="Consolas"/>
                                      <w:color w:val="881280"/>
                                      <w:sz w:val="18"/>
                                      <w:szCs w:val="18"/>
                                    </w:rPr>
                                    <w:t>qa</w:t>
                                  </w:r>
                                  <w:proofErr w:type="spellEnd"/>
                                  <w:r w:rsidR="00E93351">
                                    <w:rPr>
                                      <w:rFonts w:ascii="Arial" w:hAnsi="Arial" w:cs="Arial" w:hint="eastAsia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618" w:type="dxa"/>
                                </w:tcPr>
                                <w:p w14:paraId="5AEBC3A5" w14:textId="77777777" w:rsidR="00DF09B9" w:rsidRDefault="00DF09B9" w:rsidP="00DF09B9">
                                  <w:pPr>
                                    <w:tabs>
                                      <w:tab w:val="right" w:pos="9411"/>
                                    </w:tabs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1BD76EC" w14:textId="2FBF51FF" w:rsidR="00DF09B9" w:rsidRDefault="00DF09B9" w:rsidP="00DF09B9">
                                  <w:pPr>
                                    <w:tabs>
                                      <w:tab w:val="right" w:pos="9411"/>
                                    </w:tabs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ate:</w:t>
                                  </w:r>
                                  <w:r w:rsidR="00E93351">
                                    <w:rPr>
                                      <w:rFonts w:ascii="Arial" w:hAnsi="Arial" w:cs="Arial" w:hint="eastAsia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proofErr w:type="spellStart"/>
                                  <w:r w:rsidR="00E93351">
                                    <w:rPr>
                                      <w:rFonts w:ascii="Consolas" w:hAnsi="Consolas"/>
                                      <w:color w:val="881280"/>
                                      <w:sz w:val="18"/>
                                      <w:szCs w:val="18"/>
                                    </w:rPr>
                                    <w:t>signed_at</w:t>
                                  </w:r>
                                  <w:proofErr w:type="spellEnd"/>
                                  <w:r w:rsidR="00E93351">
                                    <w:rPr>
                                      <w:rFonts w:ascii="Arial" w:hAnsi="Arial" w:cs="Arial" w:hint="eastAsia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072A0E32" w14:textId="77777777" w:rsidR="00DF09B9" w:rsidRDefault="00DF09B9"/>
                          <w:p w14:paraId="736F526D" w14:textId="77777777" w:rsidR="00DF09B9" w:rsidRDefault="00DF09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-8.9pt;margin-top:59.6pt;width:484.55pt;height:148.3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" fillcolor="white [3201]" stroked="f" strokeweight=".5pt">
                <v:fill opacity="0"/>
                <v:textbox>
                  <w:txbxContent>
                    <w:p w14:paraId="10BBC032" w14:textId="77777777" w:rsidR="00DF09B9" w:rsidRPr="00DF09B9" w:rsidRDefault="00DF09B9"/>
                    <w:tbl>
                      <w:tblPr>
                        <w:tblStyle w:val="TableGrid"/>
                        <w:tblW w:w="91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75"/>
                        <w:gridCol w:w="2703"/>
                        <w:gridCol w:w="1871"/>
                        <w:gridCol w:w="2618"/>
                      </w:tblGrid>
                      <w:tr w:rsidR="00DF09B9" w14:paraId="03CC6E37" w14:textId="77777777" w:rsidTr="00DF09B9">
                        <w:trPr>
                          <w:trHeight w:val="980"/>
                        </w:trPr>
                        <w:tc>
                          <w:tcPr>
                            <w:tcW w:w="1975" w:type="dxa"/>
                          </w:tcPr>
                          <w:p w14:paraId="0DC9013A" w14:textId="77777777" w:rsidR="00DF09B9" w:rsidRDefault="00CA38EC" w:rsidP="00DF09B9">
                            <w:pPr>
                              <w:tabs>
                                <w:tab w:val="right" w:pos="9411"/>
                              </w:tabs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 w14:anchorId="6186C081">
                                <v:shape id="_x0000_i1025" type="#_x0000_t75" style="width:75.15pt;height:35.3pt">
                                  <v:imagedata r:id="rId7" o:title=""/>
                                </v:shape>
                              </w:pict>
                            </w:r>
                          </w:p>
                        </w:tc>
                        <w:tc>
                          <w:tcPr>
                            <w:tcW w:w="2703" w:type="dxa"/>
                          </w:tcPr>
                          <w:p w14:paraId="7340D759" w14:textId="77777777" w:rsidR="00DF09B9" w:rsidRDefault="00DF09B9" w:rsidP="00DF09B9">
                            <w:pPr>
                              <w:tabs>
                                <w:tab w:val="right" w:pos="9411"/>
                              </w:tabs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871" w:type="dxa"/>
                          </w:tcPr>
                          <w:p w14:paraId="199263E6" w14:textId="77777777" w:rsidR="00DF09B9" w:rsidRDefault="00CA38EC" w:rsidP="00DF09B9">
                            <w:pPr>
                              <w:tabs>
                                <w:tab w:val="right" w:pos="9411"/>
                              </w:tabs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 w14:anchorId="0993FAC5">
                                <v:shape id="_x0000_i1026" type="#_x0000_t75" style="width:75.15pt;height:41.6pt">
                                  <v:imagedata r:id="rId8" o:title=""/>
                                </v:shape>
                              </w:pict>
                            </w:r>
                          </w:p>
                        </w:tc>
                        <w:tc>
                          <w:tcPr>
                            <w:tcW w:w="2618" w:type="dxa"/>
                          </w:tcPr>
                          <w:p w14:paraId="200F3E0E" w14:textId="77777777" w:rsidR="00DF09B9" w:rsidRDefault="00DF09B9" w:rsidP="00DF09B9">
                            <w:pPr>
                              <w:tabs>
                                <w:tab w:val="right" w:pos="9411"/>
                              </w:tabs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F09B9" w14:paraId="175AF33C" w14:textId="77777777" w:rsidTr="00DF09B9">
                        <w:tc>
                          <w:tcPr>
                            <w:tcW w:w="4678" w:type="dxa"/>
                            <w:gridSpan w:val="2"/>
                          </w:tcPr>
                          <w:p w14:paraId="54ACE043" w14:textId="77777777" w:rsidR="00DF09B9" w:rsidRDefault="00DF09B9" w:rsidP="00DF09B9">
                            <w:pPr>
                              <w:tabs>
                                <w:tab w:val="right" w:pos="9411"/>
                              </w:tabs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</w:t>
                            </w:r>
                          </w:p>
                        </w:tc>
                        <w:tc>
                          <w:tcPr>
                            <w:tcW w:w="4489" w:type="dxa"/>
                            <w:gridSpan w:val="2"/>
                          </w:tcPr>
                          <w:p w14:paraId="07245198" w14:textId="77777777" w:rsidR="00DF09B9" w:rsidRDefault="00DF09B9" w:rsidP="00DF09B9">
                            <w:pPr>
                              <w:tabs>
                                <w:tab w:val="right" w:pos="9411"/>
                              </w:tabs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</w:t>
                            </w:r>
                          </w:p>
                        </w:tc>
                      </w:tr>
                      <w:tr w:rsidR="00DF09B9" w14:paraId="7C87F760" w14:textId="77777777" w:rsidTr="00DF09B9">
                        <w:tc>
                          <w:tcPr>
                            <w:tcW w:w="1975" w:type="dxa"/>
                          </w:tcPr>
                          <w:p w14:paraId="1732156C" w14:textId="77777777" w:rsidR="00DF09B9" w:rsidRDefault="00DF09B9" w:rsidP="00DF09B9">
                            <w:pPr>
                              <w:tabs>
                                <w:tab w:val="right" w:pos="9411"/>
                              </w:tabs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76C94CA" w14:textId="03D5F59F" w:rsidR="00DF09B9" w:rsidRDefault="00DF09B9" w:rsidP="00E93351">
                            <w:pPr>
                              <w:tabs>
                                <w:tab w:val="right" w:pos="9411"/>
                              </w:tabs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C: </w:t>
                            </w:r>
                            <w:r w:rsidR="00E93351"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>{</w:t>
                            </w:r>
                            <w:r w:rsidR="00E93351">
                              <w:rPr>
                                <w:rFonts w:ascii="Consolas" w:hAnsi="Consolas"/>
                                <w:color w:val="881280"/>
                                <w:sz w:val="18"/>
                                <w:szCs w:val="18"/>
                              </w:rPr>
                              <w:t>qc</w:t>
                            </w:r>
                            <w:r w:rsidR="00E93351"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703" w:type="dxa"/>
                          </w:tcPr>
                          <w:p w14:paraId="1B95114E" w14:textId="77777777" w:rsidR="00DF09B9" w:rsidRDefault="00DF09B9" w:rsidP="00DF09B9">
                            <w:pPr>
                              <w:tabs>
                                <w:tab w:val="right" w:pos="9411"/>
                              </w:tabs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0C5A3FE" w14:textId="122B9204" w:rsidR="00DF09B9" w:rsidRDefault="00DF09B9" w:rsidP="00E93351">
                            <w:pPr>
                              <w:tabs>
                                <w:tab w:val="right" w:pos="9411"/>
                              </w:tabs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ate: </w:t>
                            </w:r>
                            <w:r w:rsidR="00E93351"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="00E93351">
                              <w:rPr>
                                <w:rFonts w:ascii="Consolas" w:hAnsi="Consolas"/>
                                <w:color w:val="881280"/>
                                <w:sz w:val="18"/>
                                <w:szCs w:val="18"/>
                              </w:rPr>
                              <w:t>reportdate</w:t>
                            </w:r>
                            <w:proofErr w:type="spellEnd"/>
                            <w:r w:rsidR="00E93351"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871" w:type="dxa"/>
                          </w:tcPr>
                          <w:p w14:paraId="79312C20" w14:textId="77777777" w:rsidR="00DF09B9" w:rsidRDefault="00DF09B9" w:rsidP="00DF09B9">
                            <w:pPr>
                              <w:tabs>
                                <w:tab w:val="right" w:pos="9411"/>
                              </w:tabs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E76B432" w14:textId="74F44ABF" w:rsidR="00DF09B9" w:rsidRDefault="00DF09B9" w:rsidP="00E93351">
                            <w:pPr>
                              <w:tabs>
                                <w:tab w:val="right" w:pos="9411"/>
                              </w:tabs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A:</w:t>
                            </w:r>
                            <w:r>
                              <w:t xml:space="preserve"> </w:t>
                            </w:r>
                            <w:r w:rsidR="00E93351"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="00E93351">
                              <w:rPr>
                                <w:rFonts w:ascii="Consolas" w:hAnsi="Consolas"/>
                                <w:color w:val="881280"/>
                                <w:sz w:val="18"/>
                                <w:szCs w:val="18"/>
                              </w:rPr>
                              <w:t>qa</w:t>
                            </w:r>
                            <w:proofErr w:type="spellEnd"/>
                            <w:r w:rsidR="00E93351"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618" w:type="dxa"/>
                          </w:tcPr>
                          <w:p w14:paraId="5AEBC3A5" w14:textId="77777777" w:rsidR="00DF09B9" w:rsidRDefault="00DF09B9" w:rsidP="00DF09B9">
                            <w:pPr>
                              <w:tabs>
                                <w:tab w:val="right" w:pos="9411"/>
                              </w:tabs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1BD76EC" w14:textId="2FBF51FF" w:rsidR="00DF09B9" w:rsidRDefault="00DF09B9" w:rsidP="00DF09B9">
                            <w:pPr>
                              <w:tabs>
                                <w:tab w:val="right" w:pos="9411"/>
                              </w:tabs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ate:</w:t>
                            </w:r>
                            <w:r w:rsidR="00E93351"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="00E93351">
                              <w:rPr>
                                <w:rFonts w:ascii="Consolas" w:hAnsi="Consolas"/>
                                <w:color w:val="881280"/>
                                <w:sz w:val="18"/>
                                <w:szCs w:val="18"/>
                              </w:rPr>
                              <w:t>signed_at</w:t>
                            </w:r>
                            <w:proofErr w:type="spellEnd"/>
                            <w:r w:rsidR="00E93351"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072A0E32" w14:textId="77777777" w:rsidR="00DF09B9" w:rsidRDefault="00DF09B9"/>
                    <w:p w14:paraId="736F526D" w14:textId="77777777" w:rsidR="00DF09B9" w:rsidRDefault="00DF09B9"/>
                  </w:txbxContent>
                </v:textbox>
                <w10:wrap type="tight"/>
              </v:shape>
            </w:pict>
          </mc:Fallback>
        </mc:AlternateContent>
      </w:r>
      <w:r w:rsidR="00E77238">
        <w:rPr>
          <w:rFonts w:ascii="Arial" w:hAnsi="Arial" w:cs="Arial"/>
          <w:b/>
          <w:sz w:val="24"/>
          <w:szCs w:val="24"/>
        </w:rPr>
        <w:t xml:space="preserve">Conclusion: </w:t>
      </w:r>
      <w:r w:rsidR="00E77238">
        <w:rPr>
          <w:rFonts w:ascii="Arial" w:hAnsi="Arial" w:cs="Arial" w:hint="eastAsia"/>
          <w:sz w:val="24"/>
          <w:szCs w:val="24"/>
        </w:rPr>
        <w:t xml:space="preserve">The above product meets the specifications of </w:t>
      </w:r>
      <w:proofErr w:type="spellStart"/>
      <w:r w:rsidR="00E77238">
        <w:rPr>
          <w:rFonts w:ascii="Arial" w:hAnsi="Arial" w:cs="Arial" w:hint="eastAsia"/>
          <w:sz w:val="24"/>
          <w:szCs w:val="24"/>
        </w:rPr>
        <w:t>Angene</w:t>
      </w:r>
      <w:proofErr w:type="spellEnd"/>
      <w:r w:rsidR="00E77238">
        <w:rPr>
          <w:rFonts w:ascii="Arial" w:hAnsi="Arial" w:cs="Arial" w:hint="eastAsia"/>
          <w:sz w:val="24"/>
          <w:szCs w:val="24"/>
        </w:rPr>
        <w:t>.</w:t>
      </w:r>
    </w:p>
    <w:sectPr w:rsidR="00443251">
      <w:headerReference w:type="default" r:id="rId9"/>
      <w:footerReference w:type="default" r:id="rId10"/>
      <w:pgSz w:w="11906" w:h="16838"/>
      <w:pgMar w:top="204" w:right="1304" w:bottom="289" w:left="1191" w:header="567" w:footer="45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8454D7" w14:textId="77777777" w:rsidR="00CA38EC" w:rsidRDefault="00CA38EC">
      <w:r>
        <w:separator/>
      </w:r>
    </w:p>
  </w:endnote>
  <w:endnote w:type="continuationSeparator" w:id="0">
    <w:p w14:paraId="76F4A298" w14:textId="77777777" w:rsidR="00CA38EC" w:rsidRDefault="00CA3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Su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B3C944" w14:textId="77777777" w:rsidR="00DA2CCD" w:rsidRDefault="00E8026F" w:rsidP="00E8026F">
    <w:pPr>
      <w:pStyle w:val="Footer"/>
      <w:rPr>
        <w:rFonts w:ascii="Arial" w:hAnsi="Arial" w:cs="Arial"/>
        <w:b/>
        <w:color w:val="9BBB59"/>
        <w:sz w:val="24"/>
        <w:szCs w:val="24"/>
      </w:rPr>
    </w:pPr>
    <w:r>
      <w:rPr>
        <w:rFonts w:ascii="Arial" w:hAnsi="Arial" w:cs="Arial"/>
        <w:b/>
        <w:color w:val="9BBB59"/>
        <w:sz w:val="24"/>
        <w:szCs w:val="24"/>
      </w:rPr>
      <w:tab/>
    </w:r>
    <w:proofErr w:type="spellStart"/>
    <w:r w:rsidR="00443251">
      <w:rPr>
        <w:rFonts w:ascii="Arial" w:hAnsi="Arial" w:cs="Arial"/>
        <w:b/>
        <w:color w:val="9BBB59"/>
        <w:sz w:val="24"/>
        <w:szCs w:val="24"/>
      </w:rPr>
      <w:t>Angene</w:t>
    </w:r>
    <w:proofErr w:type="spellEnd"/>
    <w:r w:rsidR="00443251">
      <w:rPr>
        <w:rFonts w:ascii="Arial" w:hAnsi="Arial" w:cs="Arial"/>
        <w:b/>
        <w:color w:val="9BBB59"/>
        <w:sz w:val="24"/>
        <w:szCs w:val="24"/>
      </w:rPr>
      <w:t xml:space="preserve"> International Limited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ED5FC5" w14:textId="77777777" w:rsidR="00CA38EC" w:rsidRDefault="00CA38EC">
      <w:r>
        <w:separator/>
      </w:r>
    </w:p>
  </w:footnote>
  <w:footnote w:type="continuationSeparator" w:id="0">
    <w:p w14:paraId="5BD7D697" w14:textId="77777777" w:rsidR="00CA38EC" w:rsidRDefault="00CA38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3B2A0" w14:textId="77777777" w:rsidR="00DA2CCD" w:rsidRDefault="00026D55">
    <w:pPr>
      <w:rPr>
        <w:rFonts w:eastAsia="LiSu"/>
        <w:b/>
        <w:color w:val="C00000"/>
        <w:sz w:val="24"/>
      </w:rPr>
    </w:pPr>
    <w:r>
      <w:rPr>
        <w:rFonts w:eastAsia="LiSu" w:hint="eastAsia"/>
        <w:b/>
        <w:noProof/>
        <w:color w:val="D72C00"/>
        <w:sz w:val="80"/>
        <w:szCs w:val="80"/>
      </w:rPr>
      <w:drawing>
        <wp:inline distT="0" distB="0" distL="0" distR="0" wp14:anchorId="1927AF23" wp14:editId="2276A2F0">
          <wp:extent cx="1928495" cy="814705"/>
          <wp:effectExtent l="0" t="0" r="0" b="0"/>
          <wp:docPr id="4" name="图片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8495" cy="814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43251">
      <w:rPr>
        <w:rFonts w:eastAsia="LiSu" w:hint="eastAsia"/>
        <w:b/>
        <w:color w:val="D72C00"/>
        <w:sz w:val="80"/>
        <w:szCs w:val="80"/>
      </w:rPr>
      <w:t xml:space="preserve">                </w:t>
    </w:r>
    <w:r w:rsidR="00443251">
      <w:rPr>
        <w:rFonts w:eastAsia="LiSu" w:hint="eastAsia"/>
        <w:b/>
        <w:color w:val="D72C00"/>
        <w:sz w:val="24"/>
      </w:rPr>
      <w:t xml:space="preserve">                                                                      </w:t>
    </w:r>
    <w:r w:rsidR="00443251">
      <w:rPr>
        <w:rFonts w:eastAsia="LiSu" w:hint="eastAsia"/>
        <w:b/>
        <w:color w:val="C00000"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5D"/>
    <w:rsid w:val="0001016E"/>
    <w:rsid w:val="00013927"/>
    <w:rsid w:val="00026D55"/>
    <w:rsid w:val="00037513"/>
    <w:rsid w:val="00054C23"/>
    <w:rsid w:val="000614C3"/>
    <w:rsid w:val="00065974"/>
    <w:rsid w:val="00075CFE"/>
    <w:rsid w:val="000A509C"/>
    <w:rsid w:val="000A7EC0"/>
    <w:rsid w:val="000D475D"/>
    <w:rsid w:val="0010084F"/>
    <w:rsid w:val="001167EB"/>
    <w:rsid w:val="001471AB"/>
    <w:rsid w:val="00170F06"/>
    <w:rsid w:val="00172A27"/>
    <w:rsid w:val="00181D29"/>
    <w:rsid w:val="00193098"/>
    <w:rsid w:val="00196514"/>
    <w:rsid w:val="001D7340"/>
    <w:rsid w:val="001F4568"/>
    <w:rsid w:val="002335F9"/>
    <w:rsid w:val="00261072"/>
    <w:rsid w:val="00292C25"/>
    <w:rsid w:val="002C18C8"/>
    <w:rsid w:val="002F58C7"/>
    <w:rsid w:val="002F7DB5"/>
    <w:rsid w:val="00301754"/>
    <w:rsid w:val="003F7348"/>
    <w:rsid w:val="00443251"/>
    <w:rsid w:val="00454D9E"/>
    <w:rsid w:val="00494E96"/>
    <w:rsid w:val="004C1A17"/>
    <w:rsid w:val="004D255D"/>
    <w:rsid w:val="004E769D"/>
    <w:rsid w:val="00507CA8"/>
    <w:rsid w:val="00532C3D"/>
    <w:rsid w:val="00590EBE"/>
    <w:rsid w:val="005B3908"/>
    <w:rsid w:val="005D4450"/>
    <w:rsid w:val="005E20FF"/>
    <w:rsid w:val="00616D57"/>
    <w:rsid w:val="006307A8"/>
    <w:rsid w:val="00640841"/>
    <w:rsid w:val="00667AF6"/>
    <w:rsid w:val="006B04F5"/>
    <w:rsid w:val="006F7383"/>
    <w:rsid w:val="00755255"/>
    <w:rsid w:val="00781458"/>
    <w:rsid w:val="00791927"/>
    <w:rsid w:val="007A6165"/>
    <w:rsid w:val="00820BEC"/>
    <w:rsid w:val="00855A60"/>
    <w:rsid w:val="0085760F"/>
    <w:rsid w:val="0086040E"/>
    <w:rsid w:val="00893738"/>
    <w:rsid w:val="008A16AD"/>
    <w:rsid w:val="008C4B73"/>
    <w:rsid w:val="008D3D6F"/>
    <w:rsid w:val="0092670A"/>
    <w:rsid w:val="00967727"/>
    <w:rsid w:val="00996F05"/>
    <w:rsid w:val="009C24D3"/>
    <w:rsid w:val="009C5A85"/>
    <w:rsid w:val="009E5346"/>
    <w:rsid w:val="009F2E36"/>
    <w:rsid w:val="00A1793C"/>
    <w:rsid w:val="00A2659E"/>
    <w:rsid w:val="00A337D6"/>
    <w:rsid w:val="00A73EDF"/>
    <w:rsid w:val="00A836AE"/>
    <w:rsid w:val="00AD15A7"/>
    <w:rsid w:val="00B01BD7"/>
    <w:rsid w:val="00B41E63"/>
    <w:rsid w:val="00B62428"/>
    <w:rsid w:val="00BE2D5E"/>
    <w:rsid w:val="00C1022C"/>
    <w:rsid w:val="00C56EBF"/>
    <w:rsid w:val="00CA38EC"/>
    <w:rsid w:val="00CD28EB"/>
    <w:rsid w:val="00D23784"/>
    <w:rsid w:val="00D36D29"/>
    <w:rsid w:val="00D521DA"/>
    <w:rsid w:val="00D619EA"/>
    <w:rsid w:val="00DA2CCD"/>
    <w:rsid w:val="00DF09B9"/>
    <w:rsid w:val="00E25D2D"/>
    <w:rsid w:val="00E67819"/>
    <w:rsid w:val="00E77238"/>
    <w:rsid w:val="00E8026F"/>
    <w:rsid w:val="00E93351"/>
    <w:rsid w:val="00EB4CE5"/>
    <w:rsid w:val="00ED0071"/>
    <w:rsid w:val="00ED0E4C"/>
    <w:rsid w:val="00F400A4"/>
    <w:rsid w:val="00F45D36"/>
    <w:rsid w:val="00F74C4E"/>
    <w:rsid w:val="00F813E8"/>
    <w:rsid w:val="00FC3DD9"/>
    <w:rsid w:val="00FC6BF4"/>
    <w:rsid w:val="012C6F2A"/>
    <w:rsid w:val="01856C8C"/>
    <w:rsid w:val="01993480"/>
    <w:rsid w:val="01F65DA8"/>
    <w:rsid w:val="02BA20C4"/>
    <w:rsid w:val="035F44BB"/>
    <w:rsid w:val="037A27AC"/>
    <w:rsid w:val="04813BBD"/>
    <w:rsid w:val="04937C90"/>
    <w:rsid w:val="05CD1840"/>
    <w:rsid w:val="05E02AB8"/>
    <w:rsid w:val="064A61EA"/>
    <w:rsid w:val="07195894"/>
    <w:rsid w:val="0740003E"/>
    <w:rsid w:val="07E47751"/>
    <w:rsid w:val="07EC252C"/>
    <w:rsid w:val="08256FED"/>
    <w:rsid w:val="083B421D"/>
    <w:rsid w:val="08E740C7"/>
    <w:rsid w:val="093B2285"/>
    <w:rsid w:val="099D5C48"/>
    <w:rsid w:val="09EB7EE3"/>
    <w:rsid w:val="0AC93437"/>
    <w:rsid w:val="0B1B2456"/>
    <w:rsid w:val="0BE21B2D"/>
    <w:rsid w:val="0C457AB3"/>
    <w:rsid w:val="0F11606D"/>
    <w:rsid w:val="0FE546CB"/>
    <w:rsid w:val="0FF14585"/>
    <w:rsid w:val="10B153EC"/>
    <w:rsid w:val="125D20C8"/>
    <w:rsid w:val="135F3D47"/>
    <w:rsid w:val="138E3BC1"/>
    <w:rsid w:val="13DD4545"/>
    <w:rsid w:val="1404229D"/>
    <w:rsid w:val="146D0BB0"/>
    <w:rsid w:val="14E05D4B"/>
    <w:rsid w:val="14F56C96"/>
    <w:rsid w:val="15544704"/>
    <w:rsid w:val="156E7001"/>
    <w:rsid w:val="17C03B45"/>
    <w:rsid w:val="19DD278F"/>
    <w:rsid w:val="1B663728"/>
    <w:rsid w:val="1C0E595E"/>
    <w:rsid w:val="1CA212BC"/>
    <w:rsid w:val="1CAC656C"/>
    <w:rsid w:val="1D37698C"/>
    <w:rsid w:val="1D6834B3"/>
    <w:rsid w:val="1D89465C"/>
    <w:rsid w:val="202A2F50"/>
    <w:rsid w:val="2104773A"/>
    <w:rsid w:val="21D63DBC"/>
    <w:rsid w:val="236C6E15"/>
    <w:rsid w:val="252E5CF3"/>
    <w:rsid w:val="25E32300"/>
    <w:rsid w:val="2604798B"/>
    <w:rsid w:val="261255D0"/>
    <w:rsid w:val="2618793B"/>
    <w:rsid w:val="26283040"/>
    <w:rsid w:val="279870D2"/>
    <w:rsid w:val="28A47EBC"/>
    <w:rsid w:val="2A673A99"/>
    <w:rsid w:val="2B7758C6"/>
    <w:rsid w:val="2F1E28EA"/>
    <w:rsid w:val="30334703"/>
    <w:rsid w:val="312A5DAD"/>
    <w:rsid w:val="31893383"/>
    <w:rsid w:val="31DD07AA"/>
    <w:rsid w:val="32A13F32"/>
    <w:rsid w:val="332741ED"/>
    <w:rsid w:val="337C4004"/>
    <w:rsid w:val="35466DED"/>
    <w:rsid w:val="35482285"/>
    <w:rsid w:val="35F43BE4"/>
    <w:rsid w:val="36BB67C8"/>
    <w:rsid w:val="36CF36F3"/>
    <w:rsid w:val="371508F9"/>
    <w:rsid w:val="383A357E"/>
    <w:rsid w:val="38C138A3"/>
    <w:rsid w:val="396138F1"/>
    <w:rsid w:val="3A83402E"/>
    <w:rsid w:val="3AF05BCE"/>
    <w:rsid w:val="3B2815BA"/>
    <w:rsid w:val="3B7F53AE"/>
    <w:rsid w:val="3C5937BF"/>
    <w:rsid w:val="3CCA00DA"/>
    <w:rsid w:val="3CDF28F9"/>
    <w:rsid w:val="3D484135"/>
    <w:rsid w:val="3D615386"/>
    <w:rsid w:val="3DDF1D4D"/>
    <w:rsid w:val="3F4A60E1"/>
    <w:rsid w:val="40285808"/>
    <w:rsid w:val="405D3648"/>
    <w:rsid w:val="407C035A"/>
    <w:rsid w:val="40BF3821"/>
    <w:rsid w:val="42676901"/>
    <w:rsid w:val="42BC652E"/>
    <w:rsid w:val="43353A17"/>
    <w:rsid w:val="43944512"/>
    <w:rsid w:val="43A91958"/>
    <w:rsid w:val="446246DB"/>
    <w:rsid w:val="44A7532B"/>
    <w:rsid w:val="45EE4425"/>
    <w:rsid w:val="46EA17A0"/>
    <w:rsid w:val="478D3E33"/>
    <w:rsid w:val="479004B7"/>
    <w:rsid w:val="47D94876"/>
    <w:rsid w:val="4A3601FB"/>
    <w:rsid w:val="4B187A94"/>
    <w:rsid w:val="4BD464CB"/>
    <w:rsid w:val="4C172082"/>
    <w:rsid w:val="4C636766"/>
    <w:rsid w:val="4C726998"/>
    <w:rsid w:val="4CD21EBC"/>
    <w:rsid w:val="4EFE6DDD"/>
    <w:rsid w:val="4F1B2CFB"/>
    <w:rsid w:val="51E46606"/>
    <w:rsid w:val="54915B16"/>
    <w:rsid w:val="551E7FA9"/>
    <w:rsid w:val="55FB3643"/>
    <w:rsid w:val="57A03136"/>
    <w:rsid w:val="586D5E54"/>
    <w:rsid w:val="5B1E668A"/>
    <w:rsid w:val="5C6D1489"/>
    <w:rsid w:val="5CB12DC7"/>
    <w:rsid w:val="5D247342"/>
    <w:rsid w:val="5D3A6260"/>
    <w:rsid w:val="5E4F525B"/>
    <w:rsid w:val="5E6C0E19"/>
    <w:rsid w:val="5E931CEE"/>
    <w:rsid w:val="5F43518D"/>
    <w:rsid w:val="5F5E30E0"/>
    <w:rsid w:val="62A6634B"/>
    <w:rsid w:val="62E54E24"/>
    <w:rsid w:val="64A95572"/>
    <w:rsid w:val="66347B5A"/>
    <w:rsid w:val="686103A6"/>
    <w:rsid w:val="69152B05"/>
    <w:rsid w:val="6A781D46"/>
    <w:rsid w:val="6A921ECC"/>
    <w:rsid w:val="6AC35E5F"/>
    <w:rsid w:val="6B0F77B0"/>
    <w:rsid w:val="6B6B6FE8"/>
    <w:rsid w:val="6CE67400"/>
    <w:rsid w:val="6CFA1D9F"/>
    <w:rsid w:val="6E37695A"/>
    <w:rsid w:val="6E763960"/>
    <w:rsid w:val="6ED86F1D"/>
    <w:rsid w:val="6F8418BB"/>
    <w:rsid w:val="6FC774E6"/>
    <w:rsid w:val="700A6DDB"/>
    <w:rsid w:val="7278525E"/>
    <w:rsid w:val="736D2E62"/>
    <w:rsid w:val="73D82268"/>
    <w:rsid w:val="754D743F"/>
    <w:rsid w:val="75A52F03"/>
    <w:rsid w:val="7624122C"/>
    <w:rsid w:val="771829A8"/>
    <w:rsid w:val="77611E2D"/>
    <w:rsid w:val="7850562A"/>
    <w:rsid w:val="78536109"/>
    <w:rsid w:val="79593A5D"/>
    <w:rsid w:val="797A2ED6"/>
    <w:rsid w:val="7A93674F"/>
    <w:rsid w:val="7DB56408"/>
    <w:rsid w:val="7EAA716E"/>
    <w:rsid w:val="7ECC540D"/>
    <w:rsid w:val="7F3114E5"/>
    <w:rsid w:val="7F77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8CA74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paragraph" w:styleId="Heading2">
    <w:name w:val="heading 2"/>
    <w:basedOn w:val="Normal"/>
    <w:next w:val="Normal"/>
    <w:qFormat/>
    <w:pPr>
      <w:spacing w:before="100" w:beforeAutospacing="1" w:after="100" w:afterAutospacing="1"/>
      <w:jc w:val="left"/>
      <w:outlineLvl w:val="1"/>
    </w:pPr>
    <w:rPr>
      <w:rFonts w:ascii="SimSun" w:hAnsi="SimSun" w:hint="eastAsia"/>
      <w:b/>
      <w:kern w:val="0"/>
      <w:sz w:val="36"/>
      <w:szCs w:val="36"/>
    </w:rPr>
  </w:style>
  <w:style w:type="paragraph" w:styleId="Heading4">
    <w:name w:val="heading 4"/>
    <w:basedOn w:val="Normal"/>
    <w:next w:val="Normal"/>
    <w:qFormat/>
    <w:pPr>
      <w:keepNext/>
      <w:tabs>
        <w:tab w:val="left" w:pos="5445"/>
      </w:tabs>
      <w:ind w:firstLineChars="900" w:firstLine="2703"/>
      <w:outlineLvl w:val="3"/>
    </w:pPr>
    <w:rPr>
      <w:b/>
      <w:bC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kern w:val="2"/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BodyText">
    <w:name w:val="Body Text"/>
    <w:basedOn w:val="Normal"/>
    <w:pPr>
      <w:jc w:val="center"/>
    </w:pPr>
    <w:rPr>
      <w:rFonts w:ascii="Arial Narrow" w:hAnsi="Arial Narrow"/>
      <w:sz w:val="24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99"/>
    <w:unhideWhenUsed/>
    <w:rsid w:val="00A17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paragraph" w:styleId="Heading2">
    <w:name w:val="heading 2"/>
    <w:basedOn w:val="Normal"/>
    <w:next w:val="Normal"/>
    <w:qFormat/>
    <w:pPr>
      <w:spacing w:before="100" w:beforeAutospacing="1" w:after="100" w:afterAutospacing="1"/>
      <w:jc w:val="left"/>
      <w:outlineLvl w:val="1"/>
    </w:pPr>
    <w:rPr>
      <w:rFonts w:ascii="SimSun" w:hAnsi="SimSun" w:hint="eastAsia"/>
      <w:b/>
      <w:kern w:val="0"/>
      <w:sz w:val="36"/>
      <w:szCs w:val="36"/>
    </w:rPr>
  </w:style>
  <w:style w:type="paragraph" w:styleId="Heading4">
    <w:name w:val="heading 4"/>
    <w:basedOn w:val="Normal"/>
    <w:next w:val="Normal"/>
    <w:qFormat/>
    <w:pPr>
      <w:keepNext/>
      <w:tabs>
        <w:tab w:val="left" w:pos="5445"/>
      </w:tabs>
      <w:ind w:firstLineChars="900" w:firstLine="2703"/>
      <w:outlineLvl w:val="3"/>
    </w:pPr>
    <w:rPr>
      <w:b/>
      <w:bC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kern w:val="2"/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BodyText">
    <w:name w:val="Body Text"/>
    <w:basedOn w:val="Normal"/>
    <w:pPr>
      <w:jc w:val="center"/>
    </w:pPr>
    <w:rPr>
      <w:rFonts w:ascii="Arial Narrow" w:hAnsi="Arial Narrow"/>
      <w:sz w:val="24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99"/>
    <w:unhideWhenUsed/>
    <w:rsid w:val="00A17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68</Words>
  <Characters>390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Tractus</vt:lpstr>
    </vt:vector>
  </TitlesOfParts>
  <Manager/>
  <Company>www.10my.com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Tractus</dc:title>
  <dc:subject/>
  <dc:creator>Kevin Chan</dc:creator>
  <cp:keywords/>
  <dc:description/>
  <cp:lastModifiedBy>Thinkpad User</cp:lastModifiedBy>
  <cp:revision>112</cp:revision>
  <cp:lastPrinted>2010-11-29T05:16:00Z</cp:lastPrinted>
  <dcterms:created xsi:type="dcterms:W3CDTF">2020-05-27T06:41:00Z</dcterms:created>
  <dcterms:modified xsi:type="dcterms:W3CDTF">2021-08-11T10:35:00Z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