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val="en-US" w:eastAsia="zh-CN"/>
        </w:rPr>
        <w:t>Guangze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val="en-US" w:eastAsia="zh-CN"/>
        </w:rPr>
        <w:t>Wang</w:t>
      </w:r>
      <w:r>
        <w:rPr>
          <w:sz w:val="22"/>
          <w:szCs w:val="22"/>
        </w:rPr>
        <w:t>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Stan</w:t>
      </w:r>
      <w:r>
        <w:rPr>
          <w:sz w:val="22"/>
          <w:szCs w:val="22"/>
        </w:rPr>
        <w:t>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szCs w:val="21"/>
        </w:rPr>
      </w:pPr>
      <w:r>
        <w:rPr>
          <w:rFonts w:ascii="Times New Roman" w:hAnsi="Times New Roman"/>
          <w:b/>
          <w:sz w:val="22"/>
          <w:szCs w:val="22"/>
        </w:rPr>
        <w:t xml:space="preserve">Hobbies: </w:t>
      </w:r>
      <w:r>
        <w:rPr>
          <w:rFonts w:ascii="Times New Roman" w:hAnsi="Times New Roman"/>
          <w:sz w:val="22"/>
          <w:szCs w:val="22"/>
        </w:rPr>
        <w:t>Rubik’s Cube, badminton, tennis, debate (</w:t>
      </w:r>
      <w:r>
        <w:rPr>
          <w:rFonts w:ascii="Times New Roman" w:hAnsi="Times New Roman"/>
          <w:iCs/>
          <w:sz w:val="22"/>
          <w:szCs w:val="22"/>
        </w:rPr>
        <w:t xml:space="preserve">Second Prize, </w:t>
      </w:r>
      <w:r>
        <w:rPr>
          <w:rFonts w:ascii="Times New Roman" w:hAnsi="Times New Roman"/>
          <w:sz w:val="22"/>
          <w:szCs w:val="22"/>
        </w:rPr>
        <w:t>Jilin University Debate Competition)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sz w:val="22"/>
          <w:szCs w:val="22"/>
          <w:lang w:val="en-US" w:eastAsia="zh-CN"/>
        </w:rPr>
        <w:t>Goals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r>
        <w:rPr>
          <w:rFonts w:hint="eastAsia" w:ascii="Times New Roman" w:hAnsi="Times New Roman" w:eastAsia="宋体"/>
          <w:b/>
          <w:sz w:val="22"/>
          <w:szCs w:val="22"/>
          <w:lang w:val="en-US" w:eastAsia="zh-CN"/>
        </w:rPr>
        <w:t>Computer vision researcher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5 </w:t>
      </w:r>
      <w:r>
        <w:rPr>
          <w:sz w:val="22"/>
          <w:szCs w:val="22"/>
        </w:rPr>
        <w:t>_ C++ 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1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 xml:space="preserve">   1   Database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Sensor Modules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 xml:space="preserve"> Intelligent Controller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jc w:val="distribut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Team Leader</w:t>
      </w:r>
      <w:r>
        <w:rPr>
          <w:rFonts w:hint="eastAsia" w:ascii="Times New Roman" w:hAnsi="Times New Roman"/>
          <w:sz w:val="22"/>
          <w:szCs w:val="22"/>
        </w:rPr>
        <w:t xml:space="preserve">, CS </w:t>
      </w:r>
      <w:r>
        <w:rPr>
          <w:rFonts w:ascii="Times New Roman" w:hAnsi="Times New Roman"/>
          <w:sz w:val="22"/>
          <w:szCs w:val="22"/>
        </w:rPr>
        <w:t>D</w:t>
      </w:r>
      <w:r>
        <w:rPr>
          <w:rFonts w:hint="eastAsia" w:ascii="Times New Roman" w:hAnsi="Times New Roman"/>
          <w:sz w:val="22"/>
          <w:szCs w:val="22"/>
        </w:rPr>
        <w:t xml:space="preserve">ebate </w:t>
      </w:r>
      <w:r>
        <w:rPr>
          <w:rFonts w:ascii="Times New Roman" w:hAnsi="Times New Roman"/>
          <w:sz w:val="22"/>
          <w:szCs w:val="22"/>
        </w:rPr>
        <w:t>T</w:t>
      </w:r>
      <w:r>
        <w:rPr>
          <w:rFonts w:hint="eastAsia" w:ascii="Times New Roman" w:hAnsi="Times New Roman"/>
          <w:sz w:val="22"/>
          <w:szCs w:val="22"/>
        </w:rPr>
        <w:t xml:space="preserve">eam </w:t>
      </w:r>
      <w:r>
        <w:rPr>
          <w:rFonts w:ascii="Times New Roman" w:hAnsi="Times New Roman"/>
          <w:sz w:val="22"/>
          <w:szCs w:val="22"/>
        </w:rPr>
        <w:t>at</w:t>
      </w:r>
      <w:r>
        <w:rPr>
          <w:rFonts w:hint="eastAsia" w:ascii="Times New Roman" w:hAnsi="Times New Roman"/>
          <w:sz w:val="22"/>
          <w:szCs w:val="22"/>
        </w:rPr>
        <w:t xml:space="preserve"> Jilin University</w:t>
      </w:r>
      <w:r>
        <w:rPr>
          <w:rFonts w:ascii="Times New Roman" w:hAnsi="Times New Roman"/>
          <w:sz w:val="22"/>
          <w:szCs w:val="22"/>
        </w:rPr>
        <w:t xml:space="preserve">                                   </w:t>
      </w:r>
      <w:r>
        <w:rPr>
          <w:rFonts w:hint="eastAsia" w:ascii="Times New Roman" w:hAnsi="Times New Roman"/>
          <w:sz w:val="22"/>
          <w:szCs w:val="22"/>
        </w:rPr>
        <w:t>09</w:t>
      </w:r>
      <w:r>
        <w:rPr>
          <w:rFonts w:ascii="Times New Roman" w:hAnsi="Times New Roman"/>
          <w:sz w:val="22"/>
          <w:szCs w:val="22"/>
        </w:rPr>
        <w:t>/</w:t>
      </w:r>
      <w:r>
        <w:rPr>
          <w:rFonts w:hint="eastAsia" w:ascii="Times New Roman" w:hAnsi="Times New Roman"/>
          <w:sz w:val="22"/>
          <w:szCs w:val="22"/>
        </w:rPr>
        <w:t>2017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hint="eastAsia" w:ascii="Times New Roman" w:hAnsi="Times New Roman"/>
          <w:sz w:val="22"/>
          <w:szCs w:val="22"/>
        </w:rPr>
        <w:t>09</w:t>
      </w:r>
      <w:r>
        <w:rPr>
          <w:rFonts w:ascii="Times New Roman" w:hAnsi="Times New Roman"/>
          <w:sz w:val="22"/>
          <w:szCs w:val="22"/>
        </w:rPr>
        <w:t>/</w:t>
      </w:r>
      <w:r>
        <w:rPr>
          <w:rFonts w:hint="eastAsia" w:ascii="Times New Roman" w:hAnsi="Times New Roman"/>
          <w:sz w:val="22"/>
          <w:szCs w:val="22"/>
        </w:rPr>
        <w:t>2018</w:t>
      </w:r>
    </w:p>
    <w:p>
      <w:pPr>
        <w:jc w:val="distribut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Computer Technician</w:t>
      </w:r>
      <w:r>
        <w:rPr>
          <w:rFonts w:ascii="Times New Roman" w:hAnsi="Times New Roman"/>
          <w:sz w:val="22"/>
          <w:szCs w:val="22"/>
        </w:rPr>
        <w:t xml:space="preserve">, The TAQ Undergraduate Council                              </w:t>
      </w:r>
      <w:r>
        <w:rPr>
          <w:rFonts w:hint="eastAsia" w:ascii="Times New Roman" w:hAnsi="Times New Roman"/>
          <w:sz w:val="22"/>
          <w:szCs w:val="22"/>
        </w:rPr>
        <w:t>11</w:t>
      </w:r>
      <w:r>
        <w:rPr>
          <w:rFonts w:ascii="Times New Roman" w:hAnsi="Times New Roman"/>
          <w:sz w:val="22"/>
          <w:szCs w:val="22"/>
        </w:rPr>
        <w:t>/</w:t>
      </w:r>
      <w:r>
        <w:rPr>
          <w:rFonts w:hint="eastAsia" w:ascii="Times New Roman" w:hAnsi="Times New Roman"/>
          <w:sz w:val="22"/>
          <w:szCs w:val="22"/>
        </w:rPr>
        <w:t>2016</w:t>
      </w:r>
      <w:r>
        <w:rPr>
          <w:rFonts w:ascii="Times New Roman" w:hAnsi="Times New Roman"/>
          <w:sz w:val="22"/>
          <w:szCs w:val="22"/>
        </w:rPr>
        <w:t>-</w:t>
      </w:r>
      <w:r>
        <w:rPr>
          <w:rFonts w:hint="eastAsia" w:ascii="Times New Roman" w:hAnsi="Times New Roman"/>
          <w:sz w:val="22"/>
          <w:szCs w:val="22"/>
        </w:rPr>
        <w:t>06</w:t>
      </w:r>
      <w:r>
        <w:rPr>
          <w:rFonts w:ascii="Times New Roman" w:hAnsi="Times New Roman"/>
          <w:sz w:val="22"/>
          <w:szCs w:val="22"/>
        </w:rPr>
        <w:t>/</w:t>
      </w:r>
      <w:r>
        <w:rPr>
          <w:rFonts w:hint="eastAsia" w:ascii="Times New Roman" w:hAnsi="Times New Roman"/>
          <w:sz w:val="22"/>
          <w:szCs w:val="22"/>
        </w:rPr>
        <w:t>2018</w:t>
      </w:r>
    </w:p>
    <w:p>
      <w:pPr>
        <w:jc w:val="distribute"/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Coordinator &amp; Resource Development Specialist</w:t>
      </w:r>
      <w:r>
        <w:rPr>
          <w:rFonts w:ascii="Times New Roman" w:hAnsi="Times New Roman"/>
          <w:iCs/>
          <w:sz w:val="22"/>
          <w:szCs w:val="22"/>
        </w:rPr>
        <w:t xml:space="preserve">, Jilin University Weekly Talk  </w:t>
      </w:r>
      <w:r>
        <w:rPr>
          <w:rFonts w:hint="eastAsia" w:ascii="Times New Roman" w:hAnsi="Times New Roman"/>
          <w:iCs/>
          <w:sz w:val="22"/>
          <w:szCs w:val="22"/>
        </w:rPr>
        <w:t>04</w:t>
      </w:r>
      <w:r>
        <w:rPr>
          <w:rFonts w:ascii="Times New Roman" w:hAnsi="Times New Roman"/>
          <w:iCs/>
          <w:sz w:val="22"/>
          <w:szCs w:val="22"/>
        </w:rPr>
        <w:t>/</w:t>
      </w:r>
      <w:r>
        <w:rPr>
          <w:rFonts w:hint="eastAsia" w:ascii="Times New Roman" w:hAnsi="Times New Roman"/>
          <w:iCs/>
          <w:sz w:val="22"/>
          <w:szCs w:val="22"/>
        </w:rPr>
        <w:t>2017</w:t>
      </w:r>
      <w:r>
        <w:rPr>
          <w:rFonts w:ascii="Times New Roman" w:hAnsi="Times New Roman"/>
          <w:iCs/>
          <w:sz w:val="22"/>
          <w:szCs w:val="22"/>
        </w:rPr>
        <w:t>-</w:t>
      </w:r>
      <w:r>
        <w:rPr>
          <w:rFonts w:hint="eastAsia" w:ascii="Times New Roman" w:hAnsi="Times New Roman"/>
          <w:iCs/>
          <w:sz w:val="22"/>
          <w:szCs w:val="22"/>
        </w:rPr>
        <w:t>06</w:t>
      </w:r>
      <w:r>
        <w:rPr>
          <w:rFonts w:ascii="Times New Roman" w:hAnsi="Times New Roman"/>
          <w:iCs/>
          <w:sz w:val="22"/>
          <w:szCs w:val="22"/>
        </w:rPr>
        <w:t>/</w:t>
      </w:r>
      <w:r>
        <w:rPr>
          <w:rFonts w:hint="eastAsia" w:ascii="Times New Roman" w:hAnsi="Times New Roman"/>
          <w:iCs/>
          <w:sz w:val="22"/>
          <w:szCs w:val="22"/>
        </w:rPr>
        <w:t>2018</w:t>
      </w:r>
    </w:p>
    <w:p>
      <w:pPr>
        <w:rPr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3FE6891"/>
    <w:rsid w:val="05BB006C"/>
    <w:rsid w:val="09A4203A"/>
    <w:rsid w:val="1B314B76"/>
    <w:rsid w:val="209404F7"/>
    <w:rsid w:val="238C40D9"/>
    <w:rsid w:val="26D63E38"/>
    <w:rsid w:val="2DF63F85"/>
    <w:rsid w:val="3759533C"/>
    <w:rsid w:val="41B267C7"/>
    <w:rsid w:val="7DD140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标题 1 Char"/>
    <w:basedOn w:val="9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2">
    <w:name w:val="标题 Char"/>
    <w:basedOn w:val="9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标题 3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</TotalTime>
  <ScaleCrop>false</ScaleCrop>
  <LinksUpToDate>false</LinksUpToDate>
  <CharactersWithSpaces>1417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王广泽</cp:lastModifiedBy>
  <cp:lastPrinted>2016-01-24T19:45:00Z</cp:lastPrinted>
  <dcterms:modified xsi:type="dcterms:W3CDTF">2019-03-17T14:17:38Z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