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3902" w14:textId="77777777" w:rsidR="00A12947" w:rsidRPr="00CD60C9" w:rsidRDefault="00A12947" w:rsidP="00CD60C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614ADF59" w14:textId="77777777" w:rsidR="00A12947" w:rsidRPr="00CD60C9" w:rsidRDefault="00A12947" w:rsidP="00CD60C9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Hlk514881043"/>
      <w:r w:rsidRPr="00CD60C9">
        <w:rPr>
          <w:rFonts w:ascii="宋体" w:eastAsia="宋体" w:hAnsi="宋体" w:cs="宋体"/>
          <w:kern w:val="0"/>
          <w:sz w:val="24"/>
          <w:szCs w:val="24"/>
        </w:rPr>
        <w:t>第六章老年人认知与感知的护理</w:t>
      </w:r>
    </w:p>
    <w:bookmarkEnd w:id="0"/>
    <w:p w14:paraId="5BF1AB70" w14:textId="77777777" w:rsidR="00A12947" w:rsidRPr="00CD60C9" w:rsidRDefault="00A12947" w:rsidP="00CD60C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6E0D81A0" w14:textId="774CE4C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Hlk514881104"/>
      <w:r w:rsidRPr="00CD60C9">
        <w:rPr>
          <w:rFonts w:ascii="宋体" w:eastAsia="宋体" w:hAnsi="宋体" w:hint="eastAsia"/>
          <w:b/>
          <w:bCs/>
          <w:sz w:val="24"/>
          <w:szCs w:val="24"/>
        </w:rPr>
        <w:t>Al型题</w:t>
      </w:r>
    </w:p>
    <w:p w14:paraId="1732C2F3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1．老年人视觉功能减退的表现不正确的是</w:t>
      </w:r>
    </w:p>
    <w:p w14:paraId="116DA671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A．老视眼，无法看清近距离物体       B．不能忍受强光刺激</w:t>
      </w:r>
    </w:p>
    <w:p w14:paraId="3696FF70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C. 对光线明暗的适应力降低，夜间视力较差，阅读时，需要较亮的光线</w:t>
      </w:r>
    </w:p>
    <w:p w14:paraId="59D242FA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D．对颜色的分辨力较差，尤其是红色、绿色和紫色</w:t>
      </w:r>
    </w:p>
    <w:p w14:paraId="7260621C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E．深度视觉明显下降，有时无法判断距离和深度，易摔倒</w:t>
      </w:r>
    </w:p>
    <w:p w14:paraId="76A0BE96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2．下列不符合老年性耳聋特点的是</w:t>
      </w:r>
    </w:p>
    <w:p w14:paraId="0FBC686C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A．双侧对称性听力下降，以低频听力下降为主</w:t>
      </w:r>
    </w:p>
    <w:p w14:paraId="49FEA850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B．听人说话，</w:t>
      </w:r>
      <w:proofErr w:type="gramStart"/>
      <w:r w:rsidRPr="00CD60C9">
        <w:rPr>
          <w:rFonts w:ascii="宋体" w:eastAsia="宋体" w:hAnsi="宋体" w:hint="eastAsia"/>
          <w:sz w:val="24"/>
          <w:szCs w:val="24"/>
        </w:rPr>
        <w:t>喜慢怕快</w:t>
      </w:r>
      <w:proofErr w:type="gramEnd"/>
      <w:r w:rsidRPr="00CD60C9">
        <w:rPr>
          <w:rFonts w:ascii="宋体" w:eastAsia="宋体" w:hAnsi="宋体" w:hint="eastAsia"/>
          <w:sz w:val="24"/>
          <w:szCs w:val="24"/>
        </w:rPr>
        <w:t>，喜安静怕嘈杂</w:t>
      </w:r>
    </w:p>
    <w:p w14:paraId="498BDDED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C．常有听觉重振现象，即“低音听不见，高音又感觉刺耳难受”</w:t>
      </w:r>
    </w:p>
    <w:p w14:paraId="15CDB746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D．言语理解不连贯，常常打岔</w:t>
      </w:r>
    </w:p>
    <w:p w14:paraId="0FFCBAAB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E．常伴有高频性耳鸣，开始为间歇性，渐渐发展成持续性</w:t>
      </w:r>
    </w:p>
    <w:p w14:paraId="5ADEB8F6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3．配戴助听器有关事项不正确的是</w:t>
      </w:r>
    </w:p>
    <w:p w14:paraId="2D6A91C1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A．由专业医生检查，根据听力损害程度，选择适合的助听器</w:t>
      </w:r>
    </w:p>
    <w:p w14:paraId="6C667187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B．所有听力较差的老年人都适合配戴助听器</w:t>
      </w:r>
    </w:p>
    <w:p w14:paraId="311E2EC5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C．老年人配戴助听器有一个适应过程，约3～5个月</w:t>
      </w:r>
    </w:p>
    <w:p w14:paraId="6DF5169A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D．开始对话训练时，要在安静的环境中训练听自己的声音</w:t>
      </w:r>
    </w:p>
    <w:p w14:paraId="6E710662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E．因需要对话训练时间较长，要帮助消除老年人急躁情绪</w:t>
      </w:r>
    </w:p>
    <w:p w14:paraId="010EC1EF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4．老年性白内障临床表现下列正确的是</w:t>
      </w:r>
    </w:p>
    <w:p w14:paraId="2E32A9B1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A．是老年人常见的致盲性双眼病</w:t>
      </w:r>
    </w:p>
    <w:p w14:paraId="68A4CA29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B．老年性白内障分为皮质性和核性两种</w:t>
      </w:r>
    </w:p>
    <w:p w14:paraId="14EC6A97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C．主要表现为疼痛性、突发性视力下降</w:t>
      </w:r>
    </w:p>
    <w:p w14:paraId="4CC1DD00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D．核性白内障是本病最常见的一种</w:t>
      </w:r>
    </w:p>
    <w:p w14:paraId="3F62B656" w14:textId="4D017D03" w:rsidR="000100CC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E．视力障碍程度与晶状体混浊轻重无关</w:t>
      </w:r>
    </w:p>
    <w:p w14:paraId="773B8AC4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5．老年人脑血栓形成的根本病因是</w:t>
      </w:r>
    </w:p>
    <w:p w14:paraId="42476D8D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A.脑动脉粥样硬化   B.高血压   C.高脂血症</w:t>
      </w:r>
    </w:p>
    <w:p w14:paraId="494286E0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lastRenderedPageBreak/>
        <w:t>D.糖尿病   E.系统性红斑狼疮</w:t>
      </w:r>
    </w:p>
    <w:p w14:paraId="183D1240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6．协助诊断急性脑血管病，首选的检查项目是</w:t>
      </w:r>
    </w:p>
    <w:p w14:paraId="79F1D0AD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A．血常规检查    B．心电图检查    C．头颅CT或MRI</w:t>
      </w:r>
    </w:p>
    <w:p w14:paraId="4CDF7C3A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D．脑脊液检查    E．病理反射检查</w:t>
      </w:r>
    </w:p>
    <w:p w14:paraId="34AD8ED1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7．关于脑血栓形成的临床表现，以下叙述不正确的是</w:t>
      </w:r>
    </w:p>
    <w:p w14:paraId="014CC84A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A．常在情绪激动、活动过度、用力排便时发病</w:t>
      </w:r>
    </w:p>
    <w:p w14:paraId="79AC629F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B．多在安静或休息时发病，不少老年人在睡眠中发生</w:t>
      </w:r>
    </w:p>
    <w:p w14:paraId="65506040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C．多发生于有动脉硬化、糖尿病、高脂血症的老年人</w:t>
      </w:r>
    </w:p>
    <w:p w14:paraId="5789719B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D．常表现出各种类型的偏瘫    E．发病时意识清楚或有轻度的意识障碍</w:t>
      </w:r>
    </w:p>
    <w:p w14:paraId="4C2ECB4B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8．对老年人急性脑出血的护理措施中，不正确的是</w:t>
      </w:r>
    </w:p>
    <w:p w14:paraId="3A39CC1F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A．密切观察生命体征、意识、瞳孔变化</w:t>
      </w:r>
    </w:p>
    <w:p w14:paraId="56588CDD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B．急性期绝对卧床休息</w:t>
      </w:r>
    </w:p>
    <w:p w14:paraId="1E20DEB1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C．给予去枕平卧位</w:t>
      </w:r>
    </w:p>
    <w:p w14:paraId="6E0BEF0F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D. 偏瘫肢体保持功能位</w:t>
      </w:r>
    </w:p>
    <w:p w14:paraId="5ADF0C95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E．昏迷、躁动的老人加床栏保护</w:t>
      </w:r>
    </w:p>
    <w:p w14:paraId="39F28CF7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9.70岁以后的老年人脑神经细胞总数减少可达</w:t>
      </w:r>
    </w:p>
    <w:p w14:paraId="2916BB98" w14:textId="77777777" w:rsidR="00FA5BE3" w:rsidRPr="00CD60C9" w:rsidRDefault="00262BC4" w:rsidP="00CD60C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 xml:space="preserve">45%    B.10%    C.20%     D.30%    E.90% </w:t>
      </w:r>
    </w:p>
    <w:p w14:paraId="281A77D5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10．老年人脑内最主要的多巴胺能神经通路是</w:t>
      </w:r>
    </w:p>
    <w:p w14:paraId="1A73F249" w14:textId="627474CC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A．中脑</w:t>
      </w:r>
      <w:proofErr w:type="gramStart"/>
      <w:r w:rsidRPr="00CD60C9">
        <w:rPr>
          <w:rFonts w:ascii="宋体" w:eastAsia="宋体" w:hAnsi="宋体" w:hint="eastAsia"/>
          <w:bCs/>
          <w:sz w:val="24"/>
          <w:szCs w:val="24"/>
        </w:rPr>
        <w:t>一</w:t>
      </w:r>
      <w:proofErr w:type="gramEnd"/>
      <w:r w:rsidRPr="00CD60C9">
        <w:rPr>
          <w:rFonts w:ascii="宋体" w:eastAsia="宋体" w:hAnsi="宋体" w:hint="eastAsia"/>
          <w:bCs/>
          <w:sz w:val="24"/>
          <w:szCs w:val="24"/>
        </w:rPr>
        <w:t>边缘系统部分</w:t>
      </w:r>
    </w:p>
    <w:p w14:paraId="368F6DB3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B. 结节一漏斗部分</w:t>
      </w:r>
    </w:p>
    <w:p w14:paraId="19F04295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C．黑质</w:t>
      </w:r>
      <w:proofErr w:type="gramStart"/>
      <w:r w:rsidRPr="00CD60C9">
        <w:rPr>
          <w:rFonts w:ascii="宋体" w:eastAsia="宋体" w:hAnsi="宋体" w:hint="eastAsia"/>
          <w:bCs/>
          <w:sz w:val="24"/>
          <w:szCs w:val="24"/>
        </w:rPr>
        <w:t>一</w:t>
      </w:r>
      <w:proofErr w:type="gramEnd"/>
      <w:r w:rsidRPr="00CD60C9">
        <w:rPr>
          <w:rFonts w:ascii="宋体" w:eastAsia="宋体" w:hAnsi="宋体" w:hint="eastAsia"/>
          <w:bCs/>
          <w:sz w:val="24"/>
          <w:szCs w:val="24"/>
        </w:rPr>
        <w:t>纹状体系统部分</w:t>
      </w:r>
    </w:p>
    <w:p w14:paraId="12947791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D.中脑</w:t>
      </w:r>
      <w:proofErr w:type="gramStart"/>
      <w:r w:rsidRPr="00CD60C9">
        <w:rPr>
          <w:rFonts w:ascii="宋体" w:eastAsia="宋体" w:hAnsi="宋体" w:hint="eastAsia"/>
          <w:bCs/>
          <w:sz w:val="24"/>
          <w:szCs w:val="24"/>
        </w:rPr>
        <w:t>一</w:t>
      </w:r>
      <w:proofErr w:type="gramEnd"/>
      <w:r w:rsidRPr="00CD60C9">
        <w:rPr>
          <w:rFonts w:ascii="宋体" w:eastAsia="宋体" w:hAnsi="宋体" w:hint="eastAsia"/>
          <w:bCs/>
          <w:sz w:val="24"/>
          <w:szCs w:val="24"/>
        </w:rPr>
        <w:t>边缘系统部分和结节</w:t>
      </w:r>
      <w:proofErr w:type="gramStart"/>
      <w:r w:rsidRPr="00CD60C9">
        <w:rPr>
          <w:rFonts w:ascii="宋体" w:eastAsia="宋体" w:hAnsi="宋体" w:hint="eastAsia"/>
          <w:bCs/>
          <w:sz w:val="24"/>
          <w:szCs w:val="24"/>
        </w:rPr>
        <w:t>一</w:t>
      </w:r>
      <w:proofErr w:type="gramEnd"/>
      <w:r w:rsidRPr="00CD60C9">
        <w:rPr>
          <w:rFonts w:ascii="宋体" w:eastAsia="宋体" w:hAnsi="宋体" w:hint="eastAsia"/>
          <w:bCs/>
          <w:sz w:val="24"/>
          <w:szCs w:val="24"/>
        </w:rPr>
        <w:t>漏斗部分</w:t>
      </w:r>
    </w:p>
    <w:p w14:paraId="774569A7" w14:textId="279B7998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E. 中脑一边缘系统部分和黑质一纹状体系统部分</w:t>
      </w:r>
    </w:p>
    <w:p w14:paraId="6C595F5D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11．与老年性耳聋无关的因素有</w:t>
      </w:r>
    </w:p>
    <w:p w14:paraId="4D25BDDF" w14:textId="3BAC72C3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A.遗传   B.饮食    C．环境    D．精神因素    E．性别</w:t>
      </w:r>
    </w:p>
    <w:bookmarkEnd w:id="1"/>
    <w:p w14:paraId="102BF5C1" w14:textId="017F992D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F6DA60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_Hlk514881117"/>
      <w:r w:rsidRPr="00CD60C9">
        <w:rPr>
          <w:rFonts w:ascii="宋体" w:eastAsia="宋体" w:hAnsi="宋体" w:hint="eastAsia"/>
          <w:b/>
          <w:bCs/>
          <w:sz w:val="24"/>
          <w:szCs w:val="24"/>
        </w:rPr>
        <w:t>A2型题</w:t>
      </w:r>
    </w:p>
    <w:p w14:paraId="54247AA0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1．王大爷，76岁，高血压史20年，在做家务时突然头晕，随即倒地，急送到医院检查，病人呈昏迷状态，左侧肢体瘫痪，头颅CT检查可见高密度血肿。该</w:t>
      </w:r>
      <w:r w:rsidRPr="00CD60C9">
        <w:rPr>
          <w:rFonts w:ascii="宋体" w:eastAsia="宋体" w:hAnsi="宋体" w:hint="eastAsia"/>
          <w:b/>
          <w:bCs/>
          <w:sz w:val="24"/>
          <w:szCs w:val="24"/>
        </w:rPr>
        <w:lastRenderedPageBreak/>
        <w:t>老人最可能的诊断是</w:t>
      </w:r>
    </w:p>
    <w:p w14:paraId="16813FBE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A·脑梗死   B.脑出血    c．心源性休克     D.肾衰竭    E.急性心肌梗死</w:t>
      </w:r>
    </w:p>
    <w:p w14:paraId="777719E9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2．李奶奶，67岁，有高血压病史10年，糖尿病病史3年，有长期吸烟史。因情绪激动突发意识不清，双眼凝视一侧，右侧肢体瘫痪，诊断为脑出血。在治疗过程中，首要的措施是</w:t>
      </w:r>
    </w:p>
    <w:p w14:paraId="2F2A0132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A.应用止血药物    B．降低血压    C．抗生素，预防感染</w:t>
      </w:r>
    </w:p>
    <w:p w14:paraId="797CB73F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Cs/>
          <w:sz w:val="24"/>
          <w:szCs w:val="24"/>
        </w:rPr>
        <w:t>D.补充营养   E.控制脑水肿．降低颅内压</w:t>
      </w:r>
    </w:p>
    <w:bookmarkEnd w:id="2"/>
    <w:p w14:paraId="231B2053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二、</w:t>
      </w:r>
      <w:bookmarkStart w:id="3" w:name="_Hlk514881140"/>
      <w:r w:rsidRPr="00CD60C9">
        <w:rPr>
          <w:rFonts w:ascii="宋体" w:eastAsia="宋体" w:hAnsi="宋体" w:hint="eastAsia"/>
          <w:b/>
          <w:bCs/>
          <w:sz w:val="24"/>
          <w:szCs w:val="24"/>
        </w:rPr>
        <w:t>多项选择题</w:t>
      </w:r>
    </w:p>
    <w:p w14:paraId="62B3CB45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/>
          <w:bCs/>
          <w:sz w:val="24"/>
          <w:szCs w:val="24"/>
        </w:rPr>
        <w:t>1</w:t>
      </w:r>
      <w:r w:rsidRPr="00CD60C9">
        <w:rPr>
          <w:rFonts w:ascii="宋体" w:eastAsia="宋体" w:hAnsi="宋体" w:hint="eastAsia"/>
          <w:b/>
          <w:bCs/>
          <w:sz w:val="24"/>
          <w:szCs w:val="24"/>
        </w:rPr>
        <w:t>．加速老年性耳聋的因素有</w:t>
      </w:r>
    </w:p>
    <w:p w14:paraId="2689FBF9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Cs/>
          <w:sz w:val="24"/>
          <w:szCs w:val="24"/>
        </w:rPr>
        <w:t>A.</w:t>
      </w:r>
      <w:r w:rsidRPr="00CD60C9">
        <w:rPr>
          <w:rFonts w:ascii="宋体" w:eastAsia="宋体" w:hAnsi="宋体" w:hint="eastAsia"/>
          <w:bCs/>
          <w:sz w:val="24"/>
          <w:szCs w:val="24"/>
        </w:rPr>
        <w:t xml:space="preserve">耳毒性药物    </w:t>
      </w:r>
      <w:r w:rsidRPr="00CD60C9">
        <w:rPr>
          <w:rFonts w:ascii="宋体" w:eastAsia="宋体" w:hAnsi="宋体"/>
          <w:bCs/>
          <w:sz w:val="24"/>
          <w:szCs w:val="24"/>
        </w:rPr>
        <w:t>B.</w:t>
      </w:r>
      <w:r w:rsidRPr="00CD60C9">
        <w:rPr>
          <w:rFonts w:ascii="宋体" w:eastAsia="宋体" w:hAnsi="宋体" w:hint="eastAsia"/>
          <w:bCs/>
          <w:sz w:val="24"/>
          <w:szCs w:val="24"/>
        </w:rPr>
        <w:t>噪声环境</w:t>
      </w:r>
    </w:p>
    <w:p w14:paraId="16943422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Cs/>
          <w:sz w:val="24"/>
          <w:szCs w:val="24"/>
        </w:rPr>
        <w:t>C</w:t>
      </w:r>
      <w:r w:rsidRPr="00CD60C9">
        <w:rPr>
          <w:rFonts w:ascii="宋体" w:eastAsia="宋体" w:hAnsi="宋体" w:hint="eastAsia"/>
          <w:bCs/>
          <w:sz w:val="24"/>
          <w:szCs w:val="24"/>
        </w:rPr>
        <w:t>老年性全身疾病，如高血压、动脉硬化、糖尿病等</w:t>
      </w:r>
    </w:p>
    <w:p w14:paraId="4EA0CA6D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Cs/>
          <w:sz w:val="24"/>
          <w:szCs w:val="24"/>
        </w:rPr>
        <w:t>D</w:t>
      </w:r>
      <w:r w:rsidRPr="00CD60C9">
        <w:rPr>
          <w:rFonts w:ascii="宋体" w:eastAsia="宋体" w:hAnsi="宋体" w:hint="eastAsia"/>
          <w:bCs/>
          <w:sz w:val="24"/>
          <w:szCs w:val="24"/>
        </w:rPr>
        <w:t xml:space="preserve">．营养缺乏     </w:t>
      </w:r>
      <w:r w:rsidRPr="00CD60C9">
        <w:rPr>
          <w:rFonts w:ascii="宋体" w:eastAsia="宋体" w:hAnsi="宋体"/>
          <w:bCs/>
          <w:sz w:val="24"/>
          <w:szCs w:val="24"/>
        </w:rPr>
        <w:t>E</w:t>
      </w:r>
      <w:r w:rsidRPr="00CD60C9">
        <w:rPr>
          <w:rFonts w:ascii="宋体" w:eastAsia="宋体" w:hAnsi="宋体" w:hint="eastAsia"/>
          <w:bCs/>
          <w:sz w:val="24"/>
          <w:szCs w:val="24"/>
        </w:rPr>
        <w:t>．精神创伤</w:t>
      </w:r>
    </w:p>
    <w:p w14:paraId="09829BC8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/>
          <w:bCs/>
          <w:sz w:val="24"/>
          <w:szCs w:val="24"/>
        </w:rPr>
        <w:t>2</w:t>
      </w:r>
      <w:r w:rsidRPr="00CD60C9">
        <w:rPr>
          <w:rFonts w:ascii="宋体" w:eastAsia="宋体" w:hAnsi="宋体" w:hint="eastAsia"/>
          <w:b/>
          <w:bCs/>
          <w:sz w:val="24"/>
          <w:szCs w:val="24"/>
        </w:rPr>
        <w:t>．引起老年人味觉减退的原因有</w:t>
      </w:r>
    </w:p>
    <w:p w14:paraId="729EF582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Cs/>
          <w:sz w:val="24"/>
          <w:szCs w:val="24"/>
        </w:rPr>
        <w:t>A</w:t>
      </w:r>
      <w:r w:rsidRPr="00CD60C9">
        <w:rPr>
          <w:rFonts w:ascii="宋体" w:eastAsia="宋体" w:hAnsi="宋体" w:hint="eastAsia"/>
          <w:bCs/>
          <w:sz w:val="24"/>
          <w:szCs w:val="24"/>
        </w:rPr>
        <w:t xml:space="preserve">．味蕾萎缩    </w:t>
      </w:r>
      <w:r w:rsidRPr="00CD60C9">
        <w:rPr>
          <w:rFonts w:ascii="宋体" w:eastAsia="宋体" w:hAnsi="宋体"/>
          <w:bCs/>
          <w:sz w:val="24"/>
          <w:szCs w:val="24"/>
        </w:rPr>
        <w:t>B</w:t>
      </w:r>
      <w:r w:rsidRPr="00CD60C9">
        <w:rPr>
          <w:rFonts w:ascii="宋体" w:eastAsia="宋体" w:hAnsi="宋体" w:hint="eastAsia"/>
          <w:bCs/>
          <w:sz w:val="24"/>
          <w:szCs w:val="24"/>
        </w:rPr>
        <w:t xml:space="preserve">．长期吸烟、饮酒    </w:t>
      </w:r>
      <w:r w:rsidRPr="00CD60C9">
        <w:rPr>
          <w:rFonts w:ascii="宋体" w:eastAsia="宋体" w:hAnsi="宋体"/>
          <w:bCs/>
          <w:sz w:val="24"/>
          <w:szCs w:val="24"/>
        </w:rPr>
        <w:t>C</w:t>
      </w:r>
      <w:r w:rsidRPr="00CD60C9">
        <w:rPr>
          <w:rFonts w:ascii="宋体" w:eastAsia="宋体" w:hAnsi="宋体" w:hint="eastAsia"/>
          <w:bCs/>
          <w:sz w:val="24"/>
          <w:szCs w:val="24"/>
        </w:rPr>
        <w:t>．配戴义齿不适合</w:t>
      </w:r>
    </w:p>
    <w:p w14:paraId="573D82B9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Cs/>
          <w:sz w:val="24"/>
          <w:szCs w:val="24"/>
        </w:rPr>
        <w:t>D</w:t>
      </w:r>
      <w:r w:rsidRPr="00CD60C9">
        <w:rPr>
          <w:rFonts w:ascii="宋体" w:eastAsia="宋体" w:hAnsi="宋体" w:hint="eastAsia"/>
          <w:bCs/>
          <w:sz w:val="24"/>
          <w:szCs w:val="24"/>
        </w:rPr>
        <w:t>．维生素</w:t>
      </w:r>
      <w:r w:rsidRPr="00CD60C9">
        <w:rPr>
          <w:rFonts w:ascii="宋体" w:eastAsia="宋体" w:hAnsi="宋体"/>
          <w:bCs/>
          <w:sz w:val="24"/>
          <w:szCs w:val="24"/>
        </w:rPr>
        <w:t>D</w:t>
      </w:r>
      <w:r w:rsidRPr="00CD60C9">
        <w:rPr>
          <w:rFonts w:ascii="宋体" w:eastAsia="宋体" w:hAnsi="宋体" w:hint="eastAsia"/>
          <w:bCs/>
          <w:sz w:val="24"/>
          <w:szCs w:val="24"/>
        </w:rPr>
        <w:t xml:space="preserve">缺乏    </w:t>
      </w:r>
      <w:r w:rsidRPr="00CD60C9">
        <w:rPr>
          <w:rFonts w:ascii="宋体" w:eastAsia="宋体" w:hAnsi="宋体"/>
          <w:bCs/>
          <w:sz w:val="24"/>
          <w:szCs w:val="24"/>
        </w:rPr>
        <w:t>E</w:t>
      </w:r>
      <w:r w:rsidRPr="00CD60C9">
        <w:rPr>
          <w:rFonts w:ascii="宋体" w:eastAsia="宋体" w:hAnsi="宋体" w:hint="eastAsia"/>
          <w:bCs/>
          <w:sz w:val="24"/>
          <w:szCs w:val="24"/>
        </w:rPr>
        <w:t>．缺乏锻炼</w:t>
      </w:r>
    </w:p>
    <w:p w14:paraId="6DCCCED8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/>
          <w:bCs/>
          <w:sz w:val="24"/>
          <w:szCs w:val="24"/>
        </w:rPr>
        <w:t>3.</w:t>
      </w:r>
      <w:r w:rsidRPr="00CD60C9">
        <w:rPr>
          <w:rFonts w:ascii="宋体" w:eastAsia="宋体" w:hAnsi="宋体" w:hint="eastAsia"/>
          <w:b/>
          <w:bCs/>
          <w:sz w:val="24"/>
          <w:szCs w:val="24"/>
        </w:rPr>
        <w:t>指导老年人正确滴眼药水的方法是</w:t>
      </w:r>
    </w:p>
    <w:p w14:paraId="652813ED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Cs/>
          <w:sz w:val="24"/>
          <w:szCs w:val="24"/>
        </w:rPr>
        <w:t>A</w:t>
      </w:r>
      <w:r w:rsidRPr="00CD60C9">
        <w:rPr>
          <w:rFonts w:ascii="宋体" w:eastAsia="宋体" w:hAnsi="宋体" w:hint="eastAsia"/>
          <w:bCs/>
          <w:sz w:val="24"/>
          <w:szCs w:val="24"/>
        </w:rPr>
        <w:t>．操作前洗手，并核对老人的姓名、眼别、药物的名称、浓度，水制剂应观察有无变色和沉淀</w:t>
      </w:r>
    </w:p>
    <w:p w14:paraId="4D9154D2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Cs/>
          <w:sz w:val="24"/>
          <w:szCs w:val="24"/>
        </w:rPr>
        <w:t>B</w:t>
      </w:r>
      <w:r w:rsidRPr="00CD60C9">
        <w:rPr>
          <w:rFonts w:ascii="宋体" w:eastAsia="宋体" w:hAnsi="宋体" w:hint="eastAsia"/>
          <w:bCs/>
          <w:sz w:val="24"/>
          <w:szCs w:val="24"/>
        </w:rPr>
        <w:t>．老人取坐位或仰卧位，头稍</w:t>
      </w:r>
      <w:proofErr w:type="gramStart"/>
      <w:r w:rsidRPr="00CD60C9">
        <w:rPr>
          <w:rFonts w:ascii="宋体" w:eastAsia="宋体" w:hAnsi="宋体" w:hint="eastAsia"/>
          <w:bCs/>
          <w:sz w:val="24"/>
          <w:szCs w:val="24"/>
        </w:rPr>
        <w:t>向后仰并向</w:t>
      </w:r>
      <w:proofErr w:type="gramEnd"/>
      <w:r w:rsidRPr="00CD60C9">
        <w:rPr>
          <w:rFonts w:ascii="宋体" w:eastAsia="宋体" w:hAnsi="宋体" w:hint="eastAsia"/>
          <w:bCs/>
          <w:sz w:val="24"/>
          <w:szCs w:val="24"/>
        </w:rPr>
        <w:t>患侧倾斜，用棉签擦去患眼分泌物</w:t>
      </w:r>
    </w:p>
    <w:p w14:paraId="5B6FE171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Cs/>
          <w:sz w:val="24"/>
          <w:szCs w:val="24"/>
        </w:rPr>
        <w:t>C</w:t>
      </w:r>
      <w:r w:rsidRPr="00CD60C9">
        <w:rPr>
          <w:rFonts w:ascii="宋体" w:eastAsia="宋体" w:hAnsi="宋体" w:hint="eastAsia"/>
          <w:bCs/>
          <w:sz w:val="24"/>
          <w:szCs w:val="24"/>
        </w:rPr>
        <w:t>．用左手示指或棉签拉开老人下眼睑</w:t>
      </w:r>
    </w:p>
    <w:p w14:paraId="6E288E21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Cs/>
          <w:sz w:val="24"/>
          <w:szCs w:val="24"/>
        </w:rPr>
        <w:t>D</w:t>
      </w:r>
      <w:r w:rsidRPr="00CD60C9">
        <w:rPr>
          <w:rFonts w:ascii="宋体" w:eastAsia="宋体" w:hAnsi="宋体" w:hint="eastAsia"/>
          <w:bCs/>
          <w:sz w:val="24"/>
          <w:szCs w:val="24"/>
        </w:rPr>
        <w:t>．右手持滴管或眼药水瓶将药液滴入下穹隆的结膜囊内</w:t>
      </w:r>
    </w:p>
    <w:p w14:paraId="24E17F47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bCs/>
          <w:sz w:val="24"/>
          <w:szCs w:val="24"/>
        </w:rPr>
        <w:t>E</w:t>
      </w:r>
      <w:r w:rsidRPr="00CD60C9">
        <w:rPr>
          <w:rFonts w:ascii="宋体" w:eastAsia="宋体" w:hAnsi="宋体" w:hint="eastAsia"/>
          <w:bCs/>
          <w:sz w:val="24"/>
          <w:szCs w:val="24"/>
        </w:rPr>
        <w:t>．用手指将上眼睑轻轻提起，使药液在结膜囊内弥散</w:t>
      </w:r>
    </w:p>
    <w:bookmarkEnd w:id="3"/>
    <w:p w14:paraId="1723FF55" w14:textId="50C32078" w:rsidR="009B3CB0" w:rsidRPr="00CD60C9" w:rsidRDefault="00BB411A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三、</w:t>
      </w:r>
      <w:bookmarkStart w:id="4" w:name="_Hlk514881149"/>
      <w:r w:rsidRPr="00CD60C9">
        <w:rPr>
          <w:rFonts w:ascii="宋体" w:eastAsia="宋体" w:hAnsi="宋体" w:hint="eastAsia"/>
          <w:sz w:val="24"/>
          <w:szCs w:val="24"/>
        </w:rPr>
        <w:t>名词解释</w:t>
      </w:r>
    </w:p>
    <w:p w14:paraId="3420352D" w14:textId="1C0B1A8E" w:rsidR="00A12947" w:rsidRPr="00CD60C9" w:rsidRDefault="00A12947" w:rsidP="00CD60C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0C9">
        <w:rPr>
          <w:rFonts w:ascii="宋体" w:eastAsia="宋体" w:hAnsi="宋体" w:cs="宋体"/>
          <w:kern w:val="0"/>
          <w:sz w:val="24"/>
          <w:szCs w:val="24"/>
        </w:rPr>
        <w:t xml:space="preserve">1.老年性耳聋: </w:t>
      </w:r>
    </w:p>
    <w:p w14:paraId="52A4E04E" w14:textId="234CFA0A" w:rsidR="00A12947" w:rsidRPr="00CD60C9" w:rsidRDefault="00A12947" w:rsidP="00CD60C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0C9">
        <w:rPr>
          <w:rFonts w:ascii="宋体" w:eastAsia="宋体" w:hAnsi="宋体" w:cs="宋体"/>
          <w:kern w:val="0"/>
          <w:sz w:val="24"/>
          <w:szCs w:val="24"/>
        </w:rPr>
        <w:t xml:space="preserve">2.老年性白内障: </w:t>
      </w:r>
    </w:p>
    <w:p w14:paraId="1A3DEBD3" w14:textId="2134A226" w:rsidR="00A12947" w:rsidRPr="00CD60C9" w:rsidRDefault="00A12947" w:rsidP="00CD60C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0C9">
        <w:rPr>
          <w:rFonts w:ascii="宋体" w:eastAsia="宋体" w:hAnsi="宋体" w:cs="宋体"/>
          <w:kern w:val="0"/>
          <w:sz w:val="24"/>
          <w:szCs w:val="24"/>
        </w:rPr>
        <w:t xml:space="preserve">3.脑栓塞: </w:t>
      </w:r>
    </w:p>
    <w:p w14:paraId="548CCF2C" w14:textId="7CBF04A1" w:rsidR="00A12947" w:rsidRPr="00CD60C9" w:rsidRDefault="00A12947" w:rsidP="00CD60C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0C9">
        <w:rPr>
          <w:rFonts w:ascii="宋体" w:eastAsia="宋体" w:hAnsi="宋体" w:cs="宋体"/>
          <w:kern w:val="0"/>
          <w:sz w:val="24"/>
          <w:szCs w:val="24"/>
        </w:rPr>
        <w:t xml:space="preserve">4.脑血栓形成: </w:t>
      </w:r>
    </w:p>
    <w:p w14:paraId="10BE1464" w14:textId="6C4CB353" w:rsidR="00BB411A" w:rsidRPr="00CD60C9" w:rsidRDefault="00A12947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cs="宋体"/>
          <w:kern w:val="0"/>
          <w:sz w:val="24"/>
          <w:szCs w:val="24"/>
        </w:rPr>
        <w:t>5.老年脑出血:</w:t>
      </w:r>
    </w:p>
    <w:bookmarkEnd w:id="4"/>
    <w:p w14:paraId="0B639AAE" w14:textId="77777777" w:rsidR="00BB411A" w:rsidRPr="00CD60C9" w:rsidRDefault="00BB411A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四、</w:t>
      </w:r>
      <w:bookmarkStart w:id="5" w:name="_Hlk514881161"/>
      <w:r w:rsidRPr="00CD60C9">
        <w:rPr>
          <w:rFonts w:ascii="宋体" w:eastAsia="宋体" w:hAnsi="宋体" w:hint="eastAsia"/>
          <w:sz w:val="24"/>
          <w:szCs w:val="24"/>
        </w:rPr>
        <w:t>填空题</w:t>
      </w:r>
    </w:p>
    <w:p w14:paraId="0731BCA9" w14:textId="77777777" w:rsidR="00BB411A" w:rsidRPr="00CD60C9" w:rsidRDefault="00BB411A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sz w:val="24"/>
          <w:szCs w:val="24"/>
        </w:rPr>
        <w:lastRenderedPageBreak/>
        <w:t>1.帕金森病是导致老年人</w:t>
      </w:r>
      <w:r w:rsidRPr="00CD60C9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D60C9">
        <w:rPr>
          <w:rFonts w:ascii="宋体" w:eastAsia="宋体" w:hAnsi="宋体"/>
          <w:sz w:val="24"/>
          <w:szCs w:val="24"/>
        </w:rPr>
        <w:t>障碍的主要原因之一,主要表现为</w:t>
      </w:r>
      <w:r w:rsidRPr="00CD60C9">
        <w:rPr>
          <w:rFonts w:ascii="宋体" w:eastAsia="宋体" w:hAnsi="宋体"/>
          <w:sz w:val="24"/>
          <w:szCs w:val="24"/>
          <w:u w:val="single"/>
        </w:rPr>
        <w:t xml:space="preserve">      、     、      、      。</w:t>
      </w:r>
    </w:p>
    <w:p w14:paraId="411C6B44" w14:textId="5B4170C4" w:rsidR="00BB411A" w:rsidRPr="00CD60C9" w:rsidRDefault="00BB411A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/>
          <w:sz w:val="24"/>
          <w:szCs w:val="24"/>
        </w:rPr>
        <w:t>2.老年人对高频音的听力开始减弱,逐渐地对中低频率的声音也会受到影响,此称为</w:t>
      </w:r>
      <w:r w:rsidRPr="00CD60C9">
        <w:rPr>
          <w:rFonts w:ascii="宋体" w:eastAsia="宋体" w:hAnsi="宋体"/>
          <w:sz w:val="24"/>
          <w:szCs w:val="24"/>
          <w:u w:val="single"/>
        </w:rPr>
        <w:t xml:space="preserve">        。</w:t>
      </w:r>
    </w:p>
    <w:p w14:paraId="7A4BF1C8" w14:textId="77777777" w:rsidR="00BB411A" w:rsidRPr="00CD60C9" w:rsidRDefault="00BB411A" w:rsidP="00CD60C9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CD60C9">
        <w:rPr>
          <w:rFonts w:ascii="宋体" w:eastAsia="宋体" w:hAnsi="宋体"/>
          <w:sz w:val="24"/>
          <w:szCs w:val="24"/>
        </w:rPr>
        <w:t xml:space="preserve">3.老年性脑出血急性期应 </w:t>
      </w:r>
      <w:r w:rsidRPr="00CD60C9">
        <w:rPr>
          <w:rFonts w:ascii="宋体" w:eastAsia="宋体" w:hAnsi="宋体"/>
          <w:sz w:val="24"/>
          <w:szCs w:val="24"/>
          <w:u w:val="single"/>
        </w:rPr>
        <w:t xml:space="preserve">     ，</w:t>
      </w:r>
      <w:r w:rsidRPr="00CD60C9">
        <w:rPr>
          <w:rFonts w:ascii="宋体" w:eastAsia="宋体" w:hAnsi="宋体"/>
          <w:sz w:val="24"/>
          <w:szCs w:val="24"/>
        </w:rPr>
        <w:t>床头抬高,以利于减轻</w:t>
      </w:r>
      <w:r w:rsidRPr="00CD60C9">
        <w:rPr>
          <w:rFonts w:ascii="宋体" w:eastAsia="宋体" w:hAnsi="宋体"/>
          <w:sz w:val="24"/>
          <w:szCs w:val="24"/>
          <w:u w:val="single"/>
        </w:rPr>
        <w:t xml:space="preserve">        。</w:t>
      </w:r>
    </w:p>
    <w:p w14:paraId="06F032B3" w14:textId="20B166D8" w:rsidR="00BB411A" w:rsidRPr="00CD60C9" w:rsidRDefault="00BB411A" w:rsidP="00CD60C9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CD60C9">
        <w:rPr>
          <w:rFonts w:ascii="宋体" w:eastAsia="宋体" w:hAnsi="宋体"/>
          <w:sz w:val="24"/>
          <w:szCs w:val="24"/>
        </w:rPr>
        <w:t>4.脑出血急性期一般不予应用</w:t>
      </w:r>
      <w:r w:rsidRPr="00CD60C9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CD60C9">
        <w:rPr>
          <w:rFonts w:ascii="宋体" w:eastAsia="宋体" w:hAnsi="宋体"/>
          <w:sz w:val="24"/>
          <w:szCs w:val="24"/>
        </w:rPr>
        <w:t xml:space="preserve">药物,以 </w:t>
      </w:r>
      <w:r w:rsidRPr="00CD60C9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CD60C9">
        <w:rPr>
          <w:rFonts w:ascii="宋体" w:eastAsia="宋体" w:hAnsi="宋体"/>
          <w:sz w:val="24"/>
          <w:szCs w:val="24"/>
        </w:rPr>
        <w:t>治疗为基础。但血压过高时,可</w:t>
      </w:r>
      <w:r w:rsidRPr="00CD60C9">
        <w:rPr>
          <w:rFonts w:ascii="宋体" w:eastAsia="宋体" w:hAnsi="宋体" w:hint="eastAsia"/>
          <w:sz w:val="24"/>
          <w:szCs w:val="24"/>
        </w:rPr>
        <w:t>增加</w:t>
      </w:r>
      <w:r w:rsidRPr="00CD60C9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CD60C9">
        <w:rPr>
          <w:rFonts w:ascii="宋体" w:eastAsia="宋体" w:hAnsi="宋体"/>
          <w:sz w:val="24"/>
          <w:szCs w:val="24"/>
        </w:rPr>
        <w:t>的风险,应及时控制</w:t>
      </w:r>
      <w:r w:rsidRPr="00CD60C9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CD60C9">
        <w:rPr>
          <w:rFonts w:ascii="宋体" w:eastAsia="宋体" w:hAnsi="宋体"/>
          <w:sz w:val="24"/>
          <w:szCs w:val="24"/>
        </w:rPr>
        <w:t>。血压降低速度和幅度不宜过快以免影响</w:t>
      </w:r>
      <w:r w:rsidRPr="00CD60C9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D60C9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CD60C9">
        <w:rPr>
          <w:rFonts w:ascii="宋体" w:eastAsia="宋体" w:hAnsi="宋体" w:hint="eastAsia"/>
          <w:sz w:val="24"/>
          <w:szCs w:val="24"/>
          <w:u w:val="single"/>
        </w:rPr>
        <w:t>。</w:t>
      </w:r>
    </w:p>
    <w:bookmarkEnd w:id="5"/>
    <w:p w14:paraId="5DA3DBA9" w14:textId="7E96225B" w:rsidR="009B3CB0" w:rsidRPr="00CD60C9" w:rsidRDefault="00BB411A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五、</w:t>
      </w:r>
      <w:r w:rsidR="009B3CB0" w:rsidRPr="00CD60C9">
        <w:rPr>
          <w:rFonts w:ascii="宋体" w:eastAsia="宋体" w:hAnsi="宋体" w:hint="eastAsia"/>
          <w:sz w:val="24"/>
          <w:szCs w:val="24"/>
        </w:rPr>
        <w:t>简答题</w:t>
      </w:r>
    </w:p>
    <w:p w14:paraId="722EC79F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1、简述老年性耳聋的健康指导</w:t>
      </w:r>
    </w:p>
    <w:p w14:paraId="07AD07D1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2、简述老年性白内障的术后护理</w:t>
      </w:r>
    </w:p>
    <w:p w14:paraId="14118384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3、简述脑出血的处理原则</w:t>
      </w:r>
    </w:p>
    <w:p w14:paraId="7EEF2755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sz w:val="24"/>
          <w:szCs w:val="24"/>
        </w:rPr>
        <w:t>4、如何为脑血栓的老年人进行康复训练</w:t>
      </w:r>
    </w:p>
    <w:p w14:paraId="3D135DFA" w14:textId="3589779A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8794B1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6" w:name="_Hlk514881189"/>
      <w:bookmarkStart w:id="7" w:name="_GoBack"/>
      <w:r w:rsidRPr="00CD60C9">
        <w:rPr>
          <w:rFonts w:ascii="宋体" w:eastAsia="宋体" w:hAnsi="宋体" w:hint="eastAsia"/>
          <w:b/>
          <w:bCs/>
          <w:sz w:val="24"/>
          <w:szCs w:val="24"/>
        </w:rPr>
        <w:t>案例分析题</w:t>
      </w:r>
    </w:p>
    <w:p w14:paraId="3C6005CB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1．李爷爷，67岁，诊断为脑出血，人院后第三天，护士在巡视时发现老人突然出现意识障碍加重，血压200/</w:t>
      </w:r>
      <w:proofErr w:type="spellStart"/>
      <w:r w:rsidRPr="00CD60C9">
        <w:rPr>
          <w:rFonts w:ascii="宋体" w:eastAsia="宋体" w:hAnsi="宋体" w:hint="eastAsia"/>
          <w:b/>
          <w:bCs/>
          <w:sz w:val="24"/>
          <w:szCs w:val="24"/>
        </w:rPr>
        <w:t>llOmmHg</w:t>
      </w:r>
      <w:proofErr w:type="spellEnd"/>
      <w:r w:rsidRPr="00CD60C9">
        <w:rPr>
          <w:rFonts w:ascii="宋体" w:eastAsia="宋体" w:hAnsi="宋体" w:hint="eastAsia"/>
          <w:b/>
          <w:bCs/>
          <w:sz w:val="24"/>
          <w:szCs w:val="24"/>
        </w:rPr>
        <w:t>，心率60次／分，呼吸1 2次／分。双侧瞳孔大小不等，对光反射消失，呈喷射性呕吐。</w:t>
      </w:r>
    </w:p>
    <w:p w14:paraId="4ACB1F20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请问：</w:t>
      </w:r>
    </w:p>
    <w:p w14:paraId="6D75FB6B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(1)该老人目前潜在的并发症是什么？如何配合医生积极抢救？</w:t>
      </w:r>
    </w:p>
    <w:p w14:paraId="623B2E2E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(2)经过一段时间治疗老人病情平稳即将出院，应如何进行健康指导？</w:t>
      </w:r>
    </w:p>
    <w:p w14:paraId="136793B9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2．张大爷，70岁，家人反映老人近期说话习惯明显变化，倾向于大声说话，经常要求家人重复讲过的话。家人认为老人是年老引起的听力下降，听说助听器可以提高听力。想给老人也购买一个助听器。于是向你咨询有关助听器的问题。</w:t>
      </w:r>
    </w:p>
    <w:p w14:paraId="079AE119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>请问：</w:t>
      </w:r>
    </w:p>
    <w:p w14:paraId="5BBA3B18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  <w:r w:rsidRPr="00CD60C9">
        <w:rPr>
          <w:rFonts w:ascii="宋体" w:eastAsia="宋体" w:hAnsi="宋体" w:hint="eastAsia"/>
          <w:b/>
          <w:bCs/>
          <w:sz w:val="24"/>
          <w:szCs w:val="24"/>
        </w:rPr>
        <w:t xml:space="preserve">作为护理人员应给予家属及老人哪些方面的健康指导？ </w:t>
      </w:r>
    </w:p>
    <w:p w14:paraId="75BE1A9F" w14:textId="19103123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</w:p>
    <w:bookmarkEnd w:id="6"/>
    <w:bookmarkEnd w:id="7"/>
    <w:p w14:paraId="1D39CA6F" w14:textId="77777777" w:rsidR="009B3CB0" w:rsidRPr="00CD60C9" w:rsidRDefault="009B3CB0" w:rsidP="00CD60C9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9B3CB0" w:rsidRPr="00CD6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823AD" w14:textId="77777777" w:rsidR="00C82DCB" w:rsidRDefault="00C82DCB" w:rsidP="006E191B">
      <w:r>
        <w:separator/>
      </w:r>
    </w:p>
  </w:endnote>
  <w:endnote w:type="continuationSeparator" w:id="0">
    <w:p w14:paraId="78272664" w14:textId="77777777" w:rsidR="00C82DCB" w:rsidRDefault="00C82DCB" w:rsidP="006E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A556E" w14:textId="77777777" w:rsidR="00C82DCB" w:rsidRDefault="00C82DCB" w:rsidP="006E191B">
      <w:r>
        <w:separator/>
      </w:r>
    </w:p>
  </w:footnote>
  <w:footnote w:type="continuationSeparator" w:id="0">
    <w:p w14:paraId="177E18D6" w14:textId="77777777" w:rsidR="00C82DCB" w:rsidRDefault="00C82DCB" w:rsidP="006E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60A7E"/>
    <w:multiLevelType w:val="hybridMultilevel"/>
    <w:tmpl w:val="5A027554"/>
    <w:lvl w:ilvl="0" w:tplc="815040B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4CCFE9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F6674F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C16E1A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1B800B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21C7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326A4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52CFC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4FAD58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A9"/>
    <w:rsid w:val="000100CC"/>
    <w:rsid w:val="00060239"/>
    <w:rsid w:val="00262BC4"/>
    <w:rsid w:val="006D62C2"/>
    <w:rsid w:val="006E191B"/>
    <w:rsid w:val="009B3CB0"/>
    <w:rsid w:val="00A12947"/>
    <w:rsid w:val="00B8560C"/>
    <w:rsid w:val="00BB411A"/>
    <w:rsid w:val="00C82DCB"/>
    <w:rsid w:val="00CD60C9"/>
    <w:rsid w:val="00E5513A"/>
    <w:rsid w:val="00F932A9"/>
    <w:rsid w:val="00F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80979"/>
  <w15:chartTrackingRefBased/>
  <w15:docId w15:val="{62969F6F-48C6-4B7C-830B-26013FF2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91B"/>
    <w:rPr>
      <w:sz w:val="18"/>
      <w:szCs w:val="18"/>
    </w:rPr>
  </w:style>
  <w:style w:type="paragraph" w:styleId="a7">
    <w:name w:val="List Paragraph"/>
    <w:basedOn w:val="a"/>
    <w:uiPriority w:val="34"/>
    <w:qFormat/>
    <w:rsid w:val="009B3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王勇湘</dc:creator>
  <cp:keywords/>
  <dc:description/>
  <cp:lastModifiedBy>王勇湘</cp:lastModifiedBy>
  <cp:revision>7</cp:revision>
  <dcterms:created xsi:type="dcterms:W3CDTF">2018-05-17T01:00:00Z</dcterms:created>
  <dcterms:modified xsi:type="dcterms:W3CDTF">2018-05-23T15:24:00Z</dcterms:modified>
</cp:coreProperties>
</file>