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C6984" w14:textId="3B7F3EF9" w:rsidR="00485111" w:rsidRDefault="00485111" w:rsidP="00485111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第七章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消化与排泄</w:t>
      </w:r>
    </w:p>
    <w:p w14:paraId="14644450" w14:textId="35F52655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bookmarkStart w:id="0" w:name="_Hlk514881247"/>
      <w:r w:rsidRPr="006E191B">
        <w:rPr>
          <w:rFonts w:ascii="宋体" w:eastAsia="宋体" w:hAnsi="宋体"/>
          <w:sz w:val="24"/>
          <w:szCs w:val="24"/>
        </w:rPr>
        <w:t>A1型题</w:t>
      </w:r>
    </w:p>
    <w:p w14:paraId="659D753F" w14:textId="00416488" w:rsidR="006E191B" w:rsidRPr="006E191B" w:rsidRDefault="00C07D1D" w:rsidP="006E191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6E191B" w:rsidRPr="006E191B">
        <w:rPr>
          <w:rFonts w:ascii="宋体" w:eastAsia="宋体" w:hAnsi="宋体"/>
          <w:sz w:val="24"/>
          <w:szCs w:val="24"/>
        </w:rPr>
        <w:t>下列与口腔老化无关的是</w:t>
      </w:r>
    </w:p>
    <w:p w14:paraId="15EE9CD9" w14:textId="19AD22E3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A牙龈萎缩    B．味觉减退    C.牙齿缺失</w:t>
      </w:r>
      <w:r w:rsidRPr="006E191B">
        <w:rPr>
          <w:rFonts w:ascii="宋体" w:eastAsia="宋体" w:hAnsi="宋体" w:hint="eastAsia"/>
          <w:sz w:val="24"/>
          <w:szCs w:val="24"/>
        </w:rPr>
        <w:t xml:space="preserve"> </w:t>
      </w:r>
      <w:r w:rsidRPr="006E191B">
        <w:rPr>
          <w:rFonts w:ascii="宋体" w:eastAsia="宋体" w:hAnsi="宋体"/>
          <w:sz w:val="24"/>
          <w:szCs w:val="24"/>
        </w:rPr>
        <w:t xml:space="preserve">   D口干    E．扁桃体肿大   </w:t>
      </w:r>
    </w:p>
    <w:p w14:paraId="7E03DF8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2．以下关于老年人肾脏结构的改变不正确的是</w:t>
      </w:r>
    </w:p>
    <w:p w14:paraId="75A284A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A肾脏体积逐渐缩小    B肾脏重量逐渐减轻 </w:t>
      </w:r>
    </w:p>
    <w:p w14:paraId="76C7A90C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C.肾脏重量减轻，主要是髓质减少，与肾皮质无关</w:t>
      </w:r>
    </w:p>
    <w:p w14:paraId="64AD1BF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D．肾血管硬化，血流减少    E．肾小球硬化</w:t>
      </w:r>
    </w:p>
    <w:p w14:paraId="6017584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3．与血中胆固醇水平提高相关的内分泌腺体退行性改变是</w:t>
      </w:r>
    </w:p>
    <w:p w14:paraId="6E63E2E7" w14:textId="2220219B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A.腺垂体    B．甲状腺    C．胰岛    D．卵巢    E．睾丸</w:t>
      </w:r>
    </w:p>
    <w:p w14:paraId="0904BB4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4.．与胆囊和胆道老化无关的是</w:t>
      </w:r>
    </w:p>
    <w:p w14:paraId="741AD5F8" w14:textId="77777777" w:rsid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A．结石大     B．胆道肿瘤发生率高    C．急性胆囊炎发病率高    </w:t>
      </w:r>
    </w:p>
    <w:p w14:paraId="61759E9C" w14:textId="448F8A66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D.胆汁稀薄    E．胆总管结石发病率高</w:t>
      </w:r>
    </w:p>
    <w:p w14:paraId="7852BEC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5．与老年人肌肉和矿物质减少，体力下降，易疲劳有关的是</w:t>
      </w:r>
    </w:p>
    <w:p w14:paraId="196DDF0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A．抗利尿激素水平下降     B．胰岛素水平下降 </w:t>
      </w:r>
    </w:p>
    <w:p w14:paraId="619E07D1" w14:textId="51BD35E8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C. 生长激素水平下降     D．性激素水平下降 E．肾上腺素激素水平下降</w:t>
      </w:r>
    </w:p>
    <w:p w14:paraId="069EC38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6．老年人膀胱老化改变不正确的是</w:t>
      </w:r>
    </w:p>
    <w:p w14:paraId="13BEF8E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A. 膀胱容量逐渐减少     B．膀胱括约肌收缩无力 </w:t>
      </w:r>
    </w:p>
    <w:p w14:paraId="205F122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C．膀胱肌肉萎缩、变薄，纤维组织增生</w:t>
      </w:r>
    </w:p>
    <w:p w14:paraId="64BF6571" w14:textId="70EEA3B8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D．老年女性因盆底肌肉松弛，膀胱口处漏斗膨出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>E．容易诱发膀胱癌</w:t>
      </w:r>
    </w:p>
    <w:p w14:paraId="1DA386A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7．以下关于老年女性卵巢生理性改变的叙述不符的是  </w:t>
      </w:r>
    </w:p>
    <w:p w14:paraId="6C0AE64D" w14:textId="0E0BB3B9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A．体积逐渐缩小    B．重量减轻  C．卵巢分泌功能几乎丧失    </w:t>
      </w:r>
    </w:p>
    <w:p w14:paraId="0E2492B9" w14:textId="71FA66A4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D．雌激素水平降低使蛋白质合成增多  E．卵巢性激素的周期性变化减退</w:t>
      </w:r>
    </w:p>
    <w:p w14:paraId="2C1D6AF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8．下列腺体病变与脂肪泻关系最密切的是</w:t>
      </w:r>
    </w:p>
    <w:p w14:paraId="7F9E7D6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A．胰腺    B．胃腺    c．肠腺   D．唾液腺    E．肝</w:t>
      </w:r>
    </w:p>
    <w:p w14:paraId="7E3E685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9．老年人内分泌系统老化改变的特点是</w:t>
      </w:r>
    </w:p>
    <w:p w14:paraId="3B35657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A．甲状腺合成甲状腺素减少，以T3最为明显</w:t>
      </w:r>
    </w:p>
    <w:p w14:paraId="0A823EF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B. 胰岛β细胞相对增多C.血清总睾酮和游离睾酮水平显著增高</w:t>
      </w:r>
    </w:p>
    <w:p w14:paraId="41B5DD60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D·肾上腺皮质和髓质功能减退，血清醛固酮水平升高</w:t>
      </w:r>
    </w:p>
    <w:p w14:paraId="78FA715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E．垂体组织结构呈纤维化和囊状改变，重量增加</w:t>
      </w:r>
    </w:p>
    <w:p w14:paraId="3ADAB25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10．促进味蕾退化的因素不包括</w:t>
      </w:r>
    </w:p>
    <w:p w14:paraId="72F82272" w14:textId="2E40A8C0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A．抽烟    B．饮酒    c．油腻食物  D．血管硬化   E．不良的口腔卫生习惯  </w:t>
      </w:r>
    </w:p>
    <w:p w14:paraId="344E58C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1 1．影响老年人食欲的因素不包括 </w:t>
      </w:r>
    </w:p>
    <w:p w14:paraId="3CB019A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A．味蕾萎缩    B．胃排空延迟    C．甲状旁腺素分泌增加</w:t>
      </w:r>
    </w:p>
    <w:p w14:paraId="4AD56D0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D,胃肠运动变慢    E．胃肠道血管硬化</w:t>
      </w:r>
    </w:p>
    <w:p w14:paraId="78C41F9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12．保持牙齿健康的正确措施为</w:t>
      </w:r>
    </w:p>
    <w:p w14:paraId="16FE098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A．每次餐后刷牙    B．晨起和晚间刷牙    C．餐前使用牙线</w:t>
      </w:r>
    </w:p>
    <w:p w14:paraId="2AC14A8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D．每季做牙科检查    E．不轻易更换牙膏的品牌</w:t>
      </w:r>
    </w:p>
    <w:p w14:paraId="5455E56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13．体重指数BMI为轻度消瘦的范围是</w:t>
      </w:r>
    </w:p>
    <w:p w14:paraId="00EBD84E" w14:textId="299E23CD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 21～23    B. 18. 5～20,9    C. 17～18.4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>D．16～16.9    E．&lt;16</w:t>
      </w:r>
    </w:p>
    <w:p w14:paraId="72D5D36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14．老年人便秘的发生与老化因素有关的是</w:t>
      </w:r>
    </w:p>
    <w:p w14:paraId="101C9AB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A．肛提肌无力    B．活动减少    C．肛门括约肌张力增高</w:t>
      </w:r>
    </w:p>
    <w:p w14:paraId="34686AF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D．结肠蠕动减弱       E．水果、蔬菜摄入少</w:t>
      </w:r>
    </w:p>
    <w:p w14:paraId="24DC9C0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15.有助于润肠通便的食物不包括</w:t>
      </w:r>
    </w:p>
    <w:p w14:paraId="3E5AED58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lastRenderedPageBreak/>
        <w:t>A．浓茶   B.核桃   C．西瓜     D.芝麻    E．香蕉</w:t>
      </w:r>
    </w:p>
    <w:p w14:paraId="41502E4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16. 老年人输尿管生理性改变不正确的是</w:t>
      </w:r>
    </w:p>
    <w:p w14:paraId="3C0BFD1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A．输尿管张力增加    B．输尿管张力减退</w:t>
      </w:r>
    </w:p>
    <w:p w14:paraId="152890AB" w14:textId="330F5135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C.输尿管肌层变薄    D．支配肌肉的神经细胞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>E. 输尿管收缩力减退</w:t>
      </w:r>
    </w:p>
    <w:p w14:paraId="5042BA2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17. 有关老年人排泄的护理，正确的是</w:t>
      </w:r>
    </w:p>
    <w:p w14:paraId="2AEC2F5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 为减少老年人夜尿的发生，白天尽可能少饮水</w:t>
      </w:r>
    </w:p>
    <w:p w14:paraId="41E07618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B. 夜尿较多的老年人，夜间可采用床边排尿，以防意外</w:t>
      </w:r>
    </w:p>
    <w:p w14:paraId="5B1F429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C. 有心脑血管疾病的老年人，排便后可服用硝酸甘油，以减少意外发生</w:t>
      </w:r>
    </w:p>
    <w:p w14:paraId="594BA7A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 指导便秘的老年人每日服用果导片</w:t>
      </w:r>
    </w:p>
    <w:p w14:paraId="466C707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E. 护理过程可暂不考虑老年人的隐私，以病情为重</w:t>
      </w:r>
    </w:p>
    <w:p w14:paraId="492440A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18. 老年人容易发生便秘的根本原因是</w:t>
      </w:r>
    </w:p>
    <w:p w14:paraId="2E67F0CB" w14:textId="6DAB2A9A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 进食量不足    B．体力活动减少    C．未作腹部按摩</w:t>
      </w:r>
    </w:p>
    <w:p w14:paraId="648D797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 胃肠蠕动减慢    E．排便习惯不良</w:t>
      </w:r>
    </w:p>
    <w:p w14:paraId="227A467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19. 以下不属于老年人便秘时可能出现的意外的是</w:t>
      </w:r>
    </w:p>
    <w:p w14:paraId="47ED1FF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 肛裂    B. 痔疮   C. 心律失常   D.  脑卒中      E．急性阑尾炎</w:t>
      </w:r>
    </w:p>
    <w:p w14:paraId="6EF0021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20. 对于老年便秘病人的正确护理是</w:t>
      </w:r>
    </w:p>
    <w:p w14:paraId="0D659016" w14:textId="5A8E59AB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A．尽量减少进食量  B. 可用泻药减轻病人症状</w:t>
      </w:r>
    </w:p>
    <w:p w14:paraId="0F2427A8" w14:textId="77777777" w:rsidR="00E5513A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C．尽量减少活动，以免出汗丢失水分</w:t>
      </w:r>
    </w:p>
    <w:p w14:paraId="3F49A69A" w14:textId="487D6F50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D·养成定时排便习惯，多吃粗纤维、润肠食物</w:t>
      </w:r>
    </w:p>
    <w:p w14:paraId="0789457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E．可用抗胆碱能药物缓解症状</w:t>
      </w:r>
    </w:p>
    <w:p w14:paraId="383A2F0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21．便秘老年人应采取</w:t>
      </w:r>
    </w:p>
    <w:p w14:paraId="2B2A3E9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A．多饮水    B. 多饮咖啡和浓茶    C．不固定排便时间</w:t>
      </w:r>
    </w:p>
    <w:p w14:paraId="0EAFD8B0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D·少食蔬菜和水果    E．尽量减少户外活动  </w:t>
      </w:r>
    </w:p>
    <w:p w14:paraId="0B18836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22．大便失禁老年病人的饮食护理中不正确的是</w:t>
      </w:r>
    </w:p>
    <w:p w14:paraId="4675A10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A．纠正或控制进食含有轻泻作用的饮食</w:t>
      </w:r>
    </w:p>
    <w:p w14:paraId="29AF02C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B．进食营养丰富，易消化、吸收、少渣少油的食物</w:t>
      </w:r>
    </w:p>
    <w:p w14:paraId="3A0B3EF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C．严重者应禁食提供足量的水分</w:t>
      </w:r>
    </w:p>
    <w:p w14:paraId="12C4E727" w14:textId="5F6A74D6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D．饮食中有充足的膳食纤维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        </w:t>
      </w:r>
      <w:r w:rsidRPr="006E191B">
        <w:rPr>
          <w:rFonts w:ascii="宋体" w:eastAsia="宋体" w:hAnsi="宋体"/>
          <w:sz w:val="24"/>
          <w:szCs w:val="24"/>
        </w:rPr>
        <w:t>E．重度腹泻者要禁食</w:t>
      </w:r>
    </w:p>
    <w:p w14:paraId="26E4751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23．在老年女性咳嗽或打喷嚏时发生尿失禁属于</w:t>
      </w:r>
    </w:p>
    <w:p w14:paraId="256C0C5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A．压力性尿失禁    B．急迫性尿失禁    C．功能性尿失禁</w:t>
      </w:r>
    </w:p>
    <w:p w14:paraId="3D21D5B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D．完全性尿失禁    E．反射性尿失禁</w:t>
      </w:r>
    </w:p>
    <w:p w14:paraId="5610E090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24．与老年病人尿失禁无关的因素是</w:t>
      </w:r>
    </w:p>
    <w:p w14:paraId="3DFA78BA" w14:textId="77777777" w:rsidR="00E5513A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A．行动不方便    B．泌尿系感染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 xml:space="preserve">C．阿尔茨海默病致智能障碍    </w:t>
      </w:r>
    </w:p>
    <w:p w14:paraId="1F8DEB1E" w14:textId="6D662B99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D.腹肌与盆底肌肉的弹性减退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    </w:t>
      </w:r>
      <w:r w:rsidRPr="006E191B">
        <w:rPr>
          <w:rFonts w:ascii="宋体" w:eastAsia="宋体" w:hAnsi="宋体"/>
          <w:sz w:val="24"/>
          <w:szCs w:val="24"/>
        </w:rPr>
        <w:t>E. 视力障碍</w:t>
      </w:r>
    </w:p>
    <w:p w14:paraId="2281A48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25．老年期容易发生尿路感染的生理性原因不包括</w:t>
      </w:r>
    </w:p>
    <w:p w14:paraId="6292C070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A．膀胱括约肌萎缩松弛，控制排尿困难    B．老年人饮水过多</w:t>
      </w:r>
    </w:p>
    <w:p w14:paraId="32ED754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c．男性多有前列腺增生，可发生尿潴留    D．容易出现尿频、尿失禁</w:t>
      </w:r>
    </w:p>
    <w:p w14:paraId="5AB8466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E．女性尿道短，溢尿时容易发生感染</w:t>
      </w:r>
    </w:p>
    <w:p w14:paraId="6A70FC8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26．对老年人排尿的护理措施不正确的是</w:t>
      </w:r>
    </w:p>
    <w:p w14:paraId="0B94F2E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A．定时提醒老年人上厕所，如厕以坐式为好</w:t>
      </w:r>
    </w:p>
    <w:p w14:paraId="6C38622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B．房间有良好的照明并设有扶手</w:t>
      </w:r>
    </w:p>
    <w:p w14:paraId="4A1AA698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C．告诫老年人少饮水，下午以后</w:t>
      </w:r>
      <w:proofErr w:type="gramStart"/>
      <w:r w:rsidRPr="006E191B">
        <w:rPr>
          <w:rFonts w:ascii="宋体" w:eastAsia="宋体" w:hAnsi="宋体"/>
          <w:sz w:val="24"/>
          <w:szCs w:val="24"/>
        </w:rPr>
        <w:t>尽量就</w:t>
      </w:r>
      <w:proofErr w:type="gramEnd"/>
      <w:r w:rsidRPr="006E191B">
        <w:rPr>
          <w:rFonts w:ascii="宋体" w:eastAsia="宋体" w:hAnsi="宋体"/>
          <w:sz w:val="24"/>
          <w:szCs w:val="24"/>
        </w:rPr>
        <w:t>不要饮水</w:t>
      </w:r>
    </w:p>
    <w:p w14:paraId="7B75FE0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D．指导老年人做腹肌和盆腔肌肉功能锻炼，以利于控制排尿</w:t>
      </w:r>
    </w:p>
    <w:p w14:paraId="789FCA4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E．老年人的衣裤应宽松、易脱，不要太烦琐</w:t>
      </w:r>
    </w:p>
    <w:p w14:paraId="251F0CF0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lastRenderedPageBreak/>
        <w:t>27．前列腺增生可导致</w:t>
      </w:r>
    </w:p>
    <w:p w14:paraId="33400744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A．尿路梗阻    B．尿道纤维化    C．药物排泄减慢</w:t>
      </w:r>
    </w:p>
    <w:p w14:paraId="3A63786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D．尿道括约肌萎缩    E．肾小球滤过率下降</w:t>
      </w:r>
    </w:p>
    <w:p w14:paraId="150E997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28．糖尿病病人控制饮食的主要目的是</w:t>
      </w:r>
    </w:p>
    <w:p w14:paraId="6C22AE8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A．减少热量，防止肥胖    B．保持大便通畅    C．降低血糖浓度</w:t>
      </w:r>
    </w:p>
    <w:p w14:paraId="098EE07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D．预防各种并发症    E．防止水电解质紊乱    ，</w:t>
      </w:r>
    </w:p>
    <w:p w14:paraId="49450FB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29．老年口腔干燥最突出的主诉是</w:t>
      </w:r>
    </w:p>
    <w:p w14:paraId="260300A1" w14:textId="03A374A9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A．口干    B．口腔灼热感    C.口腔疼痛  D．吞咽困难    E．</w:t>
      </w:r>
      <w:proofErr w:type="gramStart"/>
      <w:r w:rsidRPr="006E191B">
        <w:rPr>
          <w:rFonts w:ascii="宋体" w:eastAsia="宋体" w:hAnsi="宋体"/>
          <w:sz w:val="24"/>
          <w:szCs w:val="24"/>
        </w:rPr>
        <w:t>唇干脱屑</w:t>
      </w:r>
      <w:proofErr w:type="gramEnd"/>
    </w:p>
    <w:p w14:paraId="5C3BE3F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30．口腔干燥最主要的并发症为</w:t>
      </w:r>
    </w:p>
    <w:p w14:paraId="6C508C20" w14:textId="77777777" w:rsidR="00E5513A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A口腔敏感性降低    B．牙齿的</w:t>
      </w:r>
      <w:proofErr w:type="gramStart"/>
      <w:r w:rsidRPr="006E191B">
        <w:rPr>
          <w:rFonts w:ascii="宋体" w:eastAsia="宋体" w:hAnsi="宋体"/>
          <w:sz w:val="24"/>
          <w:szCs w:val="24"/>
        </w:rPr>
        <w:t>龋</w:t>
      </w:r>
      <w:proofErr w:type="gramEnd"/>
      <w:r w:rsidRPr="006E191B">
        <w:rPr>
          <w:rFonts w:ascii="宋体" w:eastAsia="宋体" w:hAnsi="宋体"/>
          <w:sz w:val="24"/>
          <w:szCs w:val="24"/>
        </w:rPr>
        <w:t>坏    C口腔溃疡</w:t>
      </w:r>
    </w:p>
    <w:p w14:paraId="1370D96A" w14:textId="32972AC5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D．牙齿脱落    E．口唇皲裂</w:t>
      </w:r>
    </w:p>
    <w:p w14:paraId="6B5162D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31．胃食管反流病最常见的症状是</w:t>
      </w:r>
    </w:p>
    <w:p w14:paraId="007FBEEA" w14:textId="2236D398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A．嗳气    B．吞咽困难    C.</w:t>
      </w:r>
      <w:proofErr w:type="gramStart"/>
      <w:r w:rsidRPr="006E191B">
        <w:rPr>
          <w:rFonts w:ascii="宋体" w:eastAsia="宋体" w:hAnsi="宋体"/>
          <w:sz w:val="24"/>
          <w:szCs w:val="24"/>
        </w:rPr>
        <w:t>反酸伴胃灼热</w:t>
      </w:r>
      <w:proofErr w:type="gramEnd"/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>D．恶心    E．胸痛</w:t>
      </w:r>
    </w:p>
    <w:p w14:paraId="3FCBDA7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32．肾脏老化重量减轻的主要原因为</w:t>
      </w:r>
    </w:p>
    <w:p w14:paraId="0A880D2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A肾髓质减少    B．肾皮质减少    C.尿路梗阻</w:t>
      </w:r>
    </w:p>
    <w:p w14:paraId="206E3A6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D．肾动脉硬化    E．肾单位远端扩张</w:t>
      </w:r>
    </w:p>
    <w:p w14:paraId="3FC3976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33．糖尿病最常见的急性并发症是</w:t>
      </w:r>
    </w:p>
    <w:p w14:paraId="67B313E5" w14:textId="3932988F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A．感染    B．酮症酸中毒    C．血管病变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>D．神经病变    E．眼部病变</w:t>
      </w:r>
    </w:p>
    <w:p w14:paraId="5C0F26B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34．反映近2～3个月血糖控制总体水平的检查是</w:t>
      </w:r>
    </w:p>
    <w:p w14:paraId="3DDBC6FB" w14:textId="4D1855CC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A．OGTT试验    B．C肽    C．糖化血红蛋白</w:t>
      </w:r>
      <w:r w:rsidR="00E5513A">
        <w:rPr>
          <w:rFonts w:ascii="宋体" w:eastAsia="宋体" w:hAnsi="宋体" w:hint="eastAsia"/>
          <w:sz w:val="24"/>
          <w:szCs w:val="24"/>
        </w:rPr>
        <w:t xml:space="preserve"> </w:t>
      </w:r>
      <w:r w:rsidR="00E5513A"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>D．尿酮体    E．血酮体</w:t>
      </w:r>
    </w:p>
    <w:p w14:paraId="336D4DB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bookmarkStart w:id="1" w:name="_Hlk514881267"/>
      <w:bookmarkEnd w:id="0"/>
      <w:r w:rsidRPr="006E191B">
        <w:rPr>
          <w:rFonts w:ascii="宋体" w:eastAsia="宋体" w:hAnsi="宋体"/>
          <w:sz w:val="24"/>
          <w:szCs w:val="24"/>
        </w:rPr>
        <w:t>A2型题</w:t>
      </w:r>
    </w:p>
    <w:p w14:paraId="034B7113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1.陈爷爷，75岁，近2周来出现消化不良，来社区服务中心咨询原因，护士的解释不正确的是</w:t>
      </w:r>
    </w:p>
    <w:p w14:paraId="52B4CE5B" w14:textId="775E2126" w:rsidR="00E5513A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A．胃收缩力降低    B．吞咽功能下降 </w:t>
      </w:r>
      <w:r w:rsidR="00E5513A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 xml:space="preserve"> C．食管括约肌张力增强，影响消化</w:t>
      </w:r>
    </w:p>
    <w:p w14:paraId="46A3A5D6" w14:textId="274351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D．胃液、胆汁和胰液分泌减少E．牙体变硬，咀嚼能力下降</w:t>
      </w:r>
    </w:p>
    <w:p w14:paraId="0F1DDD5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2．王爷爷，73岁，I型糖尿病，最佳的治疗方案是</w:t>
      </w:r>
    </w:p>
    <w:p w14:paraId="07C0D083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A．饮食管理及胰岛素应用    B．饮食管理及运动锻炼</w:t>
      </w:r>
    </w:p>
    <w:p w14:paraId="0B0BE1C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C．饮食管理及口服</w:t>
      </w:r>
      <w:proofErr w:type="gramStart"/>
      <w:r w:rsidRPr="006E191B">
        <w:rPr>
          <w:rFonts w:ascii="宋体" w:eastAsia="宋体" w:hAnsi="宋体"/>
          <w:sz w:val="24"/>
          <w:szCs w:val="24"/>
        </w:rPr>
        <w:t>磺</w:t>
      </w:r>
      <w:proofErr w:type="gramEnd"/>
      <w:r w:rsidRPr="006E191B">
        <w:rPr>
          <w:rFonts w:ascii="宋体" w:eastAsia="宋体" w:hAnsi="宋体"/>
          <w:sz w:val="24"/>
          <w:szCs w:val="24"/>
        </w:rPr>
        <w:t>脲类药物    D．饮食管理及双</w:t>
      </w:r>
      <w:proofErr w:type="gramStart"/>
      <w:r w:rsidRPr="006E191B">
        <w:rPr>
          <w:rFonts w:ascii="宋体" w:eastAsia="宋体" w:hAnsi="宋体"/>
          <w:sz w:val="24"/>
          <w:szCs w:val="24"/>
        </w:rPr>
        <w:t>胍</w:t>
      </w:r>
      <w:proofErr w:type="gramEnd"/>
      <w:r w:rsidRPr="006E191B">
        <w:rPr>
          <w:rFonts w:ascii="宋体" w:eastAsia="宋体" w:hAnsi="宋体"/>
          <w:sz w:val="24"/>
          <w:szCs w:val="24"/>
        </w:rPr>
        <w:t>类药物</w:t>
      </w:r>
    </w:p>
    <w:p w14:paraId="61E1148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E．饮食管理及血糖监测</w:t>
      </w:r>
    </w:p>
    <w:p w14:paraId="12DDC109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3．赵奶奶，6 1岁，再生障碍性贫血，四肢皮肤散在性瘀点，右颊部可见</w:t>
      </w:r>
      <w:proofErr w:type="gramStart"/>
      <w:r w:rsidRPr="006E191B">
        <w:rPr>
          <w:rFonts w:ascii="宋体" w:eastAsia="宋体" w:hAnsi="宋体"/>
          <w:sz w:val="24"/>
          <w:szCs w:val="24"/>
        </w:rPr>
        <w:t>一</w:t>
      </w:r>
      <w:proofErr w:type="gramEnd"/>
      <w:r w:rsidRPr="006E191B">
        <w:rPr>
          <w:rFonts w:ascii="宋体" w:eastAsia="宋体" w:hAnsi="宋体"/>
          <w:sz w:val="24"/>
          <w:szCs w:val="24"/>
        </w:rPr>
        <w:t xml:space="preserve">约1.5cm×0. 5cm的口腔溃疡，为有效预防感染，目前对其采取的首要护理措施是 </w:t>
      </w:r>
    </w:p>
    <w:p w14:paraId="6043340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A．加强营养    B．定期洗浴   C.保持皮肤干燥</w:t>
      </w:r>
    </w:p>
    <w:p w14:paraId="0D2F2458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D．加强口腔护理    E．避免到人群聚集的地方</w:t>
      </w:r>
    </w:p>
    <w:p w14:paraId="649201DC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4．张爷爷，64岁，退休小学教师，患良性前列腺增生，有进行性排尿困难1年多，解除尿潴留的首选方法是</w:t>
      </w:r>
    </w:p>
    <w:p w14:paraId="2A9701DF" w14:textId="77777777" w:rsidR="00E5513A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A．按摩腹部    B．插管导尿    C耻骨上膀胱造口</w:t>
      </w:r>
    </w:p>
    <w:p w14:paraId="48687E2F" w14:textId="0DE1CD8B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 听流水声    E．针刺诱导</w:t>
      </w:r>
    </w:p>
    <w:p w14:paraId="6BBDAD0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5．王爷爷，退休工人，65岁，糖尿病8年，注射普通胰岛素后1小时进餐，此时该老年人出现头晕、心悸、多汗，饥饿感，护士应首先考虑发生了</w:t>
      </w:r>
    </w:p>
    <w:p w14:paraId="66A3210E" w14:textId="6AD63819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A.血容量不足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 xml:space="preserve">  B.胰岛素过敏       C.低血糖反应</w:t>
      </w:r>
    </w:p>
    <w:p w14:paraId="1B3815B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D.酮症酸中毒早期  E.高渗性昏迷先兆</w:t>
      </w:r>
    </w:p>
    <w:p w14:paraId="3E555FDA" w14:textId="373301C8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6.河北村一位69岁的张奶奶，10年前患上尿裤子的毛病。平时不动的情况下，一切还正常，可一咳嗽、打喷嚏或干活时就会控制不住地漏尿。万般无奈之下，她像婴儿一样用上尿布。张奶奶的尿失禁属于</w:t>
      </w:r>
    </w:p>
    <w:p w14:paraId="6C4AF96C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lastRenderedPageBreak/>
        <w:t xml:space="preserve">A．无阻力性尿失禁    B．压力性尿失禁    c．反射性尿失禁  </w:t>
      </w:r>
    </w:p>
    <w:p w14:paraId="134F8C2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D．急迫性尿失禁     E．充溢性尿失禁</w:t>
      </w:r>
    </w:p>
    <w:p w14:paraId="6DC0D85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7．六顺社区的王爷爷，67岁，患糖尿病多年，因血糖控制不满意，胰岛素用量每餐加2U，自述注射胰岛素后4～5小时，有心慌、出汗、头晕、无力、饥饿感，首先应考虑的是</w:t>
      </w:r>
    </w:p>
    <w:p w14:paraId="1A38341C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A．过敏反应    B．心律失常    C．低血糖反应</w:t>
      </w:r>
    </w:p>
    <w:p w14:paraId="7933DA2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D．酮症酸中毒    E．周围神经炎 </w:t>
      </w:r>
    </w:p>
    <w:p w14:paraId="55441A8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8．李爷爷，68岁，家住农村，近1年来出现夜间排尿次数增多，排尿费力，滴沥不尽。1天前受凉后排不出尿，痛苦难忍，立即就医。李爷爷目前最需要帮助解决的问题是</w:t>
      </w:r>
    </w:p>
    <w:p w14:paraId="7B268830" w14:textId="36B73D65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A．排尿困难    B．尿频    C．焦虑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>D．睡眠障碍    E．体温过高</w:t>
      </w:r>
    </w:p>
    <w:p w14:paraId="1043A22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9．李老伯，73岁，有糖尿病史20年，饭后胃灼热、反酸1年，内镜检查可见食管黏膜有炎症改变，病理活检为Barrett食管。本病的治疗要点应除外</w:t>
      </w:r>
    </w:p>
    <w:p w14:paraId="0DB1AB9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A．减少胃食管反流    B．一般采取内科保守治疗</w:t>
      </w:r>
    </w:p>
    <w:p w14:paraId="74104A0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C．内科治疗无效者可采用抗反流手术治疗  </w:t>
      </w:r>
    </w:p>
    <w:p w14:paraId="77C1F1EE" w14:textId="7C5CCEE0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D．避免反流物刺激损伤食管黏膜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>E．饭后立即平卧休息</w:t>
      </w:r>
    </w:p>
    <w:p w14:paraId="666B2468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10.  李奶奶．60岁，下蹲或腹部用力时，出现不由自主的排尿，其正确的护理诊断是</w:t>
      </w:r>
    </w:p>
    <w:p w14:paraId="376087D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A．充盈性尿失禁  与膀胱过度充盈有关</w:t>
      </w:r>
    </w:p>
    <w:p w14:paraId="7FD07196" w14:textId="1DDB0F8F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B．</w:t>
      </w:r>
      <w:proofErr w:type="gramStart"/>
      <w:r w:rsidRPr="006E191B">
        <w:rPr>
          <w:rFonts w:ascii="宋体" w:eastAsia="宋体" w:hAnsi="宋体"/>
          <w:sz w:val="24"/>
          <w:szCs w:val="24"/>
        </w:rPr>
        <w:t>功能性尿失</w:t>
      </w:r>
      <w:proofErr w:type="gramEnd"/>
      <w:r w:rsidRPr="006E191B">
        <w:rPr>
          <w:rFonts w:ascii="宋体" w:eastAsia="宋体" w:hAnsi="宋体"/>
          <w:sz w:val="24"/>
          <w:szCs w:val="24"/>
        </w:rPr>
        <w:t xml:space="preserve">  与腹压升高有关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   </w:t>
      </w:r>
      <w:r w:rsidRPr="006E191B">
        <w:rPr>
          <w:rFonts w:ascii="宋体" w:eastAsia="宋体" w:hAnsi="宋体"/>
          <w:sz w:val="24"/>
          <w:szCs w:val="24"/>
        </w:rPr>
        <w:t xml:space="preserve">C. 反射性尿失禁  与膀胱收缩有关     </w:t>
      </w:r>
    </w:p>
    <w:p w14:paraId="7AA2910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D. </w:t>
      </w:r>
      <w:proofErr w:type="gramStart"/>
      <w:r w:rsidRPr="006E191B">
        <w:rPr>
          <w:rFonts w:ascii="宋体" w:eastAsia="宋体" w:hAnsi="宋体"/>
          <w:sz w:val="24"/>
          <w:szCs w:val="24"/>
        </w:rPr>
        <w:t>压力性尿失禁  与膀胱括约肌功能减退有关</w:t>
      </w:r>
      <w:proofErr w:type="gramEnd"/>
      <w:r w:rsidRPr="006E191B">
        <w:rPr>
          <w:rFonts w:ascii="宋体" w:eastAsia="宋体" w:hAnsi="宋体"/>
          <w:sz w:val="24"/>
          <w:szCs w:val="24"/>
        </w:rPr>
        <w:t xml:space="preserve"> </w:t>
      </w:r>
    </w:p>
    <w:p w14:paraId="49A3D92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E. </w:t>
      </w:r>
      <w:proofErr w:type="gramStart"/>
      <w:r w:rsidRPr="006E191B">
        <w:rPr>
          <w:rFonts w:ascii="宋体" w:eastAsia="宋体" w:hAnsi="宋体"/>
          <w:sz w:val="24"/>
          <w:szCs w:val="24"/>
        </w:rPr>
        <w:t>急迫性尿失禁  与神经传导功能减退有关</w:t>
      </w:r>
      <w:proofErr w:type="gramEnd"/>
    </w:p>
    <w:p w14:paraId="2DCF360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11.赵爷爷，65岁，有糖尿病病史十余年，近几个月发现视力模糊，人院后查餐后2小时血搪为17mmol/L，赵爷爷可能是患了</w:t>
      </w:r>
    </w:p>
    <w:p w14:paraId="4DAD4808" w14:textId="4AE47B54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A.角膜溃疡   B.黄斑变性   C.老花眼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</w:t>
      </w:r>
      <w:r w:rsidRPr="006E191B">
        <w:rPr>
          <w:rFonts w:ascii="宋体" w:eastAsia="宋体" w:hAnsi="宋体"/>
          <w:sz w:val="24"/>
          <w:szCs w:val="24"/>
        </w:rPr>
        <w:t>D.糖尿病视网膜病变    E动脉硬化</w:t>
      </w:r>
    </w:p>
    <w:p w14:paraId="0BB1484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12. 张爷爷，62岁，身高1. 70cm，体重为85kg，该老人属于</w:t>
      </w:r>
    </w:p>
    <w:p w14:paraId="5CEABB83" w14:textId="13A0A633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A.超重   B.轻度肥胖    C.中度肥胖</w:t>
      </w:r>
      <w:r w:rsidR="00B8560C">
        <w:rPr>
          <w:rFonts w:ascii="宋体" w:eastAsia="宋体" w:hAnsi="宋体" w:hint="eastAsia"/>
          <w:sz w:val="24"/>
          <w:szCs w:val="24"/>
        </w:rPr>
        <w:t xml:space="preserve"> </w:t>
      </w:r>
      <w:r w:rsidR="00B8560C">
        <w:rPr>
          <w:rFonts w:ascii="宋体" w:eastAsia="宋体" w:hAnsi="宋体"/>
          <w:sz w:val="24"/>
          <w:szCs w:val="24"/>
        </w:rPr>
        <w:t xml:space="preserve">   </w:t>
      </w:r>
      <w:r w:rsidRPr="006E191B">
        <w:rPr>
          <w:rFonts w:ascii="宋体" w:eastAsia="宋体" w:hAnsi="宋体"/>
          <w:sz w:val="24"/>
          <w:szCs w:val="24"/>
        </w:rPr>
        <w:t>D.重度肥胖  E.极重度肥胖</w:t>
      </w:r>
    </w:p>
    <w:p w14:paraId="3428898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bookmarkStart w:id="2" w:name="_Hlk514881278"/>
      <w:bookmarkEnd w:id="1"/>
      <w:r w:rsidRPr="006E191B">
        <w:rPr>
          <w:rFonts w:ascii="宋体" w:eastAsia="宋体" w:hAnsi="宋体"/>
          <w:sz w:val="24"/>
          <w:szCs w:val="24"/>
        </w:rPr>
        <w:t>A3型题</w:t>
      </w:r>
    </w:p>
    <w:p w14:paraId="1230B9F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    (1-2题共用病例)</w:t>
      </w:r>
    </w:p>
    <w:p w14:paraId="725AFBD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张爷爷，65岁，患2</w:t>
      </w:r>
      <w:proofErr w:type="gramStart"/>
      <w:r w:rsidRPr="006E191B">
        <w:rPr>
          <w:rFonts w:ascii="宋体" w:eastAsia="宋体" w:hAnsi="宋体"/>
          <w:sz w:val="24"/>
          <w:szCs w:val="24"/>
        </w:rPr>
        <w:t>型搪尿病</w:t>
      </w:r>
      <w:proofErr w:type="gramEnd"/>
      <w:r w:rsidRPr="006E191B">
        <w:rPr>
          <w:rFonts w:ascii="宋体" w:eastAsia="宋体" w:hAnsi="宋体"/>
          <w:sz w:val="24"/>
          <w:szCs w:val="24"/>
        </w:rPr>
        <w:t>5年，病人于早起晨练后突然出现出汗、脉速、强烈饥饿感，随即昏迷，路人见状马上拨打了120。</w:t>
      </w:r>
    </w:p>
    <w:p w14:paraId="277D43E6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1.张爷爷可能出现了</w:t>
      </w:r>
    </w:p>
    <w:p w14:paraId="0BA296B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A.酮症酸中毒   B.非</w:t>
      </w:r>
      <w:proofErr w:type="gramStart"/>
      <w:r w:rsidRPr="006E191B">
        <w:rPr>
          <w:rFonts w:ascii="宋体" w:eastAsia="宋体" w:hAnsi="宋体"/>
          <w:sz w:val="24"/>
          <w:szCs w:val="24"/>
        </w:rPr>
        <w:t>酮症高渗</w:t>
      </w:r>
      <w:proofErr w:type="gramEnd"/>
      <w:r w:rsidRPr="006E191B">
        <w:rPr>
          <w:rFonts w:ascii="宋体" w:eastAsia="宋体" w:hAnsi="宋体"/>
          <w:sz w:val="24"/>
          <w:szCs w:val="24"/>
        </w:rPr>
        <w:t>性昏迷   C.急性心衰</w:t>
      </w:r>
    </w:p>
    <w:p w14:paraId="777C9AE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D.糖尿病肾病   E低血糖昏迷</w:t>
      </w:r>
    </w:p>
    <w:p w14:paraId="024EB6F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2.急救人员到场后，首要的抢救措施是</w:t>
      </w:r>
    </w:p>
    <w:p w14:paraId="20CE7DCC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A. 纠正酸中毒     B. 立即注射胰岛素   C. 静脉注射50%葡萄糖溶液</w:t>
      </w:r>
    </w:p>
    <w:p w14:paraId="2CBCC0F2" w14:textId="75F92863" w:rsid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D. 静脉滴注碳酸氢钠溶液 </w:t>
      </w:r>
      <w:r w:rsidR="00B8560C">
        <w:rPr>
          <w:rFonts w:ascii="宋体" w:eastAsia="宋体" w:hAnsi="宋体"/>
          <w:sz w:val="24"/>
          <w:szCs w:val="24"/>
        </w:rPr>
        <w:t xml:space="preserve"> </w:t>
      </w:r>
      <w:r w:rsidRPr="006E191B">
        <w:rPr>
          <w:rFonts w:ascii="宋体" w:eastAsia="宋体" w:hAnsi="宋体"/>
          <w:sz w:val="24"/>
          <w:szCs w:val="24"/>
        </w:rPr>
        <w:t xml:space="preserve"> E. 应用呼吸兴奋剂</w:t>
      </w:r>
    </w:p>
    <w:p w14:paraId="728F491C" w14:textId="7DF4ADC8" w:rsidR="00485111" w:rsidRDefault="00485111" w:rsidP="006E191B">
      <w:pPr>
        <w:rPr>
          <w:rFonts w:ascii="宋体" w:eastAsia="宋体" w:hAnsi="宋体"/>
          <w:sz w:val="24"/>
          <w:szCs w:val="24"/>
        </w:rPr>
      </w:pPr>
    </w:p>
    <w:bookmarkEnd w:id="2"/>
    <w:p w14:paraId="2EBBC02D" w14:textId="73C85530" w:rsidR="00485111" w:rsidRDefault="00485111" w:rsidP="006E191B">
      <w:pPr>
        <w:rPr>
          <w:rFonts w:ascii="宋体" w:eastAsia="宋体" w:hAnsi="宋体"/>
          <w:sz w:val="24"/>
          <w:szCs w:val="24"/>
        </w:rPr>
      </w:pPr>
    </w:p>
    <w:p w14:paraId="67790048" w14:textId="77777777" w:rsidR="00485111" w:rsidRDefault="00485111" w:rsidP="006E191B">
      <w:pPr>
        <w:rPr>
          <w:rFonts w:ascii="宋体" w:eastAsia="宋体" w:hAnsi="宋体"/>
          <w:sz w:val="24"/>
          <w:szCs w:val="24"/>
        </w:rPr>
      </w:pPr>
    </w:p>
    <w:p w14:paraId="62FE8971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bookmarkStart w:id="3" w:name="_Hlk514881291"/>
      <w:r w:rsidRPr="00687E71">
        <w:rPr>
          <w:rFonts w:ascii="宋体" w:eastAsia="宋体" w:hAnsi="宋体" w:cs="宋体"/>
          <w:kern w:val="0"/>
          <w:sz w:val="24"/>
          <w:szCs w:val="24"/>
        </w:rPr>
        <w:t>名词解释</w:t>
      </w:r>
    </w:p>
    <w:p w14:paraId="3F24B92E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1.肥胖症</w:t>
      </w:r>
    </w:p>
    <w:p w14:paraId="13D5BD76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2.胃食管反流病</w:t>
      </w:r>
    </w:p>
    <w:p w14:paraId="5D17DD76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lastRenderedPageBreak/>
        <w:t>3.便秘</w:t>
      </w:r>
    </w:p>
    <w:p w14:paraId="1AC16B79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4.大便失禁</w:t>
      </w:r>
    </w:p>
    <w:p w14:paraId="2F9C2C07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5.尿失禁</w:t>
      </w:r>
    </w:p>
    <w:bookmarkEnd w:id="3"/>
    <w:p w14:paraId="7E52FEB5" w14:textId="77777777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三、</w:t>
      </w:r>
      <w:bookmarkStart w:id="4" w:name="_Hlk514881301"/>
      <w:r w:rsidRPr="00687E71">
        <w:rPr>
          <w:rFonts w:ascii="宋体" w:eastAsia="宋体" w:hAnsi="宋体" w:cs="宋体"/>
          <w:kern w:val="0"/>
          <w:sz w:val="24"/>
          <w:szCs w:val="24"/>
        </w:rPr>
        <w:t>填空题</w:t>
      </w:r>
    </w:p>
    <w:p w14:paraId="715DBFE2" w14:textId="3FFC2600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1.随年龄增加,胰岛内的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细胞数量明显减少</w:t>
      </w:r>
      <w:r w:rsidR="00485111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细胞比例相对增加。</w:t>
      </w:r>
    </w:p>
    <w:p w14:paraId="12A47099" w14:textId="4CFE33FA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2.老年人的尿道易纤维化、括约肌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使尿的流速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排尿不畅。</w:t>
      </w:r>
    </w:p>
    <w:p w14:paraId="28BA7304" w14:textId="27201570" w:rsidR="00687E7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3.良性前列腺增生临床表现是以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为主要特征</w:t>
      </w:r>
      <w:r w:rsidR="0048511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84A6F9A" w14:textId="2F1792C4" w:rsidR="00687E71" w:rsidRPr="0048511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4.糖尿病微血管病变导致的疾病常见的有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>等。</w:t>
      </w:r>
    </w:p>
    <w:p w14:paraId="4FE5A736" w14:textId="292AB1FD" w:rsidR="00687E71" w:rsidRPr="0048511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5.老年糖尿病并发感染以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、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</w:t>
      </w:r>
      <w:r w:rsidRPr="00687E71">
        <w:rPr>
          <w:rFonts w:ascii="宋体" w:eastAsia="宋体" w:hAnsi="宋体" w:cs="宋体"/>
          <w:kern w:val="0"/>
          <w:sz w:val="24"/>
          <w:szCs w:val="24"/>
        </w:rPr>
        <w:t>多见</w:t>
      </w:r>
    </w:p>
    <w:p w14:paraId="714E4151" w14:textId="15FA2A35" w:rsidR="00687E71" w:rsidRPr="00485111" w:rsidRDefault="00687E71" w:rsidP="00687E7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687E71">
        <w:rPr>
          <w:rFonts w:ascii="宋体" w:eastAsia="宋体" w:hAnsi="宋体" w:cs="宋体"/>
          <w:kern w:val="0"/>
          <w:sz w:val="24"/>
          <w:szCs w:val="24"/>
        </w:rPr>
        <w:t>6.女性更年期综合征最早的表现是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</w:t>
      </w:r>
      <w:r w:rsidR="00485111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        </w:t>
      </w:r>
      <w:r w:rsidR="00485111">
        <w:rPr>
          <w:rFonts w:ascii="宋体" w:eastAsia="宋体" w:hAnsi="宋体" w:cs="宋体" w:hint="eastAsia"/>
          <w:kern w:val="0"/>
          <w:sz w:val="24"/>
          <w:szCs w:val="24"/>
          <w:u w:val="single"/>
        </w:rPr>
        <w:t>。</w:t>
      </w:r>
    </w:p>
    <w:p w14:paraId="67D1F8CD" w14:textId="04B7A808" w:rsidR="00687E71" w:rsidRPr="00687E71" w:rsidRDefault="00687E71" w:rsidP="006E191B">
      <w:pPr>
        <w:rPr>
          <w:rFonts w:ascii="宋体" w:eastAsia="宋体" w:hAnsi="宋体"/>
          <w:sz w:val="24"/>
          <w:szCs w:val="24"/>
        </w:rPr>
      </w:pPr>
      <w:bookmarkStart w:id="5" w:name="_GoBack"/>
      <w:bookmarkEnd w:id="4"/>
      <w:bookmarkEnd w:id="5"/>
    </w:p>
    <w:p w14:paraId="6042D97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四、简答题</w:t>
      </w:r>
    </w:p>
    <w:p w14:paraId="7F9E2E2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1. 简述牙齿、牙龈的保健方法。</w:t>
      </w:r>
    </w:p>
    <w:p w14:paraId="725D92A3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2．如何对肥胖症病人进行健康指导？</w:t>
      </w:r>
    </w:p>
    <w:p w14:paraId="0ACF7CD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3．如何对胃食管反流病病人进行服药指导？</w:t>
      </w:r>
    </w:p>
    <w:p w14:paraId="54F40C4E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4．简述便秘的护理措施。</w:t>
      </w:r>
    </w:p>
    <w:p w14:paraId="3188F6E3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5．如何指导尿失禁的老人进行功能锻炼</w:t>
      </w:r>
    </w:p>
    <w:p w14:paraId="6E74212D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五、论述题</w:t>
      </w:r>
    </w:p>
    <w:p w14:paraId="7829BCD2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1．试说明老年女性容易患骨质疏松症与内分泌代谢改变之间的关系</w:t>
      </w:r>
    </w:p>
    <w:p w14:paraId="743DBFB1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2．老年人便秘应从哪几个方面找原因？在社会、心理方面的因素有哪？其护理的目标是什么？</w:t>
      </w:r>
    </w:p>
    <w:p w14:paraId="7FEFEFCB" w14:textId="56F46638" w:rsid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3．试分析老年糖尿病的心理</w:t>
      </w:r>
      <w:proofErr w:type="gramStart"/>
      <w:r w:rsidRPr="006E191B">
        <w:rPr>
          <w:rFonts w:ascii="宋体" w:eastAsia="宋体" w:hAnsi="宋体"/>
          <w:sz w:val="24"/>
          <w:szCs w:val="24"/>
        </w:rPr>
        <w:t>一</w:t>
      </w:r>
      <w:proofErr w:type="gramEnd"/>
      <w:r w:rsidRPr="006E191B">
        <w:rPr>
          <w:rFonts w:ascii="宋体" w:eastAsia="宋体" w:hAnsi="宋体"/>
          <w:sz w:val="24"/>
          <w:szCs w:val="24"/>
        </w:rPr>
        <w:t>社会因素，并能对病人进行心理护理。</w:t>
      </w:r>
    </w:p>
    <w:p w14:paraId="790261C2" w14:textId="6B6D537F" w:rsidR="00B8560C" w:rsidRDefault="00B8560C" w:rsidP="006E191B">
      <w:pPr>
        <w:rPr>
          <w:rFonts w:ascii="宋体" w:eastAsia="宋体" w:hAnsi="宋体"/>
          <w:sz w:val="24"/>
          <w:szCs w:val="24"/>
        </w:rPr>
      </w:pPr>
    </w:p>
    <w:p w14:paraId="5C293170" w14:textId="335A6ABB" w:rsidR="00B8560C" w:rsidRDefault="00B8560C" w:rsidP="006E191B">
      <w:pPr>
        <w:rPr>
          <w:rFonts w:ascii="宋体" w:eastAsia="宋体" w:hAnsi="宋体"/>
          <w:sz w:val="24"/>
          <w:szCs w:val="24"/>
        </w:rPr>
      </w:pPr>
    </w:p>
    <w:p w14:paraId="2EBD67FE" w14:textId="334B4FDE" w:rsidR="00B8560C" w:rsidRDefault="00B8560C" w:rsidP="006E191B">
      <w:pPr>
        <w:rPr>
          <w:rFonts w:ascii="宋体" w:eastAsia="宋体" w:hAnsi="宋体"/>
          <w:sz w:val="24"/>
          <w:szCs w:val="24"/>
        </w:rPr>
      </w:pPr>
    </w:p>
    <w:p w14:paraId="6B43D442" w14:textId="77777777" w:rsidR="00B8560C" w:rsidRPr="006E191B" w:rsidRDefault="00B8560C" w:rsidP="006E191B">
      <w:pPr>
        <w:rPr>
          <w:rFonts w:ascii="宋体" w:eastAsia="宋体" w:hAnsi="宋体"/>
          <w:sz w:val="24"/>
          <w:szCs w:val="24"/>
        </w:rPr>
      </w:pPr>
    </w:p>
    <w:p w14:paraId="32CF40BF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1．女性在绝经后期卵巢分泌功能几近消失。血中雌激素水平降低，使蛋白质合成减少，骨吸收增加，骨基质减少，加上甲状旁腺素的血中含量随年龄逐渐升高，动员骨钙释放入血，导致骨质丢失逐年增加，上述两个因素均促使老年女性患骨质疏松症</w:t>
      </w:r>
    </w:p>
    <w:p w14:paraId="53F3BEE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2．①生理因素：感觉减退和肌力减弱。久病卧床或活动量过少。②饮食因素：饮食过于精细、热能摄入过少和饮水量不足。③心理</w:t>
      </w:r>
      <w:proofErr w:type="gramStart"/>
      <w:r w:rsidRPr="006E191B">
        <w:rPr>
          <w:rFonts w:ascii="宋体" w:eastAsia="宋体" w:hAnsi="宋体"/>
          <w:sz w:val="24"/>
          <w:szCs w:val="24"/>
        </w:rPr>
        <w:t>一</w:t>
      </w:r>
      <w:proofErr w:type="gramEnd"/>
      <w:r w:rsidRPr="006E191B">
        <w:rPr>
          <w:rFonts w:ascii="宋体" w:eastAsia="宋体" w:hAnsi="宋体"/>
          <w:sz w:val="24"/>
          <w:szCs w:val="24"/>
        </w:rPr>
        <w:t>社会因素。④药物因素：服用了易导致便秘的 药物。⑤疾病因素：直肠和肛门病变，畏惧排便可引起肛门疼痛。此外，结肠、直肠阻塞性疾病．神经性疾病，内分泌疾病也可引起便秘。</w:t>
      </w:r>
    </w:p>
    <w:p w14:paraId="48F02DEA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    心理</w:t>
      </w:r>
      <w:proofErr w:type="gramStart"/>
      <w:r w:rsidRPr="006E191B">
        <w:rPr>
          <w:rFonts w:ascii="宋体" w:eastAsia="宋体" w:hAnsi="宋体"/>
          <w:sz w:val="24"/>
          <w:szCs w:val="24"/>
        </w:rPr>
        <w:t>一</w:t>
      </w:r>
      <w:proofErr w:type="gramEnd"/>
      <w:r w:rsidRPr="006E191B">
        <w:rPr>
          <w:rFonts w:ascii="宋体" w:eastAsia="宋体" w:hAnsi="宋体"/>
          <w:sz w:val="24"/>
          <w:szCs w:val="24"/>
        </w:rPr>
        <w:t>社会因素：生活或居住环境变化，作息时间、饮食种类、卫生间设施等改变，造成排便习惯改变．产生意识性抑制排便而发生便秘。便秘可使老人精神紧张、心情抑郁、焦虑、社交活动减少等不良后果，而这些状况又可以加重便</w:t>
      </w:r>
      <w:r w:rsidRPr="006E191B">
        <w:rPr>
          <w:rFonts w:ascii="宋体" w:eastAsia="宋体" w:hAnsi="宋体"/>
          <w:sz w:val="24"/>
          <w:szCs w:val="24"/>
        </w:rPr>
        <w:lastRenderedPageBreak/>
        <w:t>秘，形成恶性循环。个体的排便在需他人协助时，可能会压抑便意，形成便秘。</w:t>
      </w:r>
    </w:p>
    <w:p w14:paraId="411E3D1B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    护理的总体目标：①老人能形成良好习惯，如能坚持活动锻炼、合理膳食、定时排便且便秘缓解；②严重便秘者能</w:t>
      </w:r>
      <w:proofErr w:type="gramStart"/>
      <w:r w:rsidRPr="006E191B">
        <w:rPr>
          <w:rFonts w:ascii="宋体" w:eastAsia="宋体" w:hAnsi="宋体"/>
          <w:sz w:val="24"/>
          <w:szCs w:val="24"/>
        </w:rPr>
        <w:t>遵</w:t>
      </w:r>
      <w:proofErr w:type="gramEnd"/>
      <w:r w:rsidRPr="006E191B">
        <w:rPr>
          <w:rFonts w:ascii="宋体" w:eastAsia="宋体" w:hAnsi="宋体"/>
          <w:sz w:val="24"/>
          <w:szCs w:val="24"/>
        </w:rPr>
        <w:t>医嘱治疗，不发生并发症。</w:t>
      </w:r>
    </w:p>
    <w:p w14:paraId="401AF925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>3．老年糖尿病心理</w:t>
      </w:r>
      <w:proofErr w:type="gramStart"/>
      <w:r w:rsidRPr="006E191B">
        <w:rPr>
          <w:rFonts w:ascii="宋体" w:eastAsia="宋体" w:hAnsi="宋体"/>
          <w:sz w:val="24"/>
          <w:szCs w:val="24"/>
        </w:rPr>
        <w:t>一</w:t>
      </w:r>
      <w:proofErr w:type="gramEnd"/>
      <w:r w:rsidRPr="006E191B">
        <w:rPr>
          <w:rFonts w:ascii="宋体" w:eastAsia="宋体" w:hAnsi="宋体"/>
          <w:sz w:val="24"/>
          <w:szCs w:val="24"/>
        </w:rPr>
        <w:t>社会因素分析：评估老人对糖尿病相关知识的了解程度及治疗各阶段的心理状态，是否有焦虑、怀疑、悲观等不良情绪。评估家属及社区医疗服务对老人的支持和照顾程度加协助饮食控制、服药、胰岛素注射和自我监测；评估家庭经济状况等。</w:t>
      </w:r>
    </w:p>
    <w:p w14:paraId="65D4CD17" w14:textId="77777777" w:rsidR="006E191B" w:rsidRPr="006E191B" w:rsidRDefault="006E191B" w:rsidP="006E191B">
      <w:pPr>
        <w:rPr>
          <w:rFonts w:ascii="宋体" w:eastAsia="宋体" w:hAnsi="宋体"/>
          <w:sz w:val="24"/>
          <w:szCs w:val="24"/>
        </w:rPr>
      </w:pPr>
      <w:r w:rsidRPr="006E191B">
        <w:rPr>
          <w:rFonts w:ascii="宋体" w:eastAsia="宋体" w:hAnsi="宋体"/>
          <w:sz w:val="24"/>
          <w:szCs w:val="24"/>
        </w:rPr>
        <w:t xml:space="preserve">    老年糖尿病的心理护理：应关注糖尿病老人的心理变化并及时进行心理疏导。早期应帮助老人了解糖尿病相关知识，引起重视；后期血糖控制不理想及并发症的出现会导致老人出现焦虑、恐惧心理，此时应尽量帮助老人克服消极情绪，树立战胜疾病的信心，积极配合治疗。</w:t>
      </w:r>
    </w:p>
    <w:p w14:paraId="3F62B656" w14:textId="119E43C7" w:rsidR="000100CC" w:rsidRPr="006E191B" w:rsidRDefault="000100CC" w:rsidP="006E191B">
      <w:pPr>
        <w:rPr>
          <w:rFonts w:ascii="宋体" w:eastAsia="宋体" w:hAnsi="宋体"/>
          <w:sz w:val="24"/>
          <w:szCs w:val="24"/>
        </w:rPr>
      </w:pPr>
    </w:p>
    <w:sectPr w:rsidR="000100CC" w:rsidRPr="006E1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B6A5" w14:textId="77777777" w:rsidR="004E221C" w:rsidRDefault="004E221C" w:rsidP="006E191B">
      <w:r>
        <w:separator/>
      </w:r>
    </w:p>
  </w:endnote>
  <w:endnote w:type="continuationSeparator" w:id="0">
    <w:p w14:paraId="05F2938B" w14:textId="77777777" w:rsidR="004E221C" w:rsidRDefault="004E221C" w:rsidP="006E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20B97" w14:textId="77777777" w:rsidR="004E221C" w:rsidRDefault="004E221C" w:rsidP="006E191B">
      <w:r>
        <w:separator/>
      </w:r>
    </w:p>
  </w:footnote>
  <w:footnote w:type="continuationSeparator" w:id="0">
    <w:p w14:paraId="75890264" w14:textId="77777777" w:rsidR="004E221C" w:rsidRDefault="004E221C" w:rsidP="006E19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A9"/>
    <w:rsid w:val="000100CC"/>
    <w:rsid w:val="00060239"/>
    <w:rsid w:val="00485111"/>
    <w:rsid w:val="004E221C"/>
    <w:rsid w:val="00687E71"/>
    <w:rsid w:val="006E191B"/>
    <w:rsid w:val="00B8560C"/>
    <w:rsid w:val="00B95975"/>
    <w:rsid w:val="00C07D1D"/>
    <w:rsid w:val="00E5513A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80979"/>
  <w15:chartTrackingRefBased/>
  <w15:docId w15:val="{62969F6F-48C6-4B7C-830B-26013FF2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9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王勇湘</dc:creator>
  <cp:keywords/>
  <dc:description/>
  <cp:lastModifiedBy>王勇湘</cp:lastModifiedBy>
  <cp:revision>5</cp:revision>
  <dcterms:created xsi:type="dcterms:W3CDTF">2018-05-17T01:00:00Z</dcterms:created>
  <dcterms:modified xsi:type="dcterms:W3CDTF">2018-05-23T15:26:00Z</dcterms:modified>
</cp:coreProperties>
</file>