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D4D" w:rsidRDefault="004C4D4D" w:rsidP="004C4D4D">
      <w:pPr>
        <w:pStyle w:val="11"/>
        <w:tabs>
          <w:tab w:val="right" w:leader="dot" w:pos="8296"/>
        </w:tabs>
        <w:jc w:val="center"/>
        <w:rPr>
          <w:rFonts w:ascii="楷体" w:eastAsia="楷体" w:hAnsi="楷体"/>
          <w:b/>
          <w:bCs/>
          <w:sz w:val="44"/>
        </w:rPr>
      </w:pPr>
    </w:p>
    <w:p w:rsidR="004C4D4D" w:rsidRDefault="004C4D4D" w:rsidP="004C4D4D">
      <w:pPr>
        <w:pStyle w:val="11"/>
        <w:tabs>
          <w:tab w:val="right" w:leader="dot" w:pos="8296"/>
        </w:tabs>
        <w:jc w:val="center"/>
        <w:rPr>
          <w:rFonts w:ascii="楷体" w:eastAsia="楷体" w:hAnsi="楷体"/>
          <w:b/>
          <w:bCs/>
          <w:sz w:val="44"/>
        </w:rPr>
      </w:pPr>
    </w:p>
    <w:p w:rsidR="004C4D4D" w:rsidRDefault="004C4D4D" w:rsidP="004C4D4D">
      <w:pPr>
        <w:pStyle w:val="11"/>
        <w:tabs>
          <w:tab w:val="right" w:leader="dot" w:pos="8296"/>
        </w:tabs>
        <w:jc w:val="center"/>
        <w:rPr>
          <w:rFonts w:ascii="楷体" w:eastAsia="楷体" w:hAnsi="楷体"/>
          <w:b/>
          <w:bCs/>
          <w:sz w:val="44"/>
        </w:rPr>
      </w:pPr>
    </w:p>
    <w:p w:rsidR="004C4D4D" w:rsidRDefault="004C4D4D" w:rsidP="004C4D4D">
      <w:pPr>
        <w:pStyle w:val="11"/>
        <w:tabs>
          <w:tab w:val="right" w:leader="dot" w:pos="8296"/>
        </w:tabs>
        <w:jc w:val="center"/>
        <w:rPr>
          <w:rFonts w:ascii="楷体" w:eastAsia="楷体" w:hAnsi="楷体"/>
          <w:b/>
          <w:bCs/>
          <w:sz w:val="44"/>
        </w:rPr>
      </w:pPr>
    </w:p>
    <w:p w:rsidR="004C4D4D" w:rsidRDefault="004C4D4D" w:rsidP="004C4D4D">
      <w:pPr>
        <w:pStyle w:val="11"/>
        <w:tabs>
          <w:tab w:val="right" w:leader="dot" w:pos="8296"/>
        </w:tabs>
        <w:jc w:val="center"/>
        <w:rPr>
          <w:rFonts w:ascii="楷体" w:eastAsia="楷体" w:hAnsi="楷体"/>
          <w:b/>
          <w:bCs/>
          <w:sz w:val="44"/>
        </w:rPr>
      </w:pPr>
    </w:p>
    <w:p w:rsidR="004C4D4D" w:rsidRPr="00AE0DA4" w:rsidRDefault="004C4D4D" w:rsidP="004C4D4D">
      <w:pPr>
        <w:pStyle w:val="11"/>
        <w:tabs>
          <w:tab w:val="right" w:leader="dot" w:pos="8296"/>
        </w:tabs>
        <w:jc w:val="center"/>
        <w:rPr>
          <w:rFonts w:ascii="楷体" w:eastAsia="楷体" w:hAnsi="楷体"/>
          <w:b/>
          <w:bCs/>
          <w:sz w:val="44"/>
        </w:rPr>
      </w:pPr>
      <w:proofErr w:type="gramStart"/>
      <w:r w:rsidRPr="00AE0DA4">
        <w:rPr>
          <w:rFonts w:ascii="楷体" w:eastAsia="楷体" w:hAnsi="楷体" w:hint="eastAsia"/>
          <w:b/>
          <w:bCs/>
          <w:sz w:val="44"/>
        </w:rPr>
        <w:t>博客</w:t>
      </w:r>
      <w:r w:rsidRPr="00AE0DA4">
        <w:rPr>
          <w:rFonts w:ascii="楷体" w:eastAsia="楷体" w:hAnsi="楷体"/>
          <w:b/>
          <w:bCs/>
          <w:sz w:val="44"/>
        </w:rPr>
        <w:t>系统</w:t>
      </w:r>
      <w:proofErr w:type="gramEnd"/>
    </w:p>
    <w:p w:rsidR="004C4D4D" w:rsidRPr="00AE0DA4" w:rsidRDefault="004C4D4D" w:rsidP="004C4D4D">
      <w:pPr>
        <w:jc w:val="center"/>
        <w:rPr>
          <w:rFonts w:ascii="楷体" w:eastAsia="楷体" w:hAnsi="楷体"/>
          <w:b/>
          <w:bCs/>
          <w:sz w:val="44"/>
        </w:rPr>
      </w:pPr>
    </w:p>
    <w:p w:rsidR="004C4D4D" w:rsidRPr="00AE0DA4" w:rsidRDefault="004C4D4D" w:rsidP="004C4D4D">
      <w:pPr>
        <w:jc w:val="center"/>
        <w:rPr>
          <w:rFonts w:ascii="楷体" w:eastAsia="楷体" w:hAnsi="楷体"/>
          <w:b/>
          <w:bCs/>
          <w:sz w:val="44"/>
        </w:rPr>
      </w:pPr>
    </w:p>
    <w:p w:rsidR="004C4D4D" w:rsidRPr="00AE0DA4" w:rsidRDefault="004C4D4D" w:rsidP="004C4D4D">
      <w:pPr>
        <w:jc w:val="center"/>
        <w:rPr>
          <w:rFonts w:ascii="楷体" w:eastAsia="楷体" w:hAnsi="楷体"/>
          <w:b/>
          <w:bCs/>
          <w:sz w:val="44"/>
        </w:rPr>
      </w:pPr>
    </w:p>
    <w:p w:rsidR="004C4D4D" w:rsidRPr="00AE0DA4" w:rsidRDefault="004C4D4D" w:rsidP="004C4D4D">
      <w:pPr>
        <w:jc w:val="center"/>
        <w:rPr>
          <w:rFonts w:ascii="楷体" w:eastAsia="楷体" w:hAnsi="楷体"/>
          <w:b/>
          <w:bCs/>
          <w:sz w:val="44"/>
        </w:rPr>
      </w:pPr>
    </w:p>
    <w:p w:rsidR="004C4D4D" w:rsidRPr="00AE0DA4" w:rsidRDefault="004C4D4D" w:rsidP="004C4D4D">
      <w:pPr>
        <w:jc w:val="center"/>
        <w:rPr>
          <w:rFonts w:ascii="楷体" w:eastAsia="楷体" w:hAnsi="楷体"/>
          <w:b/>
          <w:bCs/>
          <w:sz w:val="44"/>
        </w:rPr>
      </w:pPr>
    </w:p>
    <w:p w:rsidR="004C4D4D" w:rsidRPr="00AE0DA4" w:rsidRDefault="004C4D4D" w:rsidP="004C4D4D">
      <w:pPr>
        <w:jc w:val="center"/>
        <w:rPr>
          <w:rFonts w:ascii="楷体" w:eastAsia="楷体" w:hAnsi="楷体" w:hint="eastAsia"/>
          <w:sz w:val="44"/>
        </w:rPr>
      </w:pPr>
      <w:r w:rsidRPr="00AE0DA4">
        <w:rPr>
          <w:rFonts w:ascii="楷体" w:eastAsia="楷体" w:hAnsi="楷体" w:hint="eastAsia"/>
          <w:sz w:val="44"/>
        </w:rPr>
        <w:t>软件需求规格说明书</w:t>
      </w:r>
    </w:p>
    <w:p w:rsidR="004C4D4D" w:rsidRPr="00AE0DA4" w:rsidRDefault="004C4D4D" w:rsidP="004C4D4D">
      <w:pPr>
        <w:jc w:val="center"/>
        <w:rPr>
          <w:rFonts w:ascii="楷体" w:eastAsia="楷体" w:hAnsi="楷体" w:hint="eastAsia"/>
          <w:b/>
          <w:bCs/>
          <w:sz w:val="44"/>
        </w:rPr>
      </w:pPr>
    </w:p>
    <w:p w:rsidR="004C4D4D" w:rsidRPr="00AE0DA4" w:rsidRDefault="004C4D4D" w:rsidP="004C4D4D">
      <w:pPr>
        <w:rPr>
          <w:rFonts w:ascii="楷体" w:eastAsia="楷体" w:hAnsi="楷体" w:hint="eastAsia"/>
          <w:b/>
          <w:bCs/>
          <w:sz w:val="44"/>
        </w:rPr>
      </w:pPr>
    </w:p>
    <w:p w:rsidR="004C4D4D" w:rsidRPr="00AE0DA4" w:rsidRDefault="004C4D4D" w:rsidP="004C4D4D">
      <w:pPr>
        <w:jc w:val="center"/>
        <w:rPr>
          <w:rFonts w:ascii="楷体" w:eastAsia="楷体" w:hAnsi="楷体" w:hint="eastAsia"/>
          <w:b/>
          <w:bCs/>
          <w:sz w:val="44"/>
        </w:rPr>
      </w:pPr>
    </w:p>
    <w:p w:rsidR="004C4D4D" w:rsidRPr="00AE0DA4" w:rsidRDefault="004C4D4D" w:rsidP="004C4D4D">
      <w:pPr>
        <w:pStyle w:val="11"/>
        <w:tabs>
          <w:tab w:val="right" w:leader="dot" w:pos="8296"/>
        </w:tabs>
        <w:jc w:val="center"/>
        <w:rPr>
          <w:rFonts w:ascii="楷体" w:eastAsia="楷体" w:hAnsi="楷体" w:hint="eastAsia"/>
          <w:b/>
          <w:bCs/>
          <w:sz w:val="44"/>
        </w:rPr>
      </w:pPr>
    </w:p>
    <w:p w:rsidR="003E2BB5" w:rsidRDefault="003E2BB5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Pr="00AE0DA4" w:rsidRDefault="004C4D4D" w:rsidP="004C4D4D">
      <w:pPr>
        <w:pStyle w:val="1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r w:rsidRPr="00AE0DA4">
        <w:rPr>
          <w:rFonts w:ascii="楷体" w:eastAsia="楷体" w:hAnsi="楷体"/>
        </w:rPr>
        <w:lastRenderedPageBreak/>
        <w:fldChar w:fldCharType="begin"/>
      </w:r>
      <w:r w:rsidRPr="00AE0DA4">
        <w:rPr>
          <w:rFonts w:ascii="楷体" w:eastAsia="楷体" w:hAnsi="楷体"/>
        </w:rPr>
        <w:instrText xml:space="preserve"> TOC \o "1-3" \h \z </w:instrText>
      </w:r>
      <w:r w:rsidRPr="00AE0DA4">
        <w:rPr>
          <w:rFonts w:ascii="楷体" w:eastAsia="楷体" w:hAnsi="楷体"/>
        </w:rPr>
        <w:fldChar w:fldCharType="separate"/>
      </w:r>
      <w:hyperlink w:anchor="_Toc325038747" w:history="1">
        <w:r w:rsidRPr="00AE0DA4">
          <w:rPr>
            <w:rStyle w:val="a3"/>
            <w:rFonts w:ascii="楷体" w:eastAsia="楷体" w:hAnsi="楷体" w:hint="eastAsia"/>
            <w:lang w:val="en-US" w:eastAsia="zh-CN"/>
          </w:rPr>
          <w:t>1． 引言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_Toc325038747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3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2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hyperlink w:anchor="_Toc325038748" w:history="1">
        <w:r w:rsidRPr="00AE0DA4">
          <w:rPr>
            <w:rStyle w:val="a3"/>
            <w:rFonts w:ascii="楷体" w:eastAsia="楷体" w:hAnsi="楷体"/>
            <w:lang w:val="en-US" w:eastAsia="zh-CN"/>
          </w:rPr>
          <w:t>1.1</w:t>
        </w:r>
        <w:r w:rsidRPr="00AE0DA4">
          <w:rPr>
            <w:rStyle w:val="a3"/>
            <w:rFonts w:ascii="楷体" w:eastAsia="楷体" w:hAnsi="楷体" w:hint="eastAsia"/>
            <w:lang w:val="en-US" w:eastAsia="zh-CN"/>
          </w:rPr>
          <w:t>编写目的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_Toc325038748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3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2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hyperlink w:anchor="_Toc325038749" w:history="1">
        <w:r w:rsidRPr="00AE0DA4">
          <w:rPr>
            <w:rStyle w:val="a3"/>
            <w:rFonts w:ascii="楷体" w:eastAsia="楷体" w:hAnsi="楷体"/>
            <w:lang w:val="en-US" w:eastAsia="zh-CN"/>
          </w:rPr>
          <w:t>1.2</w:t>
        </w:r>
        <w:r w:rsidRPr="00AE0DA4">
          <w:rPr>
            <w:rStyle w:val="a3"/>
            <w:rFonts w:ascii="楷体" w:eastAsia="楷体" w:hAnsi="楷体" w:hint="eastAsia"/>
            <w:lang w:val="en-US" w:eastAsia="zh-CN"/>
          </w:rPr>
          <w:t>项目背景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_Toc325038749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3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2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hyperlink w:anchor="_Toc325038750" w:history="1">
        <w:r w:rsidRPr="00AE0DA4">
          <w:rPr>
            <w:rStyle w:val="a3"/>
            <w:rFonts w:ascii="楷体" w:eastAsia="楷体" w:hAnsi="楷体"/>
            <w:lang w:val="en-US" w:eastAsia="zh-CN"/>
          </w:rPr>
          <w:t>1.3</w:t>
        </w:r>
        <w:r w:rsidRPr="00AE0DA4">
          <w:rPr>
            <w:rStyle w:val="a3"/>
            <w:rFonts w:ascii="楷体" w:eastAsia="楷体" w:hAnsi="楷体" w:hint="eastAsia"/>
            <w:lang w:val="en-US" w:eastAsia="zh-CN"/>
          </w:rPr>
          <w:t>定义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_Toc325038750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3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2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hyperlink w:anchor="_Toc325038751" w:history="1">
        <w:r w:rsidRPr="00AE0DA4">
          <w:rPr>
            <w:rStyle w:val="a3"/>
            <w:rFonts w:ascii="楷体" w:eastAsia="楷体" w:hAnsi="楷体"/>
            <w:lang w:val="en-US" w:eastAsia="zh-CN"/>
          </w:rPr>
          <w:t>1.4</w:t>
        </w:r>
        <w:r w:rsidRPr="00AE0DA4">
          <w:rPr>
            <w:rStyle w:val="a3"/>
            <w:rFonts w:ascii="楷体" w:eastAsia="楷体" w:hAnsi="楷体" w:hint="eastAsia"/>
            <w:lang w:val="en-US" w:eastAsia="zh-CN"/>
          </w:rPr>
          <w:t>参考资料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_Toc325038751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3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1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hyperlink w:anchor="_Toc325038752" w:history="1">
        <w:r w:rsidRPr="00AE0DA4">
          <w:rPr>
            <w:rStyle w:val="a3"/>
            <w:rFonts w:ascii="楷体" w:eastAsia="楷体" w:hAnsi="楷体"/>
            <w:lang w:val="en-US" w:eastAsia="zh-CN"/>
          </w:rPr>
          <w:t>2</w:t>
        </w:r>
        <w:r w:rsidRPr="00AE0DA4">
          <w:rPr>
            <w:rStyle w:val="a3"/>
            <w:rFonts w:ascii="楷体" w:eastAsia="楷体" w:hAnsi="楷体" w:hint="eastAsia"/>
            <w:lang w:val="en-US" w:eastAsia="zh-CN"/>
          </w:rPr>
          <w:t>．任务概述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_Toc325038752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3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2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hyperlink w:anchor="_Toc325038753" w:history="1">
        <w:r w:rsidRPr="00AE0DA4">
          <w:rPr>
            <w:rStyle w:val="a3"/>
            <w:rFonts w:ascii="楷体" w:eastAsia="楷体" w:hAnsi="楷体"/>
            <w:lang w:val="en-US" w:eastAsia="zh-CN"/>
          </w:rPr>
          <w:t>2.1</w:t>
        </w:r>
        <w:r w:rsidRPr="00AE0DA4">
          <w:rPr>
            <w:rStyle w:val="a3"/>
            <w:rFonts w:ascii="楷体" w:eastAsia="楷体" w:hAnsi="楷体" w:hint="eastAsia"/>
            <w:lang w:val="en-US" w:eastAsia="zh-CN"/>
          </w:rPr>
          <w:t>目标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_Toc325038753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3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2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hyperlink w:anchor="_Toc325038754" w:history="1">
        <w:r w:rsidRPr="00AE0DA4">
          <w:rPr>
            <w:rStyle w:val="a3"/>
            <w:rFonts w:ascii="楷体" w:eastAsia="楷体" w:hAnsi="楷体"/>
            <w:lang w:val="en-US" w:eastAsia="zh-CN"/>
          </w:rPr>
          <w:t>2.2</w:t>
        </w:r>
        <w:r w:rsidRPr="00AE0DA4">
          <w:rPr>
            <w:rStyle w:val="a3"/>
            <w:rFonts w:ascii="楷体" w:eastAsia="楷体" w:hAnsi="楷体" w:hint="eastAsia"/>
            <w:lang w:val="en-US" w:eastAsia="zh-CN"/>
          </w:rPr>
          <w:t>运行环境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_Toc325038754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4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2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hyperlink w:anchor="_Toc325038755" w:history="1">
        <w:r w:rsidRPr="00AE0DA4">
          <w:rPr>
            <w:rStyle w:val="a3"/>
            <w:rFonts w:ascii="楷体" w:eastAsia="楷体" w:hAnsi="楷体"/>
            <w:lang w:val="en-US" w:eastAsia="zh-CN"/>
          </w:rPr>
          <w:t>2.3</w:t>
        </w:r>
        <w:r w:rsidRPr="00AE0DA4">
          <w:rPr>
            <w:rStyle w:val="a3"/>
            <w:rFonts w:ascii="楷体" w:eastAsia="楷体" w:hAnsi="楷体" w:hint="eastAsia"/>
            <w:lang w:val="en-US" w:eastAsia="zh-CN"/>
          </w:rPr>
          <w:t>条件与限制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_Toc325038755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4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1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hyperlink w:anchor="_Toc325038756" w:history="1">
        <w:r w:rsidRPr="00AE0DA4">
          <w:rPr>
            <w:rStyle w:val="a3"/>
            <w:rFonts w:ascii="楷体" w:eastAsia="楷体" w:hAnsi="楷体"/>
            <w:lang w:val="en-US" w:eastAsia="zh-CN"/>
          </w:rPr>
          <w:t>3</w:t>
        </w:r>
        <w:r w:rsidRPr="00AE0DA4">
          <w:rPr>
            <w:rStyle w:val="a3"/>
            <w:rFonts w:ascii="楷体" w:eastAsia="楷体" w:hAnsi="楷体" w:hint="eastAsia"/>
            <w:lang w:val="en-US" w:eastAsia="zh-CN"/>
          </w:rPr>
          <w:t>．功能需求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_Toc325038756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4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2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hyperlink w:anchor="_Toc325038757" w:history="1">
        <w:r w:rsidRPr="00AE0DA4">
          <w:rPr>
            <w:rStyle w:val="a3"/>
            <w:rFonts w:ascii="楷体" w:eastAsia="楷体" w:hAnsi="楷体"/>
            <w:lang w:val="en-US" w:eastAsia="zh-CN"/>
          </w:rPr>
          <w:t>3.1</w:t>
        </w:r>
        <w:r w:rsidRPr="00AE0DA4">
          <w:rPr>
            <w:rStyle w:val="a3"/>
            <w:rFonts w:ascii="楷体" w:eastAsia="楷体" w:hAnsi="楷体" w:hint="eastAsia"/>
            <w:lang w:val="en-US" w:eastAsia="zh-CN"/>
          </w:rPr>
          <w:t>功能划分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_Toc325038757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4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2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hyperlink w:anchor="_Toc325038758" w:history="1">
        <w:r w:rsidRPr="00AE0DA4">
          <w:rPr>
            <w:rStyle w:val="a3"/>
            <w:rFonts w:ascii="楷体" w:eastAsia="楷体" w:hAnsi="楷体"/>
            <w:lang w:val="en-US" w:eastAsia="zh-CN"/>
          </w:rPr>
          <w:t>3.2</w:t>
        </w:r>
        <w:r w:rsidRPr="00AE0DA4">
          <w:rPr>
            <w:rStyle w:val="a3"/>
            <w:rFonts w:ascii="楷体" w:eastAsia="楷体" w:hAnsi="楷体" w:hint="eastAsia"/>
            <w:lang w:val="en-US" w:eastAsia="zh-CN"/>
          </w:rPr>
          <w:t>功能描述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_Toc325038758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4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1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hyperlink w:anchor="_Toc325038759" w:history="1">
        <w:r w:rsidRPr="00AE0DA4">
          <w:rPr>
            <w:rStyle w:val="a3"/>
            <w:rFonts w:ascii="楷体" w:eastAsia="楷体" w:hAnsi="楷体"/>
            <w:lang w:val="en-US" w:eastAsia="zh-CN"/>
          </w:rPr>
          <w:t>4</w:t>
        </w:r>
        <w:r w:rsidRPr="00AE0DA4">
          <w:rPr>
            <w:rStyle w:val="a3"/>
            <w:rFonts w:ascii="楷体" w:eastAsia="楷体" w:hAnsi="楷体" w:hint="eastAsia"/>
            <w:lang w:val="en-US" w:eastAsia="zh-CN"/>
          </w:rPr>
          <w:t>．性能需求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_Toc325038759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5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2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hyperlink w:anchor="_Toc325038760" w:history="1">
        <w:r w:rsidRPr="00AE0DA4">
          <w:rPr>
            <w:rStyle w:val="a3"/>
            <w:rFonts w:ascii="楷体" w:eastAsia="楷体" w:hAnsi="楷体"/>
            <w:lang w:val="en-US" w:eastAsia="zh-CN"/>
          </w:rPr>
          <w:t>4.1</w:t>
        </w:r>
        <w:r w:rsidRPr="00AE0DA4">
          <w:rPr>
            <w:rStyle w:val="a3"/>
            <w:rFonts w:ascii="楷体" w:eastAsia="楷体" w:hAnsi="楷体" w:hint="eastAsia"/>
            <w:lang w:val="en-US" w:eastAsia="zh-CN"/>
          </w:rPr>
          <w:t>数据精确度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_Toc325038760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5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2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hyperlink w:anchor="_Toc325038761" w:history="1">
        <w:r w:rsidRPr="00AE0DA4">
          <w:rPr>
            <w:rStyle w:val="a3"/>
            <w:rFonts w:ascii="楷体" w:eastAsia="楷体" w:hAnsi="楷体"/>
            <w:lang w:val="en-US" w:eastAsia="zh-CN"/>
          </w:rPr>
          <w:t>4.2</w:t>
        </w:r>
        <w:r w:rsidRPr="00AE0DA4">
          <w:rPr>
            <w:rStyle w:val="a3"/>
            <w:rFonts w:ascii="楷体" w:eastAsia="楷体" w:hAnsi="楷体" w:hint="eastAsia"/>
            <w:lang w:val="en-US" w:eastAsia="zh-CN"/>
          </w:rPr>
          <w:t>时间特性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_Toc325038761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5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2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hyperlink w:anchor="_Toc325038762" w:history="1">
        <w:r w:rsidRPr="00AE0DA4">
          <w:rPr>
            <w:rStyle w:val="a3"/>
            <w:rFonts w:ascii="楷体" w:eastAsia="楷体" w:hAnsi="楷体"/>
            <w:lang w:val="en-US" w:eastAsia="zh-CN"/>
          </w:rPr>
          <w:t>4.3</w:t>
        </w:r>
        <w:r w:rsidRPr="00AE0DA4">
          <w:rPr>
            <w:rStyle w:val="a3"/>
            <w:rFonts w:ascii="楷体" w:eastAsia="楷体" w:hAnsi="楷体" w:hint="eastAsia"/>
            <w:lang w:val="en-US" w:eastAsia="zh-CN"/>
          </w:rPr>
          <w:t>适应性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_Toc325038762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5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1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hyperlink w:anchor="_Toc325038763" w:history="1">
        <w:r w:rsidRPr="00AE0DA4">
          <w:rPr>
            <w:rStyle w:val="a3"/>
            <w:rFonts w:ascii="楷体" w:eastAsia="楷体" w:hAnsi="楷体"/>
            <w:lang w:val="en-US" w:eastAsia="zh-CN"/>
          </w:rPr>
          <w:t>5</w:t>
        </w:r>
        <w:r w:rsidRPr="00AE0DA4">
          <w:rPr>
            <w:rStyle w:val="a3"/>
            <w:rFonts w:ascii="楷体" w:eastAsia="楷体" w:hAnsi="楷体" w:hint="eastAsia"/>
            <w:lang w:val="en-US" w:eastAsia="zh-CN"/>
          </w:rPr>
          <w:t>．运行需求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_Toc325038763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5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2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hyperlink w:anchor="_Toc325038764" w:history="1">
        <w:r w:rsidRPr="00AE0DA4">
          <w:rPr>
            <w:rStyle w:val="a3"/>
            <w:rFonts w:ascii="楷体" w:eastAsia="楷体" w:hAnsi="楷体"/>
            <w:lang w:val="en-US" w:eastAsia="zh-CN"/>
          </w:rPr>
          <w:t>5.1</w:t>
        </w:r>
        <w:r w:rsidRPr="00AE0DA4">
          <w:rPr>
            <w:rStyle w:val="a3"/>
            <w:rFonts w:ascii="楷体" w:eastAsia="楷体" w:hAnsi="楷体" w:hint="eastAsia"/>
            <w:lang w:val="en-US" w:eastAsia="zh-CN"/>
          </w:rPr>
          <w:t>用户界面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_Toc325038764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5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1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hyperlink w:anchor="_Toc325038765" w:history="1">
        <w:r w:rsidRPr="00AE0DA4">
          <w:rPr>
            <w:rStyle w:val="a3"/>
            <w:rFonts w:ascii="楷体" w:eastAsia="楷体" w:hAnsi="楷体" w:hint="eastAsia"/>
            <w:lang w:val="en-US" w:eastAsia="zh-CN"/>
          </w:rPr>
          <w:t>6． 其它需求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_Toc325038765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5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2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hyperlink w:anchor="_Toc325038766" w:history="1">
        <w:r w:rsidRPr="00AE0DA4">
          <w:rPr>
            <w:rStyle w:val="a3"/>
            <w:rFonts w:ascii="楷体" w:eastAsia="楷体" w:hAnsi="楷体"/>
            <w:lang w:val="en-US" w:eastAsia="zh-CN"/>
          </w:rPr>
          <w:t>6.1</w:t>
        </w:r>
        <w:r w:rsidRPr="00AE0DA4">
          <w:rPr>
            <w:rStyle w:val="a3"/>
            <w:rFonts w:ascii="楷体" w:eastAsia="楷体" w:hAnsi="楷体" w:hint="eastAsia"/>
            <w:lang w:val="en-US" w:eastAsia="zh-CN"/>
          </w:rPr>
          <w:t>安全性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_Toc325038766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5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2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hyperlink w:anchor="_Toc325038767" w:history="1">
        <w:r w:rsidRPr="00AE0DA4">
          <w:rPr>
            <w:rStyle w:val="a3"/>
            <w:rFonts w:ascii="楷体" w:eastAsia="楷体" w:hAnsi="楷体"/>
            <w:lang w:val="en-US" w:eastAsia="zh-CN"/>
          </w:rPr>
          <w:t>6.2</w:t>
        </w:r>
        <w:r w:rsidRPr="00AE0DA4">
          <w:rPr>
            <w:rStyle w:val="a3"/>
            <w:rFonts w:ascii="楷体" w:eastAsia="楷体" w:hAnsi="楷体" w:hint="eastAsia"/>
            <w:lang w:val="en-US" w:eastAsia="zh-CN"/>
          </w:rPr>
          <w:t>设计约束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_Toc325038767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6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3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hyperlink w:anchor="_Toc325038768" w:history="1">
        <w:r w:rsidRPr="00AE0DA4">
          <w:rPr>
            <w:rStyle w:val="a3"/>
            <w:rFonts w:ascii="楷体" w:eastAsia="楷体" w:hAnsi="楷体"/>
            <w:lang w:val="en-US" w:eastAsia="zh-CN"/>
          </w:rPr>
          <w:t>6.2.1</w:t>
        </w:r>
        <w:r w:rsidRPr="00AE0DA4">
          <w:rPr>
            <w:rStyle w:val="a3"/>
            <w:rFonts w:ascii="楷体" w:eastAsia="楷体" w:hAnsi="楷体" w:hint="eastAsia"/>
            <w:lang w:val="en-US" w:eastAsia="zh-CN"/>
          </w:rPr>
          <w:t>语言约束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_Toc325038768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6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3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hyperlink w:anchor="_Toc325038769" w:history="1">
        <w:r w:rsidRPr="00AE0DA4">
          <w:rPr>
            <w:rStyle w:val="a3"/>
            <w:rFonts w:ascii="楷体" w:eastAsia="楷体" w:hAnsi="楷体"/>
            <w:lang w:val="en-US" w:eastAsia="zh-CN"/>
          </w:rPr>
          <w:t>6.2.2</w:t>
        </w:r>
        <w:r w:rsidRPr="00AE0DA4">
          <w:rPr>
            <w:rStyle w:val="a3"/>
            <w:rFonts w:ascii="楷体" w:eastAsia="楷体" w:hAnsi="楷体" w:hint="eastAsia"/>
            <w:lang w:val="en-US" w:eastAsia="zh-CN"/>
          </w:rPr>
          <w:t>模型约束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_Toc325038769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6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21"/>
        <w:tabs>
          <w:tab w:val="right" w:leader="dot" w:pos="8296"/>
        </w:tabs>
        <w:rPr>
          <w:rFonts w:ascii="楷体" w:eastAsia="楷体" w:hAnsi="楷体"/>
          <w:lang w:val="en-US" w:eastAsia="zh-CN"/>
        </w:rPr>
      </w:pPr>
      <w:hyperlink w:anchor="_Toc325038770" w:history="1">
        <w:r w:rsidRPr="00AE0DA4">
          <w:rPr>
            <w:rStyle w:val="a3"/>
            <w:rFonts w:ascii="楷体" w:eastAsia="楷体" w:hAnsi="楷体"/>
            <w:lang w:val="en-US" w:eastAsia="zh-CN"/>
          </w:rPr>
          <w:t>6.3</w:t>
        </w:r>
        <w:r w:rsidRPr="00AE0DA4">
          <w:rPr>
            <w:rStyle w:val="a3"/>
            <w:rFonts w:ascii="楷体" w:eastAsia="楷体" w:hAnsi="楷体" w:hint="eastAsia"/>
            <w:lang w:val="en-US" w:eastAsia="zh-CN"/>
          </w:rPr>
          <w:t>其它要求</w:t>
        </w:r>
        <w:r w:rsidRPr="00AE0DA4">
          <w:rPr>
            <w:rFonts w:ascii="楷体" w:eastAsia="楷体" w:hAnsi="楷体"/>
            <w:lang w:val="en-US" w:eastAsia="zh-CN"/>
          </w:rPr>
          <w:tab/>
        </w:r>
        <w:r w:rsidRPr="00AE0DA4">
          <w:rPr>
            <w:rFonts w:ascii="楷体" w:eastAsia="楷体" w:hAnsi="楷体"/>
            <w:lang w:val="en-US" w:eastAsia="zh-CN"/>
          </w:rPr>
          <w:fldChar w:fldCharType="begin"/>
        </w:r>
        <w:r w:rsidRPr="00AE0DA4">
          <w:rPr>
            <w:rFonts w:ascii="楷体" w:eastAsia="楷体" w:hAnsi="楷体"/>
            <w:lang w:val="en-US" w:eastAsia="zh-CN"/>
          </w:rPr>
          <w:instrText xml:space="preserve"> PAGEREF _Toc325038770 \h </w:instrText>
        </w:r>
        <w:r w:rsidRPr="00AE0DA4">
          <w:rPr>
            <w:rFonts w:ascii="楷体" w:eastAsia="楷体" w:hAnsi="楷体"/>
            <w:lang w:val="en-US" w:eastAsia="zh-CN"/>
          </w:rPr>
          <w:fldChar w:fldCharType="separate"/>
        </w:r>
        <w:r w:rsidRPr="00AE0DA4">
          <w:rPr>
            <w:rFonts w:ascii="楷体" w:eastAsia="楷体" w:hAnsi="楷体"/>
            <w:lang w:val="en-US" w:eastAsia="zh-CN"/>
          </w:rPr>
          <w:t>6</w:t>
        </w:r>
        <w:r w:rsidRPr="00AE0DA4">
          <w:rPr>
            <w:rFonts w:ascii="楷体" w:eastAsia="楷体" w:hAnsi="楷体"/>
            <w:lang w:val="en-US" w:eastAsia="zh-CN"/>
          </w:rPr>
          <w:fldChar w:fldCharType="end"/>
        </w:r>
      </w:hyperlink>
    </w:p>
    <w:p w:rsidR="004C4D4D" w:rsidRPr="00AE0DA4" w:rsidRDefault="004C4D4D" w:rsidP="004C4D4D">
      <w:pPr>
        <w:pStyle w:val="11"/>
        <w:tabs>
          <w:tab w:val="right" w:leader="dot" w:pos="8296"/>
        </w:tabs>
        <w:jc w:val="left"/>
        <w:rPr>
          <w:rFonts w:ascii="楷体" w:eastAsia="楷体" w:hAnsi="楷体" w:hint="eastAsia"/>
        </w:rPr>
      </w:pPr>
      <w:r w:rsidRPr="00AE0DA4">
        <w:rPr>
          <w:rFonts w:ascii="楷体" w:eastAsia="楷体" w:hAnsi="楷体"/>
        </w:rPr>
        <w:fldChar w:fldCharType="end"/>
      </w:r>
    </w:p>
    <w:p w:rsidR="004C4D4D" w:rsidRPr="00AE0DA4" w:rsidRDefault="004C4D4D" w:rsidP="004C4D4D">
      <w:pPr>
        <w:rPr>
          <w:rFonts w:ascii="楷体" w:eastAsia="楷体" w:hAnsi="楷体" w:hint="eastAsia"/>
        </w:rPr>
      </w:pPr>
    </w:p>
    <w:p w:rsidR="004C4D4D" w:rsidRPr="00AE0DA4" w:rsidRDefault="004C4D4D" w:rsidP="004C4D4D">
      <w:pPr>
        <w:rPr>
          <w:rFonts w:ascii="楷体" w:eastAsia="楷体" w:hAnsi="楷体" w:hint="eastAsia"/>
        </w:rPr>
      </w:pPr>
    </w:p>
    <w:p w:rsidR="004C4D4D" w:rsidRPr="00AE0DA4" w:rsidRDefault="004C4D4D" w:rsidP="004C4D4D">
      <w:pPr>
        <w:rPr>
          <w:rFonts w:ascii="楷体" w:eastAsia="楷体" w:hAnsi="楷体" w:hint="eastAsia"/>
        </w:rPr>
      </w:pPr>
    </w:p>
    <w:p w:rsidR="004C4D4D" w:rsidRPr="00AE0DA4" w:rsidRDefault="004C4D4D" w:rsidP="004C4D4D">
      <w:pPr>
        <w:rPr>
          <w:rFonts w:ascii="楷体" w:eastAsia="楷体" w:hAnsi="楷体" w:hint="eastAsia"/>
        </w:rPr>
      </w:pPr>
    </w:p>
    <w:p w:rsidR="004C4D4D" w:rsidRPr="00AE0DA4" w:rsidRDefault="004C4D4D" w:rsidP="004C4D4D">
      <w:pPr>
        <w:rPr>
          <w:rFonts w:ascii="楷体" w:eastAsia="楷体" w:hAnsi="楷体" w:hint="eastAsia"/>
        </w:rPr>
      </w:pPr>
    </w:p>
    <w:p w:rsidR="004C4D4D" w:rsidRPr="00AE0DA4" w:rsidRDefault="004C4D4D" w:rsidP="004C4D4D">
      <w:pPr>
        <w:rPr>
          <w:rFonts w:ascii="楷体" w:eastAsia="楷体" w:hAnsi="楷体" w:hint="eastAsia"/>
        </w:rPr>
      </w:pPr>
    </w:p>
    <w:p w:rsidR="004C4D4D" w:rsidRPr="00AE0DA4" w:rsidRDefault="004C4D4D" w:rsidP="004C4D4D">
      <w:pPr>
        <w:rPr>
          <w:rFonts w:ascii="楷体" w:eastAsia="楷体" w:hAnsi="楷体" w:hint="eastAsia"/>
        </w:rPr>
      </w:pPr>
    </w:p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Pr="00AE0DA4" w:rsidRDefault="004C4D4D" w:rsidP="004C4D4D">
      <w:pPr>
        <w:pStyle w:val="1"/>
        <w:numPr>
          <w:ilvl w:val="0"/>
          <w:numId w:val="1"/>
        </w:numPr>
        <w:rPr>
          <w:rFonts w:ascii="楷体" w:eastAsia="楷体" w:hAnsi="楷体" w:hint="eastAsia"/>
        </w:rPr>
      </w:pPr>
      <w:bookmarkStart w:id="0" w:name="_Toc325038747"/>
      <w:r w:rsidRPr="00AE0DA4">
        <w:rPr>
          <w:rFonts w:ascii="楷体" w:eastAsia="楷体" w:hAnsi="楷体" w:hint="eastAsia"/>
        </w:rPr>
        <w:lastRenderedPageBreak/>
        <w:t>引言</w:t>
      </w:r>
      <w:bookmarkEnd w:id="0"/>
    </w:p>
    <w:p w:rsidR="004C4D4D" w:rsidRPr="00AE0DA4" w:rsidRDefault="004C4D4D" w:rsidP="004C4D4D">
      <w:pPr>
        <w:pStyle w:val="2"/>
        <w:rPr>
          <w:rFonts w:ascii="楷体" w:eastAsia="楷体" w:hAnsi="楷体" w:hint="eastAsia"/>
        </w:rPr>
      </w:pPr>
      <w:bookmarkStart w:id="1" w:name="_Toc325038748"/>
      <w:r w:rsidRPr="00AE0DA4">
        <w:rPr>
          <w:rFonts w:ascii="楷体" w:eastAsia="楷体" w:hAnsi="楷体" w:hint="eastAsia"/>
        </w:rPr>
        <w:t>1.1编写目的</w:t>
      </w:r>
      <w:bookmarkEnd w:id="1"/>
    </w:p>
    <w:p w:rsidR="004C4D4D" w:rsidRPr="00AE0DA4" w:rsidRDefault="004C4D4D" w:rsidP="004C4D4D">
      <w:pPr>
        <w:ind w:firstLineChars="200" w:firstLine="420"/>
        <w:rPr>
          <w:rFonts w:ascii="楷体" w:eastAsia="楷体" w:hAnsi="楷体" w:hint="eastAsia"/>
        </w:rPr>
      </w:pPr>
      <w:r w:rsidRPr="00AE0DA4">
        <w:rPr>
          <w:rFonts w:ascii="楷体" w:eastAsia="楷体" w:hAnsi="楷体" w:hint="eastAsia"/>
        </w:rPr>
        <w:t>为明确软件需求、安排项目规划与进度、组织软件开发与测试，撰写本文档。本文档</w:t>
      </w:r>
      <w:proofErr w:type="gramStart"/>
      <w:r w:rsidRPr="00AE0DA4">
        <w:rPr>
          <w:rFonts w:ascii="楷体" w:eastAsia="楷体" w:hAnsi="楷体" w:hint="eastAsia"/>
        </w:rPr>
        <w:t>供项目</w:t>
      </w:r>
      <w:proofErr w:type="gramEnd"/>
      <w:r w:rsidRPr="00AE0DA4">
        <w:rPr>
          <w:rFonts w:ascii="楷体" w:eastAsia="楷体" w:hAnsi="楷体" w:hint="eastAsia"/>
        </w:rPr>
        <w:t>经理、设计人员、开发人员参考。</w:t>
      </w:r>
    </w:p>
    <w:p w:rsidR="004C4D4D" w:rsidRPr="00AE0DA4" w:rsidRDefault="004C4D4D" w:rsidP="004C4D4D">
      <w:pPr>
        <w:pStyle w:val="2"/>
        <w:rPr>
          <w:rFonts w:ascii="楷体" w:eastAsia="楷体" w:hAnsi="楷体" w:hint="eastAsia"/>
        </w:rPr>
      </w:pPr>
      <w:bookmarkStart w:id="2" w:name="_Toc325038749"/>
      <w:r w:rsidRPr="00AE0DA4">
        <w:rPr>
          <w:rFonts w:ascii="楷体" w:eastAsia="楷体" w:hAnsi="楷体" w:hint="eastAsia"/>
        </w:rPr>
        <w:t>1.2项目背景</w:t>
      </w:r>
      <w:bookmarkEnd w:id="2"/>
    </w:p>
    <w:p w:rsidR="004C4D4D" w:rsidRPr="00AE0DA4" w:rsidRDefault="004C4D4D" w:rsidP="004C4D4D">
      <w:pPr>
        <w:ind w:firstLineChars="200" w:firstLine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电子科技大学成都学院</w:t>
      </w:r>
    </w:p>
    <w:p w:rsidR="004C4D4D" w:rsidRPr="00AE0DA4" w:rsidRDefault="004C4D4D" w:rsidP="004C4D4D">
      <w:pPr>
        <w:pStyle w:val="2"/>
        <w:rPr>
          <w:rFonts w:ascii="楷体" w:eastAsia="楷体" w:hAnsi="楷体" w:hint="eastAsia"/>
        </w:rPr>
      </w:pPr>
      <w:bookmarkStart w:id="3" w:name="_Toc325038750"/>
      <w:r w:rsidRPr="00AE0DA4">
        <w:rPr>
          <w:rFonts w:ascii="楷体" w:eastAsia="楷体" w:hAnsi="楷体" w:hint="eastAsia"/>
        </w:rPr>
        <w:t>1.3定义</w:t>
      </w:r>
      <w:bookmarkEnd w:id="3"/>
    </w:p>
    <w:p w:rsidR="004C4D4D" w:rsidRPr="00AE0DA4" w:rsidRDefault="004C4D4D" w:rsidP="004C4D4D">
      <w:pPr>
        <w:ind w:firstLineChars="200" w:firstLine="420"/>
        <w:rPr>
          <w:rFonts w:ascii="楷体" w:eastAsia="楷体" w:hAnsi="楷体" w:hint="eastAsia"/>
          <w:szCs w:val="21"/>
        </w:rPr>
      </w:pPr>
      <w:r w:rsidRPr="00AE0DA4">
        <w:rPr>
          <w:rFonts w:ascii="楷体" w:eastAsia="楷体" w:hAnsi="楷体" w:hint="eastAsia"/>
          <w:szCs w:val="21"/>
        </w:rPr>
        <w:t>注册用户：通过网站注册成为网站普通用户。</w:t>
      </w:r>
    </w:p>
    <w:p w:rsidR="004C4D4D" w:rsidRPr="00AE0DA4" w:rsidRDefault="004C4D4D" w:rsidP="004C4D4D">
      <w:pPr>
        <w:ind w:firstLineChars="200" w:firstLine="420"/>
        <w:rPr>
          <w:rFonts w:ascii="楷体" w:eastAsia="楷体" w:hAnsi="楷体" w:hint="eastAsia"/>
          <w:szCs w:val="21"/>
        </w:rPr>
      </w:pPr>
      <w:r w:rsidRPr="00AE0DA4">
        <w:rPr>
          <w:rFonts w:ascii="楷体" w:eastAsia="楷体" w:hAnsi="楷体" w:hint="eastAsia"/>
          <w:szCs w:val="21"/>
        </w:rPr>
        <w:t>网站游客：未注册而访问网站的人。</w:t>
      </w:r>
    </w:p>
    <w:p w:rsidR="004C4D4D" w:rsidRPr="00AE0DA4" w:rsidRDefault="004C4D4D" w:rsidP="004C4D4D">
      <w:pPr>
        <w:ind w:firstLineChars="200" w:firstLine="420"/>
        <w:rPr>
          <w:rFonts w:ascii="楷体" w:eastAsia="楷体" w:hAnsi="楷体" w:hint="eastAsia"/>
        </w:rPr>
      </w:pPr>
      <w:r w:rsidRPr="00AE0DA4">
        <w:rPr>
          <w:rFonts w:ascii="楷体" w:eastAsia="楷体" w:hAnsi="楷体" w:hint="eastAsia"/>
        </w:rPr>
        <w:t>管理员：管理用户</w:t>
      </w:r>
    </w:p>
    <w:p w:rsidR="004C4D4D" w:rsidRPr="00AE0DA4" w:rsidRDefault="004C4D4D" w:rsidP="004C4D4D">
      <w:pPr>
        <w:pStyle w:val="2"/>
        <w:rPr>
          <w:rFonts w:ascii="楷体" w:eastAsia="楷体" w:hAnsi="楷体" w:hint="eastAsia"/>
        </w:rPr>
      </w:pPr>
      <w:bookmarkStart w:id="4" w:name="_Toc325038751"/>
      <w:r w:rsidRPr="00AE0DA4">
        <w:rPr>
          <w:rFonts w:ascii="楷体" w:eastAsia="楷体" w:hAnsi="楷体" w:hint="eastAsia"/>
        </w:rPr>
        <w:t>1.4参考资料</w:t>
      </w:r>
      <w:bookmarkEnd w:id="4"/>
    </w:p>
    <w:p w:rsidR="004C4D4D" w:rsidRPr="00AE0DA4" w:rsidRDefault="004C4D4D" w:rsidP="004C4D4D">
      <w:pPr>
        <w:ind w:firstLineChars="200" w:firstLine="420"/>
        <w:rPr>
          <w:rFonts w:ascii="楷体" w:eastAsia="楷体" w:hAnsi="楷体" w:hint="eastAsia"/>
          <w:szCs w:val="21"/>
        </w:rPr>
      </w:pPr>
      <w:r w:rsidRPr="00AE0DA4">
        <w:rPr>
          <w:rFonts w:ascii="楷体" w:eastAsia="楷体" w:hAnsi="楷体" w:hint="eastAsia"/>
          <w:szCs w:val="21"/>
        </w:rPr>
        <w:t>《软件工程导论》张海藩 牟永敏编著 清华大学出版社出版中第三章 需求分析以及第二章中的可行性研究。</w:t>
      </w:r>
    </w:p>
    <w:p w:rsidR="004C4D4D" w:rsidRPr="00AE0DA4" w:rsidRDefault="004C4D4D" w:rsidP="004C4D4D">
      <w:pPr>
        <w:ind w:firstLineChars="200" w:firstLine="420"/>
        <w:rPr>
          <w:rFonts w:ascii="楷体" w:eastAsia="楷体" w:hAnsi="楷体" w:hint="eastAsia"/>
          <w:szCs w:val="21"/>
        </w:rPr>
      </w:pPr>
      <w:proofErr w:type="gramStart"/>
      <w:r w:rsidRPr="00AE0DA4">
        <w:rPr>
          <w:rFonts w:ascii="楷体" w:eastAsia="楷体" w:hAnsi="楷体" w:hint="eastAsia"/>
          <w:szCs w:val="21"/>
        </w:rPr>
        <w:t>相关博客网站</w:t>
      </w:r>
      <w:proofErr w:type="gramEnd"/>
      <w:r w:rsidRPr="00AE0DA4">
        <w:rPr>
          <w:rFonts w:ascii="楷体" w:eastAsia="楷体" w:hAnsi="楷体" w:hint="eastAsia"/>
          <w:szCs w:val="21"/>
        </w:rPr>
        <w:t>。</w:t>
      </w:r>
    </w:p>
    <w:p w:rsidR="004C4D4D" w:rsidRPr="00AE0DA4" w:rsidRDefault="004C4D4D" w:rsidP="004C4D4D">
      <w:pPr>
        <w:pStyle w:val="1"/>
        <w:rPr>
          <w:rFonts w:ascii="楷体" w:eastAsia="楷体" w:hAnsi="楷体" w:hint="eastAsia"/>
        </w:rPr>
      </w:pPr>
      <w:bookmarkStart w:id="5" w:name="_Toc325038752"/>
      <w:r w:rsidRPr="00AE0DA4">
        <w:rPr>
          <w:rFonts w:ascii="楷体" w:eastAsia="楷体" w:hAnsi="楷体" w:hint="eastAsia"/>
        </w:rPr>
        <w:t>2．任务概述</w:t>
      </w:r>
      <w:bookmarkEnd w:id="5"/>
    </w:p>
    <w:p w:rsidR="004C4D4D" w:rsidRPr="00AE0DA4" w:rsidRDefault="004C4D4D" w:rsidP="004C4D4D">
      <w:pPr>
        <w:pStyle w:val="2"/>
        <w:rPr>
          <w:rFonts w:ascii="楷体" w:eastAsia="楷体" w:hAnsi="楷体" w:hint="eastAsia"/>
        </w:rPr>
      </w:pPr>
      <w:bookmarkStart w:id="6" w:name="_Toc325038753"/>
      <w:r w:rsidRPr="00AE0DA4">
        <w:rPr>
          <w:rFonts w:ascii="楷体" w:eastAsia="楷体" w:hAnsi="楷体" w:hint="eastAsia"/>
        </w:rPr>
        <w:t>2.1目标</w:t>
      </w:r>
      <w:bookmarkEnd w:id="6"/>
    </w:p>
    <w:p w:rsidR="004C4D4D" w:rsidRPr="00AE0DA4" w:rsidRDefault="004C4D4D" w:rsidP="004C4D4D">
      <w:pPr>
        <w:rPr>
          <w:rFonts w:ascii="楷体" w:eastAsia="楷体" w:hAnsi="楷体" w:hint="eastAsia"/>
          <w:szCs w:val="21"/>
        </w:rPr>
      </w:pPr>
      <w:r w:rsidRPr="00AE0DA4">
        <w:rPr>
          <w:rFonts w:ascii="楷体" w:eastAsia="楷体" w:hAnsi="楷体" w:hint="eastAsia"/>
          <w:szCs w:val="21"/>
        </w:rPr>
        <w:t xml:space="preserve">    </w:t>
      </w:r>
    </w:p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Pr="00AE0DA4" w:rsidRDefault="004C4D4D" w:rsidP="004C4D4D">
      <w:pPr>
        <w:pStyle w:val="2"/>
        <w:rPr>
          <w:rFonts w:ascii="楷体" w:eastAsia="楷体" w:hAnsi="楷体" w:hint="eastAsia"/>
        </w:rPr>
      </w:pPr>
      <w:bookmarkStart w:id="7" w:name="_Toc325038754"/>
      <w:r w:rsidRPr="00AE0DA4">
        <w:rPr>
          <w:rFonts w:ascii="楷体" w:eastAsia="楷体" w:hAnsi="楷体" w:hint="eastAsia"/>
        </w:rPr>
        <w:lastRenderedPageBreak/>
        <w:t>2.2运行环境</w:t>
      </w:r>
      <w:bookmarkEnd w:id="7"/>
    </w:p>
    <w:p w:rsidR="004C4D4D" w:rsidRPr="00AE0DA4" w:rsidRDefault="004C4D4D" w:rsidP="004C4D4D">
      <w:pPr>
        <w:pStyle w:val="2"/>
        <w:rPr>
          <w:rFonts w:ascii="楷体" w:eastAsia="楷体" w:hAnsi="楷体" w:hint="eastAsia"/>
        </w:rPr>
      </w:pPr>
      <w:bookmarkStart w:id="8" w:name="_Toc325038755"/>
      <w:r w:rsidRPr="00AE0DA4">
        <w:rPr>
          <w:rFonts w:ascii="楷体" w:eastAsia="楷体" w:hAnsi="楷体" w:hint="eastAsia"/>
        </w:rPr>
        <w:t>2.3条件与限制</w:t>
      </w:r>
      <w:bookmarkEnd w:id="8"/>
    </w:p>
    <w:p w:rsidR="004C4D4D" w:rsidRPr="00AE0DA4" w:rsidRDefault="004C4D4D" w:rsidP="004C4D4D">
      <w:pPr>
        <w:pStyle w:val="1"/>
        <w:rPr>
          <w:rFonts w:ascii="楷体" w:eastAsia="楷体" w:hAnsi="楷体" w:hint="eastAsia"/>
        </w:rPr>
      </w:pPr>
      <w:bookmarkStart w:id="9" w:name="_Toc325038756"/>
      <w:r w:rsidRPr="00AE0DA4">
        <w:rPr>
          <w:rFonts w:ascii="楷体" w:eastAsia="楷体" w:hAnsi="楷体" w:hint="eastAsia"/>
        </w:rPr>
        <w:t>3．功能需求</w:t>
      </w:r>
      <w:bookmarkEnd w:id="9"/>
    </w:p>
    <w:p w:rsidR="004C4D4D" w:rsidRPr="00AE0DA4" w:rsidRDefault="004C4D4D" w:rsidP="004C4D4D">
      <w:pPr>
        <w:pStyle w:val="2"/>
        <w:rPr>
          <w:rFonts w:ascii="楷体" w:eastAsia="楷体" w:hAnsi="楷体" w:hint="eastAsia"/>
        </w:rPr>
      </w:pPr>
      <w:bookmarkStart w:id="10" w:name="_Toc325038757"/>
      <w:r w:rsidRPr="00AE0DA4">
        <w:rPr>
          <w:rFonts w:ascii="楷体" w:eastAsia="楷体" w:hAnsi="楷体" w:hint="eastAsia"/>
        </w:rPr>
        <w:t>3.1功能划分</w:t>
      </w:r>
      <w:bookmarkEnd w:id="10"/>
    </w:p>
    <w:p w:rsidR="004C4D4D" w:rsidRPr="00AE0DA4" w:rsidRDefault="004C4D4D" w:rsidP="004C4D4D">
      <w:pPr>
        <w:rPr>
          <w:rFonts w:ascii="楷体" w:eastAsia="楷体" w:hAnsi="楷体" w:hint="eastAsia"/>
        </w:rPr>
      </w:pPr>
    </w:p>
    <w:p w:rsidR="004C4D4D" w:rsidRPr="00AE0DA4" w:rsidRDefault="004C4D4D" w:rsidP="004C4D4D">
      <w:pPr>
        <w:rPr>
          <w:rFonts w:ascii="楷体" w:eastAsia="楷体" w:hAnsi="楷体" w:hint="eastAsia"/>
        </w:rPr>
      </w:pPr>
    </w:p>
    <w:p w:rsidR="004C4D4D" w:rsidRPr="00AE0DA4" w:rsidRDefault="004C4D4D" w:rsidP="004C4D4D">
      <w:pPr>
        <w:rPr>
          <w:rFonts w:ascii="楷体" w:eastAsia="楷体" w:hAnsi="楷体" w:hint="eastAsia"/>
        </w:rPr>
      </w:pPr>
    </w:p>
    <w:p w:rsidR="004C4D4D" w:rsidRPr="00AE0DA4" w:rsidRDefault="004C4D4D" w:rsidP="004C4D4D">
      <w:pPr>
        <w:rPr>
          <w:rFonts w:ascii="楷体" w:eastAsia="楷体" w:hAnsi="楷体" w:hint="eastAsia"/>
        </w:rPr>
      </w:pPr>
    </w:p>
    <w:p w:rsidR="004C4D4D" w:rsidRPr="00AE0DA4" w:rsidRDefault="004C4D4D" w:rsidP="004C4D4D">
      <w:pPr>
        <w:rPr>
          <w:rFonts w:ascii="楷体" w:eastAsia="楷体" w:hAnsi="楷体" w:hint="eastAsia"/>
        </w:rPr>
      </w:pPr>
    </w:p>
    <w:p w:rsidR="004C4D4D" w:rsidRPr="00AE0DA4" w:rsidRDefault="004C4D4D" w:rsidP="004C4D4D">
      <w:pPr>
        <w:rPr>
          <w:rFonts w:ascii="楷体" w:eastAsia="楷体" w:hAnsi="楷体" w:hint="eastAsia"/>
        </w:rPr>
      </w:pPr>
    </w:p>
    <w:p w:rsidR="004C4D4D" w:rsidRPr="00AE0DA4" w:rsidRDefault="004C4D4D" w:rsidP="004C4D4D">
      <w:pPr>
        <w:rPr>
          <w:rFonts w:ascii="楷体" w:eastAsia="楷体" w:hAnsi="楷体" w:hint="eastAsia"/>
        </w:rPr>
      </w:pPr>
    </w:p>
    <w:p w:rsidR="004C4D4D" w:rsidRPr="00AE0DA4" w:rsidRDefault="004C4D4D" w:rsidP="004C4D4D">
      <w:pPr>
        <w:rPr>
          <w:rFonts w:ascii="楷体" w:eastAsia="楷体" w:hAnsi="楷体" w:hint="eastAsia"/>
        </w:rPr>
      </w:pPr>
    </w:p>
    <w:p w:rsidR="004C4D4D" w:rsidRPr="00AE0DA4" w:rsidRDefault="004C4D4D" w:rsidP="004C4D4D">
      <w:pPr>
        <w:rPr>
          <w:rFonts w:ascii="楷体" w:eastAsia="楷体" w:hAnsi="楷体" w:hint="eastAsia"/>
        </w:rPr>
      </w:pPr>
    </w:p>
    <w:p w:rsidR="004C4D4D" w:rsidRPr="00AE0DA4" w:rsidRDefault="004C4D4D" w:rsidP="004C4D4D">
      <w:pPr>
        <w:rPr>
          <w:rFonts w:ascii="楷体" w:eastAsia="楷体" w:hAnsi="楷体" w:hint="eastAsia"/>
        </w:rPr>
      </w:pPr>
    </w:p>
    <w:p w:rsidR="004C4D4D" w:rsidRPr="00AE0DA4" w:rsidRDefault="004C4D4D" w:rsidP="004C4D4D">
      <w:pPr>
        <w:rPr>
          <w:rFonts w:ascii="楷体" w:eastAsia="楷体" w:hAnsi="楷体" w:hint="eastAsia"/>
        </w:rPr>
      </w:pPr>
    </w:p>
    <w:p w:rsidR="004C4D4D" w:rsidRPr="00AE0DA4" w:rsidRDefault="004C4D4D" w:rsidP="004C4D4D">
      <w:pPr>
        <w:rPr>
          <w:rFonts w:ascii="楷体" w:eastAsia="楷体" w:hAnsi="楷体" w:hint="eastAsia"/>
        </w:rPr>
      </w:pPr>
    </w:p>
    <w:p w:rsidR="004C4D4D" w:rsidRPr="00AE0DA4" w:rsidRDefault="004C4D4D" w:rsidP="004C4D4D">
      <w:pPr>
        <w:rPr>
          <w:rFonts w:ascii="楷体" w:eastAsia="楷体" w:hAnsi="楷体" w:hint="eastAsia"/>
          <w:sz w:val="24"/>
        </w:rPr>
      </w:pPr>
    </w:p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Default="004C4D4D"/>
    <w:p w:rsidR="004C4D4D" w:rsidRPr="00AE0DA4" w:rsidRDefault="004C4D4D" w:rsidP="004C4D4D">
      <w:pPr>
        <w:pStyle w:val="2"/>
        <w:rPr>
          <w:rFonts w:ascii="楷体" w:eastAsia="楷体" w:hAnsi="楷体" w:hint="eastAsia"/>
        </w:rPr>
      </w:pPr>
      <w:bookmarkStart w:id="11" w:name="_Toc325038758"/>
      <w:r w:rsidRPr="00AE0DA4">
        <w:rPr>
          <w:rFonts w:ascii="楷体" w:eastAsia="楷体" w:hAnsi="楷体" w:hint="eastAsia"/>
        </w:rPr>
        <w:lastRenderedPageBreak/>
        <w:t>3.2功能描述</w:t>
      </w:r>
      <w:bookmarkEnd w:id="11"/>
    </w:p>
    <w:p w:rsidR="004C4D4D" w:rsidRPr="00AE0DA4" w:rsidRDefault="004C4D4D" w:rsidP="004C4D4D">
      <w:pPr>
        <w:pStyle w:val="1"/>
        <w:rPr>
          <w:rFonts w:ascii="楷体" w:eastAsia="楷体" w:hAnsi="楷体" w:hint="eastAsia"/>
        </w:rPr>
      </w:pPr>
      <w:bookmarkStart w:id="12" w:name="_Toc325038759"/>
      <w:r w:rsidRPr="00AE0DA4">
        <w:rPr>
          <w:rFonts w:ascii="楷体" w:eastAsia="楷体" w:hAnsi="楷体" w:hint="eastAsia"/>
        </w:rPr>
        <w:t>4．性能需求</w:t>
      </w:r>
      <w:bookmarkEnd w:id="12"/>
    </w:p>
    <w:p w:rsidR="004C4D4D" w:rsidRPr="00AE0DA4" w:rsidRDefault="004C4D4D" w:rsidP="004C4D4D">
      <w:pPr>
        <w:pStyle w:val="2"/>
        <w:rPr>
          <w:rFonts w:ascii="楷体" w:eastAsia="楷体" w:hAnsi="楷体" w:hint="eastAsia"/>
        </w:rPr>
      </w:pPr>
      <w:bookmarkStart w:id="13" w:name="_Toc325038760"/>
      <w:r w:rsidRPr="00AE0DA4">
        <w:rPr>
          <w:rFonts w:ascii="楷体" w:eastAsia="楷体" w:hAnsi="楷体" w:hint="eastAsia"/>
        </w:rPr>
        <w:t>4.1数据精确度</w:t>
      </w:r>
      <w:bookmarkEnd w:id="13"/>
    </w:p>
    <w:p w:rsidR="004C4D4D" w:rsidRPr="00AE0DA4" w:rsidRDefault="004C4D4D" w:rsidP="004C4D4D">
      <w:pPr>
        <w:pStyle w:val="2"/>
        <w:rPr>
          <w:rFonts w:ascii="楷体" w:eastAsia="楷体" w:hAnsi="楷体" w:hint="eastAsia"/>
        </w:rPr>
      </w:pPr>
      <w:bookmarkStart w:id="14" w:name="_Toc325038761"/>
      <w:r w:rsidRPr="00AE0DA4">
        <w:rPr>
          <w:rFonts w:ascii="楷体" w:eastAsia="楷体" w:hAnsi="楷体" w:hint="eastAsia"/>
        </w:rPr>
        <w:t>4.2时间特性</w:t>
      </w:r>
      <w:bookmarkEnd w:id="14"/>
    </w:p>
    <w:p w:rsidR="004C4D4D" w:rsidRPr="00AE0DA4" w:rsidRDefault="004C4D4D" w:rsidP="004C4D4D">
      <w:pPr>
        <w:pStyle w:val="2"/>
        <w:rPr>
          <w:rFonts w:ascii="楷体" w:eastAsia="楷体" w:hAnsi="楷体" w:hint="eastAsia"/>
        </w:rPr>
      </w:pPr>
      <w:bookmarkStart w:id="15" w:name="_Toc325038762"/>
      <w:r w:rsidRPr="00AE0DA4">
        <w:rPr>
          <w:rFonts w:ascii="楷体" w:eastAsia="楷体" w:hAnsi="楷体" w:hint="eastAsia"/>
        </w:rPr>
        <w:t>4.3适应性</w:t>
      </w:r>
      <w:bookmarkEnd w:id="15"/>
    </w:p>
    <w:p w:rsidR="004C4D4D" w:rsidRPr="00AE0DA4" w:rsidRDefault="004C4D4D" w:rsidP="004C4D4D">
      <w:pPr>
        <w:pStyle w:val="1"/>
        <w:rPr>
          <w:rFonts w:ascii="楷体" w:eastAsia="楷体" w:hAnsi="楷体" w:hint="eastAsia"/>
        </w:rPr>
      </w:pPr>
      <w:bookmarkStart w:id="16" w:name="_Toc325038763"/>
      <w:r w:rsidRPr="00AE0DA4">
        <w:rPr>
          <w:rFonts w:ascii="楷体" w:eastAsia="楷体" w:hAnsi="楷体" w:hint="eastAsia"/>
        </w:rPr>
        <w:t>5．运行需求</w:t>
      </w:r>
      <w:bookmarkEnd w:id="16"/>
    </w:p>
    <w:p w:rsidR="004C4D4D" w:rsidRPr="00AE0DA4" w:rsidRDefault="004C4D4D" w:rsidP="004C4D4D">
      <w:pPr>
        <w:pStyle w:val="2"/>
        <w:rPr>
          <w:rFonts w:ascii="楷体" w:eastAsia="楷体" w:hAnsi="楷体" w:hint="eastAsia"/>
        </w:rPr>
      </w:pPr>
      <w:bookmarkStart w:id="17" w:name="_Toc325038764"/>
      <w:r w:rsidRPr="00AE0DA4">
        <w:rPr>
          <w:rFonts w:ascii="楷体" w:eastAsia="楷体" w:hAnsi="楷体" w:hint="eastAsia"/>
        </w:rPr>
        <w:t>5.1用户界面</w:t>
      </w:r>
      <w:bookmarkEnd w:id="17"/>
    </w:p>
    <w:p w:rsidR="004C4D4D" w:rsidRPr="00AE0DA4" w:rsidRDefault="004C4D4D" w:rsidP="004C4D4D">
      <w:pPr>
        <w:pStyle w:val="1"/>
        <w:numPr>
          <w:ilvl w:val="0"/>
          <w:numId w:val="2"/>
        </w:numPr>
        <w:rPr>
          <w:rFonts w:ascii="楷体" w:eastAsia="楷体" w:hAnsi="楷体" w:hint="eastAsia"/>
        </w:rPr>
      </w:pPr>
      <w:bookmarkStart w:id="18" w:name="_Toc325038765"/>
      <w:r w:rsidRPr="00AE0DA4">
        <w:rPr>
          <w:rFonts w:ascii="楷体" w:eastAsia="楷体" w:hAnsi="楷体" w:hint="eastAsia"/>
        </w:rPr>
        <w:t>其它需求</w:t>
      </w:r>
      <w:bookmarkEnd w:id="18"/>
    </w:p>
    <w:p w:rsidR="004C4D4D" w:rsidRPr="00AE0DA4" w:rsidRDefault="004C4D4D" w:rsidP="004C4D4D">
      <w:pPr>
        <w:pStyle w:val="2"/>
        <w:rPr>
          <w:rStyle w:val="2Char"/>
          <w:rFonts w:ascii="楷体" w:eastAsia="楷体" w:hAnsi="楷体" w:hint="eastAsia"/>
          <w:b/>
          <w:bCs/>
        </w:rPr>
      </w:pPr>
      <w:bookmarkStart w:id="19" w:name="_Toc325038766"/>
      <w:r w:rsidRPr="00AE0DA4">
        <w:rPr>
          <w:rFonts w:ascii="楷体" w:eastAsia="楷体" w:hAnsi="楷体" w:hint="eastAsia"/>
        </w:rPr>
        <w:t>6.1</w:t>
      </w:r>
      <w:r w:rsidRPr="00AE0DA4">
        <w:rPr>
          <w:rStyle w:val="2Char"/>
          <w:rFonts w:ascii="楷体" w:eastAsia="楷体" w:hAnsi="楷体" w:hint="eastAsia"/>
        </w:rPr>
        <w:t>安全性</w:t>
      </w:r>
      <w:bookmarkEnd w:id="19"/>
    </w:p>
    <w:p w:rsidR="004C4D4D" w:rsidRPr="00AE0DA4" w:rsidRDefault="004C4D4D" w:rsidP="004C4D4D">
      <w:pPr>
        <w:pStyle w:val="2"/>
        <w:rPr>
          <w:rFonts w:ascii="楷体" w:eastAsia="楷体" w:hAnsi="楷体" w:hint="eastAsia"/>
        </w:rPr>
      </w:pPr>
      <w:bookmarkStart w:id="20" w:name="_Toc325038767"/>
      <w:r w:rsidRPr="00AE0DA4">
        <w:rPr>
          <w:rFonts w:ascii="楷体" w:eastAsia="楷体" w:hAnsi="楷体" w:hint="eastAsia"/>
        </w:rPr>
        <w:t>6.2设计约束</w:t>
      </w:r>
      <w:bookmarkEnd w:id="20"/>
    </w:p>
    <w:p w:rsidR="004C4D4D" w:rsidRPr="00AE0DA4" w:rsidRDefault="004C4D4D" w:rsidP="004C4D4D">
      <w:pPr>
        <w:pStyle w:val="3"/>
        <w:rPr>
          <w:rFonts w:ascii="楷体" w:eastAsia="楷体" w:hAnsi="楷体" w:hint="eastAsia"/>
        </w:rPr>
      </w:pPr>
      <w:bookmarkStart w:id="21" w:name="_Toc325038768"/>
      <w:r w:rsidRPr="00AE0DA4">
        <w:rPr>
          <w:rFonts w:ascii="楷体" w:eastAsia="楷体" w:hAnsi="楷体" w:hint="eastAsia"/>
        </w:rPr>
        <w:t>6.2.1语言约束</w:t>
      </w:r>
      <w:bookmarkEnd w:id="21"/>
    </w:p>
    <w:p w:rsidR="004C4D4D" w:rsidRPr="00AE0DA4" w:rsidRDefault="004C4D4D" w:rsidP="004C4D4D">
      <w:pPr>
        <w:pStyle w:val="3"/>
        <w:rPr>
          <w:rFonts w:ascii="楷体" w:eastAsia="楷体" w:hAnsi="楷体" w:hint="eastAsia"/>
        </w:rPr>
      </w:pPr>
      <w:bookmarkStart w:id="22" w:name="_Toc325038769"/>
      <w:r w:rsidRPr="00AE0DA4">
        <w:rPr>
          <w:rFonts w:ascii="楷体" w:eastAsia="楷体" w:hAnsi="楷体" w:hint="eastAsia"/>
        </w:rPr>
        <w:t>6.2.2模型约束</w:t>
      </w:r>
      <w:bookmarkEnd w:id="22"/>
    </w:p>
    <w:p w:rsidR="004C4D4D" w:rsidRPr="00AE0DA4" w:rsidRDefault="004C4D4D" w:rsidP="004C4D4D">
      <w:pPr>
        <w:pStyle w:val="2"/>
        <w:rPr>
          <w:rFonts w:ascii="楷体" w:eastAsia="楷体" w:hAnsi="楷体"/>
        </w:rPr>
      </w:pPr>
      <w:bookmarkStart w:id="23" w:name="_Toc325038770"/>
      <w:r w:rsidRPr="00AE0DA4">
        <w:rPr>
          <w:rFonts w:ascii="楷体" w:eastAsia="楷体" w:hAnsi="楷体" w:hint="eastAsia"/>
        </w:rPr>
        <w:t>6.3其它要求</w:t>
      </w:r>
      <w:bookmarkEnd w:id="23"/>
    </w:p>
    <w:p w:rsidR="004C4D4D" w:rsidRPr="00AE0DA4" w:rsidRDefault="004C4D4D" w:rsidP="004C4D4D">
      <w:pPr>
        <w:rPr>
          <w:rFonts w:ascii="楷体" w:eastAsia="楷体" w:hAnsi="楷体" w:hint="eastAsia"/>
          <w:sz w:val="24"/>
        </w:rPr>
      </w:pPr>
    </w:p>
    <w:p w:rsidR="004C4D4D" w:rsidRPr="00AE0DA4" w:rsidRDefault="004C4D4D" w:rsidP="004C4D4D">
      <w:pPr>
        <w:rPr>
          <w:rFonts w:ascii="楷体" w:eastAsia="楷体" w:hAnsi="楷体" w:hint="eastAsia"/>
          <w:sz w:val="24"/>
        </w:rPr>
      </w:pPr>
    </w:p>
    <w:p w:rsidR="004C4D4D" w:rsidRPr="004C4D4D" w:rsidRDefault="004C4D4D">
      <w:pPr>
        <w:rPr>
          <w:rFonts w:hint="eastAsia"/>
        </w:rPr>
      </w:pPr>
      <w:bookmarkStart w:id="24" w:name="_GoBack"/>
      <w:bookmarkEnd w:id="24"/>
    </w:p>
    <w:sectPr w:rsidR="004C4D4D" w:rsidRPr="004C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%1．"/>
      <w:lvlJc w:val="left"/>
    </w:lvl>
  </w:abstractNum>
  <w:abstractNum w:abstractNumId="1" w15:restartNumberingAfterBreak="0">
    <w:nsid w:val="00000014"/>
    <w:multiLevelType w:val="singleLevel"/>
    <w:tmpl w:val="00000014"/>
    <w:lvl w:ilvl="0">
      <w:start w:val="7"/>
      <w:numFmt w:val="none"/>
      <w:suff w:val="nothing"/>
      <w:lvlText w:val="6．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4D"/>
    <w:rsid w:val="003E2BB5"/>
    <w:rsid w:val="004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E0F0"/>
  <w15:chartTrackingRefBased/>
  <w15:docId w15:val="{4336D629-7235-46E5-A607-E70030EF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D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C4D4D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4D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D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rsid w:val="004C4D4D"/>
  </w:style>
  <w:style w:type="character" w:customStyle="1" w:styleId="10">
    <w:name w:val="标题 1 字符"/>
    <w:basedOn w:val="a0"/>
    <w:link w:val="1"/>
    <w:rsid w:val="004C4D4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rsid w:val="004C4D4D"/>
    <w:rPr>
      <w:color w:val="0000FF"/>
      <w:u w:val="single"/>
    </w:rPr>
  </w:style>
  <w:style w:type="paragraph" w:styleId="21">
    <w:name w:val="toc 2"/>
    <w:basedOn w:val="a"/>
    <w:next w:val="a"/>
    <w:rsid w:val="004C4D4D"/>
    <w:pPr>
      <w:ind w:leftChars="200" w:left="420"/>
    </w:pPr>
  </w:style>
  <w:style w:type="paragraph" w:styleId="31">
    <w:name w:val="toc 3"/>
    <w:basedOn w:val="a"/>
    <w:next w:val="a"/>
    <w:rsid w:val="004C4D4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semiHidden/>
    <w:rsid w:val="004C4D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C4D4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Char">
    <w:name w:val="标题 2 Char"/>
    <w:rsid w:val="004C4D4D"/>
    <w:rPr>
      <w:rFonts w:ascii="Arial" w:eastAsia="黑体" w:hAnsi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雨婷</dc:creator>
  <cp:keywords/>
  <dc:description/>
  <cp:lastModifiedBy>肖 雨婷</cp:lastModifiedBy>
  <cp:revision>1</cp:revision>
  <dcterms:created xsi:type="dcterms:W3CDTF">2019-11-12T09:01:00Z</dcterms:created>
  <dcterms:modified xsi:type="dcterms:W3CDTF">2019-11-12T09:03:00Z</dcterms:modified>
</cp:coreProperties>
</file>