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4B607" w14:textId="6929FC28" w:rsidR="00CD5CA3" w:rsidRPr="00591E12" w:rsidRDefault="00722B7F" w:rsidP="00CD5CA3">
      <w:pPr>
        <w:pStyle w:val="Figures"/>
      </w:pPr>
      <w:r w:rsidRPr="00591E12">
        <w:rPr>
          <w:noProof/>
          <w:lang w:eastAsia="en-CA"/>
        </w:rPr>
        <w:drawing>
          <wp:inline distT="0" distB="0" distL="0" distR="0" wp14:anchorId="2C9E2B75" wp14:editId="61C434BF">
            <wp:extent cx="2635250" cy="12005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59786" cy="1211736"/>
                    </a:xfrm>
                    <a:prstGeom prst="rect">
                      <a:avLst/>
                    </a:prstGeom>
                  </pic:spPr>
                </pic:pic>
              </a:graphicData>
            </a:graphic>
          </wp:inline>
        </w:drawing>
      </w:r>
    </w:p>
    <w:p w14:paraId="3834B608" w14:textId="6915EF8E" w:rsidR="00CD5CA3" w:rsidRPr="00591E12" w:rsidRDefault="00722B7F" w:rsidP="00722B7F">
      <w:pPr>
        <w:pStyle w:val="Figures"/>
      </w:pPr>
      <w:r w:rsidRPr="00591E12">
        <w:t xml:space="preserve">Mechatronics and Robotics </w:t>
      </w:r>
      <w:r w:rsidR="003E1E27" w:rsidRPr="00591E12">
        <w:t xml:space="preserve">Engineering </w:t>
      </w:r>
      <w:r w:rsidRPr="00591E12">
        <w:t>Technology</w:t>
      </w:r>
    </w:p>
    <w:p w14:paraId="3834B609" w14:textId="770B453A" w:rsidR="00CD5CA3" w:rsidRPr="00591E12" w:rsidRDefault="00CD5CA3" w:rsidP="00A03DEF">
      <w:pPr>
        <w:ind w:firstLine="0"/>
      </w:pPr>
    </w:p>
    <w:p w14:paraId="066BB337" w14:textId="535E076D" w:rsidR="00A12BB1" w:rsidRPr="00591E12" w:rsidRDefault="00A12BB1" w:rsidP="00722B7F">
      <w:pPr>
        <w:ind w:firstLine="0"/>
        <w:jc w:val="left"/>
      </w:pPr>
    </w:p>
    <w:p w14:paraId="594FBFD5" w14:textId="09940284" w:rsidR="00930776" w:rsidRPr="00591E12" w:rsidRDefault="003E1E27" w:rsidP="003E1E27">
      <w:pPr>
        <w:tabs>
          <w:tab w:val="left" w:pos="7798"/>
        </w:tabs>
        <w:ind w:firstLine="0"/>
      </w:pPr>
      <w:r w:rsidRPr="00591E12">
        <w:tab/>
      </w:r>
    </w:p>
    <w:p w14:paraId="1F7066F1" w14:textId="77777777" w:rsidR="00930776" w:rsidRPr="00591E12" w:rsidRDefault="00930776" w:rsidP="00A03DEF">
      <w:pPr>
        <w:ind w:firstLine="0"/>
      </w:pPr>
    </w:p>
    <w:p w14:paraId="11E701C4" w14:textId="35E9F95B" w:rsidR="33EAB577" w:rsidRPr="00591E12" w:rsidRDefault="33EAB577" w:rsidP="23B2C868">
      <w:pPr>
        <w:pStyle w:val="Title"/>
      </w:pPr>
      <w:r w:rsidRPr="00591E12">
        <w:rPr>
          <w:b w:val="0"/>
        </w:rPr>
        <w:t>ROBT 4491</w:t>
      </w:r>
    </w:p>
    <w:p w14:paraId="4A8B0DC8" w14:textId="05F841E5" w:rsidR="00CD5CA3" w:rsidRPr="00591E12" w:rsidRDefault="7442F701" w:rsidP="3304883E">
      <w:pPr>
        <w:pStyle w:val="Title"/>
      </w:pPr>
      <w:r w:rsidRPr="00591E12">
        <w:rPr>
          <w:b w:val="0"/>
        </w:rPr>
        <w:t>Mechatronics Project</w:t>
      </w:r>
    </w:p>
    <w:p w14:paraId="3834B60E" w14:textId="5DC69CBF" w:rsidR="00CD5CA3" w:rsidRPr="00591E12" w:rsidRDefault="00CD5CA3" w:rsidP="3304883E"/>
    <w:p w14:paraId="39F64E6E" w14:textId="77777777" w:rsidR="00A12BB1" w:rsidRPr="00591E12" w:rsidRDefault="00A12BB1" w:rsidP="00A03DEF">
      <w:pPr>
        <w:ind w:firstLine="0"/>
      </w:pPr>
    </w:p>
    <w:p w14:paraId="3834B60F" w14:textId="77777777" w:rsidR="00CD5CA3" w:rsidRPr="00591E12" w:rsidRDefault="00CD5CA3" w:rsidP="00A03DEF">
      <w:pPr>
        <w:ind w:firstLine="0"/>
      </w:pPr>
    </w:p>
    <w:p w14:paraId="10090EFC" w14:textId="7E401B7F" w:rsidR="00EC69A7" w:rsidRPr="00591E12" w:rsidRDefault="009439A8" w:rsidP="00EC69A7">
      <w:pPr>
        <w:pStyle w:val="Subtitle"/>
        <w:ind w:firstLine="0"/>
        <w:rPr>
          <w:noProof w:val="0"/>
          <w:lang w:val="en-CA"/>
        </w:rPr>
      </w:pPr>
      <w:r w:rsidRPr="00591E12">
        <w:rPr>
          <w:noProof w:val="0"/>
          <w:lang w:val="en-CA"/>
        </w:rPr>
        <w:t>Final Project Report</w:t>
      </w:r>
      <w:r w:rsidR="00CD5CA3" w:rsidRPr="00591E12">
        <w:rPr>
          <w:noProof w:val="0"/>
          <w:lang w:val="en-CA"/>
        </w:rPr>
        <w:t>:</w:t>
      </w:r>
    </w:p>
    <w:p w14:paraId="109EE7B2" w14:textId="5E9B04B1" w:rsidR="00EC69A7" w:rsidRPr="00591E12" w:rsidRDefault="003A1C65" w:rsidP="00EC69A7">
      <w:pPr>
        <w:pStyle w:val="Subtitle"/>
        <w:ind w:firstLine="0"/>
        <w:rPr>
          <w:noProof w:val="0"/>
          <w:lang w:val="en-CA"/>
        </w:rPr>
      </w:pPr>
      <w:r w:rsidRPr="00591E12">
        <w:rPr>
          <w:noProof w:val="0"/>
          <w:lang w:val="en-CA"/>
        </w:rPr>
        <w:t>Non-planar 3d printer</w:t>
      </w:r>
    </w:p>
    <w:p w14:paraId="3834B612" w14:textId="6CA15FC7" w:rsidR="00CD5CA3" w:rsidRPr="00591E12" w:rsidRDefault="00CD5CA3" w:rsidP="00A03DEF">
      <w:pPr>
        <w:ind w:firstLine="0"/>
        <w:rPr>
          <w:lang w:eastAsia="en-CA"/>
        </w:rPr>
      </w:pPr>
    </w:p>
    <w:p w14:paraId="05E446BD" w14:textId="217A7470" w:rsidR="00EC69A7" w:rsidRPr="00591E12" w:rsidRDefault="00EC69A7" w:rsidP="00A03DEF">
      <w:pPr>
        <w:ind w:firstLine="0"/>
        <w:rPr>
          <w:lang w:eastAsia="en-CA"/>
        </w:rPr>
      </w:pPr>
    </w:p>
    <w:p w14:paraId="71D1B3DE" w14:textId="14EE3AEB" w:rsidR="00EC69A7" w:rsidRPr="00591E12" w:rsidRDefault="00EC69A7" w:rsidP="00A03DEF">
      <w:pPr>
        <w:ind w:firstLine="0"/>
        <w:rPr>
          <w:lang w:eastAsia="en-CA"/>
        </w:rPr>
      </w:pPr>
    </w:p>
    <w:p w14:paraId="29070ACA" w14:textId="77777777" w:rsidR="00BC777A" w:rsidRPr="00C4623E" w:rsidRDefault="00BC777A" w:rsidP="00A03DEF">
      <w:pPr>
        <w:ind w:firstLine="0"/>
        <w:rPr>
          <w:lang w:eastAsia="en-CA"/>
        </w:rPr>
      </w:pPr>
    </w:p>
    <w:p w14:paraId="1257192C" w14:textId="326D719F" w:rsidR="00EC69A7" w:rsidRPr="00591E12" w:rsidRDefault="00EC69A7" w:rsidP="00A03DEF">
      <w:pPr>
        <w:ind w:firstLine="0"/>
        <w:rPr>
          <w:lang w:eastAsia="en-CA"/>
        </w:rPr>
      </w:pPr>
    </w:p>
    <w:p w14:paraId="2BACA2ED" w14:textId="18F3207D" w:rsidR="00EC69A7" w:rsidRPr="00591E12" w:rsidRDefault="00EC69A7" w:rsidP="00A03DEF">
      <w:pPr>
        <w:ind w:firstLine="0"/>
        <w:rPr>
          <w:lang w:eastAsia="en-CA"/>
        </w:rPr>
      </w:pPr>
    </w:p>
    <w:tbl>
      <w:tblPr>
        <w:tblStyle w:val="ListTable2-Accent3"/>
        <w:tblW w:w="0" w:type="auto"/>
        <w:tblLook w:val="0420" w:firstRow="1" w:lastRow="0" w:firstColumn="0" w:lastColumn="0" w:noHBand="0" w:noVBand="1"/>
      </w:tblPr>
      <w:tblGrid>
        <w:gridCol w:w="5035"/>
        <w:gridCol w:w="5035"/>
      </w:tblGrid>
      <w:tr w:rsidR="008F469E" w:rsidRPr="00591E12" w14:paraId="6003F095" w14:textId="77777777" w:rsidTr="3304883E">
        <w:trPr>
          <w:cnfStyle w:val="100000000000" w:firstRow="1" w:lastRow="0" w:firstColumn="0" w:lastColumn="0" w:oddVBand="0" w:evenVBand="0" w:oddHBand="0" w:evenHBand="0" w:firstRowFirstColumn="0" w:firstRowLastColumn="0" w:lastRowFirstColumn="0" w:lastRowLastColumn="0"/>
          <w:trHeight w:val="340"/>
        </w:trPr>
        <w:tc>
          <w:tcPr>
            <w:tcW w:w="10070" w:type="dxa"/>
            <w:gridSpan w:val="2"/>
            <w:vAlign w:val="center"/>
          </w:tcPr>
          <w:p w14:paraId="0EAEB935" w14:textId="401BC288" w:rsidR="00930776" w:rsidRPr="00591E12" w:rsidRDefault="00EC69A7" w:rsidP="00F2423B">
            <w:pPr>
              <w:pStyle w:val="TitlePageInfo"/>
              <w:keepNext/>
              <w:ind w:firstLine="0"/>
              <w:jc w:val="center"/>
            </w:pPr>
            <w:r w:rsidRPr="00591E12">
              <w:t>Produced</w:t>
            </w:r>
            <w:r w:rsidR="3EE9C307" w:rsidRPr="00591E12">
              <w:t xml:space="preserve"> By:</w:t>
            </w:r>
          </w:p>
        </w:tc>
      </w:tr>
      <w:tr w:rsidR="00FD7EAB" w:rsidRPr="00591E12" w14:paraId="5F672218" w14:textId="77777777" w:rsidTr="3304883E">
        <w:trPr>
          <w:cnfStyle w:val="000000100000" w:firstRow="0" w:lastRow="0" w:firstColumn="0" w:lastColumn="0" w:oddVBand="0" w:evenVBand="0" w:oddHBand="1" w:evenHBand="0" w:firstRowFirstColumn="0" w:firstRowLastColumn="0" w:lastRowFirstColumn="0" w:lastRowLastColumn="0"/>
          <w:trHeight w:val="340"/>
        </w:trPr>
        <w:tc>
          <w:tcPr>
            <w:tcW w:w="5035" w:type="dxa"/>
            <w:vAlign w:val="center"/>
          </w:tcPr>
          <w:p w14:paraId="1231652A" w14:textId="33799771" w:rsidR="00930776" w:rsidRPr="00591E12" w:rsidRDefault="006D2B42" w:rsidP="00A4780E">
            <w:pPr>
              <w:pStyle w:val="TitlePageInfo"/>
              <w:keepNext/>
              <w:ind w:firstLine="0"/>
            </w:pPr>
            <w:r w:rsidRPr="00591E12">
              <w:t xml:space="preserve">Keaton </w:t>
            </w:r>
          </w:p>
        </w:tc>
        <w:tc>
          <w:tcPr>
            <w:tcW w:w="5035" w:type="dxa"/>
            <w:vAlign w:val="center"/>
          </w:tcPr>
          <w:p w14:paraId="0C02B85B" w14:textId="67C3DBE1" w:rsidR="00930776" w:rsidRPr="00591E12" w:rsidRDefault="00930776" w:rsidP="45F858AB">
            <w:pPr>
              <w:pStyle w:val="TitlePageInfo"/>
              <w:keepNext/>
              <w:ind w:firstLine="0"/>
              <w:jc w:val="right"/>
            </w:pPr>
          </w:p>
        </w:tc>
      </w:tr>
      <w:tr w:rsidR="00FD7EAB" w:rsidRPr="00591E12" w14:paraId="0A53AEE9" w14:textId="77777777" w:rsidTr="3304883E">
        <w:trPr>
          <w:trHeight w:val="340"/>
        </w:trPr>
        <w:tc>
          <w:tcPr>
            <w:tcW w:w="5035" w:type="dxa"/>
            <w:vAlign w:val="center"/>
          </w:tcPr>
          <w:p w14:paraId="0DC5AF54" w14:textId="38AA865E" w:rsidR="009439A8" w:rsidRPr="00591E12" w:rsidRDefault="006D2B42" w:rsidP="00A4780E">
            <w:pPr>
              <w:pStyle w:val="TitlePageInfo"/>
              <w:keepNext/>
              <w:ind w:firstLine="0"/>
            </w:pPr>
            <w:r w:rsidRPr="00591E12">
              <w:t>Kassia Ferguson</w:t>
            </w:r>
          </w:p>
        </w:tc>
        <w:tc>
          <w:tcPr>
            <w:tcW w:w="5035" w:type="dxa"/>
            <w:vAlign w:val="center"/>
          </w:tcPr>
          <w:p w14:paraId="73E3EEF9" w14:textId="5FD7394D" w:rsidR="009439A8" w:rsidRPr="00591E12" w:rsidRDefault="009439A8" w:rsidP="00F2423B">
            <w:pPr>
              <w:pStyle w:val="TitlePageInfo"/>
              <w:keepNext/>
              <w:ind w:firstLine="0"/>
              <w:jc w:val="right"/>
            </w:pPr>
          </w:p>
        </w:tc>
      </w:tr>
      <w:tr w:rsidR="00FD7EAB" w:rsidRPr="00591E12" w14:paraId="146FACDE" w14:textId="77777777" w:rsidTr="3304883E">
        <w:trPr>
          <w:cnfStyle w:val="000000100000" w:firstRow="0" w:lastRow="0" w:firstColumn="0" w:lastColumn="0" w:oddVBand="0" w:evenVBand="0" w:oddHBand="1" w:evenHBand="0" w:firstRowFirstColumn="0" w:firstRowLastColumn="0" w:lastRowFirstColumn="0" w:lastRowLastColumn="0"/>
          <w:trHeight w:val="340"/>
        </w:trPr>
        <w:tc>
          <w:tcPr>
            <w:tcW w:w="5035" w:type="dxa"/>
            <w:vAlign w:val="center"/>
          </w:tcPr>
          <w:p w14:paraId="41E45F2E" w14:textId="41DF0A62" w:rsidR="006D2B42" w:rsidRPr="00591E12" w:rsidRDefault="006D2B42" w:rsidP="00A4780E">
            <w:pPr>
              <w:pStyle w:val="TitlePageInfo"/>
              <w:keepNext/>
              <w:ind w:firstLine="0"/>
            </w:pPr>
            <w:r w:rsidRPr="00591E12">
              <w:t>Margareth Sabate</w:t>
            </w:r>
          </w:p>
        </w:tc>
        <w:tc>
          <w:tcPr>
            <w:tcW w:w="5035" w:type="dxa"/>
            <w:vAlign w:val="center"/>
          </w:tcPr>
          <w:p w14:paraId="712430C3" w14:textId="5EBE34C2" w:rsidR="006D2B42" w:rsidRPr="00591E12" w:rsidRDefault="006D2B42" w:rsidP="00F2423B">
            <w:pPr>
              <w:pStyle w:val="TitlePageInfo"/>
              <w:keepNext/>
              <w:ind w:firstLine="0"/>
              <w:jc w:val="right"/>
            </w:pPr>
          </w:p>
        </w:tc>
      </w:tr>
      <w:tr w:rsidR="00CD0CBD" w:rsidRPr="00591E12" w14:paraId="5057613E" w14:textId="77777777" w:rsidTr="3304883E">
        <w:tblPrEx>
          <w:tblLook w:val="0400" w:firstRow="0" w:lastRow="0" w:firstColumn="0" w:lastColumn="0" w:noHBand="0" w:noVBand="1"/>
        </w:tblPrEx>
        <w:trPr>
          <w:trHeight w:val="340"/>
        </w:trPr>
        <w:tc>
          <w:tcPr>
            <w:tcW w:w="5035" w:type="dxa"/>
            <w:vAlign w:val="center"/>
          </w:tcPr>
          <w:p w14:paraId="08E1D8FB" w14:textId="40A622E8" w:rsidR="00930776" w:rsidRPr="00591E12" w:rsidRDefault="00EC69A7" w:rsidP="00A4780E">
            <w:pPr>
              <w:pStyle w:val="TitlePageInfo"/>
              <w:keepNext/>
              <w:ind w:firstLine="0"/>
            </w:pPr>
            <w:r w:rsidRPr="00591E12">
              <w:t>Date</w:t>
            </w:r>
            <w:r w:rsidR="00930776" w:rsidRPr="00591E12">
              <w:t>:</w:t>
            </w:r>
          </w:p>
        </w:tc>
        <w:tc>
          <w:tcPr>
            <w:tcW w:w="5035" w:type="dxa"/>
            <w:vAlign w:val="center"/>
          </w:tcPr>
          <w:p w14:paraId="4017AA2E" w14:textId="022BFBE7" w:rsidR="00930776" w:rsidRPr="00591E12" w:rsidRDefault="00E33BC2" w:rsidP="00930776">
            <w:pPr>
              <w:pStyle w:val="TitlePageInfo"/>
              <w:keepNext/>
              <w:ind w:firstLine="0"/>
              <w:jc w:val="right"/>
            </w:pPr>
            <w:r w:rsidRPr="00591E12">
              <w:fldChar w:fldCharType="begin"/>
            </w:r>
            <w:r w:rsidRPr="00591E12">
              <w:instrText xml:space="preserve"> DATE  \@ "MMMM d, yyyy" </w:instrText>
            </w:r>
            <w:r w:rsidRPr="00591E12">
              <w:fldChar w:fldCharType="separate"/>
            </w:r>
            <w:r w:rsidR="00232C53">
              <w:rPr>
                <w:noProof/>
              </w:rPr>
              <w:t xml:space="preserve">May </w:t>
            </w:r>
            <w:r w:rsidR="00BB3C42">
              <w:rPr>
                <w:noProof/>
              </w:rPr>
              <w:t>19</w:t>
            </w:r>
            <w:r w:rsidR="00232C53">
              <w:rPr>
                <w:noProof/>
              </w:rPr>
              <w:t>, 2026</w:t>
            </w:r>
            <w:r w:rsidRPr="00591E12">
              <w:fldChar w:fldCharType="end"/>
            </w:r>
          </w:p>
        </w:tc>
      </w:tr>
      <w:tr w:rsidR="00CD0CBD" w:rsidRPr="00591E12" w14:paraId="2E2DE21C" w14:textId="77777777" w:rsidTr="3304883E">
        <w:tblPrEx>
          <w:tblLook w:val="0400" w:firstRow="0" w:lastRow="0" w:firstColumn="0" w:lastColumn="0" w:noHBand="0" w:noVBand="1"/>
        </w:tblPrEx>
        <w:trPr>
          <w:cnfStyle w:val="000000100000" w:firstRow="0" w:lastRow="0" w:firstColumn="0" w:lastColumn="0" w:oddVBand="0" w:evenVBand="0" w:oddHBand="1" w:evenHBand="0" w:firstRowFirstColumn="0" w:firstRowLastColumn="0" w:lastRowFirstColumn="0" w:lastRowLastColumn="0"/>
          <w:trHeight w:val="340"/>
        </w:trPr>
        <w:tc>
          <w:tcPr>
            <w:tcW w:w="5035" w:type="dxa"/>
            <w:vAlign w:val="center"/>
          </w:tcPr>
          <w:p w14:paraId="433A579F" w14:textId="102B6A80" w:rsidR="00930776" w:rsidRPr="00591E12" w:rsidRDefault="00930776" w:rsidP="00A4780E">
            <w:pPr>
              <w:pStyle w:val="TitlePageInfo"/>
              <w:ind w:firstLine="0"/>
            </w:pPr>
            <w:r w:rsidRPr="00591E12">
              <w:t>For:</w:t>
            </w:r>
          </w:p>
        </w:tc>
        <w:tc>
          <w:tcPr>
            <w:tcW w:w="5035" w:type="dxa"/>
            <w:vAlign w:val="center"/>
          </w:tcPr>
          <w:p w14:paraId="012DEC2C" w14:textId="545250CD" w:rsidR="00930776" w:rsidRPr="00591E12" w:rsidRDefault="009439A8" w:rsidP="00930776">
            <w:pPr>
              <w:pStyle w:val="TitlePageInfo"/>
              <w:keepNext/>
              <w:ind w:firstLine="0"/>
              <w:jc w:val="right"/>
            </w:pPr>
            <w:r w:rsidRPr="00591E12">
              <w:t>Isaiah Regacho</w:t>
            </w:r>
            <w:r w:rsidR="00EA12E6" w:rsidRPr="00591E12">
              <w:t>, Matthew Rockall</w:t>
            </w:r>
            <w:r w:rsidR="007C5918" w:rsidRPr="00591E12">
              <w:t>, AM Group</w:t>
            </w:r>
          </w:p>
        </w:tc>
      </w:tr>
    </w:tbl>
    <w:p w14:paraId="3F289A8B" w14:textId="77777777" w:rsidR="00BC777A" w:rsidRDefault="00BC777A" w:rsidP="3304883E">
      <w:pPr>
        <w:spacing w:before="0" w:after="160"/>
        <w:ind w:firstLine="0"/>
        <w:jc w:val="center"/>
      </w:pPr>
    </w:p>
    <w:p w14:paraId="168AD48F" w14:textId="62645742" w:rsidR="002544E8" w:rsidRPr="00591E12" w:rsidRDefault="66160E8B" w:rsidP="008F6FD0">
      <w:pPr>
        <w:spacing w:before="0" w:after="160"/>
        <w:ind w:firstLine="0"/>
        <w:jc w:val="center"/>
      </w:pPr>
      <w:r w:rsidRPr="00591E12">
        <w:rPr>
          <w:noProof/>
        </w:rPr>
        <w:drawing>
          <wp:inline distT="0" distB="0" distL="0" distR="0" wp14:anchorId="50B5B6F0" wp14:editId="2DB06784">
            <wp:extent cx="6305550" cy="940435"/>
            <wp:effectExtent l="0" t="0" r="0" b="0"/>
            <wp:docPr id="945021099"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a:ext>
                      </a:extLst>
                    </a:blip>
                    <a:stretch>
                      <a:fillRect/>
                    </a:stretch>
                  </pic:blipFill>
                  <pic:spPr>
                    <a:xfrm>
                      <a:off x="0" y="0"/>
                      <a:ext cx="6305550" cy="940435"/>
                    </a:xfrm>
                    <a:prstGeom prst="rect">
                      <a:avLst/>
                    </a:prstGeom>
                  </pic:spPr>
                </pic:pic>
              </a:graphicData>
            </a:graphic>
          </wp:inline>
        </w:drawing>
      </w:r>
      <w:r w:rsidR="002544E8" w:rsidRPr="00591E12">
        <w:br w:type="page"/>
      </w:r>
    </w:p>
    <w:p w14:paraId="4B2C1AE3" w14:textId="2039C910" w:rsidR="002544E8" w:rsidRPr="00591E12" w:rsidRDefault="002544E8" w:rsidP="00F549CE">
      <w:pPr>
        <w:pStyle w:val="AppendixHeading"/>
      </w:pPr>
      <w:r w:rsidRPr="00591E12">
        <w:lastRenderedPageBreak/>
        <w:t>Acknowledgments</w:t>
      </w:r>
    </w:p>
    <w:p w14:paraId="72BBD06F" w14:textId="52AF61ED" w:rsidR="006C47F7" w:rsidRPr="00591E12" w:rsidRDefault="006C47F7">
      <w:pPr>
        <w:spacing w:before="0" w:after="160"/>
        <w:ind w:firstLine="0"/>
        <w:jc w:val="left"/>
      </w:pPr>
    </w:p>
    <w:p w14:paraId="7BEBB9B6" w14:textId="03062D5E" w:rsidR="004A2683" w:rsidRPr="00591E12" w:rsidRDefault="00BC383D">
      <w:pPr>
        <w:spacing w:before="0" w:after="160"/>
        <w:ind w:firstLine="0"/>
        <w:jc w:val="left"/>
      </w:pPr>
      <w:r w:rsidRPr="00591E12">
        <w:t>We would like to express our deepest appreciation to</w:t>
      </w:r>
      <w:r w:rsidR="00AD44E4" w:rsidRPr="00591E12">
        <w:t xml:space="preserve"> </w:t>
      </w:r>
      <w:r w:rsidR="3DD6E84D" w:rsidRPr="00591E12">
        <w:t>the following for their assistance</w:t>
      </w:r>
      <w:r w:rsidR="64BE709C" w:rsidRPr="00591E12">
        <w:t xml:space="preserve"> and guidance </w:t>
      </w:r>
      <w:r w:rsidR="0D13B158" w:rsidRPr="00591E12">
        <w:t xml:space="preserve">with the </w:t>
      </w:r>
      <w:bookmarkStart w:id="0" w:name="_Int_ihIqV5nC"/>
      <w:proofErr w:type="gramStart"/>
      <w:r w:rsidR="0D13B158" w:rsidRPr="00591E12">
        <w:t>Non-Planar</w:t>
      </w:r>
      <w:bookmarkEnd w:id="0"/>
      <w:proofErr w:type="gramEnd"/>
      <w:r w:rsidR="0D13B158" w:rsidRPr="00591E12">
        <w:t xml:space="preserve"> 3D Printer:</w:t>
      </w:r>
    </w:p>
    <w:p w14:paraId="2E1B0B9B" w14:textId="7A908734" w:rsidR="004A2683" w:rsidRPr="00591E12" w:rsidRDefault="0D13B158" w:rsidP="00860DF5">
      <w:pPr>
        <w:pStyle w:val="ListParagraph"/>
        <w:numPr>
          <w:ilvl w:val="0"/>
          <w:numId w:val="2"/>
        </w:numPr>
        <w:spacing w:before="0" w:after="160"/>
        <w:jc w:val="left"/>
      </w:pPr>
      <w:r w:rsidRPr="00591E12">
        <w:t xml:space="preserve">The Additive </w:t>
      </w:r>
      <w:r w:rsidR="00775826" w:rsidRPr="00591E12">
        <w:t>M</w:t>
      </w:r>
      <w:r w:rsidR="36983D0C" w:rsidRPr="00591E12">
        <w:t>anufacturing</w:t>
      </w:r>
      <w:r w:rsidR="00376515" w:rsidRPr="00591E12">
        <w:t xml:space="preserve"> Grou</w:t>
      </w:r>
      <w:r w:rsidR="00247A64" w:rsidRPr="00591E12">
        <w:t>p</w:t>
      </w:r>
      <w:r w:rsidR="27E466FB" w:rsidRPr="00591E12">
        <w:t>,</w:t>
      </w:r>
      <w:r w:rsidR="72A1CE41" w:rsidRPr="00591E12">
        <w:t xml:space="preserve"> BCIT Mechanical Organization and Project Sponsor</w:t>
      </w:r>
    </w:p>
    <w:p w14:paraId="3D2D7B7D" w14:textId="028178B1" w:rsidR="0B5FA869" w:rsidRPr="00591E12" w:rsidRDefault="0B5FA869" w:rsidP="00860DF5">
      <w:pPr>
        <w:pStyle w:val="ListParagraph"/>
        <w:numPr>
          <w:ilvl w:val="0"/>
          <w:numId w:val="2"/>
        </w:numPr>
        <w:spacing w:before="0" w:after="160"/>
        <w:jc w:val="left"/>
      </w:pPr>
      <w:r w:rsidRPr="00591E12">
        <w:t>Ali Mohammad-Vali</w:t>
      </w:r>
      <w:r w:rsidR="690906C9" w:rsidRPr="00591E12">
        <w:t xml:space="preserve">, Assistant Instructor and </w:t>
      </w:r>
      <w:r w:rsidR="570EC6B4" w:rsidRPr="00591E12">
        <w:t>Project Sponsor</w:t>
      </w:r>
    </w:p>
    <w:p w14:paraId="32C9B5DA" w14:textId="4D973F2E" w:rsidR="7159DCB6" w:rsidRPr="00591E12" w:rsidRDefault="570EC6B4" w:rsidP="00860DF5">
      <w:pPr>
        <w:pStyle w:val="ListParagraph"/>
        <w:numPr>
          <w:ilvl w:val="0"/>
          <w:numId w:val="2"/>
        </w:numPr>
        <w:spacing w:before="0" w:after="160"/>
        <w:jc w:val="left"/>
      </w:pPr>
      <w:r w:rsidRPr="00591E12">
        <w:t>Jalal Kahnamouei</w:t>
      </w:r>
      <w:r w:rsidR="72A9869C" w:rsidRPr="00591E12">
        <w:t xml:space="preserve">, Mechanical </w:t>
      </w:r>
      <w:r w:rsidR="02D5D831" w:rsidRPr="00591E12">
        <w:t>Instructor</w:t>
      </w:r>
      <w:r w:rsidR="72A9869C" w:rsidRPr="00591E12">
        <w:t xml:space="preserve"> and Project Sponsor</w:t>
      </w:r>
    </w:p>
    <w:p w14:paraId="172FD4AE" w14:textId="1883C3E1" w:rsidR="78C5B94D" w:rsidRPr="00591E12" w:rsidRDefault="0B5FA869" w:rsidP="00860DF5">
      <w:pPr>
        <w:pStyle w:val="ListParagraph"/>
        <w:numPr>
          <w:ilvl w:val="0"/>
          <w:numId w:val="2"/>
        </w:numPr>
        <w:spacing w:before="0" w:after="160"/>
        <w:jc w:val="left"/>
      </w:pPr>
      <w:r w:rsidRPr="00591E12">
        <w:t>Maejor Sidhu</w:t>
      </w:r>
      <w:r w:rsidR="5B85795C" w:rsidRPr="00591E12">
        <w:t>, Assistant Instructor</w:t>
      </w:r>
    </w:p>
    <w:p w14:paraId="2609204A" w14:textId="15400395" w:rsidR="004A2683" w:rsidRPr="00591E12" w:rsidRDefault="3DE27F30" w:rsidP="00860DF5">
      <w:pPr>
        <w:pStyle w:val="ListParagraph"/>
        <w:numPr>
          <w:ilvl w:val="0"/>
          <w:numId w:val="2"/>
        </w:numPr>
        <w:spacing w:before="0" w:after="160"/>
        <w:jc w:val="left"/>
      </w:pPr>
      <w:r w:rsidRPr="00591E12">
        <w:t>G</w:t>
      </w:r>
      <w:r w:rsidR="34CA0476" w:rsidRPr="00591E12">
        <w:t>reg</w:t>
      </w:r>
      <w:r w:rsidR="4B4A804A" w:rsidRPr="00591E12">
        <w:t xml:space="preserve"> Scutt</w:t>
      </w:r>
      <w:r w:rsidR="3484BC66" w:rsidRPr="00591E12">
        <w:t>, Mechatronics and Robotics Program Head</w:t>
      </w:r>
    </w:p>
    <w:p w14:paraId="4F3535EB" w14:textId="2BD4E4E2" w:rsidR="3E8DEA3A" w:rsidRPr="00591E12" w:rsidRDefault="2AD0833B" w:rsidP="00860DF5">
      <w:pPr>
        <w:pStyle w:val="ListParagraph"/>
        <w:numPr>
          <w:ilvl w:val="0"/>
          <w:numId w:val="2"/>
        </w:numPr>
        <w:spacing w:before="0" w:after="160"/>
        <w:jc w:val="left"/>
      </w:pPr>
      <w:r w:rsidRPr="00591E12">
        <w:t>Is</w:t>
      </w:r>
      <w:r w:rsidR="00281982" w:rsidRPr="00591E12">
        <w:t>a</w:t>
      </w:r>
      <w:r w:rsidRPr="00591E12">
        <w:t>iah</w:t>
      </w:r>
      <w:r w:rsidR="00281982" w:rsidRPr="00591E12">
        <w:t xml:space="preserve"> Regacho</w:t>
      </w:r>
      <w:r w:rsidR="0C737F76" w:rsidRPr="00591E12">
        <w:t>, Mechatronics and Robotics Instructor</w:t>
      </w:r>
    </w:p>
    <w:p w14:paraId="6FF95CB7" w14:textId="3B057958" w:rsidR="566E2FA5" w:rsidRPr="00591E12" w:rsidRDefault="566E2FA5" w:rsidP="00860DF5">
      <w:pPr>
        <w:pStyle w:val="ListParagraph"/>
        <w:numPr>
          <w:ilvl w:val="0"/>
          <w:numId w:val="2"/>
        </w:numPr>
        <w:spacing w:before="0" w:after="160"/>
        <w:jc w:val="left"/>
      </w:pPr>
      <w:r w:rsidRPr="00591E12">
        <w:t>Matthew Rockall</w:t>
      </w:r>
      <w:r w:rsidR="534A3E1D" w:rsidRPr="00591E12">
        <w:t>, Mechatronics and Robotics Instructor</w:t>
      </w:r>
    </w:p>
    <w:p w14:paraId="1F23BD5C" w14:textId="54E03D1A" w:rsidR="40DF2BCC" w:rsidRPr="00591E12" w:rsidRDefault="45A7F0FF" w:rsidP="00860DF5">
      <w:pPr>
        <w:pStyle w:val="ListParagraph"/>
        <w:numPr>
          <w:ilvl w:val="0"/>
          <w:numId w:val="2"/>
        </w:numPr>
        <w:spacing w:before="0" w:after="160"/>
        <w:jc w:val="left"/>
      </w:pPr>
      <w:r w:rsidRPr="00591E12">
        <w:t>Brian Ennis</w:t>
      </w:r>
      <w:r w:rsidR="0F1597AA" w:rsidRPr="00591E12">
        <w:t>, Assistant Instructor</w:t>
      </w:r>
    </w:p>
    <w:p w14:paraId="3076A4EC" w14:textId="0E68DBB5" w:rsidR="00FC1DA4" w:rsidRPr="008F6FD0" w:rsidRDefault="1EF0F259">
      <w:pPr>
        <w:spacing w:before="0" w:after="160"/>
        <w:ind w:firstLine="0"/>
        <w:jc w:val="left"/>
      </w:pPr>
      <w:r w:rsidRPr="00591E12">
        <w:t xml:space="preserve">Additionally, we </w:t>
      </w:r>
      <w:r w:rsidR="3B3B3FB0" w:rsidRPr="00591E12">
        <w:t>are extremely thankful for</w:t>
      </w:r>
      <w:r w:rsidRPr="00591E12">
        <w:t xml:space="preserve"> Dan Brogan </w:t>
      </w:r>
      <w:r w:rsidR="00D33496" w:rsidRPr="00591E12">
        <w:t>and</w:t>
      </w:r>
      <w:r w:rsidRPr="00591E12">
        <w:t xml:space="preserve"> </w:t>
      </w:r>
      <w:r w:rsidR="046E8882" w:rsidRPr="00591E12">
        <w:t>his</w:t>
      </w:r>
      <w:r w:rsidRPr="00591E12">
        <w:t xml:space="preserve"> development of the open-source Fractal Cortex slicer</w:t>
      </w:r>
      <w:r w:rsidR="00CF4271" w:rsidRPr="00591E12">
        <w:t>:</w:t>
      </w:r>
      <w:r w:rsidR="006F702A" w:rsidRPr="00591E12">
        <w:t xml:space="preserve"> </w:t>
      </w:r>
      <w:hyperlink r:id="rId13" w:history="1">
        <w:r w:rsidR="00CF4271" w:rsidRPr="00591E12">
          <w:rPr>
            <w:rStyle w:val="Hyperlink"/>
          </w:rPr>
          <w:t>https://github.com/fractalrobotics/Fractal-Cortex</w:t>
        </w:r>
      </w:hyperlink>
      <w:r w:rsidR="00FC1DA4" w:rsidRPr="00591E12">
        <w:br w:type="page"/>
      </w:r>
    </w:p>
    <w:p w14:paraId="0E866D51" w14:textId="7B5297FE" w:rsidR="001F2FC3" w:rsidRPr="00591E12" w:rsidRDefault="002544E8" w:rsidP="00F549CE">
      <w:pPr>
        <w:pStyle w:val="AppendixHeading"/>
      </w:pPr>
      <w:r w:rsidRPr="00591E12">
        <w:lastRenderedPageBreak/>
        <w:t>Abstract</w:t>
      </w:r>
    </w:p>
    <w:p w14:paraId="22B89B49" w14:textId="477116B0" w:rsidR="62C202BE" w:rsidRPr="00591E12" w:rsidRDefault="62C202BE" w:rsidP="62C202BE"/>
    <w:p w14:paraId="345D3133" w14:textId="398D5EBE" w:rsidR="00E74C71" w:rsidRPr="00591E12" w:rsidRDefault="73C30017" w:rsidP="67822D1F">
      <w:pPr>
        <w:ind w:firstLine="0"/>
      </w:pPr>
      <w:r w:rsidRPr="00591E12">
        <w:t>Traditional 3</w:t>
      </w:r>
      <w:bookmarkStart w:id="1" w:name="_Int_pmaLrS1b"/>
      <w:r w:rsidRPr="00591E12">
        <w:t>D-printers</w:t>
      </w:r>
      <w:bookmarkEnd w:id="1"/>
      <w:r w:rsidRPr="00591E12">
        <w:t xml:space="preserve"> require </w:t>
      </w:r>
      <w:r w:rsidR="00AF7FEE" w:rsidRPr="00591E12">
        <w:t>support structure</w:t>
      </w:r>
      <w:r w:rsidRPr="00591E12">
        <w:t xml:space="preserve"> </w:t>
      </w:r>
      <w:r w:rsidR="55E554D9" w:rsidRPr="00591E12">
        <w:t xml:space="preserve">when </w:t>
      </w:r>
      <w:bookmarkStart w:id="2" w:name="_Int_Y39srpgK"/>
      <w:r w:rsidR="55E554D9" w:rsidRPr="00591E12">
        <w:t>printing on</w:t>
      </w:r>
      <w:bookmarkEnd w:id="2"/>
      <w:r w:rsidR="55E554D9" w:rsidRPr="00591E12">
        <w:t xml:space="preserve"> angles greater than 45°. In a </w:t>
      </w:r>
      <w:r w:rsidR="72DA886E" w:rsidRPr="00591E12">
        <w:t>system such as the Gas Metal Arc Welding Directed Energy Deposition (GMAW DED)</w:t>
      </w:r>
      <w:r w:rsidR="003F0249" w:rsidRPr="00591E12">
        <w:t xml:space="preserve">, </w:t>
      </w:r>
      <w:r w:rsidR="00BE3E3E" w:rsidRPr="00591E12">
        <w:t xml:space="preserve">supports </w:t>
      </w:r>
      <w:r w:rsidR="004B572D" w:rsidRPr="00591E12">
        <w:t xml:space="preserve">will fuse permanently to the printed parts, and require expensive and laborious </w:t>
      </w:r>
      <w:r w:rsidR="002D45CF" w:rsidRPr="00591E12">
        <w:t>post-processing to remove.</w:t>
      </w:r>
    </w:p>
    <w:p w14:paraId="1C587522" w14:textId="3C7A114D" w:rsidR="0063141C" w:rsidRPr="00591E12" w:rsidRDefault="002D45CF" w:rsidP="4AEEB5CC">
      <w:pPr>
        <w:ind w:firstLine="0"/>
      </w:pPr>
      <w:r w:rsidRPr="00591E12">
        <w:t xml:space="preserve">To combat this </w:t>
      </w:r>
      <w:r w:rsidR="00C85755" w:rsidRPr="00591E12">
        <w:t>issue, the AM Group has proposed the idea of a 5 Degree of Freedom (</w:t>
      </w:r>
      <w:proofErr w:type="spellStart"/>
      <w:r w:rsidR="00C85755" w:rsidRPr="00591E12">
        <w:t>DoF</w:t>
      </w:r>
      <w:proofErr w:type="spellEnd"/>
      <w:r w:rsidR="00C85755" w:rsidRPr="00591E12">
        <w:t>) multi-planar 3D printer</w:t>
      </w:r>
      <w:r w:rsidR="00413E34" w:rsidRPr="00591E12">
        <w:t xml:space="preserve"> as a final student project. </w:t>
      </w:r>
      <w:r w:rsidR="0063141C" w:rsidRPr="00591E12">
        <w:t>The printer eliminated the need for supports</w:t>
      </w:r>
      <w:r w:rsidR="0047438A" w:rsidRPr="00591E12">
        <w:t>,</w:t>
      </w:r>
      <w:r w:rsidR="0063141C" w:rsidRPr="00591E12">
        <w:t xml:space="preserve"> by reorienting the build plate during printing. With the addition of two new axes, </w:t>
      </w:r>
      <w:r w:rsidR="007D5ACB" w:rsidRPr="00591E12">
        <w:t xml:space="preserve">a +50˚ </w:t>
      </w:r>
      <w:r w:rsidR="0063141C" w:rsidRPr="00591E12">
        <w:t xml:space="preserve">pitch and </w:t>
      </w:r>
      <w:r w:rsidR="007D5ACB" w:rsidRPr="00591E12">
        <w:t xml:space="preserve">a continuous </w:t>
      </w:r>
      <w:r w:rsidR="0063141C" w:rsidRPr="00591E12">
        <w:t>yaw,</w:t>
      </w:r>
      <w:r w:rsidR="0047438A" w:rsidRPr="00591E12">
        <w:t xml:space="preserve"> the rotation and tilt </w:t>
      </w:r>
      <w:r w:rsidR="0037257D" w:rsidRPr="00591E12">
        <w:t>allow</w:t>
      </w:r>
      <w:r w:rsidR="0047438A" w:rsidRPr="00591E12">
        <w:t xml:space="preserve"> for the toolhead to maintain a perpendicular angle relative to the printing surface</w:t>
      </w:r>
      <w:r w:rsidR="007A0450">
        <w:t>.</w:t>
      </w:r>
      <w:r w:rsidR="0063141C" w:rsidRPr="00591E12">
        <w:t xml:space="preserve"> </w:t>
      </w:r>
    </w:p>
    <w:p w14:paraId="2FD025F6" w14:textId="67D9CF0D" w:rsidR="00BE058F" w:rsidRPr="00591E12" w:rsidRDefault="00413E34" w:rsidP="4AEEB5CC">
      <w:pPr>
        <w:ind w:firstLine="0"/>
      </w:pPr>
      <w:r w:rsidRPr="00591E12">
        <w:t>This project would be multi</w:t>
      </w:r>
      <w:r w:rsidR="00F90979" w:rsidRPr="00591E12">
        <w:t>-</w:t>
      </w:r>
      <w:r w:rsidRPr="00591E12">
        <w:t xml:space="preserve">year and </w:t>
      </w:r>
      <w:r w:rsidR="000603C4" w:rsidRPr="00591E12">
        <w:t xml:space="preserve">merged with BCITs’ Mechanical Department. </w:t>
      </w:r>
      <w:r w:rsidR="007B1167" w:rsidRPr="00591E12">
        <w:t>Each year students develop their project,</w:t>
      </w:r>
      <w:r w:rsidR="00010842" w:rsidRPr="00591E12">
        <w:t xml:space="preserve"> it will be left with the AM Group for future students to develop on.</w:t>
      </w:r>
    </w:p>
    <w:p w14:paraId="2A68F4D4" w14:textId="183C426B" w:rsidR="00BE058F" w:rsidRPr="00591E12" w:rsidRDefault="008D05B8" w:rsidP="4AEEB5CC">
      <w:pPr>
        <w:ind w:firstLine="0"/>
      </w:pPr>
      <w:r w:rsidRPr="00591E12">
        <w:t xml:space="preserve">The </w:t>
      </w:r>
      <w:proofErr w:type="gramStart"/>
      <w:r w:rsidRPr="00591E12">
        <w:t>Non-Planar</w:t>
      </w:r>
      <w:proofErr w:type="gramEnd"/>
      <w:r w:rsidRPr="00591E12">
        <w:t xml:space="preserve"> 3D Printer was built </w:t>
      </w:r>
      <w:proofErr w:type="gramStart"/>
      <w:r w:rsidRPr="00591E12">
        <w:t>off of</w:t>
      </w:r>
      <w:proofErr w:type="gramEnd"/>
      <w:r w:rsidRPr="00591E12">
        <w:t xml:space="preserve"> a </w:t>
      </w:r>
      <w:r w:rsidR="00053B04" w:rsidRPr="00591E12">
        <w:t xml:space="preserve">standard cartesian </w:t>
      </w:r>
      <w:r w:rsidR="005A2913" w:rsidRPr="00591E12">
        <w:t>Fusion Deposition Modeling (FDM) printer.</w:t>
      </w:r>
      <w:r w:rsidR="00916E42" w:rsidRPr="00591E12">
        <w:t xml:space="preserve"> The primary subsystems that were modified or added were the Slicer, Turntable, Angle Monitoring and </w:t>
      </w:r>
      <w:r w:rsidR="007E7BBB" w:rsidRPr="00591E12">
        <w:t>Visualization System, and Duet</w:t>
      </w:r>
      <w:r w:rsidR="006D3EDA" w:rsidRPr="00591E12">
        <w:t xml:space="preserve"> Configuration and Integration. </w:t>
      </w:r>
    </w:p>
    <w:p w14:paraId="269FD2E7" w14:textId="24A21DE0" w:rsidR="004D1FAE" w:rsidRPr="00591E12" w:rsidRDefault="006D3EDA" w:rsidP="4AEEB5CC">
      <w:pPr>
        <w:ind w:firstLine="0"/>
      </w:pPr>
      <w:r w:rsidRPr="00591E12">
        <w:t xml:space="preserve">The Slicer was </w:t>
      </w:r>
      <w:r w:rsidR="00AC6036" w:rsidRPr="00591E12">
        <w:t xml:space="preserve">one of the main requests from the AM Group. They requested a slicer that could </w:t>
      </w:r>
      <w:r w:rsidR="00D66F40" w:rsidRPr="00591E12">
        <w:t xml:space="preserve">generate non-planar toolpaths. </w:t>
      </w:r>
      <w:r w:rsidR="004B4DFB" w:rsidRPr="00591E12">
        <w:t xml:space="preserve">Due to the tight time constraints, </w:t>
      </w:r>
      <w:r w:rsidR="00927E00" w:rsidRPr="00591E12">
        <w:t>it was decided that the open</w:t>
      </w:r>
      <w:r w:rsidR="00834A63" w:rsidRPr="00C4623E">
        <w:t>-</w:t>
      </w:r>
      <w:r w:rsidR="00927E00" w:rsidRPr="00591E12">
        <w:t xml:space="preserve">source </w:t>
      </w:r>
      <w:r w:rsidR="004B4D1B" w:rsidRPr="00591E12">
        <w:t>slicer,</w:t>
      </w:r>
      <w:r w:rsidR="00927E00" w:rsidRPr="00591E12">
        <w:t xml:space="preserve"> </w:t>
      </w:r>
      <w:hyperlink r:id="rId14">
        <w:r w:rsidR="00927E00" w:rsidRPr="00591E12">
          <w:rPr>
            <w:rStyle w:val="Hyperlink"/>
          </w:rPr>
          <w:t>Fractal Cortex designed by Dan Brogan</w:t>
        </w:r>
      </w:hyperlink>
      <w:r w:rsidR="004B4D1B" w:rsidRPr="00591E12">
        <w:t>, would be the base</w:t>
      </w:r>
      <w:r w:rsidR="00A023FC" w:rsidRPr="00591E12">
        <w:t>, and would be modified to suit our printer.</w:t>
      </w:r>
    </w:p>
    <w:p w14:paraId="00DFB4D7" w14:textId="6CEEF7F8" w:rsidR="00AD31F5" w:rsidRPr="00591E12" w:rsidRDefault="00D87623" w:rsidP="4AEEB5CC">
      <w:pPr>
        <w:ind w:firstLine="0"/>
      </w:pPr>
      <w:r w:rsidRPr="00591E12">
        <w:t xml:space="preserve">The Turntable </w:t>
      </w:r>
      <w:r w:rsidR="002475FA" w:rsidRPr="00591E12">
        <w:t>made up</w:t>
      </w:r>
      <w:r w:rsidRPr="00591E12">
        <w:t xml:space="preserve"> </w:t>
      </w:r>
      <w:proofErr w:type="gramStart"/>
      <w:r w:rsidRPr="00591E12">
        <w:t xml:space="preserve">the </w:t>
      </w:r>
      <w:r w:rsidR="004527C7" w:rsidRPr="00591E12">
        <w:t xml:space="preserve">majority </w:t>
      </w:r>
      <w:r w:rsidR="00A41143">
        <w:t>of</w:t>
      </w:r>
      <w:proofErr w:type="gramEnd"/>
      <w:r w:rsidR="00A41143">
        <w:t xml:space="preserve"> </w:t>
      </w:r>
      <w:r w:rsidR="004527C7" w:rsidRPr="00591E12">
        <w:t xml:space="preserve">the mechanical work. </w:t>
      </w:r>
      <w:r w:rsidR="00035A36" w:rsidRPr="00591E12">
        <w:t xml:space="preserve">It has two </w:t>
      </w:r>
      <w:r w:rsidR="00D364BE" w:rsidRPr="00591E12">
        <w:t>degrees of movement, the +50</w:t>
      </w:r>
      <w:r w:rsidR="00D364BE" w:rsidRPr="00591E12">
        <w:rPr>
          <w:rFonts w:ascii="Times New Roman" w:hAnsi="Times New Roman"/>
        </w:rPr>
        <w:t>˚</w:t>
      </w:r>
      <w:r w:rsidR="00D364BE" w:rsidRPr="00591E12">
        <w:t xml:space="preserve"> pitch rotation, and the continuous yaw rotation</w:t>
      </w:r>
      <w:r w:rsidR="003478EE" w:rsidRPr="00591E12">
        <w:t xml:space="preserve"> which are controlled by two </w:t>
      </w:r>
      <w:proofErr w:type="spellStart"/>
      <w:r w:rsidR="003478EE" w:rsidRPr="00591E12">
        <w:t>Clearpath</w:t>
      </w:r>
      <w:proofErr w:type="spellEnd"/>
      <w:r w:rsidR="003478EE" w:rsidRPr="00591E12">
        <w:t xml:space="preserve"> motors</w:t>
      </w:r>
      <w:r w:rsidR="007B065C" w:rsidRPr="00591E12">
        <w:t>. With the addition of these two axes</w:t>
      </w:r>
      <w:r w:rsidR="00F37B0A" w:rsidRPr="00591E12">
        <w:t>, the printer bed can now move along with the pre-existing cartesian X, Y, and Z axes to keep the toolhead perpendicular to the print plane.</w:t>
      </w:r>
    </w:p>
    <w:p w14:paraId="390257C5" w14:textId="11B3BD93" w:rsidR="00E2671A" w:rsidRPr="00591E12" w:rsidRDefault="00AD31F5" w:rsidP="00AD31F5">
      <w:pPr>
        <w:ind w:firstLine="0"/>
      </w:pPr>
      <w:r w:rsidRPr="00591E12">
        <w:t>The Angle Monitoring and Visualization</w:t>
      </w:r>
      <w:r w:rsidR="00B007E4" w:rsidRPr="00591E12">
        <w:t xml:space="preserve"> </w:t>
      </w:r>
      <w:r w:rsidR="00371590" w:rsidRPr="00591E12">
        <w:t xml:space="preserve">is a safety </w:t>
      </w:r>
      <w:r w:rsidR="00F474AC" w:rsidRPr="00591E12">
        <w:t xml:space="preserve">system </w:t>
      </w:r>
      <w:r w:rsidR="00371590" w:rsidRPr="00591E12">
        <w:t>which</w:t>
      </w:r>
      <w:r w:rsidR="00F474AC" w:rsidRPr="00591E12">
        <w:t xml:space="preserve"> tracks the pitch angle of the build plate and alerts the </w:t>
      </w:r>
      <w:r w:rsidR="00371590" w:rsidRPr="00591E12">
        <w:t xml:space="preserve">control board if a threshold is passed. </w:t>
      </w:r>
      <w:r w:rsidR="00C16979" w:rsidRPr="00591E12">
        <w:t xml:space="preserve">Additionally, the subsystem provides a real-time visual representation of the build plate orientation, </w:t>
      </w:r>
      <w:r w:rsidR="00C558D7" w:rsidRPr="00591E12">
        <w:t>so that users can control and monitor their print from</w:t>
      </w:r>
      <w:r w:rsidR="00E2671A" w:rsidRPr="00591E12">
        <w:t xml:space="preserve"> different locations.</w:t>
      </w:r>
    </w:p>
    <w:p w14:paraId="6BAA7088" w14:textId="6E0FEE30" w:rsidR="00D30D6F" w:rsidRPr="00591E12" w:rsidRDefault="00E2671A" w:rsidP="4AEEB5CC">
      <w:pPr>
        <w:ind w:firstLine="0"/>
      </w:pPr>
      <w:r w:rsidRPr="00591E12">
        <w:t xml:space="preserve">The </w:t>
      </w:r>
      <w:r w:rsidR="00614158" w:rsidRPr="00591E12">
        <w:t xml:space="preserve">Duet 2 board controls all systems in the </w:t>
      </w:r>
      <w:proofErr w:type="gramStart"/>
      <w:r w:rsidR="00614158" w:rsidRPr="00591E12">
        <w:t>Non-Planar</w:t>
      </w:r>
      <w:proofErr w:type="gramEnd"/>
      <w:r w:rsidR="00614158" w:rsidRPr="00591E12">
        <w:t xml:space="preserve"> 3D Printer</w:t>
      </w:r>
      <w:r w:rsidR="00815481" w:rsidRPr="00591E12">
        <w:t xml:space="preserve"> by </w:t>
      </w:r>
      <w:r w:rsidR="000C11CA" w:rsidRPr="00591E12">
        <w:t>taking</w:t>
      </w:r>
      <w:r w:rsidR="00FB638E" w:rsidRPr="00591E12">
        <w:t xml:space="preserve"> the </w:t>
      </w:r>
      <w:r w:rsidR="000C11CA" w:rsidRPr="00591E12">
        <w:t xml:space="preserve">slicer outputs </w:t>
      </w:r>
      <w:r w:rsidR="00C50DBF" w:rsidRPr="00591E12">
        <w:t>to control the motors.</w:t>
      </w:r>
    </w:p>
    <w:p w14:paraId="0EA91763" w14:textId="4321F8F9" w:rsidR="008518E6" w:rsidRPr="00591E12" w:rsidRDefault="008518E6" w:rsidP="4AEEB5CC">
      <w:pPr>
        <w:ind w:firstLine="0"/>
      </w:pPr>
      <w:r w:rsidRPr="00591E12">
        <w:t xml:space="preserve">The entire system costs around $334 (see Appendix D) in ordered materials with </w:t>
      </w:r>
      <w:proofErr w:type="gramStart"/>
      <w:r w:rsidRPr="00591E12">
        <w:t>the majority of</w:t>
      </w:r>
      <w:proofErr w:type="gramEnd"/>
      <w:r w:rsidRPr="00591E12">
        <w:t xml:space="preserve"> the cost coming from the Turntable.</w:t>
      </w:r>
    </w:p>
    <w:p w14:paraId="6B9FA043" w14:textId="13155DE7" w:rsidR="005D6748" w:rsidRPr="00591E12" w:rsidRDefault="001762F9" w:rsidP="00F27ED2">
      <w:pPr>
        <w:ind w:firstLine="0"/>
      </w:pPr>
      <w:r w:rsidRPr="00591E12">
        <w:t xml:space="preserve">In </w:t>
      </w:r>
      <w:r w:rsidR="00E54F69" w:rsidRPr="00591E12">
        <w:t xml:space="preserve">summary, the project was a success as it was fully capable of </w:t>
      </w:r>
      <w:r w:rsidR="008741D6" w:rsidRPr="00591E12">
        <w:t>printing overhanging shapes (</w:t>
      </w:r>
      <w:r w:rsidR="00306A48" w:rsidRPr="00591E12">
        <w:t>s</w:t>
      </w:r>
      <w:r w:rsidR="008741D6" w:rsidRPr="00591E12">
        <w:t>ee Appendix G</w:t>
      </w:r>
      <w:r w:rsidR="00E63D77" w:rsidRPr="00591E12">
        <w:t>)</w:t>
      </w:r>
      <w:r w:rsidR="00306A48" w:rsidRPr="00591E12">
        <w:t xml:space="preserve"> and will become a strong foundation for future </w:t>
      </w:r>
      <w:r w:rsidR="000E22C1" w:rsidRPr="00591E12">
        <w:t>students to build off.</w:t>
      </w:r>
    </w:p>
    <w:p w14:paraId="789D6906" w14:textId="11FF648C" w:rsidR="00E74C71" w:rsidRPr="00591E12" w:rsidRDefault="00E74C71" w:rsidP="00935348">
      <w:pPr>
        <w:pStyle w:val="AppendixHeading"/>
      </w:pPr>
      <w:r w:rsidRPr="00591E12">
        <w:t>Preface</w:t>
      </w:r>
    </w:p>
    <w:p w14:paraId="2C64AE95" w14:textId="77777777" w:rsidR="00245594" w:rsidRPr="008F6FD0" w:rsidRDefault="00245594" w:rsidP="1D6BC3F5">
      <w:pPr>
        <w:spacing w:before="0" w:after="160"/>
        <w:ind w:firstLine="0"/>
        <w:jc w:val="left"/>
        <w:rPr>
          <w:b/>
        </w:rPr>
      </w:pPr>
    </w:p>
    <w:p w14:paraId="5DCAAB0F" w14:textId="2DD611D5" w:rsidR="002544E8" w:rsidRPr="00591E12" w:rsidRDefault="4121DB1B" w:rsidP="1D6BC3F5">
      <w:pPr>
        <w:spacing w:before="0" w:after="160"/>
        <w:ind w:firstLine="0"/>
        <w:jc w:val="left"/>
        <w:rPr>
          <w:rFonts w:ascii="Georgia Pro Cond" w:eastAsiaTheme="majorEastAsia" w:hAnsi="Georgia Pro Cond" w:cstheme="majorBidi"/>
          <w:smallCaps/>
          <w:sz w:val="36"/>
          <w:szCs w:val="36"/>
        </w:rPr>
      </w:pPr>
      <w:r w:rsidRPr="00591E12">
        <w:t xml:space="preserve">This project was proposed by the Additive Manufacturing Group at the British Columbia Institution of Technology as a final </w:t>
      </w:r>
      <w:r w:rsidR="00C87664" w:rsidRPr="00591E12">
        <w:t xml:space="preserve">capstone project </w:t>
      </w:r>
      <w:r w:rsidR="6D862595" w:rsidRPr="00591E12">
        <w:t>for</w:t>
      </w:r>
      <w:r w:rsidR="00C87664" w:rsidRPr="00591E12">
        <w:t xml:space="preserve"> </w:t>
      </w:r>
      <w:r w:rsidR="7E78FD68" w:rsidRPr="00591E12">
        <w:t>both</w:t>
      </w:r>
      <w:r w:rsidR="6D862595" w:rsidRPr="00591E12">
        <w:t xml:space="preserve"> </w:t>
      </w:r>
      <w:r w:rsidR="00C87664" w:rsidRPr="00591E12">
        <w:t>the Mechatronics and Robotics students</w:t>
      </w:r>
      <w:r w:rsidR="4B118587" w:rsidRPr="00591E12">
        <w:t>, and the Mechanical students</w:t>
      </w:r>
      <w:r w:rsidR="59FB15C8" w:rsidRPr="00591E12">
        <w:t>. This project is meant to be developed over several years</w:t>
      </w:r>
      <w:r w:rsidR="137A52F9" w:rsidRPr="00591E12">
        <w:t>,</w:t>
      </w:r>
      <w:r w:rsidR="59FB15C8" w:rsidRPr="00591E12">
        <w:t xml:space="preserve"> and all work done </w:t>
      </w:r>
      <w:r w:rsidR="7C91CD55" w:rsidRPr="00591E12">
        <w:t xml:space="preserve">will be left </w:t>
      </w:r>
      <w:r w:rsidR="50D91ED6" w:rsidRPr="00591E12">
        <w:t>with the AM Group</w:t>
      </w:r>
      <w:r w:rsidR="7C91CD55" w:rsidRPr="00591E12">
        <w:t xml:space="preserve"> for future</w:t>
      </w:r>
      <w:r w:rsidR="00C87664" w:rsidRPr="00591E12">
        <w:t xml:space="preserve"> students</w:t>
      </w:r>
      <w:r w:rsidR="7C91CD55" w:rsidRPr="00591E12">
        <w:t xml:space="preserve"> to build on.</w:t>
      </w:r>
      <w:r w:rsidR="001F2FC3" w:rsidRPr="00591E12">
        <w:br w:type="page"/>
      </w:r>
    </w:p>
    <w:sdt>
      <w:sdtPr>
        <w:rPr>
          <w:rFonts w:ascii="Georgia Pro" w:eastAsia="MS Mincho" w:hAnsi="Georgia Pro" w:cs="Times New Roman"/>
          <w:smallCaps w:val="0"/>
          <w:sz w:val="20"/>
          <w:szCs w:val="20"/>
        </w:rPr>
        <w:id w:val="-953934483"/>
        <w:docPartObj>
          <w:docPartGallery w:val="Table of Contents"/>
          <w:docPartUnique/>
        </w:docPartObj>
      </w:sdtPr>
      <w:sdtEndPr>
        <w:rPr>
          <w:b/>
          <w:bCs/>
        </w:rPr>
      </w:sdtEndPr>
      <w:sdtContent>
        <w:p w14:paraId="7F8D215B" w14:textId="7545F4BF" w:rsidR="00EC69A7" w:rsidRPr="00591E12" w:rsidRDefault="00FB24B6" w:rsidP="00935348">
          <w:pPr>
            <w:pStyle w:val="AppendixHeading"/>
          </w:pPr>
          <w:r w:rsidRPr="00591E12">
            <w:t xml:space="preserve">Table of </w:t>
          </w:r>
          <w:r w:rsidR="00EC69A7" w:rsidRPr="00591E12">
            <w:t>Contents</w:t>
          </w:r>
        </w:p>
        <w:p w14:paraId="1B99BA97" w14:textId="446390BB" w:rsidR="00345623" w:rsidRDefault="00EC69A7">
          <w:pPr>
            <w:pStyle w:val="TOC1"/>
            <w:tabs>
              <w:tab w:val="left" w:pos="960"/>
            </w:tabs>
            <w:rPr>
              <w:rFonts w:asciiTheme="minorHAnsi" w:eastAsiaTheme="minorEastAsia" w:hAnsiTheme="minorHAnsi" w:cstheme="minorBidi"/>
              <w:noProof/>
              <w:kern w:val="2"/>
              <w:sz w:val="24"/>
              <w:lang w:eastAsia="en-CA"/>
              <w14:ligatures w14:val="standardContextual"/>
            </w:rPr>
          </w:pPr>
          <w:r w:rsidRPr="00591E12">
            <w:fldChar w:fldCharType="begin"/>
          </w:r>
          <w:r w:rsidRPr="00591E12">
            <w:instrText xml:space="preserve"> TOC \o "1-3" \h \z \u </w:instrText>
          </w:r>
          <w:r w:rsidRPr="00591E12">
            <w:fldChar w:fldCharType="separate"/>
          </w:r>
          <w:hyperlink w:anchor="_Toc230030825" w:history="1">
            <w:r w:rsidR="00345623" w:rsidRPr="00811D90">
              <w:rPr>
                <w:rStyle w:val="Hyperlink"/>
                <w:noProof/>
              </w:rPr>
              <w:t>1</w:t>
            </w:r>
            <w:r w:rsidR="00345623">
              <w:rPr>
                <w:rFonts w:asciiTheme="minorHAnsi" w:eastAsiaTheme="minorEastAsia" w:hAnsiTheme="minorHAnsi" w:cstheme="minorBidi"/>
                <w:noProof/>
                <w:kern w:val="2"/>
                <w:sz w:val="24"/>
                <w:lang w:eastAsia="en-CA"/>
                <w14:ligatures w14:val="standardContextual"/>
              </w:rPr>
              <w:tab/>
            </w:r>
            <w:r w:rsidR="00345623" w:rsidRPr="00811D90">
              <w:rPr>
                <w:rStyle w:val="Hyperlink"/>
                <w:noProof/>
              </w:rPr>
              <w:t>Introduction</w:t>
            </w:r>
            <w:r w:rsidR="00345623">
              <w:rPr>
                <w:noProof/>
                <w:webHidden/>
              </w:rPr>
              <w:tab/>
            </w:r>
            <w:r w:rsidR="00345623">
              <w:rPr>
                <w:noProof/>
                <w:webHidden/>
              </w:rPr>
              <w:fldChar w:fldCharType="begin"/>
            </w:r>
            <w:r w:rsidR="00345623">
              <w:rPr>
                <w:noProof/>
                <w:webHidden/>
              </w:rPr>
              <w:instrText xml:space="preserve"> PAGEREF _Toc230030825 \h </w:instrText>
            </w:r>
            <w:r w:rsidR="00345623">
              <w:rPr>
                <w:noProof/>
                <w:webHidden/>
              </w:rPr>
            </w:r>
            <w:r w:rsidR="00345623">
              <w:rPr>
                <w:noProof/>
                <w:webHidden/>
              </w:rPr>
              <w:fldChar w:fldCharType="separate"/>
            </w:r>
            <w:r w:rsidR="00345623">
              <w:rPr>
                <w:noProof/>
                <w:webHidden/>
              </w:rPr>
              <w:t>1</w:t>
            </w:r>
            <w:r w:rsidR="00345623">
              <w:rPr>
                <w:noProof/>
                <w:webHidden/>
              </w:rPr>
              <w:fldChar w:fldCharType="end"/>
            </w:r>
          </w:hyperlink>
        </w:p>
        <w:p w14:paraId="7397E548" w14:textId="2E266A44" w:rsidR="00345623" w:rsidRDefault="00345623">
          <w:pPr>
            <w:pStyle w:val="TOC1"/>
            <w:tabs>
              <w:tab w:val="left" w:pos="960"/>
            </w:tabs>
            <w:rPr>
              <w:rFonts w:asciiTheme="minorHAnsi" w:eastAsiaTheme="minorEastAsia" w:hAnsiTheme="minorHAnsi" w:cstheme="minorBidi"/>
              <w:noProof/>
              <w:kern w:val="2"/>
              <w:sz w:val="24"/>
              <w:lang w:eastAsia="en-CA"/>
              <w14:ligatures w14:val="standardContextual"/>
            </w:rPr>
          </w:pPr>
          <w:hyperlink w:anchor="_Toc230030826" w:history="1">
            <w:r w:rsidRPr="00811D90">
              <w:rPr>
                <w:rStyle w:val="Hyperlink"/>
                <w:noProof/>
              </w:rPr>
              <w:t>2</w:t>
            </w:r>
            <w:r>
              <w:rPr>
                <w:rFonts w:asciiTheme="minorHAnsi" w:eastAsiaTheme="minorEastAsia" w:hAnsiTheme="minorHAnsi" w:cstheme="minorBidi"/>
                <w:noProof/>
                <w:kern w:val="2"/>
                <w:sz w:val="24"/>
                <w:lang w:eastAsia="en-CA"/>
                <w14:ligatures w14:val="standardContextual"/>
              </w:rPr>
              <w:tab/>
            </w:r>
            <w:r w:rsidRPr="00811D90">
              <w:rPr>
                <w:rStyle w:val="Hyperlink"/>
                <w:noProof/>
              </w:rPr>
              <w:t>System Overview</w:t>
            </w:r>
            <w:r>
              <w:rPr>
                <w:noProof/>
                <w:webHidden/>
              </w:rPr>
              <w:tab/>
            </w:r>
            <w:r>
              <w:rPr>
                <w:noProof/>
                <w:webHidden/>
              </w:rPr>
              <w:fldChar w:fldCharType="begin"/>
            </w:r>
            <w:r>
              <w:rPr>
                <w:noProof/>
                <w:webHidden/>
              </w:rPr>
              <w:instrText xml:space="preserve"> PAGEREF _Toc230030826 \h </w:instrText>
            </w:r>
            <w:r>
              <w:rPr>
                <w:noProof/>
                <w:webHidden/>
              </w:rPr>
            </w:r>
            <w:r>
              <w:rPr>
                <w:noProof/>
                <w:webHidden/>
              </w:rPr>
              <w:fldChar w:fldCharType="separate"/>
            </w:r>
            <w:r>
              <w:rPr>
                <w:noProof/>
                <w:webHidden/>
              </w:rPr>
              <w:t>1</w:t>
            </w:r>
            <w:r>
              <w:rPr>
                <w:noProof/>
                <w:webHidden/>
              </w:rPr>
              <w:fldChar w:fldCharType="end"/>
            </w:r>
          </w:hyperlink>
        </w:p>
        <w:p w14:paraId="2543DE5D" w14:textId="0AD23468"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27" w:history="1">
            <w:r w:rsidRPr="00811D90">
              <w:rPr>
                <w:rStyle w:val="Hyperlink"/>
                <w:noProof/>
              </w:rPr>
              <w:t>2.1</w:t>
            </w:r>
            <w:r>
              <w:rPr>
                <w:rFonts w:asciiTheme="minorHAnsi" w:eastAsiaTheme="minorEastAsia" w:hAnsiTheme="minorHAnsi" w:cstheme="minorBidi"/>
                <w:noProof/>
                <w:kern w:val="2"/>
                <w:sz w:val="24"/>
                <w:lang w:eastAsia="en-CA"/>
                <w14:ligatures w14:val="standardContextual"/>
              </w:rPr>
              <w:tab/>
            </w:r>
            <w:r w:rsidRPr="00811D90">
              <w:rPr>
                <w:rStyle w:val="Hyperlink"/>
                <w:noProof/>
              </w:rPr>
              <w:t>System Requirements</w:t>
            </w:r>
            <w:r>
              <w:rPr>
                <w:noProof/>
                <w:webHidden/>
              </w:rPr>
              <w:tab/>
            </w:r>
            <w:r>
              <w:rPr>
                <w:noProof/>
                <w:webHidden/>
              </w:rPr>
              <w:fldChar w:fldCharType="begin"/>
            </w:r>
            <w:r>
              <w:rPr>
                <w:noProof/>
                <w:webHidden/>
              </w:rPr>
              <w:instrText xml:space="preserve"> PAGEREF _Toc230030827 \h </w:instrText>
            </w:r>
            <w:r>
              <w:rPr>
                <w:noProof/>
                <w:webHidden/>
              </w:rPr>
            </w:r>
            <w:r>
              <w:rPr>
                <w:noProof/>
                <w:webHidden/>
              </w:rPr>
              <w:fldChar w:fldCharType="separate"/>
            </w:r>
            <w:r>
              <w:rPr>
                <w:noProof/>
                <w:webHidden/>
              </w:rPr>
              <w:t>1</w:t>
            </w:r>
            <w:r>
              <w:rPr>
                <w:noProof/>
                <w:webHidden/>
              </w:rPr>
              <w:fldChar w:fldCharType="end"/>
            </w:r>
          </w:hyperlink>
        </w:p>
        <w:p w14:paraId="37B65C25" w14:textId="236865BA" w:rsidR="00345623" w:rsidRDefault="00345623">
          <w:pPr>
            <w:pStyle w:val="TOC3"/>
            <w:tabs>
              <w:tab w:val="left" w:pos="1680"/>
              <w:tab w:val="right" w:leader="dot" w:pos="10070"/>
            </w:tabs>
            <w:rPr>
              <w:rFonts w:asciiTheme="minorHAnsi" w:eastAsiaTheme="minorEastAsia" w:hAnsiTheme="minorHAnsi" w:cstheme="minorBidi"/>
              <w:noProof/>
              <w:kern w:val="2"/>
              <w:sz w:val="24"/>
              <w:lang w:eastAsia="en-CA"/>
              <w14:ligatures w14:val="standardContextual"/>
            </w:rPr>
          </w:pPr>
          <w:hyperlink w:anchor="_Toc230030828" w:history="1">
            <w:r w:rsidRPr="00811D90">
              <w:rPr>
                <w:rStyle w:val="Hyperlink"/>
                <w:noProof/>
                <w:lang w:bidi="x-none"/>
                <w14:scene3d>
                  <w14:camera w14:prst="orthographicFront"/>
                  <w14:lightRig w14:rig="threePt" w14:dir="t">
                    <w14:rot w14:lat="0" w14:lon="0" w14:rev="0"/>
                  </w14:lightRig>
                </w14:scene3d>
              </w:rPr>
              <w:t>2.1.1</w:t>
            </w:r>
            <w:r>
              <w:rPr>
                <w:rFonts w:asciiTheme="minorHAnsi" w:eastAsiaTheme="minorEastAsia" w:hAnsiTheme="minorHAnsi" w:cstheme="minorBidi"/>
                <w:noProof/>
                <w:kern w:val="2"/>
                <w:sz w:val="24"/>
                <w:lang w:eastAsia="en-CA"/>
                <w14:ligatures w14:val="standardContextual"/>
              </w:rPr>
              <w:tab/>
            </w:r>
            <w:r w:rsidRPr="00811D90">
              <w:rPr>
                <w:rStyle w:val="Hyperlink"/>
                <w:noProof/>
              </w:rPr>
              <w:t>System Block Diagram</w:t>
            </w:r>
            <w:r>
              <w:rPr>
                <w:noProof/>
                <w:webHidden/>
              </w:rPr>
              <w:tab/>
            </w:r>
            <w:r>
              <w:rPr>
                <w:noProof/>
                <w:webHidden/>
              </w:rPr>
              <w:fldChar w:fldCharType="begin"/>
            </w:r>
            <w:r>
              <w:rPr>
                <w:noProof/>
                <w:webHidden/>
              </w:rPr>
              <w:instrText xml:space="preserve"> PAGEREF _Toc230030828 \h </w:instrText>
            </w:r>
            <w:r>
              <w:rPr>
                <w:noProof/>
                <w:webHidden/>
              </w:rPr>
            </w:r>
            <w:r>
              <w:rPr>
                <w:noProof/>
                <w:webHidden/>
              </w:rPr>
              <w:fldChar w:fldCharType="separate"/>
            </w:r>
            <w:r>
              <w:rPr>
                <w:noProof/>
                <w:webHidden/>
              </w:rPr>
              <w:t>3</w:t>
            </w:r>
            <w:r>
              <w:rPr>
                <w:noProof/>
                <w:webHidden/>
              </w:rPr>
              <w:fldChar w:fldCharType="end"/>
            </w:r>
          </w:hyperlink>
        </w:p>
        <w:p w14:paraId="69F9C06B" w14:textId="3C764BE1"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29" w:history="1">
            <w:r w:rsidRPr="00811D90">
              <w:rPr>
                <w:rStyle w:val="Hyperlink"/>
                <w:noProof/>
              </w:rPr>
              <w:t>2.2</w:t>
            </w:r>
            <w:r>
              <w:rPr>
                <w:rFonts w:asciiTheme="minorHAnsi" w:eastAsiaTheme="minorEastAsia" w:hAnsiTheme="minorHAnsi" w:cstheme="minorBidi"/>
                <w:noProof/>
                <w:kern w:val="2"/>
                <w:sz w:val="24"/>
                <w:lang w:eastAsia="en-CA"/>
                <w14:ligatures w14:val="standardContextual"/>
              </w:rPr>
              <w:tab/>
            </w:r>
            <w:r w:rsidRPr="00811D90">
              <w:rPr>
                <w:rStyle w:val="Hyperlink"/>
                <w:noProof/>
              </w:rPr>
              <w:t>Slicer Subsystem</w:t>
            </w:r>
            <w:r>
              <w:rPr>
                <w:noProof/>
                <w:webHidden/>
              </w:rPr>
              <w:tab/>
            </w:r>
            <w:r>
              <w:rPr>
                <w:noProof/>
                <w:webHidden/>
              </w:rPr>
              <w:fldChar w:fldCharType="begin"/>
            </w:r>
            <w:r>
              <w:rPr>
                <w:noProof/>
                <w:webHidden/>
              </w:rPr>
              <w:instrText xml:space="preserve"> PAGEREF _Toc230030829 \h </w:instrText>
            </w:r>
            <w:r>
              <w:rPr>
                <w:noProof/>
                <w:webHidden/>
              </w:rPr>
            </w:r>
            <w:r>
              <w:rPr>
                <w:noProof/>
                <w:webHidden/>
              </w:rPr>
              <w:fldChar w:fldCharType="separate"/>
            </w:r>
            <w:r>
              <w:rPr>
                <w:noProof/>
                <w:webHidden/>
              </w:rPr>
              <w:t>4</w:t>
            </w:r>
            <w:r>
              <w:rPr>
                <w:noProof/>
                <w:webHidden/>
              </w:rPr>
              <w:fldChar w:fldCharType="end"/>
            </w:r>
          </w:hyperlink>
        </w:p>
        <w:p w14:paraId="2D57C5EE" w14:textId="298E3B86"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30" w:history="1">
            <w:r w:rsidRPr="00811D90">
              <w:rPr>
                <w:rStyle w:val="Hyperlink"/>
                <w:noProof/>
              </w:rPr>
              <w:t>2.3</w:t>
            </w:r>
            <w:r>
              <w:rPr>
                <w:rFonts w:asciiTheme="minorHAnsi" w:eastAsiaTheme="minorEastAsia" w:hAnsiTheme="minorHAnsi" w:cstheme="minorBidi"/>
                <w:noProof/>
                <w:kern w:val="2"/>
                <w:sz w:val="24"/>
                <w:lang w:eastAsia="en-CA"/>
                <w14:ligatures w14:val="standardContextual"/>
              </w:rPr>
              <w:tab/>
            </w:r>
            <w:r w:rsidRPr="00811D90">
              <w:rPr>
                <w:rStyle w:val="Hyperlink"/>
                <w:noProof/>
              </w:rPr>
              <w:t>Turntable Subsystem</w:t>
            </w:r>
            <w:r>
              <w:rPr>
                <w:noProof/>
                <w:webHidden/>
              </w:rPr>
              <w:tab/>
            </w:r>
            <w:r>
              <w:rPr>
                <w:noProof/>
                <w:webHidden/>
              </w:rPr>
              <w:fldChar w:fldCharType="begin"/>
            </w:r>
            <w:r>
              <w:rPr>
                <w:noProof/>
                <w:webHidden/>
              </w:rPr>
              <w:instrText xml:space="preserve"> PAGEREF _Toc230030830 \h </w:instrText>
            </w:r>
            <w:r>
              <w:rPr>
                <w:noProof/>
                <w:webHidden/>
              </w:rPr>
            </w:r>
            <w:r>
              <w:rPr>
                <w:noProof/>
                <w:webHidden/>
              </w:rPr>
              <w:fldChar w:fldCharType="separate"/>
            </w:r>
            <w:r>
              <w:rPr>
                <w:noProof/>
                <w:webHidden/>
              </w:rPr>
              <w:t>4</w:t>
            </w:r>
            <w:r>
              <w:rPr>
                <w:noProof/>
                <w:webHidden/>
              </w:rPr>
              <w:fldChar w:fldCharType="end"/>
            </w:r>
          </w:hyperlink>
        </w:p>
        <w:p w14:paraId="1B50F502" w14:textId="7D762DB7"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31" w:history="1">
            <w:r w:rsidRPr="00811D90">
              <w:rPr>
                <w:rStyle w:val="Hyperlink"/>
                <w:noProof/>
              </w:rPr>
              <w:t>2.4</w:t>
            </w:r>
            <w:r>
              <w:rPr>
                <w:rFonts w:asciiTheme="minorHAnsi" w:eastAsiaTheme="minorEastAsia" w:hAnsiTheme="minorHAnsi" w:cstheme="minorBidi"/>
                <w:noProof/>
                <w:kern w:val="2"/>
                <w:sz w:val="24"/>
                <w:lang w:eastAsia="en-CA"/>
                <w14:ligatures w14:val="standardContextual"/>
              </w:rPr>
              <w:tab/>
            </w:r>
            <w:r w:rsidRPr="00811D90">
              <w:rPr>
                <w:rStyle w:val="Hyperlink"/>
                <w:noProof/>
              </w:rPr>
              <w:t>Angle Monitoring and Visualization Subsystem</w:t>
            </w:r>
            <w:r>
              <w:rPr>
                <w:noProof/>
                <w:webHidden/>
              </w:rPr>
              <w:tab/>
            </w:r>
            <w:r>
              <w:rPr>
                <w:noProof/>
                <w:webHidden/>
              </w:rPr>
              <w:fldChar w:fldCharType="begin"/>
            </w:r>
            <w:r>
              <w:rPr>
                <w:noProof/>
                <w:webHidden/>
              </w:rPr>
              <w:instrText xml:space="preserve"> PAGEREF _Toc230030831 \h </w:instrText>
            </w:r>
            <w:r>
              <w:rPr>
                <w:noProof/>
                <w:webHidden/>
              </w:rPr>
            </w:r>
            <w:r>
              <w:rPr>
                <w:noProof/>
                <w:webHidden/>
              </w:rPr>
              <w:fldChar w:fldCharType="separate"/>
            </w:r>
            <w:r>
              <w:rPr>
                <w:noProof/>
                <w:webHidden/>
              </w:rPr>
              <w:t>4</w:t>
            </w:r>
            <w:r>
              <w:rPr>
                <w:noProof/>
                <w:webHidden/>
              </w:rPr>
              <w:fldChar w:fldCharType="end"/>
            </w:r>
          </w:hyperlink>
        </w:p>
        <w:p w14:paraId="0BD41463" w14:textId="49FAFDB0"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32" w:history="1">
            <w:r w:rsidRPr="00811D90">
              <w:rPr>
                <w:rStyle w:val="Hyperlink"/>
                <w:noProof/>
              </w:rPr>
              <w:t>2.5</w:t>
            </w:r>
            <w:r>
              <w:rPr>
                <w:rFonts w:asciiTheme="minorHAnsi" w:eastAsiaTheme="minorEastAsia" w:hAnsiTheme="minorHAnsi" w:cstheme="minorBidi"/>
                <w:noProof/>
                <w:kern w:val="2"/>
                <w:sz w:val="24"/>
                <w:lang w:eastAsia="en-CA"/>
                <w14:ligatures w14:val="standardContextual"/>
              </w:rPr>
              <w:tab/>
            </w:r>
            <w:r w:rsidRPr="00811D90">
              <w:rPr>
                <w:rStyle w:val="Hyperlink"/>
                <w:noProof/>
              </w:rPr>
              <w:t>Duet Configuration and Integration</w:t>
            </w:r>
            <w:r>
              <w:rPr>
                <w:noProof/>
                <w:webHidden/>
              </w:rPr>
              <w:tab/>
            </w:r>
            <w:r>
              <w:rPr>
                <w:noProof/>
                <w:webHidden/>
              </w:rPr>
              <w:fldChar w:fldCharType="begin"/>
            </w:r>
            <w:r>
              <w:rPr>
                <w:noProof/>
                <w:webHidden/>
              </w:rPr>
              <w:instrText xml:space="preserve"> PAGEREF _Toc230030832 \h </w:instrText>
            </w:r>
            <w:r>
              <w:rPr>
                <w:noProof/>
                <w:webHidden/>
              </w:rPr>
            </w:r>
            <w:r>
              <w:rPr>
                <w:noProof/>
                <w:webHidden/>
              </w:rPr>
              <w:fldChar w:fldCharType="separate"/>
            </w:r>
            <w:r>
              <w:rPr>
                <w:noProof/>
                <w:webHidden/>
              </w:rPr>
              <w:t>4</w:t>
            </w:r>
            <w:r>
              <w:rPr>
                <w:noProof/>
                <w:webHidden/>
              </w:rPr>
              <w:fldChar w:fldCharType="end"/>
            </w:r>
          </w:hyperlink>
        </w:p>
        <w:p w14:paraId="621ED874" w14:textId="70106598" w:rsidR="00345623" w:rsidRDefault="00345623">
          <w:pPr>
            <w:pStyle w:val="TOC1"/>
            <w:tabs>
              <w:tab w:val="left" w:pos="960"/>
            </w:tabs>
            <w:rPr>
              <w:rFonts w:asciiTheme="minorHAnsi" w:eastAsiaTheme="minorEastAsia" w:hAnsiTheme="minorHAnsi" w:cstheme="minorBidi"/>
              <w:noProof/>
              <w:kern w:val="2"/>
              <w:sz w:val="24"/>
              <w:lang w:eastAsia="en-CA"/>
              <w14:ligatures w14:val="standardContextual"/>
            </w:rPr>
          </w:pPr>
          <w:hyperlink w:anchor="_Toc230030833" w:history="1">
            <w:r w:rsidRPr="00811D90">
              <w:rPr>
                <w:rStyle w:val="Hyperlink"/>
                <w:noProof/>
              </w:rPr>
              <w:t>3</w:t>
            </w:r>
            <w:r>
              <w:rPr>
                <w:rFonts w:asciiTheme="minorHAnsi" w:eastAsiaTheme="minorEastAsia" w:hAnsiTheme="minorHAnsi" w:cstheme="minorBidi"/>
                <w:noProof/>
                <w:kern w:val="2"/>
                <w:sz w:val="24"/>
                <w:lang w:eastAsia="en-CA"/>
                <w14:ligatures w14:val="standardContextual"/>
              </w:rPr>
              <w:tab/>
            </w:r>
            <w:r w:rsidRPr="00811D90">
              <w:rPr>
                <w:rStyle w:val="Hyperlink"/>
                <w:noProof/>
              </w:rPr>
              <w:t>Slicer</w:t>
            </w:r>
            <w:r>
              <w:rPr>
                <w:noProof/>
                <w:webHidden/>
              </w:rPr>
              <w:tab/>
            </w:r>
            <w:r>
              <w:rPr>
                <w:noProof/>
                <w:webHidden/>
              </w:rPr>
              <w:fldChar w:fldCharType="begin"/>
            </w:r>
            <w:r>
              <w:rPr>
                <w:noProof/>
                <w:webHidden/>
              </w:rPr>
              <w:instrText xml:space="preserve"> PAGEREF _Toc230030833 \h </w:instrText>
            </w:r>
            <w:r>
              <w:rPr>
                <w:noProof/>
                <w:webHidden/>
              </w:rPr>
            </w:r>
            <w:r>
              <w:rPr>
                <w:noProof/>
                <w:webHidden/>
              </w:rPr>
              <w:fldChar w:fldCharType="separate"/>
            </w:r>
            <w:r>
              <w:rPr>
                <w:noProof/>
                <w:webHidden/>
              </w:rPr>
              <w:t>5</w:t>
            </w:r>
            <w:r>
              <w:rPr>
                <w:noProof/>
                <w:webHidden/>
              </w:rPr>
              <w:fldChar w:fldCharType="end"/>
            </w:r>
          </w:hyperlink>
        </w:p>
        <w:p w14:paraId="5462C6B6" w14:textId="3536E5AD"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34" w:history="1">
            <w:r w:rsidRPr="00811D90">
              <w:rPr>
                <w:rStyle w:val="Hyperlink"/>
                <w:noProof/>
              </w:rPr>
              <w:t>3.1</w:t>
            </w:r>
            <w:r>
              <w:rPr>
                <w:rFonts w:asciiTheme="minorHAnsi" w:eastAsiaTheme="minorEastAsia" w:hAnsiTheme="minorHAnsi" w:cstheme="minorBidi"/>
                <w:noProof/>
                <w:kern w:val="2"/>
                <w:sz w:val="24"/>
                <w:lang w:eastAsia="en-CA"/>
                <w14:ligatures w14:val="standardContextual"/>
              </w:rPr>
              <w:tab/>
            </w:r>
            <w:r w:rsidRPr="00811D90">
              <w:rPr>
                <w:rStyle w:val="Hyperlink"/>
                <w:noProof/>
              </w:rPr>
              <w:t>Slicer Requirements</w:t>
            </w:r>
            <w:r>
              <w:rPr>
                <w:noProof/>
                <w:webHidden/>
              </w:rPr>
              <w:tab/>
            </w:r>
            <w:r>
              <w:rPr>
                <w:noProof/>
                <w:webHidden/>
              </w:rPr>
              <w:fldChar w:fldCharType="begin"/>
            </w:r>
            <w:r>
              <w:rPr>
                <w:noProof/>
                <w:webHidden/>
              </w:rPr>
              <w:instrText xml:space="preserve"> PAGEREF _Toc230030834 \h </w:instrText>
            </w:r>
            <w:r>
              <w:rPr>
                <w:noProof/>
                <w:webHidden/>
              </w:rPr>
            </w:r>
            <w:r>
              <w:rPr>
                <w:noProof/>
                <w:webHidden/>
              </w:rPr>
              <w:fldChar w:fldCharType="separate"/>
            </w:r>
            <w:r>
              <w:rPr>
                <w:noProof/>
                <w:webHidden/>
              </w:rPr>
              <w:t>6</w:t>
            </w:r>
            <w:r>
              <w:rPr>
                <w:noProof/>
                <w:webHidden/>
              </w:rPr>
              <w:fldChar w:fldCharType="end"/>
            </w:r>
          </w:hyperlink>
        </w:p>
        <w:p w14:paraId="6C6E1586" w14:textId="606AB389"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35" w:history="1">
            <w:r w:rsidRPr="00811D90">
              <w:rPr>
                <w:rStyle w:val="Hyperlink"/>
                <w:noProof/>
              </w:rPr>
              <w:t>3.2</w:t>
            </w:r>
            <w:r>
              <w:rPr>
                <w:rFonts w:asciiTheme="minorHAnsi" w:eastAsiaTheme="minorEastAsia" w:hAnsiTheme="minorHAnsi" w:cstheme="minorBidi"/>
                <w:noProof/>
                <w:kern w:val="2"/>
                <w:sz w:val="24"/>
                <w:lang w:eastAsia="en-CA"/>
                <w14:ligatures w14:val="standardContextual"/>
              </w:rPr>
              <w:tab/>
            </w:r>
            <w:r w:rsidRPr="00811D90">
              <w:rPr>
                <w:rStyle w:val="Hyperlink"/>
                <w:noProof/>
              </w:rPr>
              <w:t>Slicer Design and Implementation</w:t>
            </w:r>
            <w:r>
              <w:rPr>
                <w:noProof/>
                <w:webHidden/>
              </w:rPr>
              <w:tab/>
            </w:r>
            <w:r>
              <w:rPr>
                <w:noProof/>
                <w:webHidden/>
              </w:rPr>
              <w:fldChar w:fldCharType="begin"/>
            </w:r>
            <w:r>
              <w:rPr>
                <w:noProof/>
                <w:webHidden/>
              </w:rPr>
              <w:instrText xml:space="preserve"> PAGEREF _Toc230030835 \h </w:instrText>
            </w:r>
            <w:r>
              <w:rPr>
                <w:noProof/>
                <w:webHidden/>
              </w:rPr>
            </w:r>
            <w:r>
              <w:rPr>
                <w:noProof/>
                <w:webHidden/>
              </w:rPr>
              <w:fldChar w:fldCharType="separate"/>
            </w:r>
            <w:r>
              <w:rPr>
                <w:noProof/>
                <w:webHidden/>
              </w:rPr>
              <w:t>6</w:t>
            </w:r>
            <w:r>
              <w:rPr>
                <w:noProof/>
                <w:webHidden/>
              </w:rPr>
              <w:fldChar w:fldCharType="end"/>
            </w:r>
          </w:hyperlink>
        </w:p>
        <w:p w14:paraId="563C949D" w14:textId="73724501" w:rsidR="00345623" w:rsidRDefault="00345623">
          <w:pPr>
            <w:pStyle w:val="TOC3"/>
            <w:tabs>
              <w:tab w:val="left" w:pos="1680"/>
              <w:tab w:val="right" w:leader="dot" w:pos="10070"/>
            </w:tabs>
            <w:rPr>
              <w:rFonts w:asciiTheme="minorHAnsi" w:eastAsiaTheme="minorEastAsia" w:hAnsiTheme="minorHAnsi" w:cstheme="minorBidi"/>
              <w:noProof/>
              <w:kern w:val="2"/>
              <w:sz w:val="24"/>
              <w:lang w:eastAsia="en-CA"/>
              <w14:ligatures w14:val="standardContextual"/>
            </w:rPr>
          </w:pPr>
          <w:hyperlink w:anchor="_Toc230030836" w:history="1">
            <w:r w:rsidRPr="00811D90">
              <w:rPr>
                <w:rStyle w:val="Hyperlink"/>
                <w:noProof/>
                <w:lang w:bidi="x-none"/>
                <w14:scene3d>
                  <w14:camera w14:prst="orthographicFront"/>
                  <w14:lightRig w14:rig="threePt" w14:dir="t">
                    <w14:rot w14:lat="0" w14:lon="0" w14:rev="0"/>
                  </w14:lightRig>
                </w14:scene3d>
              </w:rPr>
              <w:t>3.2.1</w:t>
            </w:r>
            <w:r>
              <w:rPr>
                <w:rFonts w:asciiTheme="minorHAnsi" w:eastAsiaTheme="minorEastAsia" w:hAnsiTheme="minorHAnsi" w:cstheme="minorBidi"/>
                <w:noProof/>
                <w:kern w:val="2"/>
                <w:sz w:val="24"/>
                <w:lang w:eastAsia="en-CA"/>
                <w14:ligatures w14:val="standardContextual"/>
              </w:rPr>
              <w:tab/>
            </w:r>
            <w:r w:rsidRPr="00811D90">
              <w:rPr>
                <w:rStyle w:val="Hyperlink"/>
                <w:noProof/>
              </w:rPr>
              <w:t>G-Code Support</w:t>
            </w:r>
            <w:r>
              <w:rPr>
                <w:noProof/>
                <w:webHidden/>
              </w:rPr>
              <w:tab/>
            </w:r>
            <w:r>
              <w:rPr>
                <w:noProof/>
                <w:webHidden/>
              </w:rPr>
              <w:fldChar w:fldCharType="begin"/>
            </w:r>
            <w:r>
              <w:rPr>
                <w:noProof/>
                <w:webHidden/>
              </w:rPr>
              <w:instrText xml:space="preserve"> PAGEREF _Toc230030836 \h </w:instrText>
            </w:r>
            <w:r>
              <w:rPr>
                <w:noProof/>
                <w:webHidden/>
              </w:rPr>
            </w:r>
            <w:r>
              <w:rPr>
                <w:noProof/>
                <w:webHidden/>
              </w:rPr>
              <w:fldChar w:fldCharType="separate"/>
            </w:r>
            <w:r>
              <w:rPr>
                <w:noProof/>
                <w:webHidden/>
              </w:rPr>
              <w:t>6</w:t>
            </w:r>
            <w:r>
              <w:rPr>
                <w:noProof/>
                <w:webHidden/>
              </w:rPr>
              <w:fldChar w:fldCharType="end"/>
            </w:r>
          </w:hyperlink>
        </w:p>
        <w:p w14:paraId="6D1E2A44" w14:textId="5AFDB80C" w:rsidR="00345623" w:rsidRDefault="00345623">
          <w:pPr>
            <w:pStyle w:val="TOC3"/>
            <w:tabs>
              <w:tab w:val="left" w:pos="1680"/>
              <w:tab w:val="right" w:leader="dot" w:pos="10070"/>
            </w:tabs>
            <w:rPr>
              <w:rFonts w:asciiTheme="minorHAnsi" w:eastAsiaTheme="minorEastAsia" w:hAnsiTheme="minorHAnsi" w:cstheme="minorBidi"/>
              <w:noProof/>
              <w:kern w:val="2"/>
              <w:sz w:val="24"/>
              <w:lang w:eastAsia="en-CA"/>
              <w14:ligatures w14:val="standardContextual"/>
            </w:rPr>
          </w:pPr>
          <w:hyperlink w:anchor="_Toc230030837" w:history="1">
            <w:r w:rsidRPr="00811D90">
              <w:rPr>
                <w:rStyle w:val="Hyperlink"/>
                <w:noProof/>
                <w:lang w:bidi="x-none"/>
                <w14:scene3d>
                  <w14:camera w14:prst="orthographicFront"/>
                  <w14:lightRig w14:rig="threePt" w14:dir="t">
                    <w14:rot w14:lat="0" w14:lon="0" w14:rev="0"/>
                  </w14:lightRig>
                </w14:scene3d>
              </w:rPr>
              <w:t>3.2.2</w:t>
            </w:r>
            <w:r>
              <w:rPr>
                <w:rFonts w:asciiTheme="minorHAnsi" w:eastAsiaTheme="minorEastAsia" w:hAnsiTheme="minorHAnsi" w:cstheme="minorBidi"/>
                <w:noProof/>
                <w:kern w:val="2"/>
                <w:sz w:val="24"/>
                <w:lang w:eastAsia="en-CA"/>
                <w14:ligatures w14:val="standardContextual"/>
              </w:rPr>
              <w:tab/>
            </w:r>
            <w:r w:rsidRPr="00811D90">
              <w:rPr>
                <w:rStyle w:val="Hyperlink"/>
                <w:noProof/>
              </w:rPr>
              <w:t>Pitch Axis Offset</w:t>
            </w:r>
            <w:r>
              <w:rPr>
                <w:noProof/>
                <w:webHidden/>
              </w:rPr>
              <w:tab/>
            </w:r>
            <w:r>
              <w:rPr>
                <w:noProof/>
                <w:webHidden/>
              </w:rPr>
              <w:fldChar w:fldCharType="begin"/>
            </w:r>
            <w:r>
              <w:rPr>
                <w:noProof/>
                <w:webHidden/>
              </w:rPr>
              <w:instrText xml:space="preserve"> PAGEREF _Toc230030837 \h </w:instrText>
            </w:r>
            <w:r>
              <w:rPr>
                <w:noProof/>
                <w:webHidden/>
              </w:rPr>
            </w:r>
            <w:r>
              <w:rPr>
                <w:noProof/>
                <w:webHidden/>
              </w:rPr>
              <w:fldChar w:fldCharType="separate"/>
            </w:r>
            <w:r>
              <w:rPr>
                <w:noProof/>
                <w:webHidden/>
              </w:rPr>
              <w:t>7</w:t>
            </w:r>
            <w:r>
              <w:rPr>
                <w:noProof/>
                <w:webHidden/>
              </w:rPr>
              <w:fldChar w:fldCharType="end"/>
            </w:r>
          </w:hyperlink>
        </w:p>
        <w:p w14:paraId="39486DBC" w14:textId="29514E16" w:rsidR="00345623" w:rsidRDefault="00345623">
          <w:pPr>
            <w:pStyle w:val="TOC3"/>
            <w:tabs>
              <w:tab w:val="left" w:pos="1680"/>
              <w:tab w:val="right" w:leader="dot" w:pos="10070"/>
            </w:tabs>
            <w:rPr>
              <w:rFonts w:asciiTheme="minorHAnsi" w:eastAsiaTheme="minorEastAsia" w:hAnsiTheme="minorHAnsi" w:cstheme="minorBidi"/>
              <w:noProof/>
              <w:kern w:val="2"/>
              <w:sz w:val="24"/>
              <w:lang w:eastAsia="en-CA"/>
              <w14:ligatures w14:val="standardContextual"/>
            </w:rPr>
          </w:pPr>
          <w:hyperlink w:anchor="_Toc230030838" w:history="1">
            <w:r w:rsidRPr="00811D90">
              <w:rPr>
                <w:rStyle w:val="Hyperlink"/>
                <w:noProof/>
                <w:lang w:bidi="x-none"/>
                <w14:scene3d>
                  <w14:camera w14:prst="orthographicFront"/>
                  <w14:lightRig w14:rig="threePt" w14:dir="t">
                    <w14:rot w14:lat="0" w14:lon="0" w14:rev="0"/>
                  </w14:lightRig>
                </w14:scene3d>
              </w:rPr>
              <w:t>3.2.3</w:t>
            </w:r>
            <w:r>
              <w:rPr>
                <w:rFonts w:asciiTheme="minorHAnsi" w:eastAsiaTheme="minorEastAsia" w:hAnsiTheme="minorHAnsi" w:cstheme="minorBidi"/>
                <w:noProof/>
                <w:kern w:val="2"/>
                <w:sz w:val="24"/>
                <w:lang w:eastAsia="en-CA"/>
                <w14:ligatures w14:val="standardContextual"/>
              </w:rPr>
              <w:tab/>
            </w:r>
            <w:r w:rsidRPr="00811D90">
              <w:rPr>
                <w:rStyle w:val="Hyperlink"/>
                <w:noProof/>
              </w:rPr>
              <w:t>Swapped Pitch Axis</w:t>
            </w:r>
            <w:r>
              <w:rPr>
                <w:noProof/>
                <w:webHidden/>
              </w:rPr>
              <w:tab/>
            </w:r>
            <w:r>
              <w:rPr>
                <w:noProof/>
                <w:webHidden/>
              </w:rPr>
              <w:fldChar w:fldCharType="begin"/>
            </w:r>
            <w:r>
              <w:rPr>
                <w:noProof/>
                <w:webHidden/>
              </w:rPr>
              <w:instrText xml:space="preserve"> PAGEREF _Toc230030838 \h </w:instrText>
            </w:r>
            <w:r>
              <w:rPr>
                <w:noProof/>
                <w:webHidden/>
              </w:rPr>
            </w:r>
            <w:r>
              <w:rPr>
                <w:noProof/>
                <w:webHidden/>
              </w:rPr>
              <w:fldChar w:fldCharType="separate"/>
            </w:r>
            <w:r>
              <w:rPr>
                <w:noProof/>
                <w:webHidden/>
              </w:rPr>
              <w:t>7</w:t>
            </w:r>
            <w:r>
              <w:rPr>
                <w:noProof/>
                <w:webHidden/>
              </w:rPr>
              <w:fldChar w:fldCharType="end"/>
            </w:r>
          </w:hyperlink>
        </w:p>
        <w:p w14:paraId="2AA6A907" w14:textId="7E817138" w:rsidR="00345623" w:rsidRDefault="00345623">
          <w:pPr>
            <w:pStyle w:val="TOC1"/>
            <w:tabs>
              <w:tab w:val="left" w:pos="960"/>
            </w:tabs>
            <w:rPr>
              <w:rFonts w:asciiTheme="minorHAnsi" w:eastAsiaTheme="minorEastAsia" w:hAnsiTheme="minorHAnsi" w:cstheme="minorBidi"/>
              <w:noProof/>
              <w:kern w:val="2"/>
              <w:sz w:val="24"/>
              <w:lang w:eastAsia="en-CA"/>
              <w14:ligatures w14:val="standardContextual"/>
            </w:rPr>
          </w:pPr>
          <w:hyperlink w:anchor="_Toc230030839" w:history="1">
            <w:r w:rsidRPr="00811D90">
              <w:rPr>
                <w:rStyle w:val="Hyperlink"/>
                <w:noProof/>
              </w:rPr>
              <w:t>4</w:t>
            </w:r>
            <w:r>
              <w:rPr>
                <w:rFonts w:asciiTheme="minorHAnsi" w:eastAsiaTheme="minorEastAsia" w:hAnsiTheme="minorHAnsi" w:cstheme="minorBidi"/>
                <w:noProof/>
                <w:kern w:val="2"/>
                <w:sz w:val="24"/>
                <w:lang w:eastAsia="en-CA"/>
                <w14:ligatures w14:val="standardContextual"/>
              </w:rPr>
              <w:tab/>
            </w:r>
            <w:r w:rsidRPr="00811D90">
              <w:rPr>
                <w:rStyle w:val="Hyperlink"/>
                <w:noProof/>
              </w:rPr>
              <w:t>Turntable</w:t>
            </w:r>
            <w:r>
              <w:rPr>
                <w:noProof/>
                <w:webHidden/>
              </w:rPr>
              <w:tab/>
            </w:r>
            <w:r>
              <w:rPr>
                <w:noProof/>
                <w:webHidden/>
              </w:rPr>
              <w:fldChar w:fldCharType="begin"/>
            </w:r>
            <w:r>
              <w:rPr>
                <w:noProof/>
                <w:webHidden/>
              </w:rPr>
              <w:instrText xml:space="preserve"> PAGEREF _Toc230030839 \h </w:instrText>
            </w:r>
            <w:r>
              <w:rPr>
                <w:noProof/>
                <w:webHidden/>
              </w:rPr>
            </w:r>
            <w:r>
              <w:rPr>
                <w:noProof/>
                <w:webHidden/>
              </w:rPr>
              <w:fldChar w:fldCharType="separate"/>
            </w:r>
            <w:r>
              <w:rPr>
                <w:noProof/>
                <w:webHidden/>
              </w:rPr>
              <w:t>8</w:t>
            </w:r>
            <w:r>
              <w:rPr>
                <w:noProof/>
                <w:webHidden/>
              </w:rPr>
              <w:fldChar w:fldCharType="end"/>
            </w:r>
          </w:hyperlink>
        </w:p>
        <w:p w14:paraId="56AF4251" w14:textId="537186B9"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40" w:history="1">
            <w:r w:rsidRPr="00811D90">
              <w:rPr>
                <w:rStyle w:val="Hyperlink"/>
                <w:noProof/>
              </w:rPr>
              <w:t>4.1</w:t>
            </w:r>
            <w:r>
              <w:rPr>
                <w:rFonts w:asciiTheme="minorHAnsi" w:eastAsiaTheme="minorEastAsia" w:hAnsiTheme="minorHAnsi" w:cstheme="minorBidi"/>
                <w:noProof/>
                <w:kern w:val="2"/>
                <w:sz w:val="24"/>
                <w:lang w:eastAsia="en-CA"/>
                <w14:ligatures w14:val="standardContextual"/>
              </w:rPr>
              <w:tab/>
            </w:r>
            <w:r w:rsidRPr="00811D90">
              <w:rPr>
                <w:rStyle w:val="Hyperlink"/>
                <w:noProof/>
              </w:rPr>
              <w:t>Turntable Requirements</w:t>
            </w:r>
            <w:r>
              <w:rPr>
                <w:noProof/>
                <w:webHidden/>
              </w:rPr>
              <w:tab/>
            </w:r>
            <w:r>
              <w:rPr>
                <w:noProof/>
                <w:webHidden/>
              </w:rPr>
              <w:fldChar w:fldCharType="begin"/>
            </w:r>
            <w:r>
              <w:rPr>
                <w:noProof/>
                <w:webHidden/>
              </w:rPr>
              <w:instrText xml:space="preserve"> PAGEREF _Toc230030840 \h </w:instrText>
            </w:r>
            <w:r>
              <w:rPr>
                <w:noProof/>
                <w:webHidden/>
              </w:rPr>
            </w:r>
            <w:r>
              <w:rPr>
                <w:noProof/>
                <w:webHidden/>
              </w:rPr>
              <w:fldChar w:fldCharType="separate"/>
            </w:r>
            <w:r>
              <w:rPr>
                <w:noProof/>
                <w:webHidden/>
              </w:rPr>
              <w:t>8</w:t>
            </w:r>
            <w:r>
              <w:rPr>
                <w:noProof/>
                <w:webHidden/>
              </w:rPr>
              <w:fldChar w:fldCharType="end"/>
            </w:r>
          </w:hyperlink>
        </w:p>
        <w:p w14:paraId="1C8FEFED" w14:textId="4F79FAD4"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41" w:history="1">
            <w:r w:rsidRPr="00811D90">
              <w:rPr>
                <w:rStyle w:val="Hyperlink"/>
                <w:noProof/>
              </w:rPr>
              <w:t>4.2</w:t>
            </w:r>
            <w:r>
              <w:rPr>
                <w:rFonts w:asciiTheme="minorHAnsi" w:eastAsiaTheme="minorEastAsia" w:hAnsiTheme="minorHAnsi" w:cstheme="minorBidi"/>
                <w:noProof/>
                <w:kern w:val="2"/>
                <w:sz w:val="24"/>
                <w:lang w:eastAsia="en-CA"/>
                <w14:ligatures w14:val="standardContextual"/>
              </w:rPr>
              <w:tab/>
            </w:r>
            <w:r w:rsidRPr="00811D90">
              <w:rPr>
                <w:rStyle w:val="Hyperlink"/>
                <w:noProof/>
              </w:rPr>
              <w:t>Turntable Design</w:t>
            </w:r>
            <w:r>
              <w:rPr>
                <w:noProof/>
                <w:webHidden/>
              </w:rPr>
              <w:tab/>
            </w:r>
            <w:r>
              <w:rPr>
                <w:noProof/>
                <w:webHidden/>
              </w:rPr>
              <w:fldChar w:fldCharType="begin"/>
            </w:r>
            <w:r>
              <w:rPr>
                <w:noProof/>
                <w:webHidden/>
              </w:rPr>
              <w:instrText xml:space="preserve"> PAGEREF _Toc230030841 \h </w:instrText>
            </w:r>
            <w:r>
              <w:rPr>
                <w:noProof/>
                <w:webHidden/>
              </w:rPr>
            </w:r>
            <w:r>
              <w:rPr>
                <w:noProof/>
                <w:webHidden/>
              </w:rPr>
              <w:fldChar w:fldCharType="separate"/>
            </w:r>
            <w:r>
              <w:rPr>
                <w:noProof/>
                <w:webHidden/>
              </w:rPr>
              <w:t>9</w:t>
            </w:r>
            <w:r>
              <w:rPr>
                <w:noProof/>
                <w:webHidden/>
              </w:rPr>
              <w:fldChar w:fldCharType="end"/>
            </w:r>
          </w:hyperlink>
        </w:p>
        <w:p w14:paraId="58F40A0C" w14:textId="158FE354" w:rsidR="00345623" w:rsidRDefault="00345623">
          <w:pPr>
            <w:pStyle w:val="TOC3"/>
            <w:tabs>
              <w:tab w:val="right" w:leader="dot" w:pos="10070"/>
            </w:tabs>
            <w:rPr>
              <w:rFonts w:asciiTheme="minorHAnsi" w:eastAsiaTheme="minorEastAsia" w:hAnsiTheme="minorHAnsi" w:cstheme="minorBidi"/>
              <w:noProof/>
              <w:kern w:val="2"/>
              <w:sz w:val="24"/>
              <w:lang w:eastAsia="en-CA"/>
              <w14:ligatures w14:val="standardContextual"/>
            </w:rPr>
          </w:pPr>
          <w:hyperlink w:anchor="_Toc230030842" w:history="1">
            <w:r w:rsidRPr="00811D90">
              <w:rPr>
                <w:rStyle w:val="Hyperlink"/>
                <w:noProof/>
              </w:rPr>
              <w:t>4.2.1 Hardware Design</w:t>
            </w:r>
            <w:r>
              <w:rPr>
                <w:noProof/>
                <w:webHidden/>
              </w:rPr>
              <w:tab/>
            </w:r>
            <w:r>
              <w:rPr>
                <w:noProof/>
                <w:webHidden/>
              </w:rPr>
              <w:fldChar w:fldCharType="begin"/>
            </w:r>
            <w:r>
              <w:rPr>
                <w:noProof/>
                <w:webHidden/>
              </w:rPr>
              <w:instrText xml:space="preserve"> PAGEREF _Toc230030842 \h </w:instrText>
            </w:r>
            <w:r>
              <w:rPr>
                <w:noProof/>
                <w:webHidden/>
              </w:rPr>
            </w:r>
            <w:r>
              <w:rPr>
                <w:noProof/>
                <w:webHidden/>
              </w:rPr>
              <w:fldChar w:fldCharType="separate"/>
            </w:r>
            <w:r>
              <w:rPr>
                <w:noProof/>
                <w:webHidden/>
              </w:rPr>
              <w:t>9</w:t>
            </w:r>
            <w:r>
              <w:rPr>
                <w:noProof/>
                <w:webHidden/>
              </w:rPr>
              <w:fldChar w:fldCharType="end"/>
            </w:r>
          </w:hyperlink>
        </w:p>
        <w:p w14:paraId="25325BFB" w14:textId="387E10D2"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43" w:history="1">
            <w:r w:rsidRPr="00811D90">
              <w:rPr>
                <w:rStyle w:val="Hyperlink"/>
                <w:noProof/>
              </w:rPr>
              <w:t>4.3</w:t>
            </w:r>
            <w:r>
              <w:rPr>
                <w:rFonts w:asciiTheme="minorHAnsi" w:eastAsiaTheme="minorEastAsia" w:hAnsiTheme="minorHAnsi" w:cstheme="minorBidi"/>
                <w:noProof/>
                <w:kern w:val="2"/>
                <w:sz w:val="24"/>
                <w:lang w:eastAsia="en-CA"/>
                <w14:ligatures w14:val="standardContextual"/>
              </w:rPr>
              <w:tab/>
            </w:r>
            <w:r w:rsidRPr="00811D90">
              <w:rPr>
                <w:rStyle w:val="Hyperlink"/>
                <w:noProof/>
              </w:rPr>
              <w:t>Turntable Implementation</w:t>
            </w:r>
            <w:r>
              <w:rPr>
                <w:noProof/>
                <w:webHidden/>
              </w:rPr>
              <w:tab/>
            </w:r>
            <w:r>
              <w:rPr>
                <w:noProof/>
                <w:webHidden/>
              </w:rPr>
              <w:fldChar w:fldCharType="begin"/>
            </w:r>
            <w:r>
              <w:rPr>
                <w:noProof/>
                <w:webHidden/>
              </w:rPr>
              <w:instrText xml:space="preserve"> PAGEREF _Toc230030843 \h </w:instrText>
            </w:r>
            <w:r>
              <w:rPr>
                <w:noProof/>
                <w:webHidden/>
              </w:rPr>
            </w:r>
            <w:r>
              <w:rPr>
                <w:noProof/>
                <w:webHidden/>
              </w:rPr>
              <w:fldChar w:fldCharType="separate"/>
            </w:r>
            <w:r>
              <w:rPr>
                <w:noProof/>
                <w:webHidden/>
              </w:rPr>
              <w:t>11</w:t>
            </w:r>
            <w:r>
              <w:rPr>
                <w:noProof/>
                <w:webHidden/>
              </w:rPr>
              <w:fldChar w:fldCharType="end"/>
            </w:r>
          </w:hyperlink>
        </w:p>
        <w:p w14:paraId="17FF7C0F" w14:textId="6759693E" w:rsidR="00345623" w:rsidRDefault="00345623">
          <w:pPr>
            <w:pStyle w:val="TOC3"/>
            <w:tabs>
              <w:tab w:val="left" w:pos="1680"/>
              <w:tab w:val="right" w:leader="dot" w:pos="10070"/>
            </w:tabs>
            <w:rPr>
              <w:rFonts w:asciiTheme="minorHAnsi" w:eastAsiaTheme="minorEastAsia" w:hAnsiTheme="minorHAnsi" w:cstheme="minorBidi"/>
              <w:noProof/>
              <w:kern w:val="2"/>
              <w:sz w:val="24"/>
              <w:lang w:eastAsia="en-CA"/>
              <w14:ligatures w14:val="standardContextual"/>
            </w:rPr>
          </w:pPr>
          <w:hyperlink w:anchor="_Toc230030844" w:history="1">
            <w:r w:rsidRPr="00811D90">
              <w:rPr>
                <w:rStyle w:val="Hyperlink"/>
                <w:noProof/>
                <w:lang w:bidi="x-none"/>
                <w14:scene3d>
                  <w14:camera w14:prst="orthographicFront"/>
                  <w14:lightRig w14:rig="threePt" w14:dir="t">
                    <w14:rot w14:lat="0" w14:lon="0" w14:rev="0"/>
                  </w14:lightRig>
                </w14:scene3d>
              </w:rPr>
              <w:t>4.3.1</w:t>
            </w:r>
            <w:r>
              <w:rPr>
                <w:rFonts w:asciiTheme="minorHAnsi" w:eastAsiaTheme="minorEastAsia" w:hAnsiTheme="minorHAnsi" w:cstheme="minorBidi"/>
                <w:noProof/>
                <w:kern w:val="2"/>
                <w:sz w:val="24"/>
                <w:lang w:eastAsia="en-CA"/>
                <w14:ligatures w14:val="standardContextual"/>
              </w:rPr>
              <w:tab/>
            </w:r>
            <w:r w:rsidRPr="00811D90">
              <w:rPr>
                <w:rStyle w:val="Hyperlink"/>
                <w:noProof/>
              </w:rPr>
              <w:t>Hardware Implementation</w:t>
            </w:r>
            <w:r>
              <w:rPr>
                <w:noProof/>
                <w:webHidden/>
              </w:rPr>
              <w:tab/>
            </w:r>
            <w:r>
              <w:rPr>
                <w:noProof/>
                <w:webHidden/>
              </w:rPr>
              <w:fldChar w:fldCharType="begin"/>
            </w:r>
            <w:r>
              <w:rPr>
                <w:noProof/>
                <w:webHidden/>
              </w:rPr>
              <w:instrText xml:space="preserve"> PAGEREF _Toc230030844 \h </w:instrText>
            </w:r>
            <w:r>
              <w:rPr>
                <w:noProof/>
                <w:webHidden/>
              </w:rPr>
            </w:r>
            <w:r>
              <w:rPr>
                <w:noProof/>
                <w:webHidden/>
              </w:rPr>
              <w:fldChar w:fldCharType="separate"/>
            </w:r>
            <w:r>
              <w:rPr>
                <w:noProof/>
                <w:webHidden/>
              </w:rPr>
              <w:t>11</w:t>
            </w:r>
            <w:r>
              <w:rPr>
                <w:noProof/>
                <w:webHidden/>
              </w:rPr>
              <w:fldChar w:fldCharType="end"/>
            </w:r>
          </w:hyperlink>
        </w:p>
        <w:p w14:paraId="3F47170D" w14:textId="3B4D19EA" w:rsidR="00345623" w:rsidRDefault="00345623">
          <w:pPr>
            <w:pStyle w:val="TOC3"/>
            <w:tabs>
              <w:tab w:val="left" w:pos="1680"/>
              <w:tab w:val="right" w:leader="dot" w:pos="10070"/>
            </w:tabs>
            <w:rPr>
              <w:rFonts w:asciiTheme="minorHAnsi" w:eastAsiaTheme="minorEastAsia" w:hAnsiTheme="minorHAnsi" w:cstheme="minorBidi"/>
              <w:noProof/>
              <w:kern w:val="2"/>
              <w:sz w:val="24"/>
              <w:lang w:eastAsia="en-CA"/>
              <w14:ligatures w14:val="standardContextual"/>
            </w:rPr>
          </w:pPr>
          <w:hyperlink w:anchor="_Toc230030845" w:history="1">
            <w:r w:rsidRPr="00811D90">
              <w:rPr>
                <w:rStyle w:val="Hyperlink"/>
                <w:noProof/>
                <w:lang w:bidi="x-none"/>
                <w14:scene3d>
                  <w14:camera w14:prst="orthographicFront"/>
                  <w14:lightRig w14:rig="threePt" w14:dir="t">
                    <w14:rot w14:lat="0" w14:lon="0" w14:rev="0"/>
                  </w14:lightRig>
                </w14:scene3d>
              </w:rPr>
              <w:t>4.3.2</w:t>
            </w:r>
            <w:r>
              <w:rPr>
                <w:rFonts w:asciiTheme="minorHAnsi" w:eastAsiaTheme="minorEastAsia" w:hAnsiTheme="minorHAnsi" w:cstheme="minorBidi"/>
                <w:noProof/>
                <w:kern w:val="2"/>
                <w:sz w:val="24"/>
                <w:lang w:eastAsia="en-CA"/>
                <w14:ligatures w14:val="standardContextual"/>
              </w:rPr>
              <w:tab/>
            </w:r>
            <w:r w:rsidRPr="00811D90">
              <w:rPr>
                <w:rStyle w:val="Hyperlink"/>
                <w:noProof/>
              </w:rPr>
              <w:t>Software Implementation</w:t>
            </w:r>
            <w:r>
              <w:rPr>
                <w:noProof/>
                <w:webHidden/>
              </w:rPr>
              <w:tab/>
            </w:r>
            <w:r>
              <w:rPr>
                <w:noProof/>
                <w:webHidden/>
              </w:rPr>
              <w:fldChar w:fldCharType="begin"/>
            </w:r>
            <w:r>
              <w:rPr>
                <w:noProof/>
                <w:webHidden/>
              </w:rPr>
              <w:instrText xml:space="preserve"> PAGEREF _Toc230030845 \h </w:instrText>
            </w:r>
            <w:r>
              <w:rPr>
                <w:noProof/>
                <w:webHidden/>
              </w:rPr>
            </w:r>
            <w:r>
              <w:rPr>
                <w:noProof/>
                <w:webHidden/>
              </w:rPr>
              <w:fldChar w:fldCharType="separate"/>
            </w:r>
            <w:r>
              <w:rPr>
                <w:noProof/>
                <w:webHidden/>
              </w:rPr>
              <w:t>13</w:t>
            </w:r>
            <w:r>
              <w:rPr>
                <w:noProof/>
                <w:webHidden/>
              </w:rPr>
              <w:fldChar w:fldCharType="end"/>
            </w:r>
          </w:hyperlink>
        </w:p>
        <w:p w14:paraId="254C3221" w14:textId="37D695F5" w:rsidR="00345623" w:rsidRDefault="00345623">
          <w:pPr>
            <w:pStyle w:val="TOC1"/>
            <w:tabs>
              <w:tab w:val="left" w:pos="960"/>
            </w:tabs>
            <w:rPr>
              <w:rFonts w:asciiTheme="minorHAnsi" w:eastAsiaTheme="minorEastAsia" w:hAnsiTheme="minorHAnsi" w:cstheme="minorBidi"/>
              <w:noProof/>
              <w:kern w:val="2"/>
              <w:sz w:val="24"/>
              <w:lang w:eastAsia="en-CA"/>
              <w14:ligatures w14:val="standardContextual"/>
            </w:rPr>
          </w:pPr>
          <w:hyperlink w:anchor="_Toc230030846" w:history="1">
            <w:r w:rsidRPr="00811D90">
              <w:rPr>
                <w:rStyle w:val="Hyperlink"/>
                <w:noProof/>
              </w:rPr>
              <w:t>5</w:t>
            </w:r>
            <w:r>
              <w:rPr>
                <w:rFonts w:asciiTheme="minorHAnsi" w:eastAsiaTheme="minorEastAsia" w:hAnsiTheme="minorHAnsi" w:cstheme="minorBidi"/>
                <w:noProof/>
                <w:kern w:val="2"/>
                <w:sz w:val="24"/>
                <w:lang w:eastAsia="en-CA"/>
                <w14:ligatures w14:val="standardContextual"/>
              </w:rPr>
              <w:tab/>
            </w:r>
            <w:r w:rsidRPr="00811D90">
              <w:rPr>
                <w:rStyle w:val="Hyperlink"/>
                <w:noProof/>
              </w:rPr>
              <w:t>Angle monitoring and Visualization</w:t>
            </w:r>
            <w:r>
              <w:rPr>
                <w:noProof/>
                <w:webHidden/>
              </w:rPr>
              <w:tab/>
            </w:r>
            <w:r>
              <w:rPr>
                <w:noProof/>
                <w:webHidden/>
              </w:rPr>
              <w:fldChar w:fldCharType="begin"/>
            </w:r>
            <w:r>
              <w:rPr>
                <w:noProof/>
                <w:webHidden/>
              </w:rPr>
              <w:instrText xml:space="preserve"> PAGEREF _Toc230030846 \h </w:instrText>
            </w:r>
            <w:r>
              <w:rPr>
                <w:noProof/>
                <w:webHidden/>
              </w:rPr>
            </w:r>
            <w:r>
              <w:rPr>
                <w:noProof/>
                <w:webHidden/>
              </w:rPr>
              <w:fldChar w:fldCharType="separate"/>
            </w:r>
            <w:r>
              <w:rPr>
                <w:noProof/>
                <w:webHidden/>
              </w:rPr>
              <w:t>14</w:t>
            </w:r>
            <w:r>
              <w:rPr>
                <w:noProof/>
                <w:webHidden/>
              </w:rPr>
              <w:fldChar w:fldCharType="end"/>
            </w:r>
          </w:hyperlink>
        </w:p>
        <w:p w14:paraId="772BDEBF" w14:textId="43DCD63B"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47" w:history="1">
            <w:r w:rsidRPr="00811D90">
              <w:rPr>
                <w:rStyle w:val="Hyperlink"/>
                <w:noProof/>
              </w:rPr>
              <w:t>5.1</w:t>
            </w:r>
            <w:r>
              <w:rPr>
                <w:rFonts w:asciiTheme="minorHAnsi" w:eastAsiaTheme="minorEastAsia" w:hAnsiTheme="minorHAnsi" w:cstheme="minorBidi"/>
                <w:noProof/>
                <w:kern w:val="2"/>
                <w:sz w:val="24"/>
                <w:lang w:eastAsia="en-CA"/>
                <w14:ligatures w14:val="standardContextual"/>
              </w:rPr>
              <w:tab/>
            </w:r>
            <w:r w:rsidRPr="00811D90">
              <w:rPr>
                <w:rStyle w:val="Hyperlink"/>
                <w:noProof/>
              </w:rPr>
              <w:t>Angle monitoring and Visualization Requirements</w:t>
            </w:r>
            <w:r>
              <w:rPr>
                <w:noProof/>
                <w:webHidden/>
              </w:rPr>
              <w:tab/>
            </w:r>
            <w:r>
              <w:rPr>
                <w:noProof/>
                <w:webHidden/>
              </w:rPr>
              <w:fldChar w:fldCharType="begin"/>
            </w:r>
            <w:r>
              <w:rPr>
                <w:noProof/>
                <w:webHidden/>
              </w:rPr>
              <w:instrText xml:space="preserve"> PAGEREF _Toc230030847 \h </w:instrText>
            </w:r>
            <w:r>
              <w:rPr>
                <w:noProof/>
                <w:webHidden/>
              </w:rPr>
            </w:r>
            <w:r>
              <w:rPr>
                <w:noProof/>
                <w:webHidden/>
              </w:rPr>
              <w:fldChar w:fldCharType="separate"/>
            </w:r>
            <w:r>
              <w:rPr>
                <w:noProof/>
                <w:webHidden/>
              </w:rPr>
              <w:t>14</w:t>
            </w:r>
            <w:r>
              <w:rPr>
                <w:noProof/>
                <w:webHidden/>
              </w:rPr>
              <w:fldChar w:fldCharType="end"/>
            </w:r>
          </w:hyperlink>
        </w:p>
        <w:p w14:paraId="690D3F85" w14:textId="25A3AD7C"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48" w:history="1">
            <w:r w:rsidRPr="00811D90">
              <w:rPr>
                <w:rStyle w:val="Hyperlink"/>
                <w:noProof/>
              </w:rPr>
              <w:t>5.2</w:t>
            </w:r>
            <w:r>
              <w:rPr>
                <w:rFonts w:asciiTheme="minorHAnsi" w:eastAsiaTheme="minorEastAsia" w:hAnsiTheme="minorHAnsi" w:cstheme="minorBidi"/>
                <w:noProof/>
                <w:kern w:val="2"/>
                <w:sz w:val="24"/>
                <w:lang w:eastAsia="en-CA"/>
                <w14:ligatures w14:val="standardContextual"/>
              </w:rPr>
              <w:tab/>
            </w:r>
            <w:r w:rsidRPr="00811D90">
              <w:rPr>
                <w:rStyle w:val="Hyperlink"/>
                <w:noProof/>
              </w:rPr>
              <w:t>Angle Monitoring and Visualization Design</w:t>
            </w:r>
            <w:r>
              <w:rPr>
                <w:noProof/>
                <w:webHidden/>
              </w:rPr>
              <w:tab/>
            </w:r>
            <w:r>
              <w:rPr>
                <w:noProof/>
                <w:webHidden/>
              </w:rPr>
              <w:fldChar w:fldCharType="begin"/>
            </w:r>
            <w:r>
              <w:rPr>
                <w:noProof/>
                <w:webHidden/>
              </w:rPr>
              <w:instrText xml:space="preserve"> PAGEREF _Toc230030848 \h </w:instrText>
            </w:r>
            <w:r>
              <w:rPr>
                <w:noProof/>
                <w:webHidden/>
              </w:rPr>
            </w:r>
            <w:r>
              <w:rPr>
                <w:noProof/>
                <w:webHidden/>
              </w:rPr>
              <w:fldChar w:fldCharType="separate"/>
            </w:r>
            <w:r>
              <w:rPr>
                <w:noProof/>
                <w:webHidden/>
              </w:rPr>
              <w:t>14</w:t>
            </w:r>
            <w:r>
              <w:rPr>
                <w:noProof/>
                <w:webHidden/>
              </w:rPr>
              <w:fldChar w:fldCharType="end"/>
            </w:r>
          </w:hyperlink>
        </w:p>
        <w:p w14:paraId="3C4AAE27" w14:textId="13F38620"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49" w:history="1">
            <w:r w:rsidRPr="00811D90">
              <w:rPr>
                <w:rStyle w:val="Hyperlink"/>
                <w:noProof/>
              </w:rPr>
              <w:t>5.3</w:t>
            </w:r>
            <w:r>
              <w:rPr>
                <w:rFonts w:asciiTheme="minorHAnsi" w:eastAsiaTheme="minorEastAsia" w:hAnsiTheme="minorHAnsi" w:cstheme="minorBidi"/>
                <w:noProof/>
                <w:kern w:val="2"/>
                <w:sz w:val="24"/>
                <w:lang w:eastAsia="en-CA"/>
                <w14:ligatures w14:val="standardContextual"/>
              </w:rPr>
              <w:tab/>
            </w:r>
            <w:r w:rsidRPr="00811D90">
              <w:rPr>
                <w:rStyle w:val="Hyperlink"/>
                <w:noProof/>
              </w:rPr>
              <w:t>Hardware Design</w:t>
            </w:r>
            <w:r>
              <w:rPr>
                <w:noProof/>
                <w:webHidden/>
              </w:rPr>
              <w:tab/>
            </w:r>
            <w:r>
              <w:rPr>
                <w:noProof/>
                <w:webHidden/>
              </w:rPr>
              <w:fldChar w:fldCharType="begin"/>
            </w:r>
            <w:r>
              <w:rPr>
                <w:noProof/>
                <w:webHidden/>
              </w:rPr>
              <w:instrText xml:space="preserve"> PAGEREF _Toc230030849 \h </w:instrText>
            </w:r>
            <w:r>
              <w:rPr>
                <w:noProof/>
                <w:webHidden/>
              </w:rPr>
            </w:r>
            <w:r>
              <w:rPr>
                <w:noProof/>
                <w:webHidden/>
              </w:rPr>
              <w:fldChar w:fldCharType="separate"/>
            </w:r>
            <w:r>
              <w:rPr>
                <w:noProof/>
                <w:webHidden/>
              </w:rPr>
              <w:t>15</w:t>
            </w:r>
            <w:r>
              <w:rPr>
                <w:noProof/>
                <w:webHidden/>
              </w:rPr>
              <w:fldChar w:fldCharType="end"/>
            </w:r>
          </w:hyperlink>
        </w:p>
        <w:p w14:paraId="1807EA08" w14:textId="7B7E610A" w:rsidR="00345623" w:rsidRDefault="00345623">
          <w:pPr>
            <w:pStyle w:val="TOC3"/>
            <w:tabs>
              <w:tab w:val="left" w:pos="1680"/>
              <w:tab w:val="right" w:leader="dot" w:pos="10070"/>
            </w:tabs>
            <w:rPr>
              <w:rFonts w:asciiTheme="minorHAnsi" w:eastAsiaTheme="minorEastAsia" w:hAnsiTheme="minorHAnsi" w:cstheme="minorBidi"/>
              <w:noProof/>
              <w:kern w:val="2"/>
              <w:sz w:val="24"/>
              <w:lang w:eastAsia="en-CA"/>
              <w14:ligatures w14:val="standardContextual"/>
            </w:rPr>
          </w:pPr>
          <w:hyperlink w:anchor="_Toc230030850" w:history="1">
            <w:r w:rsidRPr="00811D90">
              <w:rPr>
                <w:rStyle w:val="Hyperlink"/>
                <w:noProof/>
                <w:lang w:bidi="x-none"/>
                <w14:scene3d>
                  <w14:camera w14:prst="orthographicFront"/>
                  <w14:lightRig w14:rig="threePt" w14:dir="t">
                    <w14:rot w14:lat="0" w14:lon="0" w14:rev="0"/>
                  </w14:lightRig>
                </w14:scene3d>
              </w:rPr>
              <w:t>5.3.2</w:t>
            </w:r>
            <w:r>
              <w:rPr>
                <w:rFonts w:asciiTheme="minorHAnsi" w:eastAsiaTheme="minorEastAsia" w:hAnsiTheme="minorHAnsi" w:cstheme="minorBidi"/>
                <w:noProof/>
                <w:kern w:val="2"/>
                <w:sz w:val="24"/>
                <w:lang w:eastAsia="en-CA"/>
                <w14:ligatures w14:val="standardContextual"/>
              </w:rPr>
              <w:tab/>
            </w:r>
            <w:r w:rsidRPr="00811D90">
              <w:rPr>
                <w:rStyle w:val="Hyperlink"/>
                <w:noProof/>
              </w:rPr>
              <w:t>Software Design</w:t>
            </w:r>
            <w:r>
              <w:rPr>
                <w:noProof/>
                <w:webHidden/>
              </w:rPr>
              <w:tab/>
            </w:r>
            <w:r>
              <w:rPr>
                <w:noProof/>
                <w:webHidden/>
              </w:rPr>
              <w:fldChar w:fldCharType="begin"/>
            </w:r>
            <w:r>
              <w:rPr>
                <w:noProof/>
                <w:webHidden/>
              </w:rPr>
              <w:instrText xml:space="preserve"> PAGEREF _Toc230030850 \h </w:instrText>
            </w:r>
            <w:r>
              <w:rPr>
                <w:noProof/>
                <w:webHidden/>
              </w:rPr>
            </w:r>
            <w:r>
              <w:rPr>
                <w:noProof/>
                <w:webHidden/>
              </w:rPr>
              <w:fldChar w:fldCharType="separate"/>
            </w:r>
            <w:r>
              <w:rPr>
                <w:noProof/>
                <w:webHidden/>
              </w:rPr>
              <w:t>16</w:t>
            </w:r>
            <w:r>
              <w:rPr>
                <w:noProof/>
                <w:webHidden/>
              </w:rPr>
              <w:fldChar w:fldCharType="end"/>
            </w:r>
          </w:hyperlink>
        </w:p>
        <w:p w14:paraId="02AA02E9" w14:textId="387B8288"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51" w:history="1">
            <w:r w:rsidRPr="00811D90">
              <w:rPr>
                <w:rStyle w:val="Hyperlink"/>
                <w:noProof/>
              </w:rPr>
              <w:t>5.4</w:t>
            </w:r>
            <w:r>
              <w:rPr>
                <w:rFonts w:asciiTheme="minorHAnsi" w:eastAsiaTheme="minorEastAsia" w:hAnsiTheme="minorHAnsi" w:cstheme="minorBidi"/>
                <w:noProof/>
                <w:kern w:val="2"/>
                <w:sz w:val="24"/>
                <w:lang w:eastAsia="en-CA"/>
                <w14:ligatures w14:val="standardContextual"/>
              </w:rPr>
              <w:tab/>
            </w:r>
            <w:r w:rsidRPr="00811D90">
              <w:rPr>
                <w:rStyle w:val="Hyperlink"/>
                <w:noProof/>
              </w:rPr>
              <w:t>Angle Monitoring and Visualization Implementation</w:t>
            </w:r>
            <w:r>
              <w:rPr>
                <w:noProof/>
                <w:webHidden/>
              </w:rPr>
              <w:tab/>
            </w:r>
            <w:r>
              <w:rPr>
                <w:noProof/>
                <w:webHidden/>
              </w:rPr>
              <w:fldChar w:fldCharType="begin"/>
            </w:r>
            <w:r>
              <w:rPr>
                <w:noProof/>
                <w:webHidden/>
              </w:rPr>
              <w:instrText xml:space="preserve"> PAGEREF _Toc230030851 \h </w:instrText>
            </w:r>
            <w:r>
              <w:rPr>
                <w:noProof/>
                <w:webHidden/>
              </w:rPr>
            </w:r>
            <w:r>
              <w:rPr>
                <w:noProof/>
                <w:webHidden/>
              </w:rPr>
              <w:fldChar w:fldCharType="separate"/>
            </w:r>
            <w:r>
              <w:rPr>
                <w:noProof/>
                <w:webHidden/>
              </w:rPr>
              <w:t>19</w:t>
            </w:r>
            <w:r>
              <w:rPr>
                <w:noProof/>
                <w:webHidden/>
              </w:rPr>
              <w:fldChar w:fldCharType="end"/>
            </w:r>
          </w:hyperlink>
        </w:p>
        <w:p w14:paraId="4F3E5B7E" w14:textId="67430D12" w:rsidR="00345623" w:rsidRDefault="00345623">
          <w:pPr>
            <w:pStyle w:val="TOC3"/>
            <w:tabs>
              <w:tab w:val="left" w:pos="1680"/>
              <w:tab w:val="right" w:leader="dot" w:pos="10070"/>
            </w:tabs>
            <w:rPr>
              <w:rFonts w:asciiTheme="minorHAnsi" w:eastAsiaTheme="minorEastAsia" w:hAnsiTheme="minorHAnsi" w:cstheme="minorBidi"/>
              <w:noProof/>
              <w:kern w:val="2"/>
              <w:sz w:val="24"/>
              <w:lang w:eastAsia="en-CA"/>
              <w14:ligatures w14:val="standardContextual"/>
            </w:rPr>
          </w:pPr>
          <w:hyperlink w:anchor="_Toc230030852" w:history="1">
            <w:r w:rsidRPr="00811D90">
              <w:rPr>
                <w:rStyle w:val="Hyperlink"/>
                <w:noProof/>
                <w:lang w:bidi="x-none"/>
                <w14:scene3d>
                  <w14:camera w14:prst="orthographicFront"/>
                  <w14:lightRig w14:rig="threePt" w14:dir="t">
                    <w14:rot w14:lat="0" w14:lon="0" w14:rev="0"/>
                  </w14:lightRig>
                </w14:scene3d>
              </w:rPr>
              <w:t>5.4.1</w:t>
            </w:r>
            <w:r>
              <w:rPr>
                <w:rFonts w:asciiTheme="minorHAnsi" w:eastAsiaTheme="minorEastAsia" w:hAnsiTheme="minorHAnsi" w:cstheme="minorBidi"/>
                <w:noProof/>
                <w:kern w:val="2"/>
                <w:sz w:val="24"/>
                <w:lang w:eastAsia="en-CA"/>
                <w14:ligatures w14:val="standardContextual"/>
              </w:rPr>
              <w:tab/>
            </w:r>
            <w:r w:rsidRPr="00811D90">
              <w:rPr>
                <w:rStyle w:val="Hyperlink"/>
                <w:noProof/>
              </w:rPr>
              <w:t>Hardware Implementation</w:t>
            </w:r>
            <w:r>
              <w:rPr>
                <w:noProof/>
                <w:webHidden/>
              </w:rPr>
              <w:tab/>
            </w:r>
            <w:r>
              <w:rPr>
                <w:noProof/>
                <w:webHidden/>
              </w:rPr>
              <w:fldChar w:fldCharType="begin"/>
            </w:r>
            <w:r>
              <w:rPr>
                <w:noProof/>
                <w:webHidden/>
              </w:rPr>
              <w:instrText xml:space="preserve"> PAGEREF _Toc230030852 \h </w:instrText>
            </w:r>
            <w:r>
              <w:rPr>
                <w:noProof/>
                <w:webHidden/>
              </w:rPr>
            </w:r>
            <w:r>
              <w:rPr>
                <w:noProof/>
                <w:webHidden/>
              </w:rPr>
              <w:fldChar w:fldCharType="separate"/>
            </w:r>
            <w:r>
              <w:rPr>
                <w:noProof/>
                <w:webHidden/>
              </w:rPr>
              <w:t>19</w:t>
            </w:r>
            <w:r>
              <w:rPr>
                <w:noProof/>
                <w:webHidden/>
              </w:rPr>
              <w:fldChar w:fldCharType="end"/>
            </w:r>
          </w:hyperlink>
        </w:p>
        <w:p w14:paraId="2648C91E" w14:textId="087F0C9E" w:rsidR="00345623" w:rsidRDefault="00345623">
          <w:pPr>
            <w:pStyle w:val="TOC3"/>
            <w:tabs>
              <w:tab w:val="left" w:pos="1680"/>
              <w:tab w:val="right" w:leader="dot" w:pos="10070"/>
            </w:tabs>
            <w:rPr>
              <w:rFonts w:asciiTheme="minorHAnsi" w:eastAsiaTheme="minorEastAsia" w:hAnsiTheme="minorHAnsi" w:cstheme="minorBidi"/>
              <w:noProof/>
              <w:kern w:val="2"/>
              <w:sz w:val="24"/>
              <w:lang w:eastAsia="en-CA"/>
              <w14:ligatures w14:val="standardContextual"/>
            </w:rPr>
          </w:pPr>
          <w:hyperlink w:anchor="_Toc230030853" w:history="1">
            <w:r w:rsidRPr="00811D90">
              <w:rPr>
                <w:rStyle w:val="Hyperlink"/>
                <w:noProof/>
                <w:lang w:bidi="x-none"/>
                <w14:scene3d>
                  <w14:camera w14:prst="orthographicFront"/>
                  <w14:lightRig w14:rig="threePt" w14:dir="t">
                    <w14:rot w14:lat="0" w14:lon="0" w14:rev="0"/>
                  </w14:lightRig>
                </w14:scene3d>
              </w:rPr>
              <w:t>5.4.2</w:t>
            </w:r>
            <w:r>
              <w:rPr>
                <w:rFonts w:asciiTheme="minorHAnsi" w:eastAsiaTheme="minorEastAsia" w:hAnsiTheme="minorHAnsi" w:cstheme="minorBidi"/>
                <w:noProof/>
                <w:kern w:val="2"/>
                <w:sz w:val="24"/>
                <w:lang w:eastAsia="en-CA"/>
                <w14:ligatures w14:val="standardContextual"/>
              </w:rPr>
              <w:tab/>
            </w:r>
            <w:r w:rsidRPr="00811D90">
              <w:rPr>
                <w:rStyle w:val="Hyperlink"/>
                <w:noProof/>
              </w:rPr>
              <w:t>Software Implementation</w:t>
            </w:r>
            <w:r>
              <w:rPr>
                <w:noProof/>
                <w:webHidden/>
              </w:rPr>
              <w:tab/>
            </w:r>
            <w:r>
              <w:rPr>
                <w:noProof/>
                <w:webHidden/>
              </w:rPr>
              <w:fldChar w:fldCharType="begin"/>
            </w:r>
            <w:r>
              <w:rPr>
                <w:noProof/>
                <w:webHidden/>
              </w:rPr>
              <w:instrText xml:space="preserve"> PAGEREF _Toc230030853 \h </w:instrText>
            </w:r>
            <w:r>
              <w:rPr>
                <w:noProof/>
                <w:webHidden/>
              </w:rPr>
            </w:r>
            <w:r>
              <w:rPr>
                <w:noProof/>
                <w:webHidden/>
              </w:rPr>
              <w:fldChar w:fldCharType="separate"/>
            </w:r>
            <w:r>
              <w:rPr>
                <w:noProof/>
                <w:webHidden/>
              </w:rPr>
              <w:t>20</w:t>
            </w:r>
            <w:r>
              <w:rPr>
                <w:noProof/>
                <w:webHidden/>
              </w:rPr>
              <w:fldChar w:fldCharType="end"/>
            </w:r>
          </w:hyperlink>
        </w:p>
        <w:p w14:paraId="5158544C" w14:textId="49362F90" w:rsidR="00345623" w:rsidRDefault="00345623">
          <w:pPr>
            <w:pStyle w:val="TOC1"/>
            <w:tabs>
              <w:tab w:val="left" w:pos="960"/>
            </w:tabs>
            <w:rPr>
              <w:rFonts w:asciiTheme="minorHAnsi" w:eastAsiaTheme="minorEastAsia" w:hAnsiTheme="minorHAnsi" w:cstheme="minorBidi"/>
              <w:noProof/>
              <w:kern w:val="2"/>
              <w:sz w:val="24"/>
              <w:lang w:eastAsia="en-CA"/>
              <w14:ligatures w14:val="standardContextual"/>
            </w:rPr>
          </w:pPr>
          <w:hyperlink w:anchor="_Toc230030854" w:history="1">
            <w:r w:rsidRPr="00811D90">
              <w:rPr>
                <w:rStyle w:val="Hyperlink"/>
                <w:noProof/>
              </w:rPr>
              <w:t>6</w:t>
            </w:r>
            <w:r>
              <w:rPr>
                <w:rFonts w:asciiTheme="minorHAnsi" w:eastAsiaTheme="minorEastAsia" w:hAnsiTheme="minorHAnsi" w:cstheme="minorBidi"/>
                <w:noProof/>
                <w:kern w:val="2"/>
                <w:sz w:val="24"/>
                <w:lang w:eastAsia="en-CA"/>
                <w14:ligatures w14:val="standardContextual"/>
              </w:rPr>
              <w:tab/>
            </w:r>
            <w:r w:rsidRPr="00811D90">
              <w:rPr>
                <w:rStyle w:val="Hyperlink"/>
                <w:noProof/>
              </w:rPr>
              <w:t>Duet Configuration and Integration</w:t>
            </w:r>
            <w:r>
              <w:rPr>
                <w:noProof/>
                <w:webHidden/>
              </w:rPr>
              <w:tab/>
            </w:r>
            <w:r>
              <w:rPr>
                <w:noProof/>
                <w:webHidden/>
              </w:rPr>
              <w:fldChar w:fldCharType="begin"/>
            </w:r>
            <w:r>
              <w:rPr>
                <w:noProof/>
                <w:webHidden/>
              </w:rPr>
              <w:instrText xml:space="preserve"> PAGEREF _Toc230030854 \h </w:instrText>
            </w:r>
            <w:r>
              <w:rPr>
                <w:noProof/>
                <w:webHidden/>
              </w:rPr>
            </w:r>
            <w:r>
              <w:rPr>
                <w:noProof/>
                <w:webHidden/>
              </w:rPr>
              <w:fldChar w:fldCharType="separate"/>
            </w:r>
            <w:r>
              <w:rPr>
                <w:noProof/>
                <w:webHidden/>
              </w:rPr>
              <w:t>24</w:t>
            </w:r>
            <w:r>
              <w:rPr>
                <w:noProof/>
                <w:webHidden/>
              </w:rPr>
              <w:fldChar w:fldCharType="end"/>
            </w:r>
          </w:hyperlink>
        </w:p>
        <w:p w14:paraId="44A6BDA1" w14:textId="228DAB2B"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55" w:history="1">
            <w:r w:rsidRPr="00811D90">
              <w:rPr>
                <w:rStyle w:val="Hyperlink"/>
                <w:noProof/>
              </w:rPr>
              <w:t>6.1</w:t>
            </w:r>
            <w:r>
              <w:rPr>
                <w:rFonts w:asciiTheme="minorHAnsi" w:eastAsiaTheme="minorEastAsia" w:hAnsiTheme="minorHAnsi" w:cstheme="minorBidi"/>
                <w:noProof/>
                <w:kern w:val="2"/>
                <w:sz w:val="24"/>
                <w:lang w:eastAsia="en-CA"/>
                <w14:ligatures w14:val="standardContextual"/>
              </w:rPr>
              <w:tab/>
            </w:r>
            <w:r w:rsidRPr="00811D90">
              <w:rPr>
                <w:rStyle w:val="Hyperlink"/>
                <w:noProof/>
              </w:rPr>
              <w:t>Duet Configuration and Integration Requirements</w:t>
            </w:r>
            <w:r>
              <w:rPr>
                <w:noProof/>
                <w:webHidden/>
              </w:rPr>
              <w:tab/>
            </w:r>
            <w:r>
              <w:rPr>
                <w:noProof/>
                <w:webHidden/>
              </w:rPr>
              <w:fldChar w:fldCharType="begin"/>
            </w:r>
            <w:r>
              <w:rPr>
                <w:noProof/>
                <w:webHidden/>
              </w:rPr>
              <w:instrText xml:space="preserve"> PAGEREF _Toc230030855 \h </w:instrText>
            </w:r>
            <w:r>
              <w:rPr>
                <w:noProof/>
                <w:webHidden/>
              </w:rPr>
            </w:r>
            <w:r>
              <w:rPr>
                <w:noProof/>
                <w:webHidden/>
              </w:rPr>
              <w:fldChar w:fldCharType="separate"/>
            </w:r>
            <w:r>
              <w:rPr>
                <w:noProof/>
                <w:webHidden/>
              </w:rPr>
              <w:t>24</w:t>
            </w:r>
            <w:r>
              <w:rPr>
                <w:noProof/>
                <w:webHidden/>
              </w:rPr>
              <w:fldChar w:fldCharType="end"/>
            </w:r>
          </w:hyperlink>
        </w:p>
        <w:p w14:paraId="4BC5910B" w14:textId="15FD44C2"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56" w:history="1">
            <w:r w:rsidRPr="00811D90">
              <w:rPr>
                <w:rStyle w:val="Hyperlink"/>
                <w:noProof/>
              </w:rPr>
              <w:t>6.2</w:t>
            </w:r>
            <w:r>
              <w:rPr>
                <w:rFonts w:asciiTheme="minorHAnsi" w:eastAsiaTheme="minorEastAsia" w:hAnsiTheme="minorHAnsi" w:cstheme="minorBidi"/>
                <w:noProof/>
                <w:kern w:val="2"/>
                <w:sz w:val="24"/>
                <w:lang w:eastAsia="en-CA"/>
                <w14:ligatures w14:val="standardContextual"/>
              </w:rPr>
              <w:tab/>
            </w:r>
            <w:r w:rsidRPr="00811D90">
              <w:rPr>
                <w:rStyle w:val="Hyperlink"/>
                <w:noProof/>
              </w:rPr>
              <w:t>Duet Configuration and Integration Implementation</w:t>
            </w:r>
            <w:r>
              <w:rPr>
                <w:noProof/>
                <w:webHidden/>
              </w:rPr>
              <w:tab/>
            </w:r>
            <w:r>
              <w:rPr>
                <w:noProof/>
                <w:webHidden/>
              </w:rPr>
              <w:fldChar w:fldCharType="begin"/>
            </w:r>
            <w:r>
              <w:rPr>
                <w:noProof/>
                <w:webHidden/>
              </w:rPr>
              <w:instrText xml:space="preserve"> PAGEREF _Toc230030856 \h </w:instrText>
            </w:r>
            <w:r>
              <w:rPr>
                <w:noProof/>
                <w:webHidden/>
              </w:rPr>
            </w:r>
            <w:r>
              <w:rPr>
                <w:noProof/>
                <w:webHidden/>
              </w:rPr>
              <w:fldChar w:fldCharType="separate"/>
            </w:r>
            <w:r>
              <w:rPr>
                <w:noProof/>
                <w:webHidden/>
              </w:rPr>
              <w:t>24</w:t>
            </w:r>
            <w:r>
              <w:rPr>
                <w:noProof/>
                <w:webHidden/>
              </w:rPr>
              <w:fldChar w:fldCharType="end"/>
            </w:r>
          </w:hyperlink>
        </w:p>
        <w:p w14:paraId="755A3EBD" w14:textId="27991817" w:rsidR="00345623" w:rsidRDefault="00345623">
          <w:pPr>
            <w:pStyle w:val="TOC3"/>
            <w:tabs>
              <w:tab w:val="left" w:pos="1680"/>
              <w:tab w:val="right" w:leader="dot" w:pos="10070"/>
            </w:tabs>
            <w:rPr>
              <w:rFonts w:asciiTheme="minorHAnsi" w:eastAsiaTheme="minorEastAsia" w:hAnsiTheme="minorHAnsi" w:cstheme="minorBidi"/>
              <w:noProof/>
              <w:kern w:val="2"/>
              <w:sz w:val="24"/>
              <w:lang w:eastAsia="en-CA"/>
              <w14:ligatures w14:val="standardContextual"/>
            </w:rPr>
          </w:pPr>
          <w:hyperlink w:anchor="_Toc230030857" w:history="1">
            <w:r w:rsidRPr="00811D90">
              <w:rPr>
                <w:rStyle w:val="Hyperlink"/>
                <w:noProof/>
                <w:lang w:bidi="x-none"/>
                <w14:scene3d>
                  <w14:camera w14:prst="orthographicFront"/>
                  <w14:lightRig w14:rig="threePt" w14:dir="t">
                    <w14:rot w14:lat="0" w14:lon="0" w14:rev="0"/>
                  </w14:lightRig>
                </w14:scene3d>
              </w:rPr>
              <w:t>6.2.1</w:t>
            </w:r>
            <w:r>
              <w:rPr>
                <w:rFonts w:asciiTheme="minorHAnsi" w:eastAsiaTheme="minorEastAsia" w:hAnsiTheme="minorHAnsi" w:cstheme="minorBidi"/>
                <w:noProof/>
                <w:kern w:val="2"/>
                <w:sz w:val="24"/>
                <w:lang w:eastAsia="en-CA"/>
                <w14:ligatures w14:val="standardContextual"/>
              </w:rPr>
              <w:tab/>
            </w:r>
            <w:r w:rsidRPr="00811D90">
              <w:rPr>
                <w:rStyle w:val="Hyperlink"/>
                <w:noProof/>
              </w:rPr>
              <w:t>Duet As A Controller</w:t>
            </w:r>
            <w:r>
              <w:rPr>
                <w:noProof/>
                <w:webHidden/>
              </w:rPr>
              <w:tab/>
            </w:r>
            <w:r>
              <w:rPr>
                <w:noProof/>
                <w:webHidden/>
              </w:rPr>
              <w:fldChar w:fldCharType="begin"/>
            </w:r>
            <w:r>
              <w:rPr>
                <w:noProof/>
                <w:webHidden/>
              </w:rPr>
              <w:instrText xml:space="preserve"> PAGEREF _Toc230030857 \h </w:instrText>
            </w:r>
            <w:r>
              <w:rPr>
                <w:noProof/>
                <w:webHidden/>
              </w:rPr>
            </w:r>
            <w:r>
              <w:rPr>
                <w:noProof/>
                <w:webHidden/>
              </w:rPr>
              <w:fldChar w:fldCharType="separate"/>
            </w:r>
            <w:r>
              <w:rPr>
                <w:noProof/>
                <w:webHidden/>
              </w:rPr>
              <w:t>24</w:t>
            </w:r>
            <w:r>
              <w:rPr>
                <w:noProof/>
                <w:webHidden/>
              </w:rPr>
              <w:fldChar w:fldCharType="end"/>
            </w:r>
          </w:hyperlink>
        </w:p>
        <w:p w14:paraId="2225E082" w14:textId="5F175C26" w:rsidR="00345623" w:rsidRDefault="00345623">
          <w:pPr>
            <w:pStyle w:val="TOC3"/>
            <w:tabs>
              <w:tab w:val="left" w:pos="1680"/>
              <w:tab w:val="right" w:leader="dot" w:pos="10070"/>
            </w:tabs>
            <w:rPr>
              <w:rFonts w:asciiTheme="minorHAnsi" w:eastAsiaTheme="minorEastAsia" w:hAnsiTheme="minorHAnsi" w:cstheme="minorBidi"/>
              <w:noProof/>
              <w:kern w:val="2"/>
              <w:sz w:val="24"/>
              <w:lang w:eastAsia="en-CA"/>
              <w14:ligatures w14:val="standardContextual"/>
            </w:rPr>
          </w:pPr>
          <w:hyperlink w:anchor="_Toc230030858" w:history="1">
            <w:r w:rsidRPr="00811D90">
              <w:rPr>
                <w:rStyle w:val="Hyperlink"/>
                <w:noProof/>
                <w:lang w:bidi="x-none"/>
                <w14:scene3d>
                  <w14:camera w14:prst="orthographicFront"/>
                  <w14:lightRig w14:rig="threePt" w14:dir="t">
                    <w14:rot w14:lat="0" w14:lon="0" w14:rev="0"/>
                  </w14:lightRig>
                </w14:scene3d>
              </w:rPr>
              <w:t>6.2.2</w:t>
            </w:r>
            <w:r>
              <w:rPr>
                <w:rFonts w:asciiTheme="minorHAnsi" w:eastAsiaTheme="minorEastAsia" w:hAnsiTheme="minorHAnsi" w:cstheme="minorBidi"/>
                <w:noProof/>
                <w:kern w:val="2"/>
                <w:sz w:val="24"/>
                <w:lang w:eastAsia="en-CA"/>
                <w14:ligatures w14:val="standardContextual"/>
              </w:rPr>
              <w:tab/>
            </w:r>
            <w:r w:rsidRPr="00811D90">
              <w:rPr>
                <w:rStyle w:val="Hyperlink"/>
                <w:noProof/>
              </w:rPr>
              <w:t>Duet Web Control</w:t>
            </w:r>
            <w:r>
              <w:rPr>
                <w:noProof/>
                <w:webHidden/>
              </w:rPr>
              <w:tab/>
            </w:r>
            <w:r>
              <w:rPr>
                <w:noProof/>
                <w:webHidden/>
              </w:rPr>
              <w:fldChar w:fldCharType="begin"/>
            </w:r>
            <w:r>
              <w:rPr>
                <w:noProof/>
                <w:webHidden/>
              </w:rPr>
              <w:instrText xml:space="preserve"> PAGEREF _Toc230030858 \h </w:instrText>
            </w:r>
            <w:r>
              <w:rPr>
                <w:noProof/>
                <w:webHidden/>
              </w:rPr>
            </w:r>
            <w:r>
              <w:rPr>
                <w:noProof/>
                <w:webHidden/>
              </w:rPr>
              <w:fldChar w:fldCharType="separate"/>
            </w:r>
            <w:r>
              <w:rPr>
                <w:noProof/>
                <w:webHidden/>
              </w:rPr>
              <w:t>24</w:t>
            </w:r>
            <w:r>
              <w:rPr>
                <w:noProof/>
                <w:webHidden/>
              </w:rPr>
              <w:fldChar w:fldCharType="end"/>
            </w:r>
          </w:hyperlink>
        </w:p>
        <w:p w14:paraId="22229AD8" w14:textId="3ED57A75" w:rsidR="00345623" w:rsidRDefault="00345623">
          <w:pPr>
            <w:pStyle w:val="TOC3"/>
            <w:tabs>
              <w:tab w:val="left" w:pos="1680"/>
              <w:tab w:val="right" w:leader="dot" w:pos="10070"/>
            </w:tabs>
            <w:rPr>
              <w:rFonts w:asciiTheme="minorHAnsi" w:eastAsiaTheme="minorEastAsia" w:hAnsiTheme="minorHAnsi" w:cstheme="minorBidi"/>
              <w:noProof/>
              <w:kern w:val="2"/>
              <w:sz w:val="24"/>
              <w:lang w:eastAsia="en-CA"/>
              <w14:ligatures w14:val="standardContextual"/>
            </w:rPr>
          </w:pPr>
          <w:hyperlink w:anchor="_Toc230030859" w:history="1">
            <w:r w:rsidRPr="00811D90">
              <w:rPr>
                <w:rStyle w:val="Hyperlink"/>
                <w:noProof/>
                <w:lang w:bidi="x-none"/>
                <w14:scene3d>
                  <w14:camera w14:prst="orthographicFront"/>
                  <w14:lightRig w14:rig="threePt" w14:dir="t">
                    <w14:rot w14:lat="0" w14:lon="0" w14:rev="0"/>
                  </w14:lightRig>
                </w14:scene3d>
              </w:rPr>
              <w:t>6.2.3</w:t>
            </w:r>
            <w:r>
              <w:rPr>
                <w:rFonts w:asciiTheme="minorHAnsi" w:eastAsiaTheme="minorEastAsia" w:hAnsiTheme="minorHAnsi" w:cstheme="minorBidi"/>
                <w:noProof/>
                <w:kern w:val="2"/>
                <w:sz w:val="24"/>
                <w:lang w:eastAsia="en-CA"/>
                <w14:ligatures w14:val="standardContextual"/>
              </w:rPr>
              <w:tab/>
            </w:r>
            <w:r w:rsidRPr="00811D90">
              <w:rPr>
                <w:rStyle w:val="Hyperlink"/>
                <w:noProof/>
              </w:rPr>
              <w:t>Duet and Printer Calibration</w:t>
            </w:r>
            <w:r>
              <w:rPr>
                <w:noProof/>
                <w:webHidden/>
              </w:rPr>
              <w:tab/>
            </w:r>
            <w:r>
              <w:rPr>
                <w:noProof/>
                <w:webHidden/>
              </w:rPr>
              <w:fldChar w:fldCharType="begin"/>
            </w:r>
            <w:r>
              <w:rPr>
                <w:noProof/>
                <w:webHidden/>
              </w:rPr>
              <w:instrText xml:space="preserve"> PAGEREF _Toc230030859 \h </w:instrText>
            </w:r>
            <w:r>
              <w:rPr>
                <w:noProof/>
                <w:webHidden/>
              </w:rPr>
            </w:r>
            <w:r>
              <w:rPr>
                <w:noProof/>
                <w:webHidden/>
              </w:rPr>
              <w:fldChar w:fldCharType="separate"/>
            </w:r>
            <w:r>
              <w:rPr>
                <w:noProof/>
                <w:webHidden/>
              </w:rPr>
              <w:t>24</w:t>
            </w:r>
            <w:r>
              <w:rPr>
                <w:noProof/>
                <w:webHidden/>
              </w:rPr>
              <w:fldChar w:fldCharType="end"/>
            </w:r>
          </w:hyperlink>
        </w:p>
        <w:p w14:paraId="249B0C1D" w14:textId="6DBD6CE1" w:rsidR="00345623" w:rsidRDefault="00345623">
          <w:pPr>
            <w:pStyle w:val="TOC1"/>
            <w:tabs>
              <w:tab w:val="left" w:pos="960"/>
            </w:tabs>
            <w:rPr>
              <w:rFonts w:asciiTheme="minorHAnsi" w:eastAsiaTheme="minorEastAsia" w:hAnsiTheme="minorHAnsi" w:cstheme="minorBidi"/>
              <w:noProof/>
              <w:kern w:val="2"/>
              <w:sz w:val="24"/>
              <w:lang w:eastAsia="en-CA"/>
              <w14:ligatures w14:val="standardContextual"/>
            </w:rPr>
          </w:pPr>
          <w:hyperlink w:anchor="_Toc230030860" w:history="1">
            <w:r w:rsidRPr="00811D90">
              <w:rPr>
                <w:rStyle w:val="Hyperlink"/>
                <w:noProof/>
              </w:rPr>
              <w:t>7</w:t>
            </w:r>
            <w:r>
              <w:rPr>
                <w:rFonts w:asciiTheme="minorHAnsi" w:eastAsiaTheme="minorEastAsia" w:hAnsiTheme="minorHAnsi" w:cstheme="minorBidi"/>
                <w:noProof/>
                <w:kern w:val="2"/>
                <w:sz w:val="24"/>
                <w:lang w:eastAsia="en-CA"/>
                <w14:ligatures w14:val="standardContextual"/>
              </w:rPr>
              <w:tab/>
            </w:r>
            <w:r w:rsidRPr="00811D90">
              <w:rPr>
                <w:rStyle w:val="Hyperlink"/>
                <w:noProof/>
              </w:rPr>
              <w:t>System Verification</w:t>
            </w:r>
            <w:r>
              <w:rPr>
                <w:noProof/>
                <w:webHidden/>
              </w:rPr>
              <w:tab/>
            </w:r>
            <w:r>
              <w:rPr>
                <w:noProof/>
                <w:webHidden/>
              </w:rPr>
              <w:fldChar w:fldCharType="begin"/>
            </w:r>
            <w:r>
              <w:rPr>
                <w:noProof/>
                <w:webHidden/>
              </w:rPr>
              <w:instrText xml:space="preserve"> PAGEREF _Toc230030860 \h </w:instrText>
            </w:r>
            <w:r>
              <w:rPr>
                <w:noProof/>
                <w:webHidden/>
              </w:rPr>
            </w:r>
            <w:r>
              <w:rPr>
                <w:noProof/>
                <w:webHidden/>
              </w:rPr>
              <w:fldChar w:fldCharType="separate"/>
            </w:r>
            <w:r>
              <w:rPr>
                <w:noProof/>
                <w:webHidden/>
              </w:rPr>
              <w:t>27</w:t>
            </w:r>
            <w:r>
              <w:rPr>
                <w:noProof/>
                <w:webHidden/>
              </w:rPr>
              <w:fldChar w:fldCharType="end"/>
            </w:r>
          </w:hyperlink>
        </w:p>
        <w:p w14:paraId="6B2C7E7D" w14:textId="00CEF60B"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61" w:history="1">
            <w:r w:rsidRPr="00811D90">
              <w:rPr>
                <w:rStyle w:val="Hyperlink"/>
                <w:noProof/>
              </w:rPr>
              <w:t>7.1</w:t>
            </w:r>
            <w:r>
              <w:rPr>
                <w:rFonts w:asciiTheme="minorHAnsi" w:eastAsiaTheme="minorEastAsia" w:hAnsiTheme="minorHAnsi" w:cstheme="minorBidi"/>
                <w:noProof/>
                <w:kern w:val="2"/>
                <w:sz w:val="24"/>
                <w:lang w:eastAsia="en-CA"/>
                <w14:ligatures w14:val="standardContextual"/>
              </w:rPr>
              <w:tab/>
            </w:r>
            <w:r w:rsidRPr="00811D90">
              <w:rPr>
                <w:rStyle w:val="Hyperlink"/>
                <w:noProof/>
              </w:rPr>
              <w:t>System Operation</w:t>
            </w:r>
            <w:r>
              <w:rPr>
                <w:noProof/>
                <w:webHidden/>
              </w:rPr>
              <w:tab/>
            </w:r>
            <w:r>
              <w:rPr>
                <w:noProof/>
                <w:webHidden/>
              </w:rPr>
              <w:fldChar w:fldCharType="begin"/>
            </w:r>
            <w:r>
              <w:rPr>
                <w:noProof/>
                <w:webHidden/>
              </w:rPr>
              <w:instrText xml:space="preserve"> PAGEREF _Toc230030861 \h </w:instrText>
            </w:r>
            <w:r>
              <w:rPr>
                <w:noProof/>
                <w:webHidden/>
              </w:rPr>
            </w:r>
            <w:r>
              <w:rPr>
                <w:noProof/>
                <w:webHidden/>
              </w:rPr>
              <w:fldChar w:fldCharType="separate"/>
            </w:r>
            <w:r>
              <w:rPr>
                <w:noProof/>
                <w:webHidden/>
              </w:rPr>
              <w:t>27</w:t>
            </w:r>
            <w:r>
              <w:rPr>
                <w:noProof/>
                <w:webHidden/>
              </w:rPr>
              <w:fldChar w:fldCharType="end"/>
            </w:r>
          </w:hyperlink>
        </w:p>
        <w:p w14:paraId="24FD65F7" w14:textId="0866519C"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62" w:history="1">
            <w:r w:rsidRPr="00811D90">
              <w:rPr>
                <w:rStyle w:val="Hyperlink"/>
                <w:noProof/>
              </w:rPr>
              <w:t>7.2</w:t>
            </w:r>
            <w:r>
              <w:rPr>
                <w:rFonts w:asciiTheme="minorHAnsi" w:eastAsiaTheme="minorEastAsia" w:hAnsiTheme="minorHAnsi" w:cstheme="minorBidi"/>
                <w:noProof/>
                <w:kern w:val="2"/>
                <w:sz w:val="24"/>
                <w:lang w:eastAsia="en-CA"/>
                <w14:ligatures w14:val="standardContextual"/>
              </w:rPr>
              <w:tab/>
            </w:r>
            <w:r w:rsidRPr="00811D90">
              <w:rPr>
                <w:rStyle w:val="Hyperlink"/>
                <w:noProof/>
              </w:rPr>
              <w:t>Performance Metrics</w:t>
            </w:r>
            <w:r>
              <w:rPr>
                <w:noProof/>
                <w:webHidden/>
              </w:rPr>
              <w:tab/>
            </w:r>
            <w:r>
              <w:rPr>
                <w:noProof/>
                <w:webHidden/>
              </w:rPr>
              <w:fldChar w:fldCharType="begin"/>
            </w:r>
            <w:r>
              <w:rPr>
                <w:noProof/>
                <w:webHidden/>
              </w:rPr>
              <w:instrText xml:space="preserve"> PAGEREF _Toc230030862 \h </w:instrText>
            </w:r>
            <w:r>
              <w:rPr>
                <w:noProof/>
                <w:webHidden/>
              </w:rPr>
            </w:r>
            <w:r>
              <w:rPr>
                <w:noProof/>
                <w:webHidden/>
              </w:rPr>
              <w:fldChar w:fldCharType="separate"/>
            </w:r>
            <w:r>
              <w:rPr>
                <w:noProof/>
                <w:webHidden/>
              </w:rPr>
              <w:t>27</w:t>
            </w:r>
            <w:r>
              <w:rPr>
                <w:noProof/>
                <w:webHidden/>
              </w:rPr>
              <w:fldChar w:fldCharType="end"/>
            </w:r>
          </w:hyperlink>
        </w:p>
        <w:p w14:paraId="283D8594" w14:textId="61E56072" w:rsidR="00345623" w:rsidRDefault="00345623">
          <w:pPr>
            <w:pStyle w:val="TOC1"/>
            <w:tabs>
              <w:tab w:val="left" w:pos="960"/>
            </w:tabs>
            <w:rPr>
              <w:rFonts w:asciiTheme="minorHAnsi" w:eastAsiaTheme="minorEastAsia" w:hAnsiTheme="minorHAnsi" w:cstheme="minorBidi"/>
              <w:noProof/>
              <w:kern w:val="2"/>
              <w:sz w:val="24"/>
              <w:lang w:eastAsia="en-CA"/>
              <w14:ligatures w14:val="standardContextual"/>
            </w:rPr>
          </w:pPr>
          <w:hyperlink w:anchor="_Toc230030863" w:history="1">
            <w:r w:rsidRPr="00811D90">
              <w:rPr>
                <w:rStyle w:val="Hyperlink"/>
                <w:noProof/>
              </w:rPr>
              <w:t>8</w:t>
            </w:r>
            <w:r>
              <w:rPr>
                <w:rFonts w:asciiTheme="minorHAnsi" w:eastAsiaTheme="minorEastAsia" w:hAnsiTheme="minorHAnsi" w:cstheme="minorBidi"/>
                <w:noProof/>
                <w:kern w:val="2"/>
                <w:sz w:val="24"/>
                <w:lang w:eastAsia="en-CA"/>
                <w14:ligatures w14:val="standardContextual"/>
              </w:rPr>
              <w:tab/>
            </w:r>
            <w:r w:rsidRPr="00811D90">
              <w:rPr>
                <w:rStyle w:val="Hyperlink"/>
                <w:noProof/>
              </w:rPr>
              <w:t>Project Summary</w:t>
            </w:r>
            <w:r>
              <w:rPr>
                <w:noProof/>
                <w:webHidden/>
              </w:rPr>
              <w:tab/>
            </w:r>
            <w:r>
              <w:rPr>
                <w:noProof/>
                <w:webHidden/>
              </w:rPr>
              <w:fldChar w:fldCharType="begin"/>
            </w:r>
            <w:r>
              <w:rPr>
                <w:noProof/>
                <w:webHidden/>
              </w:rPr>
              <w:instrText xml:space="preserve"> PAGEREF _Toc230030863 \h </w:instrText>
            </w:r>
            <w:r>
              <w:rPr>
                <w:noProof/>
                <w:webHidden/>
              </w:rPr>
            </w:r>
            <w:r>
              <w:rPr>
                <w:noProof/>
                <w:webHidden/>
              </w:rPr>
              <w:fldChar w:fldCharType="separate"/>
            </w:r>
            <w:r>
              <w:rPr>
                <w:noProof/>
                <w:webHidden/>
              </w:rPr>
              <w:t>27</w:t>
            </w:r>
            <w:r>
              <w:rPr>
                <w:noProof/>
                <w:webHidden/>
              </w:rPr>
              <w:fldChar w:fldCharType="end"/>
            </w:r>
          </w:hyperlink>
        </w:p>
        <w:p w14:paraId="5B3A583B" w14:textId="3FC1303D"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64" w:history="1">
            <w:r w:rsidRPr="00811D90">
              <w:rPr>
                <w:rStyle w:val="Hyperlink"/>
                <w:noProof/>
              </w:rPr>
              <w:t>8.1</w:t>
            </w:r>
            <w:r>
              <w:rPr>
                <w:rFonts w:asciiTheme="minorHAnsi" w:eastAsiaTheme="minorEastAsia" w:hAnsiTheme="minorHAnsi" w:cstheme="minorBidi"/>
                <w:noProof/>
                <w:kern w:val="2"/>
                <w:sz w:val="24"/>
                <w:lang w:eastAsia="en-CA"/>
                <w14:ligatures w14:val="standardContextual"/>
              </w:rPr>
              <w:tab/>
            </w:r>
            <w:r w:rsidRPr="00811D90">
              <w:rPr>
                <w:rStyle w:val="Hyperlink"/>
                <w:noProof/>
              </w:rPr>
              <w:t>System Specifications</w:t>
            </w:r>
            <w:r>
              <w:rPr>
                <w:noProof/>
                <w:webHidden/>
              </w:rPr>
              <w:tab/>
            </w:r>
            <w:r>
              <w:rPr>
                <w:noProof/>
                <w:webHidden/>
              </w:rPr>
              <w:fldChar w:fldCharType="begin"/>
            </w:r>
            <w:r>
              <w:rPr>
                <w:noProof/>
                <w:webHidden/>
              </w:rPr>
              <w:instrText xml:space="preserve"> PAGEREF _Toc230030864 \h </w:instrText>
            </w:r>
            <w:r>
              <w:rPr>
                <w:noProof/>
                <w:webHidden/>
              </w:rPr>
            </w:r>
            <w:r>
              <w:rPr>
                <w:noProof/>
                <w:webHidden/>
              </w:rPr>
              <w:fldChar w:fldCharType="separate"/>
            </w:r>
            <w:r>
              <w:rPr>
                <w:noProof/>
                <w:webHidden/>
              </w:rPr>
              <w:t>27</w:t>
            </w:r>
            <w:r>
              <w:rPr>
                <w:noProof/>
                <w:webHidden/>
              </w:rPr>
              <w:fldChar w:fldCharType="end"/>
            </w:r>
          </w:hyperlink>
        </w:p>
        <w:p w14:paraId="6857A4A0" w14:textId="31814E57" w:rsidR="00345623" w:rsidRDefault="00345623" w:rsidP="00B7407D">
          <w:pPr>
            <w:pStyle w:val="TOC2"/>
            <w:rPr>
              <w:rFonts w:asciiTheme="minorHAnsi" w:eastAsiaTheme="minorEastAsia" w:hAnsiTheme="minorHAnsi" w:cstheme="minorBidi"/>
              <w:noProof/>
              <w:kern w:val="2"/>
              <w:sz w:val="24"/>
              <w:lang w:eastAsia="en-CA"/>
              <w14:ligatures w14:val="standardContextual"/>
            </w:rPr>
          </w:pPr>
          <w:hyperlink w:anchor="_Toc230030865" w:history="1">
            <w:r w:rsidRPr="00811D90">
              <w:rPr>
                <w:rStyle w:val="Hyperlink"/>
                <w:noProof/>
              </w:rPr>
              <w:t>8.2</w:t>
            </w:r>
            <w:r>
              <w:rPr>
                <w:rFonts w:asciiTheme="minorHAnsi" w:eastAsiaTheme="minorEastAsia" w:hAnsiTheme="minorHAnsi" w:cstheme="minorBidi"/>
                <w:noProof/>
                <w:kern w:val="2"/>
                <w:sz w:val="24"/>
                <w:lang w:eastAsia="en-CA"/>
                <w14:ligatures w14:val="standardContextual"/>
              </w:rPr>
              <w:tab/>
            </w:r>
            <w:r w:rsidRPr="00811D90">
              <w:rPr>
                <w:rStyle w:val="Hyperlink"/>
                <w:noProof/>
              </w:rPr>
              <w:t>Recommendations/Future Work</w:t>
            </w:r>
            <w:r>
              <w:rPr>
                <w:noProof/>
                <w:webHidden/>
              </w:rPr>
              <w:tab/>
            </w:r>
            <w:r>
              <w:rPr>
                <w:noProof/>
                <w:webHidden/>
              </w:rPr>
              <w:fldChar w:fldCharType="begin"/>
            </w:r>
            <w:r>
              <w:rPr>
                <w:noProof/>
                <w:webHidden/>
              </w:rPr>
              <w:instrText xml:space="preserve"> PAGEREF _Toc230030865 \h </w:instrText>
            </w:r>
            <w:r>
              <w:rPr>
                <w:noProof/>
                <w:webHidden/>
              </w:rPr>
            </w:r>
            <w:r>
              <w:rPr>
                <w:noProof/>
                <w:webHidden/>
              </w:rPr>
              <w:fldChar w:fldCharType="separate"/>
            </w:r>
            <w:r>
              <w:rPr>
                <w:noProof/>
                <w:webHidden/>
              </w:rPr>
              <w:t>28</w:t>
            </w:r>
            <w:r>
              <w:rPr>
                <w:noProof/>
                <w:webHidden/>
              </w:rPr>
              <w:fldChar w:fldCharType="end"/>
            </w:r>
          </w:hyperlink>
        </w:p>
        <w:p w14:paraId="05537C20" w14:textId="52F494D8" w:rsidR="00345623" w:rsidRDefault="00345623">
          <w:pPr>
            <w:pStyle w:val="TOC1"/>
            <w:tabs>
              <w:tab w:val="left" w:pos="960"/>
            </w:tabs>
            <w:rPr>
              <w:rFonts w:asciiTheme="minorHAnsi" w:eastAsiaTheme="minorEastAsia" w:hAnsiTheme="minorHAnsi" w:cstheme="minorBidi"/>
              <w:noProof/>
              <w:kern w:val="2"/>
              <w:sz w:val="24"/>
              <w:lang w:eastAsia="en-CA"/>
              <w14:ligatures w14:val="standardContextual"/>
            </w:rPr>
          </w:pPr>
          <w:hyperlink w:anchor="_Toc230030866" w:history="1">
            <w:r w:rsidRPr="00811D90">
              <w:rPr>
                <w:rStyle w:val="Hyperlink"/>
                <w:noProof/>
              </w:rPr>
              <w:t>9</w:t>
            </w:r>
            <w:r>
              <w:rPr>
                <w:rFonts w:asciiTheme="minorHAnsi" w:eastAsiaTheme="minorEastAsia" w:hAnsiTheme="minorHAnsi" w:cstheme="minorBidi"/>
                <w:noProof/>
                <w:kern w:val="2"/>
                <w:sz w:val="24"/>
                <w:lang w:eastAsia="en-CA"/>
                <w14:ligatures w14:val="standardContextual"/>
              </w:rPr>
              <w:tab/>
            </w:r>
            <w:r w:rsidRPr="00811D90">
              <w:rPr>
                <w:rStyle w:val="Hyperlink"/>
                <w:noProof/>
              </w:rPr>
              <w:t>Conclusion</w:t>
            </w:r>
            <w:r>
              <w:rPr>
                <w:noProof/>
                <w:webHidden/>
              </w:rPr>
              <w:tab/>
            </w:r>
            <w:r>
              <w:rPr>
                <w:noProof/>
                <w:webHidden/>
              </w:rPr>
              <w:fldChar w:fldCharType="begin"/>
            </w:r>
            <w:r>
              <w:rPr>
                <w:noProof/>
                <w:webHidden/>
              </w:rPr>
              <w:instrText xml:space="preserve"> PAGEREF _Toc230030866 \h </w:instrText>
            </w:r>
            <w:r>
              <w:rPr>
                <w:noProof/>
                <w:webHidden/>
              </w:rPr>
            </w:r>
            <w:r>
              <w:rPr>
                <w:noProof/>
                <w:webHidden/>
              </w:rPr>
              <w:fldChar w:fldCharType="separate"/>
            </w:r>
            <w:r>
              <w:rPr>
                <w:noProof/>
                <w:webHidden/>
              </w:rPr>
              <w:t>30</w:t>
            </w:r>
            <w:r>
              <w:rPr>
                <w:noProof/>
                <w:webHidden/>
              </w:rPr>
              <w:fldChar w:fldCharType="end"/>
            </w:r>
          </w:hyperlink>
        </w:p>
        <w:p w14:paraId="6ECD7D9C" w14:textId="4FF9F62E" w:rsidR="00345623" w:rsidRDefault="00345623">
          <w:pPr>
            <w:pStyle w:val="TOC1"/>
            <w:tabs>
              <w:tab w:val="left" w:pos="960"/>
            </w:tabs>
            <w:rPr>
              <w:rFonts w:asciiTheme="minorHAnsi" w:eastAsiaTheme="minorEastAsia" w:hAnsiTheme="minorHAnsi" w:cstheme="minorBidi"/>
              <w:noProof/>
              <w:kern w:val="2"/>
              <w:sz w:val="24"/>
              <w:lang w:eastAsia="en-CA"/>
              <w14:ligatures w14:val="standardContextual"/>
            </w:rPr>
          </w:pPr>
          <w:hyperlink w:anchor="_Toc230030867" w:history="1">
            <w:r w:rsidRPr="00811D90">
              <w:rPr>
                <w:rStyle w:val="Hyperlink"/>
                <w:noProof/>
              </w:rPr>
              <w:t>10</w:t>
            </w:r>
            <w:r>
              <w:rPr>
                <w:rFonts w:asciiTheme="minorHAnsi" w:eastAsiaTheme="minorEastAsia" w:hAnsiTheme="minorHAnsi" w:cstheme="minorBidi"/>
                <w:noProof/>
                <w:kern w:val="2"/>
                <w:sz w:val="24"/>
                <w:lang w:eastAsia="en-CA"/>
                <w14:ligatures w14:val="standardContextual"/>
              </w:rPr>
              <w:tab/>
            </w:r>
            <w:r w:rsidRPr="00811D90">
              <w:rPr>
                <w:rStyle w:val="Hyperlink"/>
                <w:noProof/>
              </w:rPr>
              <w:t>Citations</w:t>
            </w:r>
            <w:r>
              <w:rPr>
                <w:noProof/>
                <w:webHidden/>
              </w:rPr>
              <w:tab/>
            </w:r>
            <w:r>
              <w:rPr>
                <w:noProof/>
                <w:webHidden/>
              </w:rPr>
              <w:fldChar w:fldCharType="begin"/>
            </w:r>
            <w:r>
              <w:rPr>
                <w:noProof/>
                <w:webHidden/>
              </w:rPr>
              <w:instrText xml:space="preserve"> PAGEREF _Toc230030867 \h </w:instrText>
            </w:r>
            <w:r>
              <w:rPr>
                <w:noProof/>
                <w:webHidden/>
              </w:rPr>
            </w:r>
            <w:r>
              <w:rPr>
                <w:noProof/>
                <w:webHidden/>
              </w:rPr>
              <w:fldChar w:fldCharType="separate"/>
            </w:r>
            <w:r>
              <w:rPr>
                <w:noProof/>
                <w:webHidden/>
              </w:rPr>
              <w:t>30</w:t>
            </w:r>
            <w:r>
              <w:rPr>
                <w:noProof/>
                <w:webHidden/>
              </w:rPr>
              <w:fldChar w:fldCharType="end"/>
            </w:r>
          </w:hyperlink>
        </w:p>
        <w:p w14:paraId="64458AD4" w14:textId="5C58CD65" w:rsidR="00EC69A7" w:rsidRPr="00591E12" w:rsidRDefault="00EC69A7">
          <w:r w:rsidRPr="00591E12">
            <w:rPr>
              <w:b/>
              <w:bCs/>
            </w:rPr>
            <w:fldChar w:fldCharType="end"/>
          </w:r>
        </w:p>
      </w:sdtContent>
    </w:sdt>
    <w:p w14:paraId="66B55A41" w14:textId="68EBFAC1" w:rsidR="002544E8" w:rsidRPr="00591E12" w:rsidRDefault="00EC69A7" w:rsidP="00935348">
      <w:pPr>
        <w:pStyle w:val="AppendixHeading"/>
      </w:pPr>
      <w:r w:rsidRPr="00591E12">
        <w:br w:type="page"/>
      </w:r>
      <w:r w:rsidR="00FB24B6" w:rsidRPr="00591E12">
        <w:lastRenderedPageBreak/>
        <w:t>Table of Figures</w:t>
      </w:r>
    </w:p>
    <w:p w14:paraId="139069B9" w14:textId="1DFB749A" w:rsidR="00A31438" w:rsidRDefault="00E260BD">
      <w:pPr>
        <w:pStyle w:val="TableofFigures"/>
        <w:tabs>
          <w:tab w:val="right" w:leader="dot" w:pos="10070"/>
        </w:tabs>
        <w:rPr>
          <w:rFonts w:asciiTheme="minorHAnsi" w:eastAsiaTheme="minorEastAsia" w:hAnsiTheme="minorHAnsi" w:cstheme="minorBidi"/>
          <w:noProof/>
          <w:kern w:val="2"/>
          <w:sz w:val="24"/>
          <w:lang w:eastAsia="en-CA"/>
          <w14:ligatures w14:val="standardContextual"/>
        </w:rPr>
      </w:pPr>
      <w:r>
        <w:fldChar w:fldCharType="begin"/>
      </w:r>
      <w:r>
        <w:instrText xml:space="preserve"> TOC \h \z \c "Figure" </w:instrText>
      </w:r>
      <w:r>
        <w:fldChar w:fldCharType="separate"/>
      </w:r>
      <w:hyperlink w:anchor="_Toc230031608" w:history="1">
        <w:r w:rsidR="00A31438" w:rsidRPr="002B424F">
          <w:rPr>
            <w:rStyle w:val="Hyperlink"/>
            <w:noProof/>
          </w:rPr>
          <w:t>Figure 1 – Non-Planar 3D printer Subsystem Block Diagram</w:t>
        </w:r>
        <w:r w:rsidR="00A31438">
          <w:rPr>
            <w:noProof/>
            <w:webHidden/>
          </w:rPr>
          <w:tab/>
        </w:r>
        <w:r w:rsidR="00A31438">
          <w:rPr>
            <w:noProof/>
            <w:webHidden/>
          </w:rPr>
          <w:fldChar w:fldCharType="begin"/>
        </w:r>
        <w:r w:rsidR="00A31438">
          <w:rPr>
            <w:noProof/>
            <w:webHidden/>
          </w:rPr>
          <w:instrText xml:space="preserve"> PAGEREF _Toc230031608 \h </w:instrText>
        </w:r>
        <w:r w:rsidR="00A31438">
          <w:rPr>
            <w:noProof/>
            <w:webHidden/>
          </w:rPr>
        </w:r>
        <w:r w:rsidR="00A31438">
          <w:rPr>
            <w:noProof/>
            <w:webHidden/>
          </w:rPr>
          <w:fldChar w:fldCharType="separate"/>
        </w:r>
        <w:r w:rsidR="00A31438">
          <w:rPr>
            <w:noProof/>
            <w:webHidden/>
          </w:rPr>
          <w:t>3</w:t>
        </w:r>
        <w:r w:rsidR="00A31438">
          <w:rPr>
            <w:noProof/>
            <w:webHidden/>
          </w:rPr>
          <w:fldChar w:fldCharType="end"/>
        </w:r>
      </w:hyperlink>
    </w:p>
    <w:p w14:paraId="2634A71D" w14:textId="016223CA" w:rsidR="00A31438" w:rsidRDefault="00A31438">
      <w:pPr>
        <w:pStyle w:val="TableofFigures"/>
        <w:tabs>
          <w:tab w:val="right" w:leader="dot" w:pos="10070"/>
        </w:tabs>
        <w:rPr>
          <w:rFonts w:asciiTheme="minorHAnsi" w:eastAsiaTheme="minorEastAsia" w:hAnsiTheme="minorHAnsi" w:cstheme="minorBidi"/>
          <w:noProof/>
          <w:kern w:val="2"/>
          <w:sz w:val="24"/>
          <w:lang w:eastAsia="en-CA"/>
          <w14:ligatures w14:val="standardContextual"/>
        </w:rPr>
      </w:pPr>
      <w:hyperlink w:anchor="_Toc230031609" w:history="1">
        <w:r w:rsidRPr="002B424F">
          <w:rPr>
            <w:rStyle w:val="Hyperlink"/>
            <w:noProof/>
          </w:rPr>
          <w:t>Figure 2 – Fractal Cortex GUI Guide</w:t>
        </w:r>
        <w:r>
          <w:rPr>
            <w:noProof/>
            <w:webHidden/>
          </w:rPr>
          <w:tab/>
        </w:r>
        <w:r>
          <w:rPr>
            <w:noProof/>
            <w:webHidden/>
          </w:rPr>
          <w:fldChar w:fldCharType="begin"/>
        </w:r>
        <w:r>
          <w:rPr>
            <w:noProof/>
            <w:webHidden/>
          </w:rPr>
          <w:instrText xml:space="preserve"> PAGEREF _Toc230031609 \h </w:instrText>
        </w:r>
        <w:r>
          <w:rPr>
            <w:noProof/>
            <w:webHidden/>
          </w:rPr>
        </w:r>
        <w:r>
          <w:rPr>
            <w:noProof/>
            <w:webHidden/>
          </w:rPr>
          <w:fldChar w:fldCharType="separate"/>
        </w:r>
        <w:r>
          <w:rPr>
            <w:noProof/>
            <w:webHidden/>
          </w:rPr>
          <w:t>5</w:t>
        </w:r>
        <w:r>
          <w:rPr>
            <w:noProof/>
            <w:webHidden/>
          </w:rPr>
          <w:fldChar w:fldCharType="end"/>
        </w:r>
      </w:hyperlink>
    </w:p>
    <w:p w14:paraId="4CFBD342" w14:textId="02B4CEA2" w:rsidR="00A31438" w:rsidRDefault="00A31438">
      <w:pPr>
        <w:pStyle w:val="TableofFigures"/>
        <w:tabs>
          <w:tab w:val="right" w:leader="dot" w:pos="10070"/>
        </w:tabs>
        <w:rPr>
          <w:rFonts w:asciiTheme="minorHAnsi" w:eastAsiaTheme="minorEastAsia" w:hAnsiTheme="minorHAnsi" w:cstheme="minorBidi"/>
          <w:noProof/>
          <w:kern w:val="2"/>
          <w:sz w:val="24"/>
          <w:lang w:eastAsia="en-CA"/>
          <w14:ligatures w14:val="standardContextual"/>
        </w:rPr>
      </w:pPr>
      <w:hyperlink w:anchor="_Toc230031610" w:history="1">
        <w:r w:rsidRPr="002B424F">
          <w:rPr>
            <w:rStyle w:val="Hyperlink"/>
            <w:noProof/>
          </w:rPr>
          <w:t xml:space="preserve">Figure 3 – </w:t>
        </w:r>
        <w:r w:rsidRPr="002B424F">
          <w:rPr>
            <w:rStyle w:val="Hyperlink"/>
            <w:bCs/>
            <w:noProof/>
          </w:rPr>
          <w:t>Original commands produced to move the rotational axes</w:t>
        </w:r>
        <w:r>
          <w:rPr>
            <w:noProof/>
            <w:webHidden/>
          </w:rPr>
          <w:tab/>
        </w:r>
        <w:r>
          <w:rPr>
            <w:noProof/>
            <w:webHidden/>
          </w:rPr>
          <w:fldChar w:fldCharType="begin"/>
        </w:r>
        <w:r>
          <w:rPr>
            <w:noProof/>
            <w:webHidden/>
          </w:rPr>
          <w:instrText xml:space="preserve"> PAGEREF _Toc230031610 \h </w:instrText>
        </w:r>
        <w:r>
          <w:rPr>
            <w:noProof/>
            <w:webHidden/>
          </w:rPr>
        </w:r>
        <w:r>
          <w:rPr>
            <w:noProof/>
            <w:webHidden/>
          </w:rPr>
          <w:fldChar w:fldCharType="separate"/>
        </w:r>
        <w:r>
          <w:rPr>
            <w:noProof/>
            <w:webHidden/>
          </w:rPr>
          <w:t>7</w:t>
        </w:r>
        <w:r>
          <w:rPr>
            <w:noProof/>
            <w:webHidden/>
          </w:rPr>
          <w:fldChar w:fldCharType="end"/>
        </w:r>
      </w:hyperlink>
    </w:p>
    <w:p w14:paraId="73E46F01" w14:textId="40E29CF2" w:rsidR="00A31438" w:rsidRDefault="00A31438">
      <w:pPr>
        <w:pStyle w:val="TableofFigures"/>
        <w:tabs>
          <w:tab w:val="right" w:leader="dot" w:pos="10070"/>
        </w:tabs>
        <w:rPr>
          <w:rFonts w:asciiTheme="minorHAnsi" w:eastAsiaTheme="minorEastAsia" w:hAnsiTheme="minorHAnsi" w:cstheme="minorBidi"/>
          <w:noProof/>
          <w:kern w:val="2"/>
          <w:sz w:val="24"/>
          <w:lang w:eastAsia="en-CA"/>
          <w14:ligatures w14:val="standardContextual"/>
        </w:rPr>
      </w:pPr>
      <w:hyperlink w:anchor="_Toc230031611" w:history="1">
        <w:r w:rsidRPr="002B424F">
          <w:rPr>
            <w:rStyle w:val="Hyperlink"/>
            <w:noProof/>
          </w:rPr>
          <w:t>Figure 4 – New commands now using G-code completing the same operation</w:t>
        </w:r>
        <w:r>
          <w:rPr>
            <w:noProof/>
            <w:webHidden/>
          </w:rPr>
          <w:tab/>
        </w:r>
        <w:r>
          <w:rPr>
            <w:noProof/>
            <w:webHidden/>
          </w:rPr>
          <w:fldChar w:fldCharType="begin"/>
        </w:r>
        <w:r>
          <w:rPr>
            <w:noProof/>
            <w:webHidden/>
          </w:rPr>
          <w:instrText xml:space="preserve"> PAGEREF _Toc230031611 \h </w:instrText>
        </w:r>
        <w:r>
          <w:rPr>
            <w:noProof/>
            <w:webHidden/>
          </w:rPr>
        </w:r>
        <w:r>
          <w:rPr>
            <w:noProof/>
            <w:webHidden/>
          </w:rPr>
          <w:fldChar w:fldCharType="separate"/>
        </w:r>
        <w:r>
          <w:rPr>
            <w:noProof/>
            <w:webHidden/>
          </w:rPr>
          <w:t>7</w:t>
        </w:r>
        <w:r>
          <w:rPr>
            <w:noProof/>
            <w:webHidden/>
          </w:rPr>
          <w:fldChar w:fldCharType="end"/>
        </w:r>
      </w:hyperlink>
    </w:p>
    <w:p w14:paraId="1D836603" w14:textId="6B506CCC" w:rsidR="00A31438" w:rsidRDefault="00A31438">
      <w:pPr>
        <w:pStyle w:val="TableofFigures"/>
        <w:tabs>
          <w:tab w:val="left" w:pos="3855"/>
          <w:tab w:val="right" w:leader="dot" w:pos="10070"/>
        </w:tabs>
        <w:rPr>
          <w:rFonts w:asciiTheme="minorHAnsi" w:eastAsiaTheme="minorEastAsia" w:hAnsiTheme="minorHAnsi" w:cstheme="minorBidi"/>
          <w:noProof/>
          <w:kern w:val="2"/>
          <w:sz w:val="24"/>
          <w:lang w:eastAsia="en-CA"/>
          <w14:ligatures w14:val="standardContextual"/>
        </w:rPr>
      </w:pPr>
      <w:hyperlink w:anchor="_Toc230031612" w:history="1">
        <w:r w:rsidRPr="002B424F">
          <w:rPr>
            <w:rStyle w:val="Hyperlink"/>
            <w:noProof/>
          </w:rPr>
          <w:t>Figure 5 – Clearpath SDSK Model</w:t>
        </w:r>
        <w:r>
          <w:rPr>
            <w:rFonts w:asciiTheme="minorHAnsi" w:eastAsiaTheme="minorEastAsia" w:hAnsiTheme="minorHAnsi" w:cstheme="minorBidi"/>
            <w:noProof/>
            <w:kern w:val="2"/>
            <w:sz w:val="24"/>
            <w:lang w:eastAsia="en-CA"/>
            <w14:ligatures w14:val="standardContextual"/>
          </w:rPr>
          <w:tab/>
        </w:r>
        <w:r w:rsidRPr="002B424F">
          <w:rPr>
            <w:rStyle w:val="Hyperlink"/>
            <w:noProof/>
          </w:rPr>
          <w:t xml:space="preserve">  Figure 6 – Nema 17 Stepper</w:t>
        </w:r>
        <w:r>
          <w:rPr>
            <w:noProof/>
            <w:webHidden/>
          </w:rPr>
          <w:tab/>
        </w:r>
        <w:r>
          <w:rPr>
            <w:noProof/>
            <w:webHidden/>
          </w:rPr>
          <w:fldChar w:fldCharType="begin"/>
        </w:r>
        <w:r>
          <w:rPr>
            <w:noProof/>
            <w:webHidden/>
          </w:rPr>
          <w:instrText xml:space="preserve"> PAGEREF _Toc230031612 \h </w:instrText>
        </w:r>
        <w:r>
          <w:rPr>
            <w:noProof/>
            <w:webHidden/>
          </w:rPr>
        </w:r>
        <w:r>
          <w:rPr>
            <w:noProof/>
            <w:webHidden/>
          </w:rPr>
          <w:fldChar w:fldCharType="separate"/>
        </w:r>
        <w:r>
          <w:rPr>
            <w:noProof/>
            <w:webHidden/>
          </w:rPr>
          <w:t>8</w:t>
        </w:r>
        <w:r>
          <w:rPr>
            <w:noProof/>
            <w:webHidden/>
          </w:rPr>
          <w:fldChar w:fldCharType="end"/>
        </w:r>
      </w:hyperlink>
    </w:p>
    <w:p w14:paraId="54ED4340" w14:textId="25E736EB" w:rsidR="00A31438" w:rsidRDefault="00A31438">
      <w:pPr>
        <w:pStyle w:val="TableofFigures"/>
        <w:tabs>
          <w:tab w:val="right" w:leader="dot" w:pos="10070"/>
        </w:tabs>
        <w:rPr>
          <w:rFonts w:asciiTheme="minorHAnsi" w:eastAsiaTheme="minorEastAsia" w:hAnsiTheme="minorHAnsi" w:cstheme="minorBidi"/>
          <w:noProof/>
          <w:kern w:val="2"/>
          <w:sz w:val="24"/>
          <w:lang w:eastAsia="en-CA"/>
          <w14:ligatures w14:val="standardContextual"/>
        </w:rPr>
      </w:pPr>
      <w:hyperlink w:anchor="_Toc230031613" w:history="1">
        <w:r w:rsidRPr="002B424F">
          <w:rPr>
            <w:rStyle w:val="Hyperlink"/>
            <w:noProof/>
          </w:rPr>
          <w:t>Figure 7 – Printer Bed CAD</w:t>
        </w:r>
        <w:r>
          <w:rPr>
            <w:noProof/>
            <w:webHidden/>
          </w:rPr>
          <w:tab/>
        </w:r>
        <w:r>
          <w:rPr>
            <w:noProof/>
            <w:webHidden/>
          </w:rPr>
          <w:fldChar w:fldCharType="begin"/>
        </w:r>
        <w:r>
          <w:rPr>
            <w:noProof/>
            <w:webHidden/>
          </w:rPr>
          <w:instrText xml:space="preserve"> PAGEREF _Toc230031613 \h </w:instrText>
        </w:r>
        <w:r>
          <w:rPr>
            <w:noProof/>
            <w:webHidden/>
          </w:rPr>
        </w:r>
        <w:r>
          <w:rPr>
            <w:noProof/>
            <w:webHidden/>
          </w:rPr>
          <w:fldChar w:fldCharType="separate"/>
        </w:r>
        <w:r>
          <w:rPr>
            <w:noProof/>
            <w:webHidden/>
          </w:rPr>
          <w:t>9</w:t>
        </w:r>
        <w:r>
          <w:rPr>
            <w:noProof/>
            <w:webHidden/>
          </w:rPr>
          <w:fldChar w:fldCharType="end"/>
        </w:r>
      </w:hyperlink>
    </w:p>
    <w:p w14:paraId="2D39D700" w14:textId="58EC50AA" w:rsidR="00A31438" w:rsidRDefault="00A31438">
      <w:pPr>
        <w:pStyle w:val="TableofFigures"/>
        <w:tabs>
          <w:tab w:val="left" w:pos="4189"/>
          <w:tab w:val="right" w:leader="dot" w:pos="10070"/>
        </w:tabs>
        <w:rPr>
          <w:rFonts w:asciiTheme="minorHAnsi" w:eastAsiaTheme="minorEastAsia" w:hAnsiTheme="minorHAnsi" w:cstheme="minorBidi"/>
          <w:noProof/>
          <w:kern w:val="2"/>
          <w:sz w:val="24"/>
          <w:lang w:eastAsia="en-CA"/>
          <w14:ligatures w14:val="standardContextual"/>
        </w:rPr>
      </w:pPr>
      <w:hyperlink w:anchor="_Toc230031614" w:history="1">
        <w:r w:rsidRPr="002B424F">
          <w:rPr>
            <w:rStyle w:val="Hyperlink"/>
            <w:noProof/>
          </w:rPr>
          <w:t>Figure 8 – Printer Bed Machined Part</w:t>
        </w:r>
        <w:r>
          <w:rPr>
            <w:rFonts w:asciiTheme="minorHAnsi" w:eastAsiaTheme="minorEastAsia" w:hAnsiTheme="minorHAnsi" w:cstheme="minorBidi"/>
            <w:noProof/>
            <w:kern w:val="2"/>
            <w:sz w:val="24"/>
            <w:lang w:eastAsia="en-CA"/>
            <w14:ligatures w14:val="standardContextual"/>
          </w:rPr>
          <w:tab/>
        </w:r>
        <w:r w:rsidRPr="002B424F">
          <w:rPr>
            <w:rStyle w:val="Hyperlink"/>
            <w:noProof/>
          </w:rPr>
          <w:t xml:space="preserve">  Figure 9 – Leveling Plate Machined Part</w:t>
        </w:r>
        <w:r>
          <w:rPr>
            <w:noProof/>
            <w:webHidden/>
          </w:rPr>
          <w:tab/>
        </w:r>
        <w:r>
          <w:rPr>
            <w:noProof/>
            <w:webHidden/>
          </w:rPr>
          <w:fldChar w:fldCharType="begin"/>
        </w:r>
        <w:r>
          <w:rPr>
            <w:noProof/>
            <w:webHidden/>
          </w:rPr>
          <w:instrText xml:space="preserve"> PAGEREF _Toc230031614 \h </w:instrText>
        </w:r>
        <w:r>
          <w:rPr>
            <w:noProof/>
            <w:webHidden/>
          </w:rPr>
        </w:r>
        <w:r>
          <w:rPr>
            <w:noProof/>
            <w:webHidden/>
          </w:rPr>
          <w:fldChar w:fldCharType="separate"/>
        </w:r>
        <w:r>
          <w:rPr>
            <w:noProof/>
            <w:webHidden/>
          </w:rPr>
          <w:t>11</w:t>
        </w:r>
        <w:r>
          <w:rPr>
            <w:noProof/>
            <w:webHidden/>
          </w:rPr>
          <w:fldChar w:fldCharType="end"/>
        </w:r>
      </w:hyperlink>
    </w:p>
    <w:p w14:paraId="1EF9F24B" w14:textId="23D3F589" w:rsidR="00A31438" w:rsidRDefault="00A31438">
      <w:pPr>
        <w:pStyle w:val="TableofFigures"/>
        <w:tabs>
          <w:tab w:val="right" w:leader="dot" w:pos="10070"/>
        </w:tabs>
        <w:rPr>
          <w:rFonts w:asciiTheme="minorHAnsi" w:eastAsiaTheme="minorEastAsia" w:hAnsiTheme="minorHAnsi" w:cstheme="minorBidi"/>
          <w:noProof/>
          <w:kern w:val="2"/>
          <w:sz w:val="24"/>
          <w:lang w:eastAsia="en-CA"/>
          <w14:ligatures w14:val="standardContextual"/>
        </w:rPr>
      </w:pPr>
      <w:hyperlink w:anchor="_Toc230031615" w:history="1">
        <w:r w:rsidRPr="002B424F">
          <w:rPr>
            <w:rStyle w:val="Hyperlink"/>
            <w:noProof/>
          </w:rPr>
          <w:t>Figure 10 – Implemented Printer bed and Yaw Axis</w:t>
        </w:r>
        <w:r>
          <w:rPr>
            <w:noProof/>
            <w:webHidden/>
          </w:rPr>
          <w:tab/>
        </w:r>
        <w:r>
          <w:rPr>
            <w:noProof/>
            <w:webHidden/>
          </w:rPr>
          <w:fldChar w:fldCharType="begin"/>
        </w:r>
        <w:r>
          <w:rPr>
            <w:noProof/>
            <w:webHidden/>
          </w:rPr>
          <w:instrText xml:space="preserve"> PAGEREF _Toc230031615 \h </w:instrText>
        </w:r>
        <w:r>
          <w:rPr>
            <w:noProof/>
            <w:webHidden/>
          </w:rPr>
        </w:r>
        <w:r>
          <w:rPr>
            <w:noProof/>
            <w:webHidden/>
          </w:rPr>
          <w:fldChar w:fldCharType="separate"/>
        </w:r>
        <w:r>
          <w:rPr>
            <w:noProof/>
            <w:webHidden/>
          </w:rPr>
          <w:t>12</w:t>
        </w:r>
        <w:r>
          <w:rPr>
            <w:noProof/>
            <w:webHidden/>
          </w:rPr>
          <w:fldChar w:fldCharType="end"/>
        </w:r>
      </w:hyperlink>
    </w:p>
    <w:p w14:paraId="75D0F22C" w14:textId="51E2D8C2" w:rsidR="00A31438" w:rsidRDefault="00A31438">
      <w:pPr>
        <w:pStyle w:val="TableofFigures"/>
        <w:tabs>
          <w:tab w:val="left" w:pos="4119"/>
          <w:tab w:val="right" w:leader="dot" w:pos="10070"/>
        </w:tabs>
        <w:rPr>
          <w:rFonts w:asciiTheme="minorHAnsi" w:eastAsiaTheme="minorEastAsia" w:hAnsiTheme="minorHAnsi" w:cstheme="minorBidi"/>
          <w:noProof/>
          <w:kern w:val="2"/>
          <w:sz w:val="24"/>
          <w:lang w:eastAsia="en-CA"/>
          <w14:ligatures w14:val="standardContextual"/>
        </w:rPr>
      </w:pPr>
      <w:hyperlink w:anchor="_Toc230031616" w:history="1">
        <w:r w:rsidRPr="002B424F">
          <w:rPr>
            <w:rStyle w:val="Hyperlink"/>
            <w:noProof/>
          </w:rPr>
          <w:t>Figure 11 – Turntable With +50</w:t>
        </w:r>
        <w:r w:rsidRPr="002B424F">
          <w:rPr>
            <w:rStyle w:val="Hyperlink"/>
            <w:rFonts w:ascii="Times New Roman" w:hAnsi="Times New Roman"/>
            <w:noProof/>
          </w:rPr>
          <w:t>˚</w:t>
        </w:r>
        <w:r w:rsidRPr="002B424F">
          <w:rPr>
            <w:rStyle w:val="Hyperlink"/>
            <w:noProof/>
          </w:rPr>
          <w:t xml:space="preserve"> Tilt</w:t>
        </w:r>
        <w:r>
          <w:rPr>
            <w:rFonts w:asciiTheme="minorHAnsi" w:eastAsiaTheme="minorEastAsia" w:hAnsiTheme="minorHAnsi" w:cstheme="minorBidi"/>
            <w:noProof/>
            <w:kern w:val="2"/>
            <w:sz w:val="24"/>
            <w:lang w:eastAsia="en-CA"/>
            <w14:ligatures w14:val="standardContextual"/>
          </w:rPr>
          <w:tab/>
        </w:r>
        <w:r w:rsidRPr="002B424F">
          <w:rPr>
            <w:rStyle w:val="Hyperlink"/>
            <w:noProof/>
          </w:rPr>
          <w:t xml:space="preserve">  Figure 12 – Turntable With 0˚ Tilt</w:t>
        </w:r>
        <w:r>
          <w:rPr>
            <w:noProof/>
            <w:webHidden/>
          </w:rPr>
          <w:tab/>
        </w:r>
        <w:r>
          <w:rPr>
            <w:noProof/>
            <w:webHidden/>
          </w:rPr>
          <w:fldChar w:fldCharType="begin"/>
        </w:r>
        <w:r>
          <w:rPr>
            <w:noProof/>
            <w:webHidden/>
          </w:rPr>
          <w:instrText xml:space="preserve"> PAGEREF _Toc230031616 \h </w:instrText>
        </w:r>
        <w:r>
          <w:rPr>
            <w:noProof/>
            <w:webHidden/>
          </w:rPr>
        </w:r>
        <w:r>
          <w:rPr>
            <w:noProof/>
            <w:webHidden/>
          </w:rPr>
          <w:fldChar w:fldCharType="separate"/>
        </w:r>
        <w:r>
          <w:rPr>
            <w:noProof/>
            <w:webHidden/>
          </w:rPr>
          <w:t>12</w:t>
        </w:r>
        <w:r>
          <w:rPr>
            <w:noProof/>
            <w:webHidden/>
          </w:rPr>
          <w:fldChar w:fldCharType="end"/>
        </w:r>
      </w:hyperlink>
    </w:p>
    <w:p w14:paraId="6BE77466" w14:textId="20A9F52F" w:rsidR="00A31438" w:rsidRDefault="00A31438">
      <w:pPr>
        <w:pStyle w:val="TableofFigures"/>
        <w:tabs>
          <w:tab w:val="right" w:leader="dot" w:pos="10070"/>
        </w:tabs>
        <w:rPr>
          <w:rFonts w:asciiTheme="minorHAnsi" w:eastAsiaTheme="minorEastAsia" w:hAnsiTheme="minorHAnsi" w:cstheme="minorBidi"/>
          <w:noProof/>
          <w:kern w:val="2"/>
          <w:sz w:val="24"/>
          <w:lang w:eastAsia="en-CA"/>
          <w14:ligatures w14:val="standardContextual"/>
        </w:rPr>
      </w:pPr>
      <w:hyperlink w:anchor="_Toc230031617" w:history="1">
        <w:r w:rsidRPr="002B424F">
          <w:rPr>
            <w:rStyle w:val="Hyperlink"/>
            <w:noProof/>
          </w:rPr>
          <w:t>Figure 13 – Worm Gear Drive</w:t>
        </w:r>
        <w:r>
          <w:rPr>
            <w:noProof/>
            <w:webHidden/>
          </w:rPr>
          <w:tab/>
        </w:r>
        <w:r>
          <w:rPr>
            <w:noProof/>
            <w:webHidden/>
          </w:rPr>
          <w:fldChar w:fldCharType="begin"/>
        </w:r>
        <w:r>
          <w:rPr>
            <w:noProof/>
            <w:webHidden/>
          </w:rPr>
          <w:instrText xml:space="preserve"> PAGEREF _Toc230031617 \h </w:instrText>
        </w:r>
        <w:r>
          <w:rPr>
            <w:noProof/>
            <w:webHidden/>
          </w:rPr>
        </w:r>
        <w:r>
          <w:rPr>
            <w:noProof/>
            <w:webHidden/>
          </w:rPr>
          <w:fldChar w:fldCharType="separate"/>
        </w:r>
        <w:r>
          <w:rPr>
            <w:noProof/>
            <w:webHidden/>
          </w:rPr>
          <w:t>13</w:t>
        </w:r>
        <w:r>
          <w:rPr>
            <w:noProof/>
            <w:webHidden/>
          </w:rPr>
          <w:fldChar w:fldCharType="end"/>
        </w:r>
      </w:hyperlink>
    </w:p>
    <w:p w14:paraId="296954FB" w14:textId="4C63B868" w:rsidR="00A31438" w:rsidRDefault="00A31438" w:rsidP="00A31438">
      <w:pPr>
        <w:pStyle w:val="TableofFigures"/>
        <w:suppressLineNumbers/>
        <w:tabs>
          <w:tab w:val="right" w:leader="dot" w:pos="10070"/>
        </w:tabs>
        <w:rPr>
          <w:rFonts w:asciiTheme="minorHAnsi" w:eastAsiaTheme="minorEastAsia" w:hAnsiTheme="minorHAnsi" w:cstheme="minorBidi"/>
          <w:noProof/>
          <w:kern w:val="2"/>
          <w:sz w:val="24"/>
          <w:lang w:eastAsia="en-CA"/>
          <w14:ligatures w14:val="standardContextual"/>
        </w:rPr>
      </w:pPr>
      <w:hyperlink w:anchor="_Toc230031618" w:history="1">
        <w:r w:rsidRPr="002B424F">
          <w:rPr>
            <w:rStyle w:val="Hyperlink"/>
            <w:noProof/>
          </w:rPr>
          <w:t>Figure 14 – Turntable in Action</w:t>
        </w:r>
        <w:r>
          <w:rPr>
            <w:noProof/>
            <w:webHidden/>
          </w:rPr>
          <w:tab/>
        </w:r>
        <w:r>
          <w:rPr>
            <w:noProof/>
            <w:webHidden/>
          </w:rPr>
          <w:fldChar w:fldCharType="begin"/>
        </w:r>
        <w:r>
          <w:rPr>
            <w:noProof/>
            <w:webHidden/>
          </w:rPr>
          <w:instrText xml:space="preserve"> PAGEREF _Toc230031618 \h </w:instrText>
        </w:r>
        <w:r>
          <w:rPr>
            <w:noProof/>
            <w:webHidden/>
          </w:rPr>
        </w:r>
        <w:r>
          <w:rPr>
            <w:noProof/>
            <w:webHidden/>
          </w:rPr>
          <w:fldChar w:fldCharType="separate"/>
        </w:r>
        <w:r>
          <w:rPr>
            <w:noProof/>
            <w:webHidden/>
          </w:rPr>
          <w:t>13</w:t>
        </w:r>
        <w:r>
          <w:rPr>
            <w:noProof/>
            <w:webHidden/>
          </w:rPr>
          <w:fldChar w:fldCharType="end"/>
        </w:r>
      </w:hyperlink>
    </w:p>
    <w:p w14:paraId="48EDF8A0" w14:textId="10F08F97" w:rsidR="00A31438" w:rsidRDefault="00A31438">
      <w:pPr>
        <w:pStyle w:val="TableofFigures"/>
        <w:tabs>
          <w:tab w:val="right" w:leader="dot" w:pos="10070"/>
        </w:tabs>
        <w:rPr>
          <w:rFonts w:asciiTheme="minorHAnsi" w:eastAsiaTheme="minorEastAsia" w:hAnsiTheme="minorHAnsi" w:cstheme="minorBidi"/>
          <w:noProof/>
          <w:kern w:val="2"/>
          <w:sz w:val="24"/>
          <w:lang w:eastAsia="en-CA"/>
          <w14:ligatures w14:val="standardContextual"/>
        </w:rPr>
      </w:pPr>
      <w:hyperlink w:anchor="_Toc230031619" w:history="1">
        <w:r w:rsidRPr="002B424F">
          <w:rPr>
            <w:rStyle w:val="Hyperlink"/>
            <w:noProof/>
          </w:rPr>
          <w:t>Figure 15 – Schematic for the Angle Monitoring system</w:t>
        </w:r>
        <w:r>
          <w:rPr>
            <w:noProof/>
            <w:webHidden/>
          </w:rPr>
          <w:tab/>
        </w:r>
        <w:r>
          <w:rPr>
            <w:noProof/>
            <w:webHidden/>
          </w:rPr>
          <w:fldChar w:fldCharType="begin"/>
        </w:r>
        <w:r>
          <w:rPr>
            <w:noProof/>
            <w:webHidden/>
          </w:rPr>
          <w:instrText xml:space="preserve"> PAGEREF _Toc230031619 \h </w:instrText>
        </w:r>
        <w:r>
          <w:rPr>
            <w:noProof/>
            <w:webHidden/>
          </w:rPr>
        </w:r>
        <w:r>
          <w:rPr>
            <w:noProof/>
            <w:webHidden/>
          </w:rPr>
          <w:fldChar w:fldCharType="separate"/>
        </w:r>
        <w:r>
          <w:rPr>
            <w:noProof/>
            <w:webHidden/>
          </w:rPr>
          <w:t>15</w:t>
        </w:r>
        <w:r>
          <w:rPr>
            <w:noProof/>
            <w:webHidden/>
          </w:rPr>
          <w:fldChar w:fldCharType="end"/>
        </w:r>
      </w:hyperlink>
    </w:p>
    <w:p w14:paraId="6C67EAFD" w14:textId="4B256D35" w:rsidR="00A31438" w:rsidRDefault="00A31438">
      <w:pPr>
        <w:pStyle w:val="TableofFigures"/>
        <w:tabs>
          <w:tab w:val="right" w:leader="dot" w:pos="10070"/>
        </w:tabs>
        <w:rPr>
          <w:rFonts w:asciiTheme="minorHAnsi" w:eastAsiaTheme="minorEastAsia" w:hAnsiTheme="minorHAnsi" w:cstheme="minorBidi"/>
          <w:noProof/>
          <w:kern w:val="2"/>
          <w:sz w:val="24"/>
          <w:lang w:eastAsia="en-CA"/>
          <w14:ligatures w14:val="standardContextual"/>
        </w:rPr>
      </w:pPr>
      <w:hyperlink w:anchor="_Toc230031620" w:history="1">
        <w:r w:rsidRPr="002B424F">
          <w:rPr>
            <w:rStyle w:val="Hyperlink"/>
            <w:noProof/>
          </w:rPr>
          <w:t>Figure 16 – Diagram of Data Flow of Angle Monitoring System</w:t>
        </w:r>
        <w:r>
          <w:rPr>
            <w:noProof/>
            <w:webHidden/>
          </w:rPr>
          <w:tab/>
        </w:r>
        <w:r>
          <w:rPr>
            <w:noProof/>
            <w:webHidden/>
          </w:rPr>
          <w:fldChar w:fldCharType="begin"/>
        </w:r>
        <w:r>
          <w:rPr>
            <w:noProof/>
            <w:webHidden/>
          </w:rPr>
          <w:instrText xml:space="preserve"> PAGEREF _Toc230031620 \h </w:instrText>
        </w:r>
        <w:r>
          <w:rPr>
            <w:noProof/>
            <w:webHidden/>
          </w:rPr>
        </w:r>
        <w:r>
          <w:rPr>
            <w:noProof/>
            <w:webHidden/>
          </w:rPr>
          <w:fldChar w:fldCharType="separate"/>
        </w:r>
        <w:r>
          <w:rPr>
            <w:noProof/>
            <w:webHidden/>
          </w:rPr>
          <w:t>16</w:t>
        </w:r>
        <w:r>
          <w:rPr>
            <w:noProof/>
            <w:webHidden/>
          </w:rPr>
          <w:fldChar w:fldCharType="end"/>
        </w:r>
      </w:hyperlink>
    </w:p>
    <w:p w14:paraId="69AED615" w14:textId="7E73292D" w:rsidR="00A31438" w:rsidRDefault="00A31438">
      <w:pPr>
        <w:pStyle w:val="TableofFigures"/>
        <w:tabs>
          <w:tab w:val="right" w:leader="dot" w:pos="10070"/>
        </w:tabs>
        <w:rPr>
          <w:rFonts w:asciiTheme="minorHAnsi" w:eastAsiaTheme="minorEastAsia" w:hAnsiTheme="minorHAnsi" w:cstheme="minorBidi"/>
          <w:noProof/>
          <w:kern w:val="2"/>
          <w:sz w:val="24"/>
          <w:lang w:eastAsia="en-CA"/>
          <w14:ligatures w14:val="standardContextual"/>
        </w:rPr>
      </w:pPr>
      <w:hyperlink w:anchor="_Toc230031621" w:history="1">
        <w:r w:rsidRPr="002B424F">
          <w:rPr>
            <w:rStyle w:val="Hyperlink"/>
            <w:noProof/>
          </w:rPr>
          <w:t>Figure 17 – BNO055 Gravity Reference Calibration Code</w:t>
        </w:r>
        <w:r>
          <w:rPr>
            <w:noProof/>
            <w:webHidden/>
          </w:rPr>
          <w:tab/>
        </w:r>
        <w:r>
          <w:rPr>
            <w:noProof/>
            <w:webHidden/>
          </w:rPr>
          <w:fldChar w:fldCharType="begin"/>
        </w:r>
        <w:r>
          <w:rPr>
            <w:noProof/>
            <w:webHidden/>
          </w:rPr>
          <w:instrText xml:space="preserve"> PAGEREF _Toc230031621 \h </w:instrText>
        </w:r>
        <w:r>
          <w:rPr>
            <w:noProof/>
            <w:webHidden/>
          </w:rPr>
        </w:r>
        <w:r>
          <w:rPr>
            <w:noProof/>
            <w:webHidden/>
          </w:rPr>
          <w:fldChar w:fldCharType="separate"/>
        </w:r>
        <w:r>
          <w:rPr>
            <w:noProof/>
            <w:webHidden/>
          </w:rPr>
          <w:t>20</w:t>
        </w:r>
        <w:r>
          <w:rPr>
            <w:noProof/>
            <w:webHidden/>
          </w:rPr>
          <w:fldChar w:fldCharType="end"/>
        </w:r>
      </w:hyperlink>
    </w:p>
    <w:p w14:paraId="7357CC4D" w14:textId="465A1124" w:rsidR="00A31438" w:rsidRDefault="00A31438">
      <w:pPr>
        <w:pStyle w:val="TableofFigures"/>
        <w:tabs>
          <w:tab w:val="right" w:leader="dot" w:pos="10070"/>
        </w:tabs>
        <w:rPr>
          <w:rFonts w:asciiTheme="minorHAnsi" w:eastAsiaTheme="minorEastAsia" w:hAnsiTheme="minorHAnsi" w:cstheme="minorBidi"/>
          <w:noProof/>
          <w:kern w:val="2"/>
          <w:sz w:val="24"/>
          <w:lang w:eastAsia="en-CA"/>
          <w14:ligatures w14:val="standardContextual"/>
        </w:rPr>
      </w:pPr>
      <w:hyperlink w:anchor="_Toc230031622" w:history="1">
        <w:r w:rsidRPr="002B424F">
          <w:rPr>
            <w:rStyle w:val="Hyperlink"/>
            <w:noProof/>
          </w:rPr>
          <w:t>Figure 18 – Pitch Angle Calculation Code</w:t>
        </w:r>
        <w:r>
          <w:rPr>
            <w:noProof/>
            <w:webHidden/>
          </w:rPr>
          <w:tab/>
        </w:r>
        <w:r>
          <w:rPr>
            <w:noProof/>
            <w:webHidden/>
          </w:rPr>
          <w:fldChar w:fldCharType="begin"/>
        </w:r>
        <w:r>
          <w:rPr>
            <w:noProof/>
            <w:webHidden/>
          </w:rPr>
          <w:instrText xml:space="preserve"> PAGEREF _Toc230031622 \h </w:instrText>
        </w:r>
        <w:r>
          <w:rPr>
            <w:noProof/>
            <w:webHidden/>
          </w:rPr>
        </w:r>
        <w:r>
          <w:rPr>
            <w:noProof/>
            <w:webHidden/>
          </w:rPr>
          <w:fldChar w:fldCharType="separate"/>
        </w:r>
        <w:r>
          <w:rPr>
            <w:noProof/>
            <w:webHidden/>
          </w:rPr>
          <w:t>21</w:t>
        </w:r>
        <w:r>
          <w:rPr>
            <w:noProof/>
            <w:webHidden/>
          </w:rPr>
          <w:fldChar w:fldCharType="end"/>
        </w:r>
      </w:hyperlink>
    </w:p>
    <w:p w14:paraId="0A459CAA" w14:textId="0DAB262E" w:rsidR="00A31438" w:rsidRDefault="00A31438">
      <w:pPr>
        <w:pStyle w:val="TableofFigures"/>
        <w:tabs>
          <w:tab w:val="right" w:leader="dot" w:pos="10070"/>
        </w:tabs>
        <w:rPr>
          <w:rFonts w:asciiTheme="minorHAnsi" w:eastAsiaTheme="minorEastAsia" w:hAnsiTheme="minorHAnsi" w:cstheme="minorBidi"/>
          <w:noProof/>
          <w:kern w:val="2"/>
          <w:sz w:val="24"/>
          <w:lang w:eastAsia="en-CA"/>
          <w14:ligatures w14:val="standardContextual"/>
        </w:rPr>
      </w:pPr>
      <w:hyperlink w:anchor="_Toc230031623" w:history="1">
        <w:r w:rsidRPr="002B424F">
          <w:rPr>
            <w:rStyle w:val="Hyperlink"/>
            <w:noProof/>
          </w:rPr>
          <w:t>Figure 19 – Unity UDP DATA Packet Parsing Code</w:t>
        </w:r>
        <w:r>
          <w:rPr>
            <w:noProof/>
            <w:webHidden/>
          </w:rPr>
          <w:tab/>
        </w:r>
        <w:r>
          <w:rPr>
            <w:noProof/>
            <w:webHidden/>
          </w:rPr>
          <w:fldChar w:fldCharType="begin"/>
        </w:r>
        <w:r>
          <w:rPr>
            <w:noProof/>
            <w:webHidden/>
          </w:rPr>
          <w:instrText xml:space="preserve"> PAGEREF _Toc230031623 \h </w:instrText>
        </w:r>
        <w:r>
          <w:rPr>
            <w:noProof/>
            <w:webHidden/>
          </w:rPr>
        </w:r>
        <w:r>
          <w:rPr>
            <w:noProof/>
            <w:webHidden/>
          </w:rPr>
          <w:fldChar w:fldCharType="separate"/>
        </w:r>
        <w:r>
          <w:rPr>
            <w:noProof/>
            <w:webHidden/>
          </w:rPr>
          <w:t>22</w:t>
        </w:r>
        <w:r>
          <w:rPr>
            <w:noProof/>
            <w:webHidden/>
          </w:rPr>
          <w:fldChar w:fldCharType="end"/>
        </w:r>
      </w:hyperlink>
    </w:p>
    <w:p w14:paraId="2B97CE72" w14:textId="4A4AEFF2" w:rsidR="00A31438" w:rsidRDefault="00A31438">
      <w:pPr>
        <w:pStyle w:val="TableofFigures"/>
        <w:tabs>
          <w:tab w:val="right" w:leader="dot" w:pos="10070"/>
        </w:tabs>
        <w:rPr>
          <w:rFonts w:asciiTheme="minorHAnsi" w:eastAsiaTheme="minorEastAsia" w:hAnsiTheme="minorHAnsi" w:cstheme="minorBidi"/>
          <w:noProof/>
          <w:kern w:val="2"/>
          <w:sz w:val="24"/>
          <w:lang w:eastAsia="en-CA"/>
          <w14:ligatures w14:val="standardContextual"/>
        </w:rPr>
      </w:pPr>
      <w:hyperlink w:anchor="_Toc230031624" w:history="1">
        <w:r w:rsidRPr="002B424F">
          <w:rPr>
            <w:rStyle w:val="Hyperlink"/>
            <w:noProof/>
          </w:rPr>
          <w:t>Figure 20 – Unity Angle Monitor UI Layout</w:t>
        </w:r>
        <w:r>
          <w:rPr>
            <w:noProof/>
            <w:webHidden/>
          </w:rPr>
          <w:tab/>
        </w:r>
        <w:r>
          <w:rPr>
            <w:noProof/>
            <w:webHidden/>
          </w:rPr>
          <w:fldChar w:fldCharType="begin"/>
        </w:r>
        <w:r>
          <w:rPr>
            <w:noProof/>
            <w:webHidden/>
          </w:rPr>
          <w:instrText xml:space="preserve"> PAGEREF _Toc230031624 \h </w:instrText>
        </w:r>
        <w:r>
          <w:rPr>
            <w:noProof/>
            <w:webHidden/>
          </w:rPr>
        </w:r>
        <w:r>
          <w:rPr>
            <w:noProof/>
            <w:webHidden/>
          </w:rPr>
          <w:fldChar w:fldCharType="separate"/>
        </w:r>
        <w:r>
          <w:rPr>
            <w:noProof/>
            <w:webHidden/>
          </w:rPr>
          <w:t>23</w:t>
        </w:r>
        <w:r>
          <w:rPr>
            <w:noProof/>
            <w:webHidden/>
          </w:rPr>
          <w:fldChar w:fldCharType="end"/>
        </w:r>
      </w:hyperlink>
    </w:p>
    <w:p w14:paraId="79D7B717" w14:textId="3EBA6C3C" w:rsidR="00A31438" w:rsidRDefault="00A31438">
      <w:pPr>
        <w:pStyle w:val="TableofFigures"/>
        <w:tabs>
          <w:tab w:val="right" w:leader="dot" w:pos="10070"/>
        </w:tabs>
        <w:rPr>
          <w:rFonts w:asciiTheme="minorHAnsi" w:eastAsiaTheme="minorEastAsia" w:hAnsiTheme="minorHAnsi" w:cstheme="minorBidi"/>
          <w:noProof/>
          <w:kern w:val="2"/>
          <w:sz w:val="24"/>
          <w:lang w:eastAsia="en-CA"/>
          <w14:ligatures w14:val="standardContextual"/>
        </w:rPr>
      </w:pPr>
      <w:hyperlink w:anchor="_Toc230031625" w:history="1">
        <w:r w:rsidRPr="002B424F">
          <w:rPr>
            <w:rStyle w:val="Hyperlink"/>
            <w:noProof/>
          </w:rPr>
          <w:t>Figure 21 – Unity Verification Status Banner (BAD (left) and GOOD (right))</w:t>
        </w:r>
        <w:r>
          <w:rPr>
            <w:noProof/>
            <w:webHidden/>
          </w:rPr>
          <w:tab/>
        </w:r>
        <w:r>
          <w:rPr>
            <w:noProof/>
            <w:webHidden/>
          </w:rPr>
          <w:fldChar w:fldCharType="begin"/>
        </w:r>
        <w:r>
          <w:rPr>
            <w:noProof/>
            <w:webHidden/>
          </w:rPr>
          <w:instrText xml:space="preserve"> PAGEREF _Toc230031625 \h </w:instrText>
        </w:r>
        <w:r>
          <w:rPr>
            <w:noProof/>
            <w:webHidden/>
          </w:rPr>
        </w:r>
        <w:r>
          <w:rPr>
            <w:noProof/>
            <w:webHidden/>
          </w:rPr>
          <w:fldChar w:fldCharType="separate"/>
        </w:r>
        <w:r>
          <w:rPr>
            <w:noProof/>
            <w:webHidden/>
          </w:rPr>
          <w:t>24</w:t>
        </w:r>
        <w:r>
          <w:rPr>
            <w:noProof/>
            <w:webHidden/>
          </w:rPr>
          <w:fldChar w:fldCharType="end"/>
        </w:r>
      </w:hyperlink>
    </w:p>
    <w:p w14:paraId="373FF616" w14:textId="6397D8BA" w:rsidR="001F2FC3" w:rsidRPr="00591E12" w:rsidRDefault="00E260BD" w:rsidP="004B42D4">
      <w:pPr>
        <w:spacing w:before="0" w:after="160"/>
        <w:ind w:left="-426" w:firstLine="0"/>
        <w:jc w:val="left"/>
      </w:pPr>
      <w:r>
        <w:fldChar w:fldCharType="end"/>
      </w:r>
    </w:p>
    <w:p w14:paraId="4FA93314" w14:textId="3C95DCE9" w:rsidR="00FB24B6" w:rsidRPr="00591E12" w:rsidRDefault="00FB24B6" w:rsidP="00935348">
      <w:pPr>
        <w:pStyle w:val="AppendixHeading"/>
      </w:pPr>
      <w:r w:rsidRPr="00591E12">
        <w:t xml:space="preserve">Table of </w:t>
      </w:r>
      <w:r w:rsidR="00554B33" w:rsidRPr="00591E12">
        <w:t>Tables</w:t>
      </w:r>
    </w:p>
    <w:p w14:paraId="18FBDC24" w14:textId="675504FB" w:rsidR="0087036D" w:rsidRDefault="009A5D0B">
      <w:pPr>
        <w:pStyle w:val="TableofFigures"/>
        <w:tabs>
          <w:tab w:val="right" w:leader="dot" w:pos="10070"/>
        </w:tabs>
        <w:rPr>
          <w:rFonts w:asciiTheme="minorHAnsi" w:eastAsiaTheme="minorEastAsia" w:hAnsiTheme="minorHAnsi" w:cstheme="minorBidi"/>
          <w:noProof/>
          <w:kern w:val="2"/>
          <w:sz w:val="24"/>
          <w:lang w:val="en-US"/>
          <w14:ligatures w14:val="standardContextual"/>
        </w:rPr>
      </w:pPr>
      <w:r w:rsidRPr="00591E12">
        <w:fldChar w:fldCharType="begin"/>
      </w:r>
      <w:r w:rsidRPr="00591E12">
        <w:instrText xml:space="preserve"> TOC \h \z \c "Table" </w:instrText>
      </w:r>
      <w:r w:rsidRPr="00591E12">
        <w:fldChar w:fldCharType="separate"/>
      </w:r>
      <w:hyperlink w:anchor="_Toc230030885" w:history="1">
        <w:r w:rsidR="0087036D" w:rsidRPr="002A5F18">
          <w:rPr>
            <w:rStyle w:val="Hyperlink"/>
            <w:noProof/>
          </w:rPr>
          <w:t>Table 1 – Non-Planar 3D printer Subsystem Block Diagram Legend</w:t>
        </w:r>
        <w:r w:rsidR="0087036D">
          <w:rPr>
            <w:noProof/>
            <w:webHidden/>
          </w:rPr>
          <w:tab/>
        </w:r>
        <w:r w:rsidR="0087036D">
          <w:rPr>
            <w:noProof/>
            <w:webHidden/>
          </w:rPr>
          <w:fldChar w:fldCharType="begin"/>
        </w:r>
        <w:r w:rsidR="0087036D">
          <w:rPr>
            <w:noProof/>
            <w:webHidden/>
          </w:rPr>
          <w:instrText xml:space="preserve"> PAGEREF _Toc230030885 \h </w:instrText>
        </w:r>
        <w:r w:rsidR="0087036D">
          <w:rPr>
            <w:noProof/>
            <w:webHidden/>
          </w:rPr>
        </w:r>
        <w:r w:rsidR="0087036D">
          <w:rPr>
            <w:noProof/>
            <w:webHidden/>
          </w:rPr>
          <w:fldChar w:fldCharType="separate"/>
        </w:r>
        <w:r w:rsidR="0087036D">
          <w:rPr>
            <w:noProof/>
            <w:webHidden/>
          </w:rPr>
          <w:t>3</w:t>
        </w:r>
        <w:r w:rsidR="0087036D">
          <w:rPr>
            <w:noProof/>
            <w:webHidden/>
          </w:rPr>
          <w:fldChar w:fldCharType="end"/>
        </w:r>
      </w:hyperlink>
    </w:p>
    <w:p w14:paraId="11391A10" w14:textId="5CE92988" w:rsidR="0087036D" w:rsidRDefault="0087036D">
      <w:pPr>
        <w:pStyle w:val="TableofFigures"/>
        <w:tabs>
          <w:tab w:val="right" w:leader="dot" w:pos="10070"/>
        </w:tabs>
        <w:rPr>
          <w:rFonts w:asciiTheme="minorHAnsi" w:eastAsiaTheme="minorEastAsia" w:hAnsiTheme="minorHAnsi" w:cstheme="minorBidi"/>
          <w:noProof/>
          <w:kern w:val="2"/>
          <w:sz w:val="24"/>
          <w:lang w:val="en-US"/>
          <w14:ligatures w14:val="standardContextual"/>
        </w:rPr>
      </w:pPr>
      <w:hyperlink w:anchor="_Toc230030886" w:history="1">
        <w:r w:rsidRPr="002A5F18">
          <w:rPr>
            <w:rStyle w:val="Hyperlink"/>
            <w:noProof/>
          </w:rPr>
          <w:t>Table 2 - Summary of Angle Monitoring System Design and Implementation</w:t>
        </w:r>
        <w:r>
          <w:rPr>
            <w:noProof/>
            <w:webHidden/>
          </w:rPr>
          <w:tab/>
        </w:r>
        <w:r>
          <w:rPr>
            <w:noProof/>
            <w:webHidden/>
          </w:rPr>
          <w:fldChar w:fldCharType="begin"/>
        </w:r>
        <w:r>
          <w:rPr>
            <w:noProof/>
            <w:webHidden/>
          </w:rPr>
          <w:instrText xml:space="preserve"> PAGEREF _Toc230030886 \h </w:instrText>
        </w:r>
        <w:r>
          <w:rPr>
            <w:noProof/>
            <w:webHidden/>
          </w:rPr>
        </w:r>
        <w:r>
          <w:rPr>
            <w:noProof/>
            <w:webHidden/>
          </w:rPr>
          <w:fldChar w:fldCharType="separate"/>
        </w:r>
        <w:r>
          <w:rPr>
            <w:noProof/>
            <w:webHidden/>
          </w:rPr>
          <w:t>14</w:t>
        </w:r>
        <w:r>
          <w:rPr>
            <w:noProof/>
            <w:webHidden/>
          </w:rPr>
          <w:fldChar w:fldCharType="end"/>
        </w:r>
      </w:hyperlink>
    </w:p>
    <w:p w14:paraId="685D1C9C" w14:textId="56A98824" w:rsidR="00FB24B6" w:rsidRPr="00591E12" w:rsidRDefault="009A5D0B" w:rsidP="004B42D4">
      <w:pPr>
        <w:spacing w:before="0" w:after="160"/>
        <w:ind w:left="284" w:firstLine="142"/>
        <w:jc w:val="left"/>
      </w:pPr>
      <w:r w:rsidRPr="00591E12">
        <w:fldChar w:fldCharType="end"/>
      </w:r>
    </w:p>
    <w:p w14:paraId="77A070A7" w14:textId="0F566F54" w:rsidR="00947875" w:rsidRPr="00591E12" w:rsidRDefault="00554B33" w:rsidP="00935348">
      <w:pPr>
        <w:pStyle w:val="AppendixHeading"/>
      </w:pPr>
      <w:r w:rsidRPr="00591E12">
        <w:t xml:space="preserve">Table of </w:t>
      </w:r>
      <w:r w:rsidR="00C1572E" w:rsidRPr="00591E12">
        <w:t>Equations</w:t>
      </w:r>
    </w:p>
    <w:p w14:paraId="1A24E571" w14:textId="201CB901" w:rsidR="0087036D" w:rsidRDefault="00947875">
      <w:pPr>
        <w:pStyle w:val="TableofFigures"/>
        <w:tabs>
          <w:tab w:val="right" w:leader="dot" w:pos="10070"/>
        </w:tabs>
        <w:rPr>
          <w:rFonts w:asciiTheme="minorHAnsi" w:eastAsiaTheme="minorEastAsia" w:hAnsiTheme="minorHAnsi" w:cstheme="minorBidi"/>
          <w:noProof/>
          <w:kern w:val="2"/>
          <w:sz w:val="24"/>
          <w:lang w:val="en-US"/>
          <w14:ligatures w14:val="standardContextual"/>
        </w:rPr>
      </w:pPr>
      <w:r w:rsidRPr="00591E12">
        <w:fldChar w:fldCharType="begin"/>
      </w:r>
      <w:r w:rsidRPr="00591E12">
        <w:instrText xml:space="preserve"> TOC \h \z \c "Equation" </w:instrText>
      </w:r>
      <w:r w:rsidRPr="00591E12">
        <w:fldChar w:fldCharType="separate"/>
      </w:r>
      <w:hyperlink w:anchor="_Toc230030898" w:history="1">
        <w:r w:rsidR="0087036D" w:rsidRPr="0049440A">
          <w:rPr>
            <w:rStyle w:val="Hyperlink"/>
            <w:noProof/>
          </w:rPr>
          <w:t>Equation 1 – Pitch Axis Offset Calculations</w:t>
        </w:r>
        <w:r w:rsidR="0087036D">
          <w:rPr>
            <w:noProof/>
            <w:webHidden/>
          </w:rPr>
          <w:tab/>
        </w:r>
        <w:r w:rsidR="0087036D">
          <w:rPr>
            <w:noProof/>
            <w:webHidden/>
          </w:rPr>
          <w:fldChar w:fldCharType="begin"/>
        </w:r>
        <w:r w:rsidR="0087036D">
          <w:rPr>
            <w:noProof/>
            <w:webHidden/>
          </w:rPr>
          <w:instrText xml:space="preserve"> PAGEREF _Toc230030898 \h </w:instrText>
        </w:r>
        <w:r w:rsidR="0087036D">
          <w:rPr>
            <w:noProof/>
            <w:webHidden/>
          </w:rPr>
        </w:r>
        <w:r w:rsidR="0087036D">
          <w:rPr>
            <w:noProof/>
            <w:webHidden/>
          </w:rPr>
          <w:fldChar w:fldCharType="separate"/>
        </w:r>
        <w:r w:rsidR="0087036D">
          <w:rPr>
            <w:noProof/>
            <w:webHidden/>
          </w:rPr>
          <w:t>7</w:t>
        </w:r>
        <w:r w:rsidR="0087036D">
          <w:rPr>
            <w:noProof/>
            <w:webHidden/>
          </w:rPr>
          <w:fldChar w:fldCharType="end"/>
        </w:r>
      </w:hyperlink>
    </w:p>
    <w:p w14:paraId="1482E3DD" w14:textId="4C43BC57" w:rsidR="0087036D" w:rsidRDefault="0087036D">
      <w:pPr>
        <w:pStyle w:val="TableofFigures"/>
        <w:tabs>
          <w:tab w:val="right" w:leader="dot" w:pos="10070"/>
        </w:tabs>
        <w:rPr>
          <w:rFonts w:asciiTheme="minorHAnsi" w:eastAsiaTheme="minorEastAsia" w:hAnsiTheme="minorHAnsi" w:cstheme="minorBidi"/>
          <w:noProof/>
          <w:kern w:val="2"/>
          <w:sz w:val="24"/>
          <w:lang w:val="en-US"/>
          <w14:ligatures w14:val="standardContextual"/>
        </w:rPr>
      </w:pPr>
      <w:hyperlink w:anchor="_Toc230030899" w:history="1">
        <w:r w:rsidRPr="0049440A">
          <w:rPr>
            <w:rStyle w:val="Hyperlink"/>
            <w:noProof/>
          </w:rPr>
          <w:t>Equation 2 – Swapped Pitch Axis Rotation Matrix</w:t>
        </w:r>
        <w:r>
          <w:rPr>
            <w:noProof/>
            <w:webHidden/>
          </w:rPr>
          <w:tab/>
        </w:r>
        <w:r>
          <w:rPr>
            <w:noProof/>
            <w:webHidden/>
          </w:rPr>
          <w:fldChar w:fldCharType="begin"/>
        </w:r>
        <w:r>
          <w:rPr>
            <w:noProof/>
            <w:webHidden/>
          </w:rPr>
          <w:instrText xml:space="preserve"> PAGEREF _Toc230030899 \h </w:instrText>
        </w:r>
        <w:r>
          <w:rPr>
            <w:noProof/>
            <w:webHidden/>
          </w:rPr>
        </w:r>
        <w:r>
          <w:rPr>
            <w:noProof/>
            <w:webHidden/>
          </w:rPr>
          <w:fldChar w:fldCharType="separate"/>
        </w:r>
        <w:r>
          <w:rPr>
            <w:noProof/>
            <w:webHidden/>
          </w:rPr>
          <w:t>7</w:t>
        </w:r>
        <w:r>
          <w:rPr>
            <w:noProof/>
            <w:webHidden/>
          </w:rPr>
          <w:fldChar w:fldCharType="end"/>
        </w:r>
      </w:hyperlink>
    </w:p>
    <w:p w14:paraId="7C6C5785" w14:textId="7562555B" w:rsidR="0087036D" w:rsidRDefault="0087036D">
      <w:pPr>
        <w:pStyle w:val="TableofFigures"/>
        <w:tabs>
          <w:tab w:val="right" w:leader="dot" w:pos="10070"/>
        </w:tabs>
        <w:rPr>
          <w:rFonts w:asciiTheme="minorHAnsi" w:eastAsiaTheme="minorEastAsia" w:hAnsiTheme="minorHAnsi" w:cstheme="minorBidi"/>
          <w:noProof/>
          <w:kern w:val="2"/>
          <w:sz w:val="24"/>
          <w:lang w:val="en-US"/>
          <w14:ligatures w14:val="standardContextual"/>
        </w:rPr>
      </w:pPr>
      <w:hyperlink w:anchor="_Toc230030900" w:history="1">
        <w:r w:rsidRPr="0049440A">
          <w:rPr>
            <w:rStyle w:val="Hyperlink"/>
            <w:noProof/>
          </w:rPr>
          <w:t>Equation 3 – Yaw Axis Belt Drive Reduction Calculation</w:t>
        </w:r>
        <w:r>
          <w:rPr>
            <w:noProof/>
            <w:webHidden/>
          </w:rPr>
          <w:tab/>
        </w:r>
        <w:r>
          <w:rPr>
            <w:noProof/>
            <w:webHidden/>
          </w:rPr>
          <w:fldChar w:fldCharType="begin"/>
        </w:r>
        <w:r>
          <w:rPr>
            <w:noProof/>
            <w:webHidden/>
          </w:rPr>
          <w:instrText xml:space="preserve"> PAGEREF _Toc230030900 \h </w:instrText>
        </w:r>
        <w:r>
          <w:rPr>
            <w:noProof/>
            <w:webHidden/>
          </w:rPr>
        </w:r>
        <w:r>
          <w:rPr>
            <w:noProof/>
            <w:webHidden/>
          </w:rPr>
          <w:fldChar w:fldCharType="separate"/>
        </w:r>
        <w:r>
          <w:rPr>
            <w:noProof/>
            <w:webHidden/>
          </w:rPr>
          <w:t>10</w:t>
        </w:r>
        <w:r>
          <w:rPr>
            <w:noProof/>
            <w:webHidden/>
          </w:rPr>
          <w:fldChar w:fldCharType="end"/>
        </w:r>
      </w:hyperlink>
    </w:p>
    <w:p w14:paraId="63667908" w14:textId="12EF327E" w:rsidR="0087036D" w:rsidRDefault="0087036D">
      <w:pPr>
        <w:pStyle w:val="TableofFigures"/>
        <w:tabs>
          <w:tab w:val="right" w:leader="dot" w:pos="10070"/>
        </w:tabs>
        <w:rPr>
          <w:rFonts w:asciiTheme="minorHAnsi" w:eastAsiaTheme="minorEastAsia" w:hAnsiTheme="minorHAnsi" w:cstheme="minorBidi"/>
          <w:noProof/>
          <w:kern w:val="2"/>
          <w:sz w:val="24"/>
          <w:lang w:val="en-US"/>
          <w14:ligatures w14:val="standardContextual"/>
        </w:rPr>
      </w:pPr>
      <w:hyperlink w:anchor="_Toc230030901" w:history="1">
        <w:r w:rsidRPr="0049440A">
          <w:rPr>
            <w:rStyle w:val="Hyperlink"/>
            <w:noProof/>
          </w:rPr>
          <w:t>Equation 4 – Pitch Axis Drive Reduction Calculation</w:t>
        </w:r>
        <w:r>
          <w:rPr>
            <w:noProof/>
            <w:webHidden/>
          </w:rPr>
          <w:tab/>
        </w:r>
        <w:r>
          <w:rPr>
            <w:noProof/>
            <w:webHidden/>
          </w:rPr>
          <w:fldChar w:fldCharType="begin"/>
        </w:r>
        <w:r>
          <w:rPr>
            <w:noProof/>
            <w:webHidden/>
          </w:rPr>
          <w:instrText xml:space="preserve"> PAGEREF _Toc230030901 \h </w:instrText>
        </w:r>
        <w:r>
          <w:rPr>
            <w:noProof/>
            <w:webHidden/>
          </w:rPr>
        </w:r>
        <w:r>
          <w:rPr>
            <w:noProof/>
            <w:webHidden/>
          </w:rPr>
          <w:fldChar w:fldCharType="separate"/>
        </w:r>
        <w:r>
          <w:rPr>
            <w:noProof/>
            <w:webHidden/>
          </w:rPr>
          <w:t>10</w:t>
        </w:r>
        <w:r>
          <w:rPr>
            <w:noProof/>
            <w:webHidden/>
          </w:rPr>
          <w:fldChar w:fldCharType="end"/>
        </w:r>
      </w:hyperlink>
    </w:p>
    <w:p w14:paraId="6D3E2183" w14:textId="67ED3CDD" w:rsidR="0087036D" w:rsidRDefault="0087036D">
      <w:pPr>
        <w:pStyle w:val="TableofFigures"/>
        <w:tabs>
          <w:tab w:val="right" w:leader="dot" w:pos="10070"/>
        </w:tabs>
        <w:rPr>
          <w:rFonts w:asciiTheme="minorHAnsi" w:eastAsiaTheme="minorEastAsia" w:hAnsiTheme="minorHAnsi" w:cstheme="minorBidi"/>
          <w:noProof/>
          <w:kern w:val="2"/>
          <w:sz w:val="24"/>
          <w:lang w:val="en-US"/>
          <w14:ligatures w14:val="standardContextual"/>
        </w:rPr>
      </w:pPr>
      <w:hyperlink w:anchor="_Toc230030902" w:history="1">
        <w:r w:rsidRPr="0049440A">
          <w:rPr>
            <w:rStyle w:val="Hyperlink"/>
            <w:noProof/>
          </w:rPr>
          <w:t>Equation 5 – Pitch Axis Worm Drive Calculation</w:t>
        </w:r>
        <w:r>
          <w:rPr>
            <w:noProof/>
            <w:webHidden/>
          </w:rPr>
          <w:tab/>
        </w:r>
        <w:r>
          <w:rPr>
            <w:noProof/>
            <w:webHidden/>
          </w:rPr>
          <w:fldChar w:fldCharType="begin"/>
        </w:r>
        <w:r>
          <w:rPr>
            <w:noProof/>
            <w:webHidden/>
          </w:rPr>
          <w:instrText xml:space="preserve"> PAGEREF _Toc230030902 \h </w:instrText>
        </w:r>
        <w:r>
          <w:rPr>
            <w:noProof/>
            <w:webHidden/>
          </w:rPr>
        </w:r>
        <w:r>
          <w:rPr>
            <w:noProof/>
            <w:webHidden/>
          </w:rPr>
          <w:fldChar w:fldCharType="separate"/>
        </w:r>
        <w:r>
          <w:rPr>
            <w:noProof/>
            <w:webHidden/>
          </w:rPr>
          <w:t>10</w:t>
        </w:r>
        <w:r>
          <w:rPr>
            <w:noProof/>
            <w:webHidden/>
          </w:rPr>
          <w:fldChar w:fldCharType="end"/>
        </w:r>
      </w:hyperlink>
    </w:p>
    <w:p w14:paraId="0398973A" w14:textId="5080CD28" w:rsidR="0087036D" w:rsidRDefault="0087036D">
      <w:pPr>
        <w:pStyle w:val="TableofFigures"/>
        <w:tabs>
          <w:tab w:val="right" w:leader="dot" w:pos="10070"/>
        </w:tabs>
        <w:rPr>
          <w:rFonts w:asciiTheme="minorHAnsi" w:eastAsiaTheme="minorEastAsia" w:hAnsiTheme="minorHAnsi" w:cstheme="minorBidi"/>
          <w:noProof/>
          <w:kern w:val="2"/>
          <w:sz w:val="24"/>
          <w:lang w:val="en-US"/>
          <w14:ligatures w14:val="standardContextual"/>
        </w:rPr>
      </w:pPr>
      <w:hyperlink w:anchor="_Toc230030903" w:history="1">
        <w:r w:rsidRPr="0049440A">
          <w:rPr>
            <w:rStyle w:val="Hyperlink"/>
            <w:noProof/>
          </w:rPr>
          <w:t>Equation 6 – Combined Pitch Axis Drive Reduction</w:t>
        </w:r>
        <w:r>
          <w:rPr>
            <w:noProof/>
            <w:webHidden/>
          </w:rPr>
          <w:tab/>
        </w:r>
        <w:r>
          <w:rPr>
            <w:noProof/>
            <w:webHidden/>
          </w:rPr>
          <w:fldChar w:fldCharType="begin"/>
        </w:r>
        <w:r>
          <w:rPr>
            <w:noProof/>
            <w:webHidden/>
          </w:rPr>
          <w:instrText xml:space="preserve"> PAGEREF _Toc230030903 \h </w:instrText>
        </w:r>
        <w:r>
          <w:rPr>
            <w:noProof/>
            <w:webHidden/>
          </w:rPr>
        </w:r>
        <w:r>
          <w:rPr>
            <w:noProof/>
            <w:webHidden/>
          </w:rPr>
          <w:fldChar w:fldCharType="separate"/>
        </w:r>
        <w:r>
          <w:rPr>
            <w:noProof/>
            <w:webHidden/>
          </w:rPr>
          <w:t>10</w:t>
        </w:r>
        <w:r>
          <w:rPr>
            <w:noProof/>
            <w:webHidden/>
          </w:rPr>
          <w:fldChar w:fldCharType="end"/>
        </w:r>
      </w:hyperlink>
    </w:p>
    <w:p w14:paraId="0FEE50A2" w14:textId="7FA816B6" w:rsidR="0087036D" w:rsidRDefault="0087036D">
      <w:pPr>
        <w:pStyle w:val="TableofFigures"/>
        <w:tabs>
          <w:tab w:val="right" w:leader="dot" w:pos="10070"/>
        </w:tabs>
      </w:pPr>
      <w:hyperlink w:anchor="_Toc230030904" w:history="1">
        <w:r w:rsidRPr="0049440A">
          <w:rPr>
            <w:rStyle w:val="Hyperlink"/>
            <w:noProof/>
          </w:rPr>
          <w:t>Equation 7 - Formula for Angle Between 2 Vectors</w:t>
        </w:r>
        <w:r>
          <w:rPr>
            <w:noProof/>
            <w:webHidden/>
          </w:rPr>
          <w:tab/>
        </w:r>
        <w:r>
          <w:rPr>
            <w:noProof/>
            <w:webHidden/>
          </w:rPr>
          <w:fldChar w:fldCharType="begin"/>
        </w:r>
        <w:r>
          <w:rPr>
            <w:noProof/>
            <w:webHidden/>
          </w:rPr>
          <w:instrText xml:space="preserve"> PAGEREF _Toc230030904 \h </w:instrText>
        </w:r>
        <w:r>
          <w:rPr>
            <w:noProof/>
            <w:webHidden/>
          </w:rPr>
        </w:r>
        <w:r>
          <w:rPr>
            <w:noProof/>
            <w:webHidden/>
          </w:rPr>
          <w:fldChar w:fldCharType="separate"/>
        </w:r>
        <w:r>
          <w:rPr>
            <w:noProof/>
            <w:webHidden/>
          </w:rPr>
          <w:t>21</w:t>
        </w:r>
        <w:r>
          <w:rPr>
            <w:noProof/>
            <w:webHidden/>
          </w:rPr>
          <w:fldChar w:fldCharType="end"/>
        </w:r>
      </w:hyperlink>
    </w:p>
    <w:p w14:paraId="19E93E5C" w14:textId="77777777" w:rsidR="00E260BD" w:rsidRPr="00E260BD" w:rsidRDefault="00E260BD" w:rsidP="00E260BD">
      <w:pPr>
        <w:rPr>
          <w:lang w:val="en-US"/>
        </w:rPr>
      </w:pPr>
    </w:p>
    <w:p w14:paraId="7E496EDB" w14:textId="4498120C" w:rsidR="001F2FC3" w:rsidRPr="00591E12" w:rsidRDefault="00947875" w:rsidP="004B42D4">
      <w:pPr>
        <w:ind w:left="284" w:firstLine="142"/>
        <w:sectPr w:rsidR="001F2FC3" w:rsidRPr="00591E12" w:rsidSect="008515E3">
          <w:headerReference w:type="default" r:id="rId15"/>
          <w:footerReference w:type="default" r:id="rId16"/>
          <w:pgSz w:w="12240" w:h="15840"/>
          <w:pgMar w:top="1440" w:right="1080" w:bottom="1440" w:left="1080" w:header="578" w:footer="431" w:gutter="0"/>
          <w:pgNumType w:fmt="lowerRoman"/>
          <w:cols w:space="720"/>
          <w:titlePg/>
          <w:docGrid w:linePitch="360"/>
        </w:sectPr>
      </w:pPr>
      <w:r w:rsidRPr="00591E12">
        <w:fldChar w:fldCharType="end"/>
      </w:r>
    </w:p>
    <w:p w14:paraId="233DE47B" w14:textId="6FE8C71B" w:rsidR="00501C5F" w:rsidRPr="00591E12" w:rsidRDefault="00962DF7" w:rsidP="00EA12E6">
      <w:pPr>
        <w:pStyle w:val="Heading1"/>
      </w:pPr>
      <w:bookmarkStart w:id="3" w:name="_Toc230030048"/>
      <w:bookmarkStart w:id="4" w:name="_Toc230030825"/>
      <w:r w:rsidRPr="00591E12">
        <w:lastRenderedPageBreak/>
        <w:t>Introduction</w:t>
      </w:r>
      <w:bookmarkEnd w:id="3"/>
      <w:bookmarkEnd w:id="4"/>
    </w:p>
    <w:p w14:paraId="4CF5760C" w14:textId="087936BB" w:rsidR="004E6E23" w:rsidRPr="00591E12" w:rsidRDefault="08A266FD" w:rsidP="00FE01F0">
      <w:pPr>
        <w:ind w:firstLine="0"/>
        <w:rPr>
          <w:rFonts w:eastAsiaTheme="minorEastAsia" w:cstheme="minorBidi"/>
          <w:szCs w:val="20"/>
        </w:rPr>
      </w:pPr>
      <w:r w:rsidRPr="00591E12">
        <w:t xml:space="preserve">The Additive Manufacturing Group at BCIT is aiming to develop a </w:t>
      </w:r>
      <w:r w:rsidR="00F24EB3" w:rsidRPr="00591E12">
        <w:rPr>
          <w:rFonts w:eastAsiaTheme="minorEastAsia" w:cstheme="minorBidi"/>
          <w:szCs w:val="20"/>
        </w:rPr>
        <w:t>Gas Metal</w:t>
      </w:r>
      <w:r w:rsidRPr="00591E12">
        <w:rPr>
          <w:rFonts w:eastAsiaTheme="minorEastAsia" w:cstheme="minorBidi"/>
          <w:szCs w:val="20"/>
        </w:rPr>
        <w:t xml:space="preserve"> Arc Welding (GMAW) Directed Energy Deposition (DED) system capable of generating metal non-planar 3D models.</w:t>
      </w:r>
      <w:r w:rsidR="593D0C4D" w:rsidRPr="00591E12">
        <w:rPr>
          <w:rFonts w:eastAsiaTheme="minorEastAsia" w:cstheme="minorBidi"/>
          <w:szCs w:val="20"/>
        </w:rPr>
        <w:t xml:space="preserve"> </w:t>
      </w:r>
      <w:r w:rsidR="00BB3C0E" w:rsidRPr="00591E12">
        <w:rPr>
          <w:rFonts w:eastAsiaTheme="minorEastAsia" w:cstheme="minorBidi"/>
          <w:szCs w:val="20"/>
        </w:rPr>
        <w:t>To s</w:t>
      </w:r>
      <w:r w:rsidR="00955FE6" w:rsidRPr="00591E12">
        <w:rPr>
          <w:rFonts w:eastAsiaTheme="minorEastAsia" w:cstheme="minorBidi"/>
          <w:szCs w:val="20"/>
        </w:rPr>
        <w:t xml:space="preserve">upport this goal, a functional non-planar 3D printer prototype was </w:t>
      </w:r>
      <w:r w:rsidR="00403132" w:rsidRPr="00591E12">
        <w:rPr>
          <w:rFonts w:eastAsiaTheme="minorEastAsia" w:cstheme="minorBidi"/>
          <w:szCs w:val="20"/>
        </w:rPr>
        <w:t>requested</w:t>
      </w:r>
      <w:r w:rsidR="00A364A5" w:rsidRPr="00591E12">
        <w:rPr>
          <w:rFonts w:eastAsiaTheme="minorEastAsia" w:cstheme="minorBidi"/>
          <w:szCs w:val="20"/>
        </w:rPr>
        <w:t xml:space="preserve"> </w:t>
      </w:r>
      <w:r w:rsidR="00CA60DB" w:rsidRPr="00591E12">
        <w:rPr>
          <w:rFonts w:eastAsiaTheme="minorEastAsia" w:cstheme="minorBidi"/>
          <w:szCs w:val="20"/>
        </w:rPr>
        <w:t>to</w:t>
      </w:r>
      <w:r w:rsidR="00A364A5" w:rsidRPr="00591E12">
        <w:rPr>
          <w:rFonts w:eastAsiaTheme="minorEastAsia" w:cstheme="minorBidi"/>
          <w:szCs w:val="20"/>
        </w:rPr>
        <w:t xml:space="preserve"> </w:t>
      </w:r>
      <w:r w:rsidR="00EE3E9A" w:rsidRPr="00591E12">
        <w:rPr>
          <w:rFonts w:eastAsiaTheme="minorEastAsia" w:cstheme="minorBidi"/>
          <w:szCs w:val="20"/>
        </w:rPr>
        <w:t>validate the feasibility of 5</w:t>
      </w:r>
      <w:r w:rsidR="00EB1B42" w:rsidRPr="00591E12">
        <w:rPr>
          <w:rFonts w:eastAsiaTheme="minorEastAsia" w:cstheme="minorBidi"/>
          <w:szCs w:val="20"/>
        </w:rPr>
        <w:t xml:space="preserve"> degree of freedom (5-DoF)</w:t>
      </w:r>
      <w:r w:rsidR="004C2E6D" w:rsidRPr="00591E12">
        <w:rPr>
          <w:rFonts w:eastAsiaTheme="minorEastAsia" w:cstheme="minorBidi"/>
          <w:szCs w:val="20"/>
        </w:rPr>
        <w:t xml:space="preserve"> </w:t>
      </w:r>
      <w:r w:rsidR="00EE3E9A" w:rsidRPr="00591E12">
        <w:rPr>
          <w:rFonts w:eastAsiaTheme="minorEastAsia" w:cstheme="minorBidi"/>
          <w:szCs w:val="20"/>
        </w:rPr>
        <w:t>printing</w:t>
      </w:r>
      <w:r w:rsidR="00304396" w:rsidRPr="00591E12">
        <w:rPr>
          <w:rFonts w:eastAsiaTheme="minorEastAsia" w:cstheme="minorBidi"/>
          <w:szCs w:val="20"/>
        </w:rPr>
        <w:t xml:space="preserve">, build the </w:t>
      </w:r>
      <w:r w:rsidR="0086740C" w:rsidRPr="00591E12">
        <w:rPr>
          <w:rFonts w:eastAsiaTheme="minorEastAsia" w:cstheme="minorBidi"/>
          <w:szCs w:val="20"/>
        </w:rPr>
        <w:t>nec</w:t>
      </w:r>
      <w:r w:rsidR="00FA018F" w:rsidRPr="00591E12">
        <w:rPr>
          <w:rFonts w:eastAsiaTheme="minorEastAsia" w:cstheme="minorBidi"/>
          <w:szCs w:val="20"/>
        </w:rPr>
        <w:t>essary slicing and control software</w:t>
      </w:r>
      <w:r w:rsidR="007B68A1" w:rsidRPr="00591E12">
        <w:rPr>
          <w:rFonts w:eastAsiaTheme="minorEastAsia" w:cstheme="minorBidi"/>
          <w:szCs w:val="20"/>
        </w:rPr>
        <w:t xml:space="preserve">, </w:t>
      </w:r>
      <w:r w:rsidR="00495215" w:rsidRPr="00591E12">
        <w:rPr>
          <w:rFonts w:eastAsiaTheme="minorEastAsia" w:cstheme="minorBidi"/>
          <w:szCs w:val="20"/>
        </w:rPr>
        <w:t xml:space="preserve">and </w:t>
      </w:r>
      <w:r w:rsidR="00E03172" w:rsidRPr="00591E12">
        <w:rPr>
          <w:rFonts w:eastAsiaTheme="minorEastAsia" w:cstheme="minorBidi"/>
          <w:szCs w:val="20"/>
        </w:rPr>
        <w:t xml:space="preserve">conduct safe testing before moving to metal </w:t>
      </w:r>
      <w:r w:rsidR="00D06225" w:rsidRPr="00591E12">
        <w:rPr>
          <w:rFonts w:eastAsiaTheme="minorEastAsia" w:cstheme="minorBidi"/>
          <w:szCs w:val="20"/>
        </w:rPr>
        <w:t>deposition</w:t>
      </w:r>
      <w:r w:rsidR="00E03172" w:rsidRPr="00591E12">
        <w:rPr>
          <w:rFonts w:eastAsiaTheme="minorEastAsia" w:cstheme="minorBidi"/>
          <w:szCs w:val="20"/>
        </w:rPr>
        <w:t>.</w:t>
      </w:r>
    </w:p>
    <w:p w14:paraId="0540CD29" w14:textId="174C3E75" w:rsidR="00E96A6C" w:rsidRPr="00591E12" w:rsidRDefault="003B61F3" w:rsidP="00FE01F0">
      <w:pPr>
        <w:ind w:firstLine="0"/>
        <w:rPr>
          <w:rFonts w:eastAsiaTheme="minorEastAsia" w:cstheme="minorBidi"/>
          <w:szCs w:val="20"/>
        </w:rPr>
      </w:pPr>
      <w:r w:rsidRPr="00591E12">
        <w:rPr>
          <w:rFonts w:eastAsiaTheme="minorEastAsia" w:cstheme="minorBidi"/>
          <w:szCs w:val="20"/>
        </w:rPr>
        <w:t>This project develops a 5-DoF non-planar 3D printer by adding two additional axes</w:t>
      </w:r>
      <w:r w:rsidR="003C73FE" w:rsidRPr="00591E12">
        <w:rPr>
          <w:rFonts w:eastAsiaTheme="minorEastAsia" w:cstheme="minorBidi"/>
          <w:szCs w:val="20"/>
        </w:rPr>
        <w:t xml:space="preserve"> (pitch and yaw) to the standard</w:t>
      </w:r>
      <w:r w:rsidR="00BF7280" w:rsidRPr="00591E12">
        <w:rPr>
          <w:rFonts w:eastAsiaTheme="minorEastAsia" w:cstheme="minorBidi"/>
          <w:szCs w:val="20"/>
        </w:rPr>
        <w:t xml:space="preserve"> 3-axis</w:t>
      </w:r>
      <w:r w:rsidR="00403132" w:rsidRPr="00591E12">
        <w:rPr>
          <w:rFonts w:eastAsiaTheme="minorEastAsia" w:cstheme="minorBidi"/>
          <w:szCs w:val="20"/>
        </w:rPr>
        <w:t xml:space="preserve"> (</w:t>
      </w:r>
      <w:r w:rsidR="00CA60DB" w:rsidRPr="00591E12">
        <w:rPr>
          <w:rFonts w:eastAsiaTheme="minorEastAsia" w:cstheme="minorBidi"/>
          <w:szCs w:val="20"/>
        </w:rPr>
        <w:t>X, Y</w:t>
      </w:r>
      <w:r w:rsidR="00403132" w:rsidRPr="00591E12">
        <w:rPr>
          <w:rFonts w:eastAsiaTheme="minorEastAsia" w:cstheme="minorBidi"/>
          <w:szCs w:val="20"/>
        </w:rPr>
        <w:t>,</w:t>
      </w:r>
      <w:r w:rsidR="00CA60DB" w:rsidRPr="00591E12">
        <w:rPr>
          <w:rFonts w:eastAsiaTheme="minorEastAsia" w:cstheme="minorBidi"/>
          <w:szCs w:val="20"/>
        </w:rPr>
        <w:t xml:space="preserve"> </w:t>
      </w:r>
      <w:r w:rsidR="00403132" w:rsidRPr="00591E12">
        <w:rPr>
          <w:rFonts w:eastAsiaTheme="minorEastAsia" w:cstheme="minorBidi"/>
          <w:szCs w:val="20"/>
        </w:rPr>
        <w:t>Z)</w:t>
      </w:r>
      <w:r w:rsidR="00BF7280" w:rsidRPr="00591E12">
        <w:rPr>
          <w:rFonts w:eastAsiaTheme="minorEastAsia" w:cstheme="minorBidi"/>
          <w:szCs w:val="20"/>
        </w:rPr>
        <w:t xml:space="preserve"> cartesian printer. This</w:t>
      </w:r>
      <w:r w:rsidR="002914C4" w:rsidRPr="00591E12">
        <w:rPr>
          <w:rFonts w:eastAsiaTheme="minorEastAsia" w:cstheme="minorBidi"/>
          <w:szCs w:val="20"/>
        </w:rPr>
        <w:t xml:space="preserve"> </w:t>
      </w:r>
      <w:r w:rsidR="00F63A76" w:rsidRPr="00591E12">
        <w:rPr>
          <w:rFonts w:eastAsiaTheme="minorEastAsia" w:cstheme="minorBidi"/>
          <w:szCs w:val="20"/>
        </w:rPr>
        <w:t>configuration</w:t>
      </w:r>
      <w:r w:rsidR="00C472FA" w:rsidRPr="00591E12">
        <w:rPr>
          <w:rFonts w:eastAsiaTheme="minorEastAsia" w:cstheme="minorBidi"/>
          <w:szCs w:val="20"/>
        </w:rPr>
        <w:t xml:space="preserve"> </w:t>
      </w:r>
      <w:r w:rsidR="00CA60DB" w:rsidRPr="00591E12">
        <w:rPr>
          <w:rFonts w:eastAsiaTheme="minorEastAsia" w:cstheme="minorBidi"/>
          <w:szCs w:val="20"/>
        </w:rPr>
        <w:t>enables</w:t>
      </w:r>
      <w:r w:rsidR="006B2284" w:rsidRPr="00591E12">
        <w:rPr>
          <w:rFonts w:eastAsiaTheme="minorEastAsia" w:cstheme="minorBidi"/>
          <w:szCs w:val="20"/>
        </w:rPr>
        <w:t xml:space="preserve"> printing of complex des</w:t>
      </w:r>
      <w:r w:rsidR="00F63A76" w:rsidRPr="00591E12">
        <w:rPr>
          <w:rFonts w:eastAsiaTheme="minorEastAsia" w:cstheme="minorBidi"/>
          <w:szCs w:val="20"/>
        </w:rPr>
        <w:t>ign</w:t>
      </w:r>
      <w:r w:rsidR="00231285" w:rsidRPr="00591E12">
        <w:rPr>
          <w:rFonts w:eastAsiaTheme="minorEastAsia" w:cstheme="minorBidi"/>
          <w:szCs w:val="20"/>
        </w:rPr>
        <w:t>s with</w:t>
      </w:r>
      <w:r w:rsidR="00B82114" w:rsidRPr="00591E12">
        <w:rPr>
          <w:rFonts w:eastAsiaTheme="minorEastAsia" w:cstheme="minorBidi"/>
          <w:szCs w:val="20"/>
        </w:rPr>
        <w:t>out the support structures</w:t>
      </w:r>
      <w:r w:rsidR="00D100A9" w:rsidRPr="00591E12">
        <w:rPr>
          <w:rFonts w:eastAsiaTheme="minorEastAsia" w:cstheme="minorBidi"/>
          <w:szCs w:val="20"/>
        </w:rPr>
        <w:t xml:space="preserve"> the</w:t>
      </w:r>
      <w:r w:rsidR="00CA60DB" w:rsidRPr="00591E12">
        <w:rPr>
          <w:rFonts w:eastAsiaTheme="minorEastAsia" w:cstheme="minorBidi"/>
          <w:szCs w:val="20"/>
        </w:rPr>
        <w:t>y</w:t>
      </w:r>
      <w:r w:rsidR="00B82114" w:rsidRPr="00591E12">
        <w:rPr>
          <w:rFonts w:eastAsiaTheme="minorEastAsia" w:cstheme="minorBidi"/>
          <w:szCs w:val="20"/>
        </w:rPr>
        <w:t xml:space="preserve"> typically requir</w:t>
      </w:r>
      <w:r w:rsidR="00D100A9" w:rsidRPr="00591E12">
        <w:rPr>
          <w:rFonts w:eastAsiaTheme="minorEastAsia" w:cstheme="minorBidi"/>
          <w:szCs w:val="20"/>
        </w:rPr>
        <w:t>e.</w:t>
      </w:r>
      <w:r w:rsidR="00A4345C" w:rsidRPr="00591E12">
        <w:rPr>
          <w:rFonts w:eastAsiaTheme="minorEastAsia" w:cstheme="minorBidi"/>
          <w:szCs w:val="20"/>
        </w:rPr>
        <w:t xml:space="preserve"> This system provide</w:t>
      </w:r>
      <w:r w:rsidR="00C5118B" w:rsidRPr="00591E12">
        <w:rPr>
          <w:rFonts w:eastAsiaTheme="minorEastAsia" w:cstheme="minorBidi"/>
          <w:szCs w:val="20"/>
        </w:rPr>
        <w:t>s</w:t>
      </w:r>
      <w:r w:rsidR="00A4345C" w:rsidRPr="00591E12">
        <w:rPr>
          <w:rFonts w:eastAsiaTheme="minorEastAsia" w:cstheme="minorBidi"/>
          <w:szCs w:val="20"/>
        </w:rPr>
        <w:t xml:space="preserve"> AM Group </w:t>
      </w:r>
      <w:r w:rsidR="00613EB2" w:rsidRPr="00591E12">
        <w:rPr>
          <w:rFonts w:eastAsiaTheme="minorEastAsia" w:cstheme="minorBidi"/>
          <w:szCs w:val="20"/>
        </w:rPr>
        <w:t xml:space="preserve">with a working platform </w:t>
      </w:r>
      <w:r w:rsidR="00A36C26" w:rsidRPr="00591E12">
        <w:rPr>
          <w:rFonts w:eastAsiaTheme="minorEastAsia" w:cstheme="minorBidi"/>
          <w:szCs w:val="20"/>
        </w:rPr>
        <w:t xml:space="preserve">to perform </w:t>
      </w:r>
      <w:r w:rsidR="0090298B" w:rsidRPr="00591E12">
        <w:rPr>
          <w:rFonts w:eastAsiaTheme="minorEastAsia" w:cstheme="minorBidi"/>
          <w:szCs w:val="20"/>
        </w:rPr>
        <w:t>tests to refine</w:t>
      </w:r>
      <w:r w:rsidR="00606A51" w:rsidRPr="00591E12">
        <w:rPr>
          <w:rFonts w:eastAsiaTheme="minorEastAsia" w:cstheme="minorBidi"/>
          <w:szCs w:val="20"/>
        </w:rPr>
        <w:t xml:space="preserve"> and tune the software and mechanical elements of non-planar printing</w:t>
      </w:r>
      <w:r w:rsidR="008809FE" w:rsidRPr="00591E12">
        <w:rPr>
          <w:rFonts w:eastAsiaTheme="minorEastAsia" w:cstheme="minorBidi"/>
          <w:szCs w:val="20"/>
        </w:rPr>
        <w:t xml:space="preserve"> before implementing GMAW technology.</w:t>
      </w:r>
    </w:p>
    <w:p w14:paraId="12356927" w14:textId="0CF84B7B" w:rsidR="008809FE" w:rsidRPr="00591E12" w:rsidRDefault="00317B65" w:rsidP="00FE01F0">
      <w:pPr>
        <w:ind w:firstLine="0"/>
        <w:rPr>
          <w:rFonts w:eastAsiaTheme="minorEastAsia" w:cstheme="minorBidi"/>
        </w:rPr>
      </w:pPr>
      <w:r w:rsidRPr="00591E12">
        <w:rPr>
          <w:rFonts w:eastAsiaTheme="minorEastAsia" w:cstheme="minorBidi"/>
        </w:rPr>
        <w:t>This report documents the design, implementation, and validation of the non-planar 3D printer system.</w:t>
      </w:r>
      <w:r w:rsidR="00766A64" w:rsidRPr="00591E12">
        <w:rPr>
          <w:rFonts w:eastAsiaTheme="minorEastAsia" w:cstheme="minorBidi"/>
        </w:rPr>
        <w:t xml:space="preserve"> </w:t>
      </w:r>
      <w:r w:rsidR="006B5791" w:rsidRPr="00591E12">
        <w:rPr>
          <w:rFonts w:eastAsiaTheme="minorEastAsia" w:cstheme="minorBidi"/>
        </w:rPr>
        <w:t>The document will walk through</w:t>
      </w:r>
      <w:r w:rsidR="00FF04E1" w:rsidRPr="00591E12">
        <w:rPr>
          <w:rFonts w:eastAsiaTheme="minorEastAsia" w:cstheme="minorBidi"/>
        </w:rPr>
        <w:t xml:space="preserve"> each</w:t>
      </w:r>
      <w:r w:rsidR="00766A64" w:rsidRPr="00591E12">
        <w:rPr>
          <w:rFonts w:eastAsiaTheme="minorEastAsia" w:cstheme="minorBidi"/>
        </w:rPr>
        <w:t xml:space="preserve"> of</w:t>
      </w:r>
      <w:r w:rsidR="00FF04E1" w:rsidRPr="00591E12">
        <w:rPr>
          <w:rFonts w:eastAsiaTheme="minorEastAsia" w:cstheme="minorBidi"/>
        </w:rPr>
        <w:t xml:space="preserve"> the</w:t>
      </w:r>
      <w:r w:rsidR="00766A64" w:rsidRPr="00591E12">
        <w:rPr>
          <w:rFonts w:eastAsiaTheme="minorEastAsia" w:cstheme="minorBidi"/>
        </w:rPr>
        <w:t xml:space="preserve"> 4 main subsystems, which are</w:t>
      </w:r>
      <w:r w:rsidR="00064A19" w:rsidRPr="00591E12">
        <w:rPr>
          <w:rFonts w:eastAsiaTheme="minorEastAsia" w:cstheme="minorBidi"/>
        </w:rPr>
        <w:t xml:space="preserve"> slicer, turntable, angle monitoring</w:t>
      </w:r>
      <w:r w:rsidR="00982B1E" w:rsidRPr="00591E12">
        <w:rPr>
          <w:rFonts w:eastAsiaTheme="minorEastAsia" w:cstheme="minorBidi"/>
        </w:rPr>
        <w:t xml:space="preserve"> and visualization, and Duet configuration and integration</w:t>
      </w:r>
      <w:r w:rsidR="007D7FEC" w:rsidRPr="00591E12">
        <w:rPr>
          <w:rFonts w:eastAsiaTheme="minorEastAsia" w:cstheme="minorBidi"/>
        </w:rPr>
        <w:t xml:space="preserve">, </w:t>
      </w:r>
      <w:r w:rsidR="003F5E1E" w:rsidRPr="00591E12">
        <w:rPr>
          <w:rFonts w:eastAsiaTheme="minorEastAsia" w:cstheme="minorBidi"/>
        </w:rPr>
        <w:t>a</w:t>
      </w:r>
      <w:r w:rsidR="008D352C" w:rsidRPr="00591E12">
        <w:rPr>
          <w:rFonts w:eastAsiaTheme="minorEastAsia" w:cstheme="minorBidi"/>
        </w:rPr>
        <w:t>s well as</w:t>
      </w:r>
      <w:r w:rsidR="009E1FD3" w:rsidRPr="00591E12">
        <w:rPr>
          <w:rFonts w:eastAsiaTheme="minorEastAsia" w:cstheme="minorBidi"/>
        </w:rPr>
        <w:t xml:space="preserve"> the verification of the whole system, and recommendations for future work.</w:t>
      </w:r>
    </w:p>
    <w:p w14:paraId="1D1B4208" w14:textId="20F9CEDB" w:rsidR="00CD6C31" w:rsidRPr="00591E12" w:rsidRDefault="00962DF7" w:rsidP="0006182E">
      <w:pPr>
        <w:pStyle w:val="Heading1"/>
      </w:pPr>
      <w:bookmarkStart w:id="5" w:name="_Toc230030049"/>
      <w:bookmarkStart w:id="6" w:name="_Toc230030826"/>
      <w:r w:rsidRPr="00591E12">
        <w:t>System Overview</w:t>
      </w:r>
      <w:bookmarkEnd w:id="5"/>
      <w:bookmarkEnd w:id="6"/>
    </w:p>
    <w:p w14:paraId="25FD1BA1" w14:textId="733E0265" w:rsidR="004E0EA5" w:rsidRPr="00591E12" w:rsidRDefault="00C32151" w:rsidP="00EA12E6">
      <w:pPr>
        <w:ind w:firstLine="0"/>
      </w:pPr>
      <w:r w:rsidRPr="00591E12">
        <w:t xml:space="preserve">The </w:t>
      </w:r>
      <w:proofErr w:type="gramStart"/>
      <w:r w:rsidR="00723D20" w:rsidRPr="00591E12">
        <w:t>Non-Planar</w:t>
      </w:r>
      <w:proofErr w:type="gramEnd"/>
      <w:r w:rsidR="00723D20" w:rsidRPr="00591E12">
        <w:t xml:space="preserve"> 3D printer is an educational mechatronic</w:t>
      </w:r>
      <w:r w:rsidR="00971B45" w:rsidRPr="00591E12">
        <w:t>s system for th</w:t>
      </w:r>
      <w:r w:rsidR="00006311" w:rsidRPr="00591E12">
        <w:t>e</w:t>
      </w:r>
      <w:r w:rsidR="00A560DA" w:rsidRPr="00591E12">
        <w:t xml:space="preserve"> AM Group,</w:t>
      </w:r>
      <w:r w:rsidR="003D5866" w:rsidRPr="00591E12">
        <w:t xml:space="preserve"> </w:t>
      </w:r>
      <w:r w:rsidR="00F54AB9" w:rsidRPr="00591E12">
        <w:t xml:space="preserve">the </w:t>
      </w:r>
      <w:r w:rsidR="003D5866" w:rsidRPr="00591E12">
        <w:t>BCIT Mechanical Department, and the</w:t>
      </w:r>
      <w:r w:rsidR="00006311" w:rsidRPr="00591E12">
        <w:t xml:space="preserve"> </w:t>
      </w:r>
      <w:r w:rsidR="00A560DA" w:rsidRPr="00591E12">
        <w:t>BCIT Mechatronics a</w:t>
      </w:r>
      <w:r w:rsidR="003D5866" w:rsidRPr="00591E12">
        <w:t xml:space="preserve">nd Robotics program. </w:t>
      </w:r>
      <w:r w:rsidR="00791935" w:rsidRPr="00591E12">
        <w:t xml:space="preserve">The system </w:t>
      </w:r>
      <w:r w:rsidR="00930A87" w:rsidRPr="00591E12">
        <w:t xml:space="preserve">expands on the </w:t>
      </w:r>
      <w:r w:rsidR="0008614B" w:rsidRPr="00591E12">
        <w:t>capabilities of standard 3D print</w:t>
      </w:r>
      <w:r w:rsidR="00E86A36" w:rsidRPr="00591E12">
        <w:t>ers</w:t>
      </w:r>
      <w:r w:rsidR="0008614B" w:rsidRPr="00591E12">
        <w:t xml:space="preserve"> </w:t>
      </w:r>
      <w:r w:rsidR="00F8524E" w:rsidRPr="00591E12">
        <w:t xml:space="preserve">through the addition of </w:t>
      </w:r>
      <w:r w:rsidR="00D67690" w:rsidRPr="00591E12">
        <w:t xml:space="preserve">two new </w:t>
      </w:r>
      <w:r w:rsidR="00C46F4A" w:rsidRPr="00591E12">
        <w:t xml:space="preserve">rotational </w:t>
      </w:r>
      <w:r w:rsidR="006526E2" w:rsidRPr="00591E12">
        <w:t xml:space="preserve">degrees of </w:t>
      </w:r>
      <w:r w:rsidR="004B2E97" w:rsidRPr="00591E12">
        <w:t>freedom</w:t>
      </w:r>
      <w:r w:rsidR="00C46F4A" w:rsidRPr="00591E12">
        <w:t xml:space="preserve"> applied to the build plate. </w:t>
      </w:r>
      <w:r w:rsidR="00505A81" w:rsidRPr="00591E12">
        <w:t>The printer is controlled through a Duet 2</w:t>
      </w:r>
      <w:r w:rsidR="00C778C3" w:rsidRPr="00591E12">
        <w:t xml:space="preserve"> Ethernet controller </w:t>
      </w:r>
      <w:r w:rsidR="00980968" w:rsidRPr="00591E12">
        <w:t xml:space="preserve">accessible </w:t>
      </w:r>
      <w:r w:rsidR="00687222" w:rsidRPr="00591E12">
        <w:t>via a web interface, which coordinates</w:t>
      </w:r>
      <w:r w:rsidR="00265B26" w:rsidRPr="00591E12">
        <w:t xml:space="preserve"> </w:t>
      </w:r>
      <w:r w:rsidR="00D471C3" w:rsidRPr="00591E12">
        <w:t xml:space="preserve">motion across all 4 axes </w:t>
      </w:r>
      <w:r w:rsidR="005E7E9A" w:rsidRPr="00591E12">
        <w:t>(X</w:t>
      </w:r>
      <w:r w:rsidR="00D471C3" w:rsidRPr="00591E12">
        <w:t>, Y, Z,</w:t>
      </w:r>
      <w:r w:rsidR="00083C7C" w:rsidRPr="00591E12">
        <w:t xml:space="preserve"> Pitch, Yaw). Toolpaths are generated using a modified Fractal Cortex slicer that outputs G-code </w:t>
      </w:r>
      <w:r w:rsidR="00424C88" w:rsidRPr="00591E12">
        <w:t>that is compatible with the 5-axis system.</w:t>
      </w:r>
      <w:r w:rsidR="00D538F9" w:rsidRPr="00591E12">
        <w:t xml:space="preserve"> Real-time angle monitoring is providing by an ESP32-based subsystem that compares commanded angles to measure IMU data and alerts users through both the Duet web interface and a Unity visualization</w:t>
      </w:r>
      <w:r w:rsidR="00AF79C4" w:rsidRPr="00591E12">
        <w:t xml:space="preserve"> when errors exceed a threshold. The system serves as a functional platform for validating 5-axis printing strategies before </w:t>
      </w:r>
      <w:r w:rsidR="00A559C7" w:rsidRPr="00591E12">
        <w:t>implementing</w:t>
      </w:r>
      <w:r w:rsidR="00AF79C4" w:rsidRPr="00591E12">
        <w:t xml:space="preserve"> </w:t>
      </w:r>
      <w:r w:rsidR="00A559C7" w:rsidRPr="00591E12">
        <w:t>them to metal deposition processes.</w:t>
      </w:r>
    </w:p>
    <w:p w14:paraId="03C77DB2" w14:textId="2B2565C6" w:rsidR="00B72FD0" w:rsidRPr="00591E12" w:rsidRDefault="00B72FD0" w:rsidP="00B72FD0">
      <w:pPr>
        <w:pStyle w:val="Heading2"/>
      </w:pPr>
      <w:bookmarkStart w:id="7" w:name="_Toc230030050"/>
      <w:bookmarkStart w:id="8" w:name="_Toc230030827"/>
      <w:r w:rsidRPr="00591E12">
        <w:t xml:space="preserve">System </w:t>
      </w:r>
      <w:r w:rsidR="004F728C" w:rsidRPr="00591E12">
        <w:t>Requirements</w:t>
      </w:r>
      <w:bookmarkEnd w:id="7"/>
      <w:bookmarkEnd w:id="8"/>
    </w:p>
    <w:p w14:paraId="318EF591" w14:textId="13094CAB" w:rsidR="00BA2246" w:rsidRPr="00591E12" w:rsidRDefault="00DE3372" w:rsidP="00DE3372">
      <w:pPr>
        <w:ind w:firstLine="0"/>
      </w:pPr>
      <w:r w:rsidRPr="00591E12">
        <w:t>The non-planar 3D printer must fulfill the following requirements:</w:t>
      </w:r>
    </w:p>
    <w:p w14:paraId="2CC786E0" w14:textId="77777777" w:rsidR="00B359E9" w:rsidRDefault="00B359E9" w:rsidP="00DE3372">
      <w:pPr>
        <w:ind w:firstLine="0"/>
      </w:pPr>
    </w:p>
    <w:p w14:paraId="162EEABB" w14:textId="4270CF17" w:rsidR="00DE3372" w:rsidRPr="00591E12" w:rsidRDefault="00DE3372" w:rsidP="00DE3372">
      <w:pPr>
        <w:ind w:firstLine="0"/>
      </w:pPr>
      <w:r w:rsidRPr="00591E12">
        <w:rPr>
          <w:b/>
          <w:bCs/>
        </w:rPr>
        <w:t>Turntable</w:t>
      </w:r>
      <w:r w:rsidRPr="00591E12">
        <w:t>:</w:t>
      </w:r>
    </w:p>
    <w:p w14:paraId="4B812D33" w14:textId="1A511D65" w:rsidR="001A1E29" w:rsidRPr="00591E12" w:rsidRDefault="007B7138" w:rsidP="00052EAA">
      <w:pPr>
        <w:pStyle w:val="ListParagraph"/>
        <w:numPr>
          <w:ilvl w:val="0"/>
          <w:numId w:val="32"/>
        </w:numPr>
      </w:pPr>
      <w:r w:rsidRPr="00591E12">
        <w:t xml:space="preserve">5-DoF: </w:t>
      </w:r>
      <w:r w:rsidR="001A1E29" w:rsidRPr="00591E12">
        <w:t>X, Y, Z (linear), A (yaw), B (pitch)</w:t>
      </w:r>
    </w:p>
    <w:p w14:paraId="35AFE8E7" w14:textId="59B1F5B1" w:rsidR="001A1E29" w:rsidRPr="00591E12" w:rsidRDefault="001A1E29" w:rsidP="00052EAA">
      <w:pPr>
        <w:pStyle w:val="ListParagraph"/>
        <w:numPr>
          <w:ilvl w:val="0"/>
          <w:numId w:val="32"/>
        </w:numPr>
      </w:pPr>
      <w:r w:rsidRPr="00591E12">
        <w:t>Pitch range: 0-50° to enable non-planar printing without nozzle collision</w:t>
      </w:r>
    </w:p>
    <w:p w14:paraId="3886B2F2" w14:textId="3E348C7A" w:rsidR="001A1E29" w:rsidRPr="00591E12" w:rsidRDefault="001A1E29" w:rsidP="00052EAA">
      <w:pPr>
        <w:pStyle w:val="ListParagraph"/>
        <w:numPr>
          <w:ilvl w:val="0"/>
          <w:numId w:val="32"/>
        </w:numPr>
      </w:pPr>
      <w:r w:rsidRPr="00591E12">
        <w:t>Yaw range: Continuous 360° rotation</w:t>
      </w:r>
    </w:p>
    <w:p w14:paraId="228BBD44" w14:textId="22520CF3" w:rsidR="001A1E29" w:rsidRPr="00591E12" w:rsidRDefault="001A1E29" w:rsidP="00052EAA">
      <w:pPr>
        <w:pStyle w:val="ListParagraph"/>
        <w:numPr>
          <w:ilvl w:val="0"/>
          <w:numId w:val="32"/>
        </w:numPr>
      </w:pPr>
      <w:r w:rsidRPr="00591E12">
        <w:t>Positioning accuracy: ±0.2mm (linear), ±3° (rotational)</w:t>
      </w:r>
    </w:p>
    <w:p w14:paraId="65E89AE4" w14:textId="56BBA74F" w:rsidR="001A1E29" w:rsidRPr="00591E12" w:rsidRDefault="001A1E29" w:rsidP="00052EAA">
      <w:pPr>
        <w:pStyle w:val="ListParagraph"/>
        <w:numPr>
          <w:ilvl w:val="0"/>
          <w:numId w:val="32"/>
        </w:numPr>
      </w:pPr>
      <w:r w:rsidRPr="00591E12">
        <w:t>Mechanical structure must hold position without slipping during printing</w:t>
      </w:r>
    </w:p>
    <w:p w14:paraId="1FBB3DC4" w14:textId="78BB047B" w:rsidR="00DE3372" w:rsidRPr="00591E12" w:rsidRDefault="001A1E29" w:rsidP="00052EAA">
      <w:pPr>
        <w:pStyle w:val="ListParagraph"/>
        <w:numPr>
          <w:ilvl w:val="0"/>
          <w:numId w:val="32"/>
        </w:numPr>
      </w:pPr>
      <w:r w:rsidRPr="00591E12">
        <w:t>Build plate support for parts up to 500g without deflection</w:t>
      </w:r>
    </w:p>
    <w:p w14:paraId="0A684984" w14:textId="77777777" w:rsidR="00BA2246" w:rsidRPr="00591E12" w:rsidRDefault="00BA2246" w:rsidP="00BA2246">
      <w:pPr>
        <w:ind w:firstLine="0"/>
      </w:pPr>
    </w:p>
    <w:p w14:paraId="1BD6ECC0" w14:textId="77777777" w:rsidR="00DE3372" w:rsidRPr="00591E12" w:rsidRDefault="00DE3372" w:rsidP="00DE3372">
      <w:pPr>
        <w:ind w:firstLine="0"/>
      </w:pPr>
      <w:r w:rsidRPr="00591E12">
        <w:rPr>
          <w:b/>
          <w:bCs/>
        </w:rPr>
        <w:t>Slicer and Control</w:t>
      </w:r>
      <w:r w:rsidRPr="00591E12">
        <w:t>:</w:t>
      </w:r>
    </w:p>
    <w:p w14:paraId="46C7330C" w14:textId="467FA11C" w:rsidR="00657557" w:rsidRPr="00591E12" w:rsidRDefault="007B7138" w:rsidP="00052EAA">
      <w:pPr>
        <w:pStyle w:val="ListParagraph"/>
        <w:numPr>
          <w:ilvl w:val="0"/>
          <w:numId w:val="33"/>
        </w:numPr>
      </w:pPr>
      <w:r w:rsidRPr="00591E12">
        <w:t>5</w:t>
      </w:r>
      <w:r w:rsidR="00657557" w:rsidRPr="00591E12">
        <w:t>-axis toolpath generation from 3D models with multiple slicing planes</w:t>
      </w:r>
    </w:p>
    <w:p w14:paraId="62FE204F" w14:textId="70426637" w:rsidR="00657557" w:rsidRPr="00591E12" w:rsidRDefault="00657557" w:rsidP="00052EAA">
      <w:pPr>
        <w:pStyle w:val="ListParagraph"/>
        <w:numPr>
          <w:ilvl w:val="0"/>
          <w:numId w:val="33"/>
        </w:numPr>
      </w:pPr>
      <w:r w:rsidRPr="00591E12">
        <w:t>G-code output compatible with Duet controller</w:t>
      </w:r>
    </w:p>
    <w:p w14:paraId="4A2A6571" w14:textId="50A89B8B" w:rsidR="00657557" w:rsidRPr="00591E12" w:rsidRDefault="00657557" w:rsidP="00052EAA">
      <w:pPr>
        <w:pStyle w:val="ListParagraph"/>
        <w:numPr>
          <w:ilvl w:val="0"/>
          <w:numId w:val="33"/>
        </w:numPr>
      </w:pPr>
      <w:r w:rsidRPr="00591E12">
        <w:t>Compensation for pitch axis offset from build plate surface</w:t>
      </w:r>
    </w:p>
    <w:p w14:paraId="57828BB9" w14:textId="1CA46588" w:rsidR="00657557" w:rsidRPr="00591E12" w:rsidRDefault="00657557" w:rsidP="00052EAA">
      <w:pPr>
        <w:pStyle w:val="ListParagraph"/>
        <w:numPr>
          <w:ilvl w:val="0"/>
          <w:numId w:val="33"/>
        </w:numPr>
      </w:pPr>
      <w:r w:rsidRPr="00591E12">
        <w:t>Web-based interface for uploading G-code and monitoring print progress</w:t>
      </w:r>
    </w:p>
    <w:p w14:paraId="6962B30F" w14:textId="2E0B97C7" w:rsidR="00DE3372" w:rsidRPr="00591E12" w:rsidRDefault="00657557" w:rsidP="00052EAA">
      <w:pPr>
        <w:pStyle w:val="ListParagraph"/>
        <w:numPr>
          <w:ilvl w:val="0"/>
          <w:numId w:val="33"/>
        </w:numPr>
      </w:pPr>
      <w:r w:rsidRPr="00591E12">
        <w:t xml:space="preserve">Coordinated motion control across all </w:t>
      </w:r>
      <w:r w:rsidR="007B7138" w:rsidRPr="00591E12">
        <w:t>5</w:t>
      </w:r>
      <w:r w:rsidRPr="00591E12">
        <w:t xml:space="preserve"> axes with synchronized speeds</w:t>
      </w:r>
    </w:p>
    <w:p w14:paraId="4CBE036E" w14:textId="77777777" w:rsidR="00B359E9" w:rsidRDefault="00B359E9" w:rsidP="00B359E9"/>
    <w:p w14:paraId="354B3FAA" w14:textId="77777777" w:rsidR="00B359E9" w:rsidRDefault="00B359E9" w:rsidP="00B359E9"/>
    <w:p w14:paraId="0D1C32BA" w14:textId="77777777" w:rsidR="00B359E9" w:rsidRDefault="00B359E9" w:rsidP="00B359E9"/>
    <w:p w14:paraId="67A2D2ED" w14:textId="77777777" w:rsidR="00B359E9" w:rsidRDefault="00B359E9" w:rsidP="00B359E9"/>
    <w:p w14:paraId="38A4D984" w14:textId="77777777" w:rsidR="00BA2246" w:rsidRPr="00591E12" w:rsidRDefault="00BA2246" w:rsidP="00BA2246">
      <w:pPr>
        <w:ind w:firstLine="0"/>
      </w:pPr>
    </w:p>
    <w:p w14:paraId="0A7C4588" w14:textId="0F158E9E" w:rsidR="00DE3372" w:rsidRPr="00591E12" w:rsidRDefault="00DE3372" w:rsidP="00DE3372">
      <w:pPr>
        <w:ind w:firstLine="0"/>
      </w:pPr>
      <w:r w:rsidRPr="00591E12">
        <w:rPr>
          <w:b/>
          <w:bCs/>
        </w:rPr>
        <w:t>Angle Monitoring and Verification</w:t>
      </w:r>
      <w:r w:rsidRPr="00591E12">
        <w:t>:</w:t>
      </w:r>
    </w:p>
    <w:p w14:paraId="472BC14F" w14:textId="3D29FC1F" w:rsidR="00052EAA" w:rsidRPr="00591E12" w:rsidRDefault="00052EAA" w:rsidP="00052EAA">
      <w:pPr>
        <w:pStyle w:val="ListParagraph"/>
        <w:numPr>
          <w:ilvl w:val="0"/>
          <w:numId w:val="34"/>
        </w:numPr>
      </w:pPr>
      <w:r w:rsidRPr="00591E12">
        <w:t>Real-time pitch angle monitoring with ±3° error detection threshold</w:t>
      </w:r>
    </w:p>
    <w:p w14:paraId="74A3BDBA" w14:textId="366FE2F9" w:rsidR="00052EAA" w:rsidRPr="00591E12" w:rsidRDefault="00052EAA" w:rsidP="00052EAA">
      <w:pPr>
        <w:pStyle w:val="ListParagraph"/>
        <w:numPr>
          <w:ilvl w:val="0"/>
          <w:numId w:val="34"/>
        </w:numPr>
      </w:pPr>
      <w:r w:rsidRPr="00591E12">
        <w:t>Continuous comparison of commanded vs. measured angles during printing</w:t>
      </w:r>
    </w:p>
    <w:p w14:paraId="48B27418" w14:textId="7D6329C5" w:rsidR="00052EAA" w:rsidRPr="00591E12" w:rsidRDefault="00052EAA" w:rsidP="00052EAA">
      <w:pPr>
        <w:pStyle w:val="ListParagraph"/>
        <w:numPr>
          <w:ilvl w:val="0"/>
          <w:numId w:val="34"/>
        </w:numPr>
      </w:pPr>
      <w:r w:rsidRPr="00591E12">
        <w:t>Operator alerts via Duet web interface and Unity visualization when errors exceed threshold</w:t>
      </w:r>
    </w:p>
    <w:p w14:paraId="011C8960" w14:textId="6BF175A2" w:rsidR="00052EAA" w:rsidRPr="00591E12" w:rsidRDefault="00052EAA" w:rsidP="00052EAA">
      <w:pPr>
        <w:pStyle w:val="ListParagraph"/>
        <w:numPr>
          <w:ilvl w:val="0"/>
          <w:numId w:val="34"/>
        </w:numPr>
      </w:pPr>
      <w:r w:rsidRPr="00591E12">
        <w:t xml:space="preserve">3D visual representation of build plate orientation </w:t>
      </w:r>
    </w:p>
    <w:p w14:paraId="3ECED462" w14:textId="0586DB41" w:rsidR="00052EAA" w:rsidRPr="00591E12" w:rsidRDefault="00052EAA" w:rsidP="00052EAA">
      <w:pPr>
        <w:pStyle w:val="ListParagraph"/>
        <w:numPr>
          <w:ilvl w:val="0"/>
          <w:numId w:val="34"/>
        </w:numPr>
      </w:pPr>
      <w:r w:rsidRPr="00591E12">
        <w:t>Manual pause/resume capability for operator intervention</w:t>
      </w:r>
    </w:p>
    <w:p w14:paraId="009DDFD1" w14:textId="2196094F" w:rsidR="00BA2246" w:rsidRPr="00591E12" w:rsidRDefault="00052EAA" w:rsidP="00BA2246">
      <w:pPr>
        <w:pStyle w:val="ListParagraph"/>
        <w:numPr>
          <w:ilvl w:val="0"/>
          <w:numId w:val="34"/>
        </w:numPr>
      </w:pPr>
      <w:r w:rsidRPr="00591E12">
        <w:t>System operates independently without disrupting motion control</w:t>
      </w:r>
    </w:p>
    <w:p w14:paraId="7D5DD64D" w14:textId="77777777" w:rsidR="00BA2246" w:rsidRPr="00591E12" w:rsidRDefault="00BA2246" w:rsidP="00BA2246">
      <w:pPr>
        <w:ind w:firstLine="0"/>
      </w:pPr>
    </w:p>
    <w:p w14:paraId="28D2933E" w14:textId="370961CA" w:rsidR="00DE3372" w:rsidRPr="00591E12" w:rsidRDefault="00666DE0" w:rsidP="00DE3372">
      <w:pPr>
        <w:ind w:firstLine="0"/>
      </w:pPr>
      <w:r w:rsidRPr="00591E12">
        <w:rPr>
          <w:b/>
          <w:bCs/>
        </w:rPr>
        <w:t>Cable Management</w:t>
      </w:r>
      <w:r w:rsidR="00DE3372" w:rsidRPr="00591E12">
        <w:t>:</w:t>
      </w:r>
    </w:p>
    <w:p w14:paraId="2E8B4DBC" w14:textId="77777777" w:rsidR="00BA2246" w:rsidRPr="00591E12" w:rsidRDefault="00BA2246" w:rsidP="00BA2246">
      <w:pPr>
        <w:pStyle w:val="ListParagraph"/>
        <w:numPr>
          <w:ilvl w:val="0"/>
          <w:numId w:val="35"/>
        </w:numPr>
      </w:pPr>
      <w:r w:rsidRPr="00591E12">
        <w:t>Wire routing accommodating continuous yaw rotation without tangling or interference</w:t>
      </w:r>
    </w:p>
    <w:p w14:paraId="3131FD30" w14:textId="326EE791" w:rsidR="00BA2246" w:rsidRPr="00591E12" w:rsidRDefault="00BA2246" w:rsidP="00BA2246">
      <w:pPr>
        <w:pStyle w:val="ListParagraph"/>
        <w:numPr>
          <w:ilvl w:val="0"/>
          <w:numId w:val="35"/>
        </w:numPr>
      </w:pPr>
      <w:r w:rsidRPr="00591E12">
        <w:t>Sufficient cable slack for full pitch motion range (0-50°)</w:t>
      </w:r>
    </w:p>
    <w:p w14:paraId="297EA906" w14:textId="0DDB9D3C" w:rsidR="00BA2246" w:rsidRPr="00591E12" w:rsidRDefault="00BA2246" w:rsidP="00BA2246">
      <w:pPr>
        <w:pStyle w:val="ListParagraph"/>
        <w:numPr>
          <w:ilvl w:val="0"/>
          <w:numId w:val="35"/>
        </w:numPr>
      </w:pPr>
      <w:r w:rsidRPr="00591E12">
        <w:t>Slip ring or cable chain solutions for rotating connections</w:t>
      </w:r>
    </w:p>
    <w:p w14:paraId="65CAF6BF" w14:textId="6B21DFCB" w:rsidR="00BA2246" w:rsidRPr="00591E12" w:rsidRDefault="00BA2246" w:rsidP="00BA2246">
      <w:pPr>
        <w:pStyle w:val="ListParagraph"/>
        <w:numPr>
          <w:ilvl w:val="0"/>
          <w:numId w:val="35"/>
        </w:numPr>
      </w:pPr>
      <w:r w:rsidRPr="00591E12">
        <w:t>Clear cable pathways for easy troubleshooting and maintenance</w:t>
      </w:r>
    </w:p>
    <w:p w14:paraId="3C57CE2B" w14:textId="35D6608B" w:rsidR="00BA2246" w:rsidRPr="00591E12" w:rsidRDefault="00BA2246" w:rsidP="00BA2246">
      <w:pPr>
        <w:pStyle w:val="ListParagraph"/>
        <w:numPr>
          <w:ilvl w:val="0"/>
          <w:numId w:val="35"/>
        </w:numPr>
      </w:pPr>
      <w:r w:rsidRPr="00591E12">
        <w:t>Sensor and power cables isolated from moving mechanical components</w:t>
      </w:r>
    </w:p>
    <w:p w14:paraId="35A3152F" w14:textId="0F8D0F68" w:rsidR="00DE3372" w:rsidRPr="00591E12" w:rsidRDefault="00DE3372" w:rsidP="00BA2246">
      <w:pPr>
        <w:ind w:firstLine="0"/>
      </w:pPr>
      <w:r w:rsidRPr="00591E12">
        <w:t>These requirements ensure safe testing of non-planar printing strategies before transitioning to metal deposition applications.</w:t>
      </w:r>
    </w:p>
    <w:p w14:paraId="330F88D0" w14:textId="16DE0398" w:rsidR="00A559C7" w:rsidRPr="00591E12" w:rsidRDefault="00CB1C60" w:rsidP="00A559C7">
      <w:pPr>
        <w:pStyle w:val="Heading3"/>
      </w:pPr>
      <w:bookmarkStart w:id="9" w:name="_Toc230030051"/>
      <w:bookmarkStart w:id="10" w:name="_Toc230030828"/>
      <w:r w:rsidRPr="00591E12">
        <w:lastRenderedPageBreak/>
        <w:t>System Block Diagram</w:t>
      </w:r>
      <w:bookmarkEnd w:id="9"/>
      <w:bookmarkEnd w:id="10"/>
    </w:p>
    <w:p w14:paraId="06417AE6" w14:textId="2392F6D1" w:rsidR="00436B2C" w:rsidRPr="00591E12" w:rsidRDefault="47749782" w:rsidP="7868536E">
      <w:pPr>
        <w:keepNext/>
        <w:keepLines/>
        <w:ind w:firstLine="0"/>
        <w:jc w:val="center"/>
      </w:pPr>
      <w:r w:rsidRPr="00591E12">
        <w:rPr>
          <w:noProof/>
        </w:rPr>
        <w:drawing>
          <wp:inline distT="0" distB="0" distL="0" distR="0" wp14:anchorId="717897D3" wp14:editId="119DE2D4">
            <wp:extent cx="6400800" cy="4953000"/>
            <wp:effectExtent l="0" t="0" r="0" b="0"/>
            <wp:docPr id="1387915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15476" name="Picture 1387915476"/>
                    <pic:cNvPicPr/>
                  </pic:nvPicPr>
                  <pic:blipFill>
                    <a:blip r:embed="rId17">
                      <a:extLst>
                        <a:ext uri="{28A0092B-C50C-407E-A947-70E740481C1C}">
                          <a14:useLocalDpi xmlns:a14="http://schemas.microsoft.com/office/drawing/2010/main"/>
                        </a:ext>
                      </a:extLst>
                    </a:blip>
                    <a:stretch>
                      <a:fillRect/>
                    </a:stretch>
                  </pic:blipFill>
                  <pic:spPr>
                    <a:xfrm>
                      <a:off x="0" y="0"/>
                      <a:ext cx="6400800" cy="4953000"/>
                    </a:xfrm>
                    <a:prstGeom prst="rect">
                      <a:avLst/>
                    </a:prstGeom>
                  </pic:spPr>
                </pic:pic>
              </a:graphicData>
            </a:graphic>
          </wp:inline>
        </w:drawing>
      </w:r>
    </w:p>
    <w:p w14:paraId="6085A4EB" w14:textId="509F5890" w:rsidR="006750D2" w:rsidRPr="00591E12" w:rsidRDefault="005A1590" w:rsidP="00327E94">
      <w:pPr>
        <w:pStyle w:val="Caption"/>
      </w:pPr>
      <w:bookmarkStart w:id="11" w:name="_Toc230030626"/>
      <w:bookmarkStart w:id="12" w:name="_Toc230031608"/>
      <w:r w:rsidRPr="00591E12">
        <w:t xml:space="preserve">Figure </w:t>
      </w:r>
      <w:fldSimple w:instr=" SEQ Figure \* ARABIC ">
        <w:r w:rsidR="00CD41BB" w:rsidRPr="00591E12">
          <w:t>1</w:t>
        </w:r>
      </w:fldSimple>
      <w:r w:rsidR="00090D77" w:rsidRPr="00591E12">
        <w:t xml:space="preserve"> </w:t>
      </w:r>
      <w:r w:rsidR="07F8D9F4" w:rsidRPr="00591E12">
        <w:t xml:space="preserve">– </w:t>
      </w:r>
      <w:proofErr w:type="gramStart"/>
      <w:r w:rsidR="00090D77" w:rsidRPr="00591E12">
        <w:t>Non-Planar</w:t>
      </w:r>
      <w:proofErr w:type="gramEnd"/>
      <w:r w:rsidR="00090D77" w:rsidRPr="00591E12">
        <w:t xml:space="preserve"> 3D printer Subsystem Block Diagram</w:t>
      </w:r>
      <w:bookmarkEnd w:id="11"/>
      <w:bookmarkEnd w:id="12"/>
    </w:p>
    <w:p w14:paraId="23D5EFDF" w14:textId="26430356" w:rsidR="00327E94" w:rsidRPr="00591E12" w:rsidRDefault="00327E94" w:rsidP="6C2E1F1D">
      <w:pPr>
        <w:keepNext/>
        <w:jc w:val="center"/>
      </w:pPr>
      <w:bookmarkStart w:id="13" w:name="_Toc230030816"/>
      <w:bookmarkStart w:id="14" w:name="_Toc230030885"/>
      <w:r w:rsidRPr="00591E12">
        <w:t xml:space="preserve">Table </w:t>
      </w:r>
      <w:fldSimple w:instr=" SEQ Table \* ARABIC ">
        <w:r w:rsidR="008B68E5" w:rsidRPr="00591E12">
          <w:t>1</w:t>
        </w:r>
      </w:fldSimple>
      <w:r w:rsidR="787FC0F1" w:rsidRPr="00591E12">
        <w:t xml:space="preserve"> – </w:t>
      </w:r>
      <w:proofErr w:type="gramStart"/>
      <w:r w:rsidR="787FC0F1" w:rsidRPr="00591E12">
        <w:t>Non-Planar</w:t>
      </w:r>
      <w:proofErr w:type="gramEnd"/>
      <w:r w:rsidR="787FC0F1" w:rsidRPr="00591E12">
        <w:t xml:space="preserve"> 3D printer Subsystem Block Diagram Legend</w:t>
      </w:r>
      <w:bookmarkEnd w:id="13"/>
      <w:bookmarkEnd w:id="14"/>
    </w:p>
    <w:p w14:paraId="3BE68386" w14:textId="06E17283" w:rsidR="006750D2" w:rsidRPr="00591E12" w:rsidRDefault="743D1CBA" w:rsidP="5BE5FF09">
      <w:pPr>
        <w:jc w:val="center"/>
      </w:pPr>
      <w:r w:rsidRPr="00591E12">
        <w:rPr>
          <w:noProof/>
        </w:rPr>
        <w:drawing>
          <wp:inline distT="0" distB="0" distL="0" distR="0" wp14:anchorId="120F557B" wp14:editId="1BCF5903">
            <wp:extent cx="2493297" cy="2213844"/>
            <wp:effectExtent l="0" t="0" r="0" b="0"/>
            <wp:docPr id="1728751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51009" name="Picture 1728751009"/>
                    <pic:cNvPicPr/>
                  </pic:nvPicPr>
                  <pic:blipFill>
                    <a:blip r:embed="rId18">
                      <a:extLst>
                        <a:ext uri="{28A0092B-C50C-407E-A947-70E740481C1C}">
                          <a14:useLocalDpi xmlns:a14="http://schemas.microsoft.com/office/drawing/2010/main"/>
                        </a:ext>
                      </a:extLst>
                    </a:blip>
                    <a:stretch>
                      <a:fillRect/>
                    </a:stretch>
                  </pic:blipFill>
                  <pic:spPr>
                    <a:xfrm>
                      <a:off x="0" y="0"/>
                      <a:ext cx="2493297" cy="2213844"/>
                    </a:xfrm>
                    <a:prstGeom prst="rect">
                      <a:avLst/>
                    </a:prstGeom>
                  </pic:spPr>
                </pic:pic>
              </a:graphicData>
            </a:graphic>
          </wp:inline>
        </w:drawing>
      </w:r>
    </w:p>
    <w:p w14:paraId="021504AE" w14:textId="0B17D696" w:rsidR="008133FC" w:rsidRPr="00591E12" w:rsidRDefault="00EB5658" w:rsidP="00EA12E6">
      <w:pPr>
        <w:pStyle w:val="Heading2"/>
      </w:pPr>
      <w:bookmarkStart w:id="15" w:name="_Toc230030052"/>
      <w:bookmarkStart w:id="16" w:name="_Toc230030829"/>
      <w:r w:rsidRPr="00591E12">
        <w:lastRenderedPageBreak/>
        <w:t>Slicer</w:t>
      </w:r>
      <w:r w:rsidR="008133FC" w:rsidRPr="00591E12">
        <w:t xml:space="preserve"> Subsystem</w:t>
      </w:r>
      <w:bookmarkEnd w:id="15"/>
      <w:bookmarkEnd w:id="16"/>
    </w:p>
    <w:p w14:paraId="0BE07516" w14:textId="21DAC6BC" w:rsidR="00297021" w:rsidRPr="00591E12" w:rsidRDefault="00F773F2" w:rsidP="00297021">
      <w:pPr>
        <w:ind w:firstLine="0"/>
        <w:jc w:val="left"/>
      </w:pPr>
      <w:r w:rsidRPr="00591E12">
        <w:rPr>
          <w:bCs/>
        </w:rPr>
        <w:t>The Slicer subsystem is</w:t>
      </w:r>
      <w:r w:rsidR="00D429B4" w:rsidRPr="00591E12">
        <w:rPr>
          <w:bCs/>
        </w:rPr>
        <w:t xml:space="preserve"> a non-</w:t>
      </w:r>
      <w:r w:rsidR="008D59DE" w:rsidRPr="00591E12">
        <w:rPr>
          <w:bCs/>
        </w:rPr>
        <w:t xml:space="preserve">negotiable portion of the project. The AM Group </w:t>
      </w:r>
      <w:r w:rsidR="00340801" w:rsidRPr="00591E12">
        <w:rPr>
          <w:bCs/>
        </w:rPr>
        <w:t xml:space="preserve">requested a slicer capable of generating non-planar toolpath instructions from 3D CAD models </w:t>
      </w:r>
      <w:r w:rsidR="003C3A71" w:rsidRPr="00591E12">
        <w:rPr>
          <w:bCs/>
        </w:rPr>
        <w:t>as one of the main deliverables. Due to the time constraints of this project</w:t>
      </w:r>
      <w:r w:rsidR="00297021" w:rsidRPr="00591E12">
        <w:rPr>
          <w:bCs/>
        </w:rPr>
        <w:t>, an open</w:t>
      </w:r>
      <w:r w:rsidR="00FD5915" w:rsidRPr="00591E12">
        <w:rPr>
          <w:bCs/>
        </w:rPr>
        <w:t>-</w:t>
      </w:r>
      <w:r w:rsidR="00297021" w:rsidRPr="00591E12">
        <w:rPr>
          <w:bCs/>
        </w:rPr>
        <w:t xml:space="preserve">source slicer, </w:t>
      </w:r>
      <w:hyperlink r:id="rId19">
        <w:r w:rsidR="00297021" w:rsidRPr="00591E12">
          <w:rPr>
            <w:rStyle w:val="Hyperlink"/>
          </w:rPr>
          <w:t>Fractal Cortex designed by Dan Brogan</w:t>
        </w:r>
      </w:hyperlink>
      <w:r w:rsidR="00297021" w:rsidRPr="00591E12">
        <w:t xml:space="preserve">, was chosen as the base to be built off. </w:t>
      </w:r>
      <w:r w:rsidR="00115C68" w:rsidRPr="00591E12">
        <w:t>The rest of the physical 3D printer was designed around the capabilities of the slicer</w:t>
      </w:r>
      <w:r w:rsidR="00FD5915" w:rsidRPr="00591E12">
        <w:t>.</w:t>
      </w:r>
    </w:p>
    <w:p w14:paraId="781A0B3E" w14:textId="0716AC66" w:rsidR="00297021" w:rsidRPr="00591E12" w:rsidRDefault="00297021" w:rsidP="00297021">
      <w:pPr>
        <w:ind w:firstLine="0"/>
        <w:jc w:val="left"/>
      </w:pPr>
      <w:r w:rsidRPr="00591E12">
        <w:t>The modified slicer and control board configuration has been uploaded to GitHub:</w:t>
      </w:r>
    </w:p>
    <w:p w14:paraId="3F2695BF" w14:textId="7F3E7AF7" w:rsidR="007D0B8A" w:rsidRPr="00591E12" w:rsidRDefault="00297021" w:rsidP="00FD5915">
      <w:pPr>
        <w:ind w:firstLine="0"/>
        <w:jc w:val="left"/>
      </w:pPr>
      <w:hyperlink r:id="rId20" w:history="1">
        <w:r w:rsidRPr="00591E12">
          <w:rPr>
            <w:rStyle w:val="Hyperlink"/>
          </w:rPr>
          <w:t>https://github.com/Hacker-Cat2/BCIT-Fractal-Cortex-5DoF-Slicer</w:t>
        </w:r>
      </w:hyperlink>
    </w:p>
    <w:p w14:paraId="00036912" w14:textId="55944A93" w:rsidR="00EB5658" w:rsidRPr="00591E12" w:rsidRDefault="00EB5658" w:rsidP="00EB5658">
      <w:pPr>
        <w:pStyle w:val="Heading2"/>
      </w:pPr>
      <w:bookmarkStart w:id="17" w:name="_Toc230030053"/>
      <w:bookmarkStart w:id="18" w:name="_Toc230030830"/>
      <w:r w:rsidRPr="00591E12">
        <w:t>Turntable Subsystem</w:t>
      </w:r>
      <w:bookmarkEnd w:id="17"/>
      <w:bookmarkEnd w:id="18"/>
    </w:p>
    <w:p w14:paraId="49870FA5" w14:textId="0A6A785A" w:rsidR="5A81F8A4" w:rsidRPr="00591E12" w:rsidRDefault="5A81F8A4" w:rsidP="21DA2A97">
      <w:pPr>
        <w:ind w:firstLine="0"/>
      </w:pPr>
      <w:r w:rsidRPr="00591E12">
        <w:t xml:space="preserve">The Turntable subsystem </w:t>
      </w:r>
      <w:r w:rsidR="635D9379" w:rsidRPr="00591E12">
        <w:t xml:space="preserve">is where the </w:t>
      </w:r>
      <w:proofErr w:type="gramStart"/>
      <w:r w:rsidR="635D9379" w:rsidRPr="00591E12">
        <w:t>Non-Planar</w:t>
      </w:r>
      <w:proofErr w:type="gramEnd"/>
      <w:r w:rsidR="635D9379" w:rsidRPr="00591E12">
        <w:t xml:space="preserve"> 3D Printer strays from traditional cartesian printer systems. This subsystem </w:t>
      </w:r>
      <w:r w:rsidRPr="00591E12">
        <w:t xml:space="preserve">provides </w:t>
      </w:r>
      <w:r w:rsidR="454B6208" w:rsidRPr="00591E12">
        <w:t>an</w:t>
      </w:r>
      <w:r w:rsidRPr="00591E12">
        <w:t xml:space="preserve"> additional two axes </w:t>
      </w:r>
      <w:r w:rsidR="1D007F4C" w:rsidRPr="00591E12">
        <w:t xml:space="preserve">of </w:t>
      </w:r>
      <w:r w:rsidR="2F458C32" w:rsidRPr="00591E12">
        <w:t>movement:</w:t>
      </w:r>
      <w:r w:rsidR="1D007F4C" w:rsidRPr="00591E12">
        <w:t xml:space="preserve"> pitch and yaw. </w:t>
      </w:r>
      <w:r w:rsidR="6867666B" w:rsidRPr="00591E12">
        <w:t>Alongside the cartesian X, Y, and Z, linear movements, the combination of axes</w:t>
      </w:r>
      <w:r w:rsidRPr="00591E12">
        <w:t xml:space="preserve"> a</w:t>
      </w:r>
      <w:r w:rsidR="71725EF1" w:rsidRPr="00591E12">
        <w:t>llow</w:t>
      </w:r>
      <w:r w:rsidR="5DE4E278" w:rsidRPr="00591E12">
        <w:t>s</w:t>
      </w:r>
      <w:r w:rsidR="71725EF1" w:rsidRPr="00591E12">
        <w:t xml:space="preserve"> the 3D printed part to tilt and rotate so that the print orientation is always near perpendicular to the part surface. This subsystem is the main mechanical </w:t>
      </w:r>
      <w:r w:rsidR="42AFC486" w:rsidRPr="00591E12">
        <w:t xml:space="preserve">component of our system that was built from the group </w:t>
      </w:r>
      <w:r w:rsidR="30872AF1" w:rsidRPr="00591E12">
        <w:t>up.</w:t>
      </w:r>
    </w:p>
    <w:p w14:paraId="7411445B" w14:textId="44D6080B" w:rsidR="00090D77" w:rsidRPr="00591E12" w:rsidRDefault="00090D77" w:rsidP="00090D77">
      <w:pPr>
        <w:pStyle w:val="Heading2"/>
      </w:pPr>
      <w:bookmarkStart w:id="19" w:name="_Toc230030054"/>
      <w:bookmarkStart w:id="20" w:name="_Toc230030831"/>
      <w:r w:rsidRPr="00591E12">
        <w:t xml:space="preserve">Angle Monitoring and </w:t>
      </w:r>
      <w:r w:rsidR="009A75D7" w:rsidRPr="00591E12">
        <w:t>Visualization</w:t>
      </w:r>
      <w:r w:rsidRPr="00591E12">
        <w:t xml:space="preserve"> Subsystem</w:t>
      </w:r>
      <w:bookmarkEnd w:id="19"/>
      <w:bookmarkEnd w:id="20"/>
    </w:p>
    <w:p w14:paraId="1C120FBB" w14:textId="2586FC45" w:rsidR="00E56666" w:rsidRPr="00591E12" w:rsidRDefault="005F3CEE" w:rsidP="005F3CEE">
      <w:pPr>
        <w:ind w:firstLine="0"/>
      </w:pPr>
      <w:r w:rsidRPr="00591E12">
        <w:t xml:space="preserve">The Angle Monitoring and Visualization subsystem continuously verifies that the build plate is positioned at the commanded angle and alerts </w:t>
      </w:r>
      <w:r w:rsidR="00270D9D" w:rsidRPr="00591E12">
        <w:t>users</w:t>
      </w:r>
      <w:r w:rsidRPr="00591E12">
        <w:t xml:space="preserve"> when discrepancies occur. </w:t>
      </w:r>
      <w:r w:rsidR="00270D9D" w:rsidRPr="00591E12">
        <w:t>It</w:t>
      </w:r>
      <w:r w:rsidRPr="00591E12">
        <w:t xml:space="preserve"> measures the actual pitch angle of the build plate and compares it against the commanded angle from the Duet Integration subsystem. When the measured angle deviates from the commanded angle by more than the acceptable threshold, alerts are sent to both the printer's control interface and a visualization display. </w:t>
      </w:r>
    </w:p>
    <w:p w14:paraId="4CBFB359" w14:textId="631F70A2" w:rsidR="005F3CEE" w:rsidRPr="00591E12" w:rsidRDefault="00270D9D" w:rsidP="005F3CEE">
      <w:pPr>
        <w:ind w:firstLine="0"/>
      </w:pPr>
      <w:r w:rsidRPr="00591E12">
        <w:t>R</w:t>
      </w:r>
      <w:r w:rsidR="005F3CEE" w:rsidRPr="00591E12">
        <w:t xml:space="preserve">eal-time feedback </w:t>
      </w:r>
      <w:r w:rsidRPr="00591E12">
        <w:t xml:space="preserve">is provided </w:t>
      </w:r>
      <w:r w:rsidR="005F3CEE" w:rsidRPr="00591E12">
        <w:t xml:space="preserve">to </w:t>
      </w:r>
      <w:r w:rsidRPr="00591E12">
        <w:t>users</w:t>
      </w:r>
      <w:r w:rsidR="005F3CEE" w:rsidRPr="00591E12">
        <w:t xml:space="preserve"> through a visual representation of the build plate orientation, allowing them to monitor print progress and assess whether errors require intervention. This subsystem operates independently of motion control and does not automatically pause printing, preserving </w:t>
      </w:r>
      <w:r w:rsidRPr="00591E12">
        <w:t>user</w:t>
      </w:r>
      <w:r w:rsidR="005F3CEE" w:rsidRPr="00591E12">
        <w:t xml:space="preserve"> authority over print continuation decisions.</w:t>
      </w:r>
    </w:p>
    <w:p w14:paraId="7B1F04F7" w14:textId="6F773C1F" w:rsidR="000965B4" w:rsidRPr="00591E12" w:rsidRDefault="000965B4">
      <w:pPr>
        <w:pStyle w:val="Heading2"/>
      </w:pPr>
      <w:bookmarkStart w:id="21" w:name="_Toc230030055"/>
      <w:bookmarkStart w:id="22" w:name="_Toc230030832"/>
      <w:r w:rsidRPr="00591E12">
        <w:t>Duet Configuration and Integration</w:t>
      </w:r>
      <w:bookmarkEnd w:id="21"/>
      <w:bookmarkEnd w:id="22"/>
    </w:p>
    <w:p w14:paraId="2283B028" w14:textId="1636A89C" w:rsidR="000B6341" w:rsidRPr="00591E12" w:rsidRDefault="003A19BA" w:rsidP="003A19BA">
      <w:pPr>
        <w:ind w:firstLine="0"/>
        <w:rPr>
          <w:rFonts w:ascii="Georgia Pro Cond" w:eastAsiaTheme="majorEastAsia" w:hAnsi="Georgia Pro Cond" w:cs="Arial"/>
          <w:sz w:val="32"/>
          <w:szCs w:val="28"/>
          <w:shd w:val="clear" w:color="auto" w:fill="FFFFFF"/>
        </w:rPr>
      </w:pPr>
      <w:r w:rsidRPr="00591E12">
        <w:t xml:space="preserve">The Duet Configuration and Integration </w:t>
      </w:r>
      <w:r w:rsidR="00F55D0D" w:rsidRPr="00591E12">
        <w:t xml:space="preserve">subsystem </w:t>
      </w:r>
      <w:r w:rsidR="0063129E" w:rsidRPr="00591E12">
        <w:t>serves as</w:t>
      </w:r>
      <w:r w:rsidR="00F55D0D" w:rsidRPr="00591E12">
        <w:t xml:space="preserve"> the central controller</w:t>
      </w:r>
      <w:r w:rsidR="0063129E" w:rsidRPr="00591E12">
        <w:t xml:space="preserve"> for all the</w:t>
      </w:r>
      <w:r w:rsidR="005F7E0D" w:rsidRPr="00591E12">
        <w:t xml:space="preserve"> printer motion and communication. It manages the coordination of all 5 axes and the extruder through the Duet 2 board, which is </w:t>
      </w:r>
      <w:r w:rsidR="001F32EC" w:rsidRPr="00591E12">
        <w:t>accessible</w:t>
      </w:r>
      <w:r w:rsidR="005F7E0D" w:rsidRPr="00591E12">
        <w:t xml:space="preserve"> </w:t>
      </w:r>
      <w:r w:rsidR="00077B00" w:rsidRPr="00591E12">
        <w:t xml:space="preserve">through </w:t>
      </w:r>
      <w:r w:rsidR="001F32EC" w:rsidRPr="00591E12">
        <w:t xml:space="preserve">USB </w:t>
      </w:r>
      <w:r w:rsidR="00C509EE" w:rsidRPr="00591E12">
        <w:t xml:space="preserve">or </w:t>
      </w:r>
      <w:r w:rsidR="001F32EC" w:rsidRPr="00591E12">
        <w:t>Ethernet</w:t>
      </w:r>
      <w:r w:rsidR="00C509EE" w:rsidRPr="00591E12">
        <w:t xml:space="preserve"> connection.</w:t>
      </w:r>
      <w:r w:rsidR="000077E0" w:rsidRPr="00591E12">
        <w:t xml:space="preserve"> </w:t>
      </w:r>
      <w:r w:rsidR="0079732D" w:rsidRPr="00591E12">
        <w:t>Configuration is handled through the “</w:t>
      </w:r>
      <w:proofErr w:type="spellStart"/>
      <w:proofErr w:type="gramStart"/>
      <w:r w:rsidR="0079732D" w:rsidRPr="00591E12">
        <w:t>config.g</w:t>
      </w:r>
      <w:proofErr w:type="spellEnd"/>
      <w:proofErr w:type="gramEnd"/>
      <w:r w:rsidR="0079732D" w:rsidRPr="00591E12">
        <w:t>” file, and the custom Duet web interface</w:t>
      </w:r>
      <w:r w:rsidR="00CC043D" w:rsidRPr="00591E12">
        <w:t>, which provides users with real-time monitoring, jogging, and print management</w:t>
      </w:r>
      <w:r w:rsidR="00C95D26" w:rsidRPr="00591E12">
        <w:t xml:space="preserve">. Proper calibration of the system is </w:t>
      </w:r>
      <w:r w:rsidR="00042283" w:rsidRPr="00591E12">
        <w:t>essential to ensure print quality and</w:t>
      </w:r>
      <w:r w:rsidR="00077B00" w:rsidRPr="00591E12">
        <w:t xml:space="preserve"> prevent mechanical damage.</w:t>
      </w:r>
      <w:r w:rsidR="000B6341" w:rsidRPr="00591E12">
        <w:br w:type="page"/>
      </w:r>
    </w:p>
    <w:p w14:paraId="7D256EA9" w14:textId="65195109" w:rsidR="00124B08" w:rsidRPr="00591E12" w:rsidRDefault="00D43882" w:rsidP="00EA12E6">
      <w:pPr>
        <w:pStyle w:val="Heading1"/>
      </w:pPr>
      <w:bookmarkStart w:id="23" w:name="_Toc230030056"/>
      <w:bookmarkStart w:id="24" w:name="_Toc230030833"/>
      <w:r w:rsidRPr="00591E12">
        <w:lastRenderedPageBreak/>
        <w:t>Slicer</w:t>
      </w:r>
      <w:bookmarkEnd w:id="23"/>
      <w:bookmarkEnd w:id="24"/>
    </w:p>
    <w:p w14:paraId="626090E2" w14:textId="77777777" w:rsidR="00417339" w:rsidRPr="00591E12" w:rsidRDefault="007F680D" w:rsidP="00672618">
      <w:pPr>
        <w:ind w:firstLine="0"/>
        <w:jc w:val="left"/>
      </w:pPr>
      <w:r w:rsidRPr="00591E12">
        <w:rPr>
          <w:bCs/>
        </w:rPr>
        <w:t xml:space="preserve">The </w:t>
      </w:r>
      <w:r w:rsidR="00523070" w:rsidRPr="00591E12">
        <w:rPr>
          <w:bCs/>
        </w:rPr>
        <w:t>S</w:t>
      </w:r>
      <w:r w:rsidRPr="00591E12">
        <w:rPr>
          <w:bCs/>
        </w:rPr>
        <w:t>licer</w:t>
      </w:r>
      <w:r w:rsidR="00523070" w:rsidRPr="00591E12">
        <w:rPr>
          <w:bCs/>
        </w:rPr>
        <w:t xml:space="preserve"> subsystem</w:t>
      </w:r>
      <w:r w:rsidRPr="00591E12">
        <w:rPr>
          <w:bCs/>
        </w:rPr>
        <w:t xml:space="preserve"> is </w:t>
      </w:r>
      <w:r w:rsidR="002709F0" w:rsidRPr="00591E12">
        <w:rPr>
          <w:bCs/>
        </w:rPr>
        <w:t xml:space="preserve">a major software </w:t>
      </w:r>
      <w:r w:rsidR="00FA11B8" w:rsidRPr="00591E12">
        <w:rPr>
          <w:bCs/>
        </w:rPr>
        <w:t xml:space="preserve">component </w:t>
      </w:r>
      <w:r w:rsidR="004823E4" w:rsidRPr="00591E12">
        <w:rPr>
          <w:bCs/>
        </w:rPr>
        <w:t>required for generating toolpath</w:t>
      </w:r>
      <w:r w:rsidR="00107C51" w:rsidRPr="00591E12">
        <w:rPr>
          <w:bCs/>
        </w:rPr>
        <w:t xml:space="preserve"> instructions </w:t>
      </w:r>
      <w:r w:rsidR="00463AE2" w:rsidRPr="00591E12">
        <w:rPr>
          <w:bCs/>
        </w:rPr>
        <w:t xml:space="preserve">from 3D </w:t>
      </w:r>
      <w:r w:rsidR="0056506B" w:rsidRPr="00591E12">
        <w:rPr>
          <w:bCs/>
        </w:rPr>
        <w:t>CAD models</w:t>
      </w:r>
      <w:r w:rsidR="00463AE2" w:rsidRPr="00591E12">
        <w:rPr>
          <w:bCs/>
        </w:rPr>
        <w:t>.</w:t>
      </w:r>
      <w:r w:rsidR="0056506B" w:rsidRPr="00591E12">
        <w:rPr>
          <w:bCs/>
        </w:rPr>
        <w:t xml:space="preserve"> </w:t>
      </w:r>
      <w:r w:rsidR="00A91CB5" w:rsidRPr="00591E12">
        <w:rPr>
          <w:bCs/>
        </w:rPr>
        <w:t xml:space="preserve">With the additional </w:t>
      </w:r>
      <w:r w:rsidR="006D79E3" w:rsidRPr="00591E12">
        <w:rPr>
          <w:bCs/>
        </w:rPr>
        <w:t xml:space="preserve">2 </w:t>
      </w:r>
      <w:r w:rsidR="00481553" w:rsidRPr="00591E12">
        <w:rPr>
          <w:bCs/>
        </w:rPr>
        <w:t xml:space="preserve">rotational axes to control, a very specific and more complex </w:t>
      </w:r>
      <w:r w:rsidR="00995A78" w:rsidRPr="00591E12">
        <w:rPr>
          <w:bCs/>
        </w:rPr>
        <w:t xml:space="preserve">type of </w:t>
      </w:r>
      <w:r w:rsidR="004D1CC6" w:rsidRPr="00591E12">
        <w:rPr>
          <w:bCs/>
        </w:rPr>
        <w:t>slicing software is required</w:t>
      </w:r>
      <w:r w:rsidR="00025F30" w:rsidRPr="00591E12">
        <w:rPr>
          <w:bCs/>
        </w:rPr>
        <w:t xml:space="preserve">. </w:t>
      </w:r>
      <w:r w:rsidR="00DF0E10" w:rsidRPr="00591E12">
        <w:rPr>
          <w:bCs/>
        </w:rPr>
        <w:t xml:space="preserve">Because </w:t>
      </w:r>
      <w:r w:rsidR="00636960" w:rsidRPr="00591E12">
        <w:rPr>
          <w:bCs/>
        </w:rPr>
        <w:t>creating a custom slicer from scratch</w:t>
      </w:r>
      <w:r w:rsidR="00EE4FA0" w:rsidRPr="00591E12">
        <w:rPr>
          <w:bCs/>
        </w:rPr>
        <w:t xml:space="preserve"> would be incredibly tedious and time consuming for a </w:t>
      </w:r>
      <w:r w:rsidR="00471E22" w:rsidRPr="00591E12">
        <w:rPr>
          <w:bCs/>
        </w:rPr>
        <w:t xml:space="preserve">4-month project, an </w:t>
      </w:r>
      <w:r w:rsidR="00663036" w:rsidRPr="00591E12">
        <w:rPr>
          <w:bCs/>
        </w:rPr>
        <w:t xml:space="preserve">open-source slicer, </w:t>
      </w:r>
      <w:hyperlink r:id="rId21">
        <w:r w:rsidR="00663036" w:rsidRPr="00591E12">
          <w:rPr>
            <w:rStyle w:val="Hyperlink"/>
          </w:rPr>
          <w:t>Fractal Cortex designed by Dan Brogan</w:t>
        </w:r>
      </w:hyperlink>
      <w:r w:rsidR="00DF36F2" w:rsidRPr="00591E12">
        <w:t>, was chosen as a solid starting point.</w:t>
      </w:r>
      <w:r w:rsidR="0069509F" w:rsidRPr="00591E12">
        <w:t xml:space="preserve"> </w:t>
      </w:r>
    </w:p>
    <w:p w14:paraId="03483295" w14:textId="3037A924" w:rsidR="00E61D05" w:rsidRPr="00591E12" w:rsidRDefault="0069509F" w:rsidP="00672618">
      <w:pPr>
        <w:ind w:firstLine="0"/>
        <w:jc w:val="left"/>
      </w:pPr>
      <w:r w:rsidRPr="00591E12">
        <w:t xml:space="preserve">The modified </w:t>
      </w:r>
      <w:r w:rsidR="00672939" w:rsidRPr="00591E12">
        <w:t xml:space="preserve">slicer </w:t>
      </w:r>
      <w:r w:rsidR="00CE30E8" w:rsidRPr="00591E12">
        <w:t>and control board configuration has been uploaded to GitHub</w:t>
      </w:r>
      <w:r w:rsidR="00D150AB" w:rsidRPr="00591E12">
        <w:t>:</w:t>
      </w:r>
    </w:p>
    <w:p w14:paraId="57E707BC" w14:textId="3005A052" w:rsidR="00D150AB" w:rsidRPr="00591E12" w:rsidRDefault="00D150AB" w:rsidP="00672618">
      <w:pPr>
        <w:ind w:firstLine="0"/>
        <w:jc w:val="left"/>
      </w:pPr>
      <w:hyperlink r:id="rId22" w:history="1">
        <w:r w:rsidRPr="00591E12">
          <w:rPr>
            <w:rStyle w:val="Hyperlink"/>
          </w:rPr>
          <w:t>https://github.com/Hacker-Cat2/BCIT-Fractal-Cortex-5DoF-Slicer</w:t>
        </w:r>
      </w:hyperlink>
    </w:p>
    <w:p w14:paraId="1BEE16D6" w14:textId="31036E34" w:rsidR="00417339" w:rsidRPr="00591E12" w:rsidRDefault="00417339" w:rsidP="009F1CDE">
      <w:pPr>
        <w:ind w:firstLine="0"/>
        <w:jc w:val="left"/>
        <w:rPr>
          <w:i/>
          <w:iCs/>
        </w:rPr>
      </w:pPr>
      <w:r w:rsidRPr="00591E12">
        <w:rPr>
          <w:i/>
          <w:iCs/>
        </w:rPr>
        <w:t>Source: [4]</w:t>
      </w:r>
    </w:p>
    <w:p w14:paraId="3893A9A6" w14:textId="4F6CB671" w:rsidR="005C4F94" w:rsidRPr="00591E12" w:rsidRDefault="00370B69" w:rsidP="005C4F94">
      <w:pPr>
        <w:keepNext/>
        <w:ind w:firstLine="0"/>
        <w:jc w:val="left"/>
      </w:pPr>
      <w:r w:rsidRPr="00591E12">
        <w:rPr>
          <w:bCs/>
          <w:noProof/>
        </w:rPr>
        <w:drawing>
          <wp:inline distT="0" distB="0" distL="0" distR="0" wp14:anchorId="16B6FFBF" wp14:editId="4BD15DEF">
            <wp:extent cx="6400800" cy="3952875"/>
            <wp:effectExtent l="0" t="0" r="0" b="9525"/>
            <wp:docPr id="2017098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00800" cy="3952875"/>
                    </a:xfrm>
                    <a:prstGeom prst="rect">
                      <a:avLst/>
                    </a:prstGeom>
                    <a:noFill/>
                    <a:ln>
                      <a:noFill/>
                    </a:ln>
                  </pic:spPr>
                </pic:pic>
              </a:graphicData>
            </a:graphic>
          </wp:inline>
        </w:drawing>
      </w:r>
    </w:p>
    <w:p w14:paraId="31838C5E" w14:textId="2AAD5EFE" w:rsidR="007F680D" w:rsidRPr="00591E12" w:rsidRDefault="005C4F94" w:rsidP="005C4F94">
      <w:pPr>
        <w:pStyle w:val="Caption"/>
      </w:pPr>
      <w:bookmarkStart w:id="25" w:name="_Toc230030627"/>
      <w:bookmarkStart w:id="26" w:name="_Toc230031609"/>
      <w:r w:rsidRPr="00591E12">
        <w:t xml:space="preserve">Figure </w:t>
      </w:r>
      <w:fldSimple w:instr=" SEQ Figure \* ARABIC ">
        <w:r w:rsidR="00CD41BB" w:rsidRPr="00591E12">
          <w:t>2</w:t>
        </w:r>
      </w:fldSimple>
      <w:r w:rsidR="00C30AED" w:rsidRPr="00591E12">
        <w:t xml:space="preserve"> – Fractal Cortex </w:t>
      </w:r>
      <w:r w:rsidR="00B95C74" w:rsidRPr="00591E12">
        <w:t xml:space="preserve">GUI </w:t>
      </w:r>
      <w:r w:rsidR="00C30AED" w:rsidRPr="00591E12">
        <w:t>Guide</w:t>
      </w:r>
      <w:bookmarkEnd w:id="25"/>
      <w:bookmarkEnd w:id="26"/>
    </w:p>
    <w:p w14:paraId="1D385F66" w14:textId="5064435C" w:rsidR="00265B62" w:rsidRPr="00591E12" w:rsidRDefault="00A553AA" w:rsidP="00672618">
      <w:pPr>
        <w:ind w:firstLine="0"/>
        <w:jc w:val="left"/>
        <w:rPr>
          <w:bCs/>
        </w:rPr>
      </w:pPr>
      <w:r w:rsidRPr="00591E12">
        <w:rPr>
          <w:bCs/>
        </w:rPr>
        <w:t xml:space="preserve">Fractal Cortex is written entirely in Python and </w:t>
      </w:r>
      <w:r w:rsidR="005D1E5F" w:rsidRPr="00591E12">
        <w:rPr>
          <w:bCs/>
        </w:rPr>
        <w:t xml:space="preserve">is equipped with both </w:t>
      </w:r>
      <w:r w:rsidR="001F3F52" w:rsidRPr="00591E12">
        <w:rPr>
          <w:bCs/>
        </w:rPr>
        <w:t>slicing functions and a pleasant GUI to configure slicing.</w:t>
      </w:r>
      <w:r w:rsidR="00D011FF" w:rsidRPr="00591E12">
        <w:rPr>
          <w:bCs/>
        </w:rPr>
        <w:t xml:space="preserve"> It takes a 3D object</w:t>
      </w:r>
      <w:r w:rsidR="002A701A" w:rsidRPr="00591E12">
        <w:rPr>
          <w:bCs/>
        </w:rPr>
        <w:t>, print orientations and settings</w:t>
      </w:r>
      <w:r w:rsidR="00DB709C" w:rsidRPr="00591E12">
        <w:rPr>
          <w:bCs/>
        </w:rPr>
        <w:t xml:space="preserve"> </w:t>
      </w:r>
      <w:r w:rsidR="00D71AED" w:rsidRPr="00591E12">
        <w:rPr>
          <w:bCs/>
        </w:rPr>
        <w:t>to</w:t>
      </w:r>
      <w:r w:rsidR="00DB709C" w:rsidRPr="00591E12">
        <w:rPr>
          <w:bCs/>
        </w:rPr>
        <w:t xml:space="preserve"> create a </w:t>
      </w:r>
      <w:r w:rsidR="00503F3D" w:rsidRPr="00591E12">
        <w:rPr>
          <w:bCs/>
        </w:rPr>
        <w:t>G</w:t>
      </w:r>
      <w:r w:rsidR="00703DBB" w:rsidRPr="00591E12">
        <w:rPr>
          <w:bCs/>
        </w:rPr>
        <w:t>-code file that can be directly uploaded to the printer.</w:t>
      </w:r>
      <w:r w:rsidR="00B54F1F" w:rsidRPr="00591E12">
        <w:rPr>
          <w:bCs/>
        </w:rPr>
        <w:t xml:space="preserve"> </w:t>
      </w:r>
      <w:r w:rsidR="00C019F1" w:rsidRPr="00591E12">
        <w:rPr>
          <w:bCs/>
        </w:rPr>
        <w:t xml:space="preserve">To generate </w:t>
      </w:r>
      <w:r w:rsidR="00503F3D" w:rsidRPr="00591E12">
        <w:rPr>
          <w:bCs/>
        </w:rPr>
        <w:t>G</w:t>
      </w:r>
      <w:r w:rsidR="00C019F1" w:rsidRPr="00591E12">
        <w:rPr>
          <w:bCs/>
        </w:rPr>
        <w:t>-code from an object, there are a few simple steps</w:t>
      </w:r>
      <w:r w:rsidR="00703DBB" w:rsidRPr="00591E12">
        <w:rPr>
          <w:bCs/>
        </w:rPr>
        <w:t xml:space="preserve"> to follow</w:t>
      </w:r>
      <w:r w:rsidR="00C019F1" w:rsidRPr="00591E12">
        <w:rPr>
          <w:bCs/>
        </w:rPr>
        <w:t>:</w:t>
      </w:r>
    </w:p>
    <w:p w14:paraId="1E0DE045" w14:textId="69C9D984" w:rsidR="00C019F1" w:rsidRPr="00591E12" w:rsidRDefault="00735125" w:rsidP="00860DF5">
      <w:pPr>
        <w:pStyle w:val="ListParagraph"/>
        <w:numPr>
          <w:ilvl w:val="0"/>
          <w:numId w:val="16"/>
        </w:numPr>
        <w:jc w:val="left"/>
        <w:rPr>
          <w:bCs/>
        </w:rPr>
      </w:pPr>
      <w:r w:rsidRPr="00591E12">
        <w:rPr>
          <w:bCs/>
        </w:rPr>
        <w:t>Select the “open file” button and choose the desired object</w:t>
      </w:r>
      <w:r w:rsidR="00B3178F" w:rsidRPr="00591E12">
        <w:rPr>
          <w:bCs/>
        </w:rPr>
        <w:t xml:space="preserve"> from the file viewer</w:t>
      </w:r>
      <w:r w:rsidR="00F64FA0" w:rsidRPr="00591E12">
        <w:rPr>
          <w:bCs/>
        </w:rPr>
        <w:t>.</w:t>
      </w:r>
      <w:r w:rsidR="005079C5" w:rsidRPr="00591E12">
        <w:rPr>
          <w:bCs/>
        </w:rPr>
        <w:br/>
      </w:r>
    </w:p>
    <w:p w14:paraId="62AA7747" w14:textId="48A5765C" w:rsidR="00687BA3" w:rsidRPr="00591E12" w:rsidRDefault="00687BA3" w:rsidP="00860DF5">
      <w:pPr>
        <w:pStyle w:val="ListParagraph"/>
        <w:numPr>
          <w:ilvl w:val="0"/>
          <w:numId w:val="16"/>
        </w:numPr>
        <w:jc w:val="left"/>
        <w:rPr>
          <w:bCs/>
        </w:rPr>
      </w:pPr>
      <w:r w:rsidRPr="00591E12">
        <w:rPr>
          <w:bCs/>
        </w:rPr>
        <w:t xml:space="preserve">Position the object as required using </w:t>
      </w:r>
      <w:r w:rsidR="00AD5416" w:rsidRPr="00591E12">
        <w:rPr>
          <w:bCs/>
        </w:rPr>
        <w:t>controls on the left</w:t>
      </w:r>
      <w:r w:rsidR="00AD5416" w:rsidRPr="00591E12">
        <w:rPr>
          <w:bCs/>
        </w:rPr>
        <w:br/>
      </w:r>
    </w:p>
    <w:p w14:paraId="43A9E764" w14:textId="1AAC37F6" w:rsidR="00C56A37" w:rsidRPr="00591E12" w:rsidRDefault="004157EC" w:rsidP="00860DF5">
      <w:pPr>
        <w:pStyle w:val="ListParagraph"/>
        <w:numPr>
          <w:ilvl w:val="0"/>
          <w:numId w:val="16"/>
        </w:numPr>
        <w:jc w:val="left"/>
        <w:rPr>
          <w:bCs/>
        </w:rPr>
      </w:pPr>
      <w:r w:rsidRPr="00591E12">
        <w:rPr>
          <w:bCs/>
        </w:rPr>
        <w:t xml:space="preserve">Choose the number of planes </w:t>
      </w:r>
      <w:r w:rsidR="00C56A37" w:rsidRPr="00591E12">
        <w:rPr>
          <w:bCs/>
        </w:rPr>
        <w:t>for slicing and press “apply”</w:t>
      </w:r>
      <w:r w:rsidR="00677158" w:rsidRPr="00591E12">
        <w:rPr>
          <w:bCs/>
        </w:rPr>
        <w:t xml:space="preserve">. </w:t>
      </w:r>
      <w:r w:rsidR="00401FF0" w:rsidRPr="00591E12">
        <w:rPr>
          <w:bCs/>
        </w:rPr>
        <w:t xml:space="preserve">The </w:t>
      </w:r>
      <w:r w:rsidR="00493A8B" w:rsidRPr="00591E12">
        <w:rPr>
          <w:bCs/>
        </w:rPr>
        <w:t xml:space="preserve">build plate counts as </w:t>
      </w:r>
      <w:r w:rsidR="00EA6AAB" w:rsidRPr="00591E12">
        <w:rPr>
          <w:bCs/>
        </w:rPr>
        <w:t>the 1</w:t>
      </w:r>
      <w:r w:rsidR="00EA6AAB" w:rsidRPr="00591E12">
        <w:rPr>
          <w:bCs/>
          <w:vertAlign w:val="superscript"/>
        </w:rPr>
        <w:t>st</w:t>
      </w:r>
      <w:r w:rsidR="00EA6AAB" w:rsidRPr="00591E12">
        <w:rPr>
          <w:bCs/>
        </w:rPr>
        <w:t xml:space="preserve"> </w:t>
      </w:r>
      <w:r w:rsidR="00493A8B" w:rsidRPr="00591E12">
        <w:rPr>
          <w:bCs/>
        </w:rPr>
        <w:t xml:space="preserve">plane, so </w:t>
      </w:r>
      <w:r w:rsidR="00677158" w:rsidRPr="00591E12">
        <w:rPr>
          <w:bCs/>
        </w:rPr>
        <w:t>N</w:t>
      </w:r>
      <w:r w:rsidR="00493A8B" w:rsidRPr="00591E12">
        <w:rPr>
          <w:bCs/>
        </w:rPr>
        <w:t xml:space="preserve">-1 planes will be displayed </w:t>
      </w:r>
      <w:r w:rsidR="00EA6AAB" w:rsidRPr="00591E12">
        <w:rPr>
          <w:bCs/>
        </w:rPr>
        <w:t xml:space="preserve">and </w:t>
      </w:r>
      <w:r w:rsidR="00493A8B" w:rsidRPr="00591E12">
        <w:rPr>
          <w:bCs/>
        </w:rPr>
        <w:t xml:space="preserve">evenly distributed </w:t>
      </w:r>
      <w:r w:rsidR="00677158" w:rsidRPr="00591E12">
        <w:rPr>
          <w:bCs/>
        </w:rPr>
        <w:t>vertically along the object.</w:t>
      </w:r>
      <w:r w:rsidR="007206B2" w:rsidRPr="00591E12">
        <w:rPr>
          <w:bCs/>
        </w:rPr>
        <w:br/>
      </w:r>
    </w:p>
    <w:p w14:paraId="00D7E4DF" w14:textId="311ABCCD" w:rsidR="00F64FA0" w:rsidRPr="00591E12" w:rsidRDefault="00F64FA0" w:rsidP="00860DF5">
      <w:pPr>
        <w:pStyle w:val="ListParagraph"/>
        <w:numPr>
          <w:ilvl w:val="0"/>
          <w:numId w:val="16"/>
        </w:numPr>
        <w:jc w:val="left"/>
        <w:rPr>
          <w:bCs/>
        </w:rPr>
      </w:pPr>
      <w:r w:rsidRPr="00591E12">
        <w:rPr>
          <w:bCs/>
        </w:rPr>
        <w:t xml:space="preserve">Adjust angle and position of the planes </w:t>
      </w:r>
      <w:r w:rsidR="00D37A09" w:rsidRPr="00591E12">
        <w:rPr>
          <w:bCs/>
        </w:rPr>
        <w:t>to preference</w:t>
      </w:r>
      <w:r w:rsidR="00CE77B5" w:rsidRPr="00591E12">
        <w:rPr>
          <w:bCs/>
        </w:rPr>
        <w:t>,</w:t>
      </w:r>
      <w:r w:rsidR="00D37A09" w:rsidRPr="00591E12">
        <w:rPr>
          <w:bCs/>
        </w:rPr>
        <w:t xml:space="preserve"> noting that higher</w:t>
      </w:r>
      <w:r w:rsidR="00CE77B5" w:rsidRPr="00591E12">
        <w:rPr>
          <w:bCs/>
        </w:rPr>
        <w:t>-</w:t>
      </w:r>
      <w:r w:rsidR="00D37A09" w:rsidRPr="00591E12">
        <w:rPr>
          <w:bCs/>
        </w:rPr>
        <w:t>index planes take section</w:t>
      </w:r>
      <w:r w:rsidR="00CE77B5" w:rsidRPr="00591E12">
        <w:rPr>
          <w:bCs/>
        </w:rPr>
        <w:t>ing</w:t>
      </w:r>
      <w:r w:rsidR="00D37A09" w:rsidRPr="00591E12">
        <w:rPr>
          <w:bCs/>
        </w:rPr>
        <w:t xml:space="preserve"> priority over lower</w:t>
      </w:r>
      <w:r w:rsidR="00CE77B5" w:rsidRPr="00591E12">
        <w:rPr>
          <w:bCs/>
        </w:rPr>
        <w:t>-index planes.</w:t>
      </w:r>
      <w:r w:rsidR="005079C5" w:rsidRPr="00591E12">
        <w:rPr>
          <w:bCs/>
        </w:rPr>
        <w:br/>
      </w:r>
    </w:p>
    <w:p w14:paraId="3E2CD388" w14:textId="0A8CDBD5" w:rsidR="00585557" w:rsidRPr="00591E12" w:rsidRDefault="00181E5C" w:rsidP="00860DF5">
      <w:pPr>
        <w:pStyle w:val="ListParagraph"/>
        <w:numPr>
          <w:ilvl w:val="0"/>
          <w:numId w:val="16"/>
        </w:numPr>
        <w:jc w:val="left"/>
        <w:rPr>
          <w:bCs/>
        </w:rPr>
      </w:pPr>
      <w:r w:rsidRPr="00591E12">
        <w:rPr>
          <w:bCs/>
        </w:rPr>
        <w:t xml:space="preserve">Adjust </w:t>
      </w:r>
      <w:r w:rsidR="001218C9" w:rsidRPr="00591E12">
        <w:rPr>
          <w:bCs/>
        </w:rPr>
        <w:t>print settings</w:t>
      </w:r>
      <w:r w:rsidR="00A4506C" w:rsidRPr="00591E12">
        <w:rPr>
          <w:bCs/>
        </w:rPr>
        <w:t xml:space="preserve"> to preference</w:t>
      </w:r>
      <w:r w:rsidR="00094125" w:rsidRPr="00591E12">
        <w:rPr>
          <w:bCs/>
        </w:rPr>
        <w:t>. Common settings inclu</w:t>
      </w:r>
      <w:r w:rsidR="00585557" w:rsidRPr="00591E12">
        <w:rPr>
          <w:bCs/>
        </w:rPr>
        <w:t xml:space="preserve">de: </w:t>
      </w:r>
      <w:r w:rsidR="00001B2E" w:rsidRPr="00591E12">
        <w:rPr>
          <w:bCs/>
        </w:rPr>
        <w:br/>
      </w:r>
    </w:p>
    <w:p w14:paraId="7E253EBA" w14:textId="0884F17B" w:rsidR="00585557" w:rsidRPr="00591E12" w:rsidRDefault="00585557" w:rsidP="00860DF5">
      <w:pPr>
        <w:pStyle w:val="ListParagraph"/>
        <w:numPr>
          <w:ilvl w:val="1"/>
          <w:numId w:val="16"/>
        </w:numPr>
        <w:jc w:val="left"/>
        <w:rPr>
          <w:bCs/>
        </w:rPr>
      </w:pPr>
      <w:r w:rsidRPr="00591E12">
        <w:rPr>
          <w:bCs/>
        </w:rPr>
        <w:lastRenderedPageBreak/>
        <w:t>Nozzle temperature</w:t>
      </w:r>
      <w:r w:rsidR="00D409E1" w:rsidRPr="00591E12">
        <w:rPr>
          <w:bCs/>
        </w:rPr>
        <w:t xml:space="preserve"> (200</w:t>
      </w:r>
      <w:r w:rsidR="000D5A19" w:rsidRPr="00591E12">
        <w:rPr>
          <w:bCs/>
        </w:rPr>
        <w:t xml:space="preserve"> - 220</w:t>
      </w:r>
      <w:r w:rsidR="00D409E1" w:rsidRPr="00591E12">
        <w:rPr>
          <w:bCs/>
        </w:rPr>
        <w:t xml:space="preserve"> °C</w:t>
      </w:r>
      <w:r w:rsidR="000D5A19" w:rsidRPr="00591E12">
        <w:rPr>
          <w:bCs/>
        </w:rPr>
        <w:t xml:space="preserve"> for PLA filament</w:t>
      </w:r>
      <w:r w:rsidR="00F04DFD" w:rsidRPr="00591E12">
        <w:rPr>
          <w:bCs/>
        </w:rPr>
        <w:t>)</w:t>
      </w:r>
      <w:r w:rsidR="00001B2E" w:rsidRPr="00591E12">
        <w:rPr>
          <w:bCs/>
        </w:rPr>
        <w:br/>
      </w:r>
    </w:p>
    <w:p w14:paraId="7E29EF59" w14:textId="1C89923C" w:rsidR="00181E5C" w:rsidRPr="00591E12" w:rsidRDefault="00585557" w:rsidP="00860DF5">
      <w:pPr>
        <w:pStyle w:val="ListParagraph"/>
        <w:numPr>
          <w:ilvl w:val="1"/>
          <w:numId w:val="16"/>
        </w:numPr>
        <w:jc w:val="left"/>
        <w:rPr>
          <w:bCs/>
        </w:rPr>
      </w:pPr>
      <w:r w:rsidRPr="00591E12">
        <w:rPr>
          <w:bCs/>
        </w:rPr>
        <w:t>P</w:t>
      </w:r>
      <w:r w:rsidR="00F36F1C" w:rsidRPr="00591E12">
        <w:rPr>
          <w:bCs/>
        </w:rPr>
        <w:t>rint speed (capped at 6000mm/min for X/Y and 300mm/min on Z axis</w:t>
      </w:r>
      <w:r w:rsidRPr="00591E12">
        <w:rPr>
          <w:bCs/>
        </w:rPr>
        <w:t>)</w:t>
      </w:r>
      <w:r w:rsidR="00001B2E" w:rsidRPr="00591E12">
        <w:rPr>
          <w:bCs/>
        </w:rPr>
        <w:br/>
      </w:r>
    </w:p>
    <w:p w14:paraId="7B3432B0" w14:textId="5CCB90F5" w:rsidR="00001B2E" w:rsidRPr="00591E12" w:rsidRDefault="002F6FE8" w:rsidP="00860DF5">
      <w:pPr>
        <w:pStyle w:val="ListParagraph"/>
        <w:numPr>
          <w:ilvl w:val="1"/>
          <w:numId w:val="16"/>
        </w:numPr>
        <w:jc w:val="left"/>
        <w:rPr>
          <w:bCs/>
        </w:rPr>
      </w:pPr>
      <w:r w:rsidRPr="00591E12">
        <w:rPr>
          <w:bCs/>
        </w:rPr>
        <w:t>Layer height (0.</w:t>
      </w:r>
      <w:r w:rsidR="00063D7A" w:rsidRPr="00591E12">
        <w:rPr>
          <w:bCs/>
        </w:rPr>
        <w:t xml:space="preserve">1mm to 0.3mm, lower </w:t>
      </w:r>
      <w:r w:rsidR="00950A67" w:rsidRPr="00591E12">
        <w:rPr>
          <w:bCs/>
        </w:rPr>
        <w:t>resulting in smoother walls)</w:t>
      </w:r>
      <w:r w:rsidR="00950A67" w:rsidRPr="00591E12">
        <w:rPr>
          <w:bCs/>
        </w:rPr>
        <w:br/>
        <w:t>Note the nozzle diameter is 0.6mm</w:t>
      </w:r>
      <w:r w:rsidR="003A5E82" w:rsidRPr="00591E12">
        <w:rPr>
          <w:bCs/>
        </w:rPr>
        <w:t xml:space="preserve"> compared to typical printers with 0.4mm.</w:t>
      </w:r>
      <w:r w:rsidR="00001B2E" w:rsidRPr="00591E12">
        <w:rPr>
          <w:bCs/>
        </w:rPr>
        <w:br/>
      </w:r>
    </w:p>
    <w:p w14:paraId="14A06491" w14:textId="02CDED71" w:rsidR="004603F2" w:rsidRPr="00591E12" w:rsidRDefault="00DE6A6A" w:rsidP="00860DF5">
      <w:pPr>
        <w:pStyle w:val="ListParagraph"/>
        <w:numPr>
          <w:ilvl w:val="1"/>
          <w:numId w:val="16"/>
        </w:numPr>
        <w:jc w:val="left"/>
        <w:rPr>
          <w:bCs/>
        </w:rPr>
      </w:pPr>
      <w:r w:rsidRPr="00591E12">
        <w:rPr>
          <w:bCs/>
        </w:rPr>
        <w:t>Brim adhesion mode (</w:t>
      </w:r>
      <w:r w:rsidR="00941B7B" w:rsidRPr="00591E12">
        <w:rPr>
          <w:bCs/>
        </w:rPr>
        <w:t>multiple perimeters around the first layer to increase contact area)</w:t>
      </w:r>
      <w:r w:rsidR="00941B7B" w:rsidRPr="00591E12">
        <w:rPr>
          <w:bCs/>
        </w:rPr>
        <w:br/>
        <w:t xml:space="preserve">Note that </w:t>
      </w:r>
      <w:r w:rsidR="00B24038" w:rsidRPr="00591E12">
        <w:rPr>
          <w:bCs/>
        </w:rPr>
        <w:t xml:space="preserve">due to lack of a heated bed, </w:t>
      </w:r>
      <w:r w:rsidR="00AF7C0D" w:rsidRPr="00591E12">
        <w:rPr>
          <w:bCs/>
        </w:rPr>
        <w:t>PLA will adhere best to the build plate with a layer of masking tape applied</w:t>
      </w:r>
      <w:r w:rsidR="00D73EA8" w:rsidRPr="00591E12">
        <w:rPr>
          <w:bCs/>
        </w:rPr>
        <w:t xml:space="preserve"> and other plastics may not </w:t>
      </w:r>
      <w:r w:rsidR="004603F2" w:rsidRPr="00591E12">
        <w:rPr>
          <w:bCs/>
        </w:rPr>
        <w:t>adhere well at all.</w:t>
      </w:r>
      <w:r w:rsidR="005079C5" w:rsidRPr="00591E12">
        <w:rPr>
          <w:bCs/>
        </w:rPr>
        <w:br/>
      </w:r>
    </w:p>
    <w:p w14:paraId="36772005" w14:textId="345CB6A7" w:rsidR="004603F2" w:rsidRPr="00591E12" w:rsidRDefault="005079C5" w:rsidP="00860DF5">
      <w:pPr>
        <w:pStyle w:val="ListParagraph"/>
        <w:numPr>
          <w:ilvl w:val="0"/>
          <w:numId w:val="16"/>
        </w:numPr>
        <w:jc w:val="left"/>
        <w:rPr>
          <w:bCs/>
        </w:rPr>
      </w:pPr>
      <w:r w:rsidRPr="00591E12">
        <w:rPr>
          <w:bCs/>
        </w:rPr>
        <w:t>Select the “Slice” button</w:t>
      </w:r>
      <w:r w:rsidR="007206B2" w:rsidRPr="00591E12">
        <w:rPr>
          <w:bCs/>
        </w:rPr>
        <w:t xml:space="preserve"> and wait for toolpaths to be generated (this may take a few minutes)</w:t>
      </w:r>
      <w:r w:rsidR="007206B2" w:rsidRPr="00591E12">
        <w:rPr>
          <w:bCs/>
        </w:rPr>
        <w:br/>
      </w:r>
    </w:p>
    <w:p w14:paraId="6D911252" w14:textId="65C44F85" w:rsidR="007206B2" w:rsidRPr="00591E12" w:rsidRDefault="00945C83" w:rsidP="00860DF5">
      <w:pPr>
        <w:pStyle w:val="ListParagraph"/>
        <w:numPr>
          <w:ilvl w:val="0"/>
          <w:numId w:val="16"/>
        </w:numPr>
        <w:jc w:val="left"/>
        <w:rPr>
          <w:bCs/>
        </w:rPr>
      </w:pPr>
      <w:r w:rsidRPr="00591E12">
        <w:rPr>
          <w:bCs/>
        </w:rPr>
        <w:t xml:space="preserve">Select the “Save as </w:t>
      </w:r>
      <w:r w:rsidR="00503F3D" w:rsidRPr="00591E12">
        <w:rPr>
          <w:bCs/>
        </w:rPr>
        <w:t>G</w:t>
      </w:r>
      <w:r w:rsidRPr="00591E12">
        <w:rPr>
          <w:bCs/>
        </w:rPr>
        <w:t>-code” button and choose a file name</w:t>
      </w:r>
      <w:r w:rsidR="00CF5CA4" w:rsidRPr="00591E12">
        <w:rPr>
          <w:bCs/>
        </w:rPr>
        <w:br/>
      </w:r>
    </w:p>
    <w:p w14:paraId="33734548" w14:textId="1156FF80" w:rsidR="00672618" w:rsidRPr="00591E12" w:rsidRDefault="00CF5CA4" w:rsidP="00860DF5">
      <w:pPr>
        <w:pStyle w:val="ListParagraph"/>
        <w:numPr>
          <w:ilvl w:val="0"/>
          <w:numId w:val="16"/>
        </w:numPr>
        <w:jc w:val="left"/>
      </w:pPr>
      <w:r w:rsidRPr="00591E12">
        <w:rPr>
          <w:bCs/>
        </w:rPr>
        <w:t xml:space="preserve">The </w:t>
      </w:r>
      <w:r w:rsidR="00503F3D" w:rsidRPr="00591E12">
        <w:rPr>
          <w:bCs/>
        </w:rPr>
        <w:t>G</w:t>
      </w:r>
      <w:r w:rsidRPr="00591E12">
        <w:rPr>
          <w:bCs/>
        </w:rPr>
        <w:t xml:space="preserve">-code file can now be uploaded to the Duet2 control board </w:t>
      </w:r>
      <w:r w:rsidR="005835EA" w:rsidRPr="00591E12">
        <w:rPr>
          <w:bCs/>
        </w:rPr>
        <w:t xml:space="preserve">through the web interface or directly </w:t>
      </w:r>
      <w:r w:rsidR="001C478F" w:rsidRPr="00591E12">
        <w:rPr>
          <w:bCs/>
        </w:rPr>
        <w:t>with a file transfer to the micro-SD card</w:t>
      </w:r>
    </w:p>
    <w:p w14:paraId="4746482F" w14:textId="396B16C1" w:rsidR="008C6C05" w:rsidRPr="00591E12" w:rsidRDefault="008E27E3" w:rsidP="008E27E3">
      <w:pPr>
        <w:pStyle w:val="Heading2"/>
      </w:pPr>
      <w:bookmarkStart w:id="27" w:name="_Toc471467759"/>
      <w:bookmarkStart w:id="28" w:name="_Toc503202468"/>
      <w:bookmarkStart w:id="29" w:name="_Toc230030057"/>
      <w:bookmarkStart w:id="30" w:name="_Toc230030834"/>
      <w:r w:rsidRPr="00591E12">
        <w:t>Slicer Requirements</w:t>
      </w:r>
      <w:bookmarkEnd w:id="27"/>
      <w:bookmarkEnd w:id="28"/>
      <w:bookmarkEnd w:id="29"/>
      <w:bookmarkEnd w:id="30"/>
    </w:p>
    <w:p w14:paraId="4D60FD44" w14:textId="59E96AB5" w:rsidR="001544CF" w:rsidRPr="00591E12" w:rsidRDefault="00642AD7" w:rsidP="00EA12E6">
      <w:pPr>
        <w:ind w:firstLine="0"/>
      </w:pPr>
      <w:r w:rsidRPr="00591E12">
        <w:t xml:space="preserve">The Slicer </w:t>
      </w:r>
      <w:r w:rsidR="00A144AF" w:rsidRPr="00591E12">
        <w:t>S</w:t>
      </w:r>
      <w:r w:rsidRPr="00591E12">
        <w:t xml:space="preserve">ubsystem must </w:t>
      </w:r>
      <w:r w:rsidR="00A144AF" w:rsidRPr="00591E12">
        <w:t>fulfil the following requirements</w:t>
      </w:r>
      <w:r w:rsidR="003C56EC" w:rsidRPr="00591E12">
        <w:t xml:space="preserve"> to ensure quality prints and </w:t>
      </w:r>
      <w:r w:rsidR="00E64ACD" w:rsidRPr="00591E12">
        <w:t>safe operation</w:t>
      </w:r>
      <w:r w:rsidR="00811028" w:rsidRPr="00591E12">
        <w:t>:</w:t>
      </w:r>
    </w:p>
    <w:p w14:paraId="6A44BAF5" w14:textId="41D97FD4" w:rsidR="00811028" w:rsidRPr="00591E12" w:rsidRDefault="0062397E" w:rsidP="00860DF5">
      <w:pPr>
        <w:pStyle w:val="ListParagraph"/>
        <w:numPr>
          <w:ilvl w:val="0"/>
          <w:numId w:val="17"/>
        </w:numPr>
        <w:rPr>
          <w:b/>
          <w:bCs/>
          <w:sz w:val="22"/>
          <w:szCs w:val="22"/>
        </w:rPr>
      </w:pPr>
      <w:r w:rsidRPr="00591E12">
        <w:rPr>
          <w:b/>
          <w:bCs/>
          <w:sz w:val="22"/>
          <w:szCs w:val="22"/>
        </w:rPr>
        <w:t>T</w:t>
      </w:r>
      <w:r w:rsidR="00360CDE" w:rsidRPr="00591E12">
        <w:rPr>
          <w:b/>
          <w:bCs/>
          <w:sz w:val="22"/>
          <w:szCs w:val="22"/>
        </w:rPr>
        <w:t>oolpath generation</w:t>
      </w:r>
    </w:p>
    <w:p w14:paraId="0ACF56C3" w14:textId="777D30CA" w:rsidR="00360CDE" w:rsidRPr="00591E12" w:rsidRDefault="0006674D" w:rsidP="00860DF5">
      <w:pPr>
        <w:pStyle w:val="ListParagraph"/>
        <w:numPr>
          <w:ilvl w:val="1"/>
          <w:numId w:val="17"/>
        </w:numPr>
        <w:rPr>
          <w:szCs w:val="20"/>
        </w:rPr>
      </w:pPr>
      <w:r w:rsidRPr="00591E12">
        <w:rPr>
          <w:szCs w:val="20"/>
        </w:rPr>
        <w:t xml:space="preserve">3D objects are </w:t>
      </w:r>
      <w:r w:rsidR="0007126A" w:rsidRPr="00591E12">
        <w:rPr>
          <w:szCs w:val="20"/>
        </w:rPr>
        <w:t>dimensioned correctly after tool</w:t>
      </w:r>
      <w:r w:rsidR="00A53004" w:rsidRPr="00591E12">
        <w:rPr>
          <w:szCs w:val="20"/>
        </w:rPr>
        <w:t>p</w:t>
      </w:r>
      <w:r w:rsidR="0007126A" w:rsidRPr="00591E12">
        <w:rPr>
          <w:szCs w:val="20"/>
        </w:rPr>
        <w:t xml:space="preserve">ath </w:t>
      </w:r>
      <w:r w:rsidR="00A53004" w:rsidRPr="00591E12">
        <w:rPr>
          <w:szCs w:val="20"/>
        </w:rPr>
        <w:t>generation</w:t>
      </w:r>
    </w:p>
    <w:p w14:paraId="72361FDC" w14:textId="4ED6DB92" w:rsidR="002527E9" w:rsidRPr="00591E12" w:rsidRDefault="00E2463B" w:rsidP="00860DF5">
      <w:pPr>
        <w:pStyle w:val="ListParagraph"/>
        <w:numPr>
          <w:ilvl w:val="1"/>
          <w:numId w:val="17"/>
        </w:numPr>
        <w:rPr>
          <w:szCs w:val="20"/>
        </w:rPr>
      </w:pPr>
      <w:r w:rsidRPr="00591E12">
        <w:rPr>
          <w:szCs w:val="20"/>
        </w:rPr>
        <w:t xml:space="preserve">Positioning accuracy </w:t>
      </w:r>
      <w:r w:rsidR="00BA40F0" w:rsidRPr="00591E12">
        <w:rPr>
          <w:szCs w:val="20"/>
        </w:rPr>
        <w:t xml:space="preserve">equal or </w:t>
      </w:r>
      <w:r w:rsidR="006E747C" w:rsidRPr="00591E12">
        <w:rPr>
          <w:szCs w:val="20"/>
        </w:rPr>
        <w:t>bette</w:t>
      </w:r>
      <w:r w:rsidR="00BA40F0" w:rsidRPr="00591E12">
        <w:rPr>
          <w:szCs w:val="20"/>
        </w:rPr>
        <w:t>r than printer’s capabilities (reduce rounding/noise)</w:t>
      </w:r>
    </w:p>
    <w:p w14:paraId="6C99E104" w14:textId="0CF60401" w:rsidR="00BF3DB5" w:rsidRPr="00591E12" w:rsidRDefault="009B1CFF" w:rsidP="00860DF5">
      <w:pPr>
        <w:pStyle w:val="ListParagraph"/>
        <w:numPr>
          <w:ilvl w:val="1"/>
          <w:numId w:val="17"/>
        </w:numPr>
        <w:rPr>
          <w:szCs w:val="20"/>
        </w:rPr>
      </w:pPr>
      <w:r w:rsidRPr="00591E12">
        <w:rPr>
          <w:szCs w:val="20"/>
        </w:rPr>
        <w:t xml:space="preserve">Kinematics match that of physical system within </w:t>
      </w:r>
      <w:r w:rsidR="003413F1" w:rsidRPr="00591E12">
        <w:rPr>
          <w:szCs w:val="20"/>
        </w:rPr>
        <w:t>±</w:t>
      </w:r>
      <w:r w:rsidRPr="00591E12">
        <w:rPr>
          <w:szCs w:val="20"/>
        </w:rPr>
        <w:t>0.2 mm</w:t>
      </w:r>
    </w:p>
    <w:p w14:paraId="4DFAAA5B" w14:textId="74BA121B" w:rsidR="009B6EE8" w:rsidRPr="00591E12" w:rsidRDefault="009B6EE8" w:rsidP="00860DF5">
      <w:pPr>
        <w:pStyle w:val="ListParagraph"/>
        <w:numPr>
          <w:ilvl w:val="1"/>
          <w:numId w:val="17"/>
        </w:numPr>
        <w:rPr>
          <w:szCs w:val="20"/>
        </w:rPr>
      </w:pPr>
      <w:r w:rsidRPr="00591E12">
        <w:rPr>
          <w:szCs w:val="20"/>
        </w:rPr>
        <w:t>Slicing on multiple planes</w:t>
      </w:r>
    </w:p>
    <w:p w14:paraId="110AAA76" w14:textId="41E330A6" w:rsidR="0045612F" w:rsidRPr="00591E12" w:rsidRDefault="0045612F" w:rsidP="00860DF5">
      <w:pPr>
        <w:pStyle w:val="ListParagraph"/>
        <w:numPr>
          <w:ilvl w:val="1"/>
          <w:numId w:val="17"/>
        </w:numPr>
        <w:rPr>
          <w:szCs w:val="20"/>
        </w:rPr>
      </w:pPr>
      <w:r w:rsidRPr="00591E12">
        <w:rPr>
          <w:szCs w:val="20"/>
        </w:rPr>
        <w:t xml:space="preserve">Output must be supported on Duet2 (pure </w:t>
      </w:r>
      <w:r w:rsidR="00503F3D" w:rsidRPr="00591E12">
        <w:rPr>
          <w:szCs w:val="20"/>
        </w:rPr>
        <w:t>G</w:t>
      </w:r>
      <w:r w:rsidRPr="00591E12">
        <w:rPr>
          <w:szCs w:val="20"/>
        </w:rPr>
        <w:t>-code)</w:t>
      </w:r>
    </w:p>
    <w:p w14:paraId="679470BB" w14:textId="77777777" w:rsidR="00226CE5" w:rsidRPr="00591E12" w:rsidRDefault="00226CE5" w:rsidP="00226CE5">
      <w:pPr>
        <w:pStyle w:val="ListParagraph"/>
        <w:ind w:left="1440" w:firstLine="0"/>
        <w:rPr>
          <w:szCs w:val="20"/>
        </w:rPr>
      </w:pPr>
    </w:p>
    <w:p w14:paraId="06153D97" w14:textId="5E49D263" w:rsidR="002527E9" w:rsidRPr="00591E12" w:rsidRDefault="00712A32" w:rsidP="00860DF5">
      <w:pPr>
        <w:pStyle w:val="ListParagraph"/>
        <w:numPr>
          <w:ilvl w:val="0"/>
          <w:numId w:val="17"/>
        </w:numPr>
        <w:rPr>
          <w:szCs w:val="20"/>
        </w:rPr>
      </w:pPr>
      <w:r w:rsidRPr="00591E12">
        <w:rPr>
          <w:b/>
          <w:bCs/>
          <w:sz w:val="22"/>
          <w:szCs w:val="22"/>
        </w:rPr>
        <w:t>User interface</w:t>
      </w:r>
    </w:p>
    <w:p w14:paraId="2D0B7129" w14:textId="51ABBDD7" w:rsidR="00687BA3" w:rsidRPr="00591E12" w:rsidRDefault="00ED717E" w:rsidP="00860DF5">
      <w:pPr>
        <w:pStyle w:val="ListParagraph"/>
        <w:numPr>
          <w:ilvl w:val="1"/>
          <w:numId w:val="17"/>
        </w:numPr>
        <w:rPr>
          <w:szCs w:val="20"/>
        </w:rPr>
      </w:pPr>
      <w:r w:rsidRPr="00591E12">
        <w:rPr>
          <w:szCs w:val="20"/>
        </w:rPr>
        <w:t>Easy manipulation of object</w:t>
      </w:r>
      <w:r w:rsidR="003C2FF9" w:rsidRPr="00591E12">
        <w:rPr>
          <w:szCs w:val="20"/>
        </w:rPr>
        <w:t>s</w:t>
      </w:r>
    </w:p>
    <w:p w14:paraId="19AE824B" w14:textId="76E5B49E" w:rsidR="00A76149" w:rsidRPr="00591E12" w:rsidRDefault="00CB430A" w:rsidP="00860DF5">
      <w:pPr>
        <w:pStyle w:val="ListParagraph"/>
        <w:numPr>
          <w:ilvl w:val="1"/>
          <w:numId w:val="17"/>
        </w:numPr>
        <w:rPr>
          <w:szCs w:val="20"/>
        </w:rPr>
      </w:pPr>
      <w:r w:rsidRPr="00591E12">
        <w:rPr>
          <w:szCs w:val="20"/>
        </w:rPr>
        <w:t>Settings to control how printing is performed (</w:t>
      </w:r>
      <w:r w:rsidR="00EC1EC6" w:rsidRPr="00591E12">
        <w:rPr>
          <w:szCs w:val="20"/>
        </w:rPr>
        <w:t>sl</w:t>
      </w:r>
      <w:r w:rsidR="002F2D59" w:rsidRPr="00591E12">
        <w:rPr>
          <w:szCs w:val="20"/>
        </w:rPr>
        <w:t xml:space="preserve">icing planes, </w:t>
      </w:r>
      <w:r w:rsidR="0062397E" w:rsidRPr="00591E12">
        <w:rPr>
          <w:szCs w:val="20"/>
        </w:rPr>
        <w:t>temperature, speed, etc.)</w:t>
      </w:r>
    </w:p>
    <w:p w14:paraId="5399A1AC" w14:textId="61BB9130" w:rsidR="00FF4F3C" w:rsidRPr="00591E12" w:rsidRDefault="007E2557" w:rsidP="00EA12E6">
      <w:pPr>
        <w:pStyle w:val="Heading2"/>
      </w:pPr>
      <w:bookmarkStart w:id="31" w:name="_Toc230030058"/>
      <w:bookmarkStart w:id="32" w:name="_Toc230030835"/>
      <w:r w:rsidRPr="00591E12">
        <w:t xml:space="preserve">Slicer </w:t>
      </w:r>
      <w:r w:rsidR="00FF4F3C" w:rsidRPr="00591E12">
        <w:t>Design</w:t>
      </w:r>
      <w:r w:rsidR="000F4E7C" w:rsidRPr="00591E12">
        <w:t xml:space="preserve"> and Implementation</w:t>
      </w:r>
      <w:bookmarkEnd w:id="31"/>
      <w:bookmarkEnd w:id="32"/>
    </w:p>
    <w:p w14:paraId="1BAFDF72" w14:textId="60D800C0" w:rsidR="00D55832" w:rsidRPr="00591E12" w:rsidRDefault="00384BAA" w:rsidP="00D55832">
      <w:pPr>
        <w:ind w:firstLine="0"/>
        <w:rPr>
          <w:color w:val="7030A0"/>
        </w:rPr>
      </w:pPr>
      <w:r w:rsidRPr="00591E12">
        <w:t>Visually, the slicer remains largely the same</w:t>
      </w:r>
      <w:r w:rsidR="00D031B5" w:rsidRPr="00591E12">
        <w:t xml:space="preserve"> as the </w:t>
      </w:r>
      <w:r w:rsidR="00D774AA" w:rsidRPr="00591E12">
        <w:t>original Fractal Cortex</w:t>
      </w:r>
      <w:r w:rsidR="00C361C4" w:rsidRPr="00591E12">
        <w:t>.</w:t>
      </w:r>
      <w:r w:rsidR="009D3217" w:rsidRPr="00591E12">
        <w:t xml:space="preserve"> Under the hood</w:t>
      </w:r>
      <w:r w:rsidR="00FA5B9A" w:rsidRPr="00591E12">
        <w:t>,</w:t>
      </w:r>
      <w:r w:rsidR="009D3217" w:rsidRPr="00591E12">
        <w:t xml:space="preserve"> howe</w:t>
      </w:r>
      <w:r w:rsidR="00084ECA" w:rsidRPr="00591E12">
        <w:t xml:space="preserve">ver, </w:t>
      </w:r>
      <w:r w:rsidR="00743DCB" w:rsidRPr="00591E12">
        <w:t xml:space="preserve">several changes have been made to </w:t>
      </w:r>
      <w:r w:rsidR="00592FB1" w:rsidRPr="00591E12">
        <w:t xml:space="preserve">improve functionality and </w:t>
      </w:r>
      <w:r w:rsidR="003E6385" w:rsidRPr="00591E12">
        <w:t xml:space="preserve">integration with </w:t>
      </w:r>
      <w:r w:rsidR="0088106A" w:rsidRPr="00591E12">
        <w:t>the new 5-DoF printer</w:t>
      </w:r>
      <w:r w:rsidR="00DB5F86" w:rsidRPr="00591E12">
        <w:t>.</w:t>
      </w:r>
      <w:r w:rsidR="00FD3A77" w:rsidRPr="00591E12">
        <w:t xml:space="preserve"> </w:t>
      </w:r>
      <w:r w:rsidR="00F57B5D" w:rsidRPr="00591E12">
        <w:t xml:space="preserve">Most notably, the </w:t>
      </w:r>
      <w:r w:rsidR="00887AA6" w:rsidRPr="00591E12">
        <w:t xml:space="preserve">slicer now </w:t>
      </w:r>
      <w:r w:rsidR="006B15D3" w:rsidRPr="00591E12">
        <w:t xml:space="preserve">fully </w:t>
      </w:r>
      <w:r w:rsidR="00887AA6" w:rsidRPr="00591E12">
        <w:t>supports</w:t>
      </w:r>
      <w:r w:rsidR="006B15D3" w:rsidRPr="00591E12">
        <w:t xml:space="preserve"> </w:t>
      </w:r>
      <w:r w:rsidR="00503F3D" w:rsidRPr="00591E12">
        <w:t>G</w:t>
      </w:r>
      <w:r w:rsidR="006B15D3" w:rsidRPr="00591E12">
        <w:t xml:space="preserve">-code, </w:t>
      </w:r>
      <w:r w:rsidR="003857E5" w:rsidRPr="00591E12">
        <w:t>accounts for offset</w:t>
      </w:r>
      <w:r w:rsidR="007B189E" w:rsidRPr="00591E12">
        <w:t>s</w:t>
      </w:r>
      <w:r w:rsidR="003857E5" w:rsidRPr="00591E12">
        <w:t xml:space="preserve"> between the </w:t>
      </w:r>
      <w:r w:rsidR="009604AD" w:rsidRPr="00591E12">
        <w:t>pitch axis and</w:t>
      </w:r>
      <w:r w:rsidR="0058191D" w:rsidRPr="00591E12">
        <w:t xml:space="preserve"> the surface of the build plate and</w:t>
      </w:r>
      <w:r w:rsidR="00E442A1" w:rsidRPr="00591E12">
        <w:t xml:space="preserve"> has</w:t>
      </w:r>
      <w:r w:rsidR="0058191D" w:rsidRPr="00591E12">
        <w:t xml:space="preserve"> </w:t>
      </w:r>
      <w:r w:rsidR="00197F23" w:rsidRPr="00591E12">
        <w:t>swapped the rotational axis of the pitch axis from the X</w:t>
      </w:r>
      <w:r w:rsidR="008F4686" w:rsidRPr="00591E12">
        <w:t xml:space="preserve"> axis to the Y axis</w:t>
      </w:r>
      <w:r w:rsidR="00D5488B" w:rsidRPr="00591E12">
        <w:t>.</w:t>
      </w:r>
    </w:p>
    <w:p w14:paraId="7177C2CB" w14:textId="016A660F" w:rsidR="0059047B" w:rsidRPr="00591E12" w:rsidRDefault="00CC57AE" w:rsidP="00EA12E6">
      <w:pPr>
        <w:pStyle w:val="Heading3"/>
      </w:pPr>
      <w:bookmarkStart w:id="33" w:name="_Toc230030059"/>
      <w:bookmarkStart w:id="34" w:name="_Toc230030836"/>
      <w:r w:rsidRPr="00591E12">
        <w:t>G-Code Support</w:t>
      </w:r>
      <w:bookmarkEnd w:id="33"/>
      <w:bookmarkEnd w:id="34"/>
    </w:p>
    <w:p w14:paraId="25BE799B" w14:textId="2BD28EBB" w:rsidR="006C40AA" w:rsidRPr="00591E12" w:rsidRDefault="006C40AA" w:rsidP="0059047B">
      <w:pPr>
        <w:ind w:firstLine="0"/>
        <w:rPr>
          <w:bCs/>
        </w:rPr>
      </w:pPr>
      <w:r w:rsidRPr="00591E12">
        <w:rPr>
          <w:bCs/>
        </w:rPr>
        <w:t xml:space="preserve">Previously, custom </w:t>
      </w:r>
      <w:r w:rsidR="0076757C" w:rsidRPr="00591E12">
        <w:rPr>
          <w:bCs/>
        </w:rPr>
        <w:t xml:space="preserve">commands were </w:t>
      </w:r>
      <w:r w:rsidR="00DD3C94" w:rsidRPr="00591E12">
        <w:rPr>
          <w:bCs/>
        </w:rPr>
        <w:t xml:space="preserve">produced by the slicer to control the rotational </w:t>
      </w:r>
      <w:r w:rsidR="00AA018D" w:rsidRPr="00591E12">
        <w:rPr>
          <w:bCs/>
        </w:rPr>
        <w:t xml:space="preserve">pitch and yaw axes it was designed for. </w:t>
      </w:r>
      <w:r w:rsidR="00164DC6" w:rsidRPr="00591E12">
        <w:rPr>
          <w:bCs/>
        </w:rPr>
        <w:t>These commands</w:t>
      </w:r>
      <w:r w:rsidR="00E22D30" w:rsidRPr="00591E12">
        <w:rPr>
          <w:bCs/>
        </w:rPr>
        <w:t xml:space="preserve">, however, are not generally supported by </w:t>
      </w:r>
      <w:r w:rsidR="005E5032" w:rsidRPr="00591E12">
        <w:rPr>
          <w:bCs/>
        </w:rPr>
        <w:t xml:space="preserve">any hardware outside of the original creator’s </w:t>
      </w:r>
      <w:r w:rsidR="00EA3CD8" w:rsidRPr="00591E12">
        <w:rPr>
          <w:bCs/>
        </w:rPr>
        <w:t>system</w:t>
      </w:r>
      <w:r w:rsidR="00ED3843" w:rsidRPr="00591E12">
        <w:rPr>
          <w:bCs/>
        </w:rPr>
        <w:t>.</w:t>
      </w:r>
      <w:r w:rsidR="00EA3CD8" w:rsidRPr="00591E12">
        <w:rPr>
          <w:bCs/>
        </w:rPr>
        <w:t xml:space="preserve"> Therefore, </w:t>
      </w:r>
      <w:r w:rsidR="005A2485" w:rsidRPr="00591E12">
        <w:rPr>
          <w:bCs/>
        </w:rPr>
        <w:t xml:space="preserve">this needed to </w:t>
      </w:r>
      <w:r w:rsidR="006D69B5" w:rsidRPr="00591E12">
        <w:rPr>
          <w:bCs/>
        </w:rPr>
        <w:t xml:space="preserve">be </w:t>
      </w:r>
      <w:r w:rsidR="005A2485" w:rsidRPr="00591E12">
        <w:rPr>
          <w:bCs/>
        </w:rPr>
        <w:t>change</w:t>
      </w:r>
      <w:r w:rsidR="00A73853" w:rsidRPr="00591E12">
        <w:rPr>
          <w:bCs/>
        </w:rPr>
        <w:t xml:space="preserve">d to </w:t>
      </w:r>
      <w:r w:rsidR="007B4E5B" w:rsidRPr="00591E12">
        <w:rPr>
          <w:bCs/>
        </w:rPr>
        <w:t xml:space="preserve">make the slicer </w:t>
      </w:r>
      <w:r w:rsidR="00212F4E" w:rsidRPr="00591E12">
        <w:rPr>
          <w:bCs/>
        </w:rPr>
        <w:t xml:space="preserve">more </w:t>
      </w:r>
      <w:r w:rsidR="00C515F1" w:rsidRPr="00591E12">
        <w:rPr>
          <w:bCs/>
        </w:rPr>
        <w:t xml:space="preserve">broadly </w:t>
      </w:r>
      <w:r w:rsidR="00AB68C3" w:rsidRPr="00591E12">
        <w:rPr>
          <w:bCs/>
        </w:rPr>
        <w:t xml:space="preserve">compatible with </w:t>
      </w:r>
      <w:r w:rsidR="00DC7289" w:rsidRPr="00591E12">
        <w:rPr>
          <w:bCs/>
        </w:rPr>
        <w:t xml:space="preserve">different </w:t>
      </w:r>
      <w:r w:rsidR="00553D17" w:rsidRPr="00591E12">
        <w:rPr>
          <w:bCs/>
        </w:rPr>
        <w:t>systems.</w:t>
      </w:r>
      <w:r w:rsidR="00A111DA" w:rsidRPr="00591E12">
        <w:rPr>
          <w:bCs/>
        </w:rPr>
        <w:t xml:space="preserve"> Because the rest of the commands were </w:t>
      </w:r>
      <w:r w:rsidR="00503F3D" w:rsidRPr="00591E12">
        <w:rPr>
          <w:bCs/>
        </w:rPr>
        <w:t>G</w:t>
      </w:r>
      <w:r w:rsidR="00A111DA" w:rsidRPr="00591E12">
        <w:rPr>
          <w:bCs/>
        </w:rPr>
        <w:t xml:space="preserve">-code, and </w:t>
      </w:r>
      <w:r w:rsidR="00503F3D" w:rsidRPr="00591E12">
        <w:rPr>
          <w:bCs/>
        </w:rPr>
        <w:t>G</w:t>
      </w:r>
      <w:r w:rsidR="00F41EAA" w:rsidRPr="00591E12">
        <w:rPr>
          <w:bCs/>
        </w:rPr>
        <w:t>-code is a</w:t>
      </w:r>
      <w:r w:rsidR="004D7892" w:rsidRPr="00591E12">
        <w:rPr>
          <w:bCs/>
        </w:rPr>
        <w:t xml:space="preserve">n industry standard format for </w:t>
      </w:r>
      <w:r w:rsidR="004E06C7" w:rsidRPr="00591E12">
        <w:rPr>
          <w:bCs/>
        </w:rPr>
        <w:t>control of axes</w:t>
      </w:r>
      <w:r w:rsidR="00647EC0" w:rsidRPr="00591E12">
        <w:rPr>
          <w:bCs/>
        </w:rPr>
        <w:t xml:space="preserve">, the custom commands </w:t>
      </w:r>
      <w:r w:rsidR="00BD5077" w:rsidRPr="00591E12">
        <w:rPr>
          <w:bCs/>
        </w:rPr>
        <w:t xml:space="preserve">have been replaced and are now fully supported by the Duet2 control board, as well as any other </w:t>
      </w:r>
      <w:r w:rsidR="00BC7520" w:rsidRPr="00591E12">
        <w:rPr>
          <w:bCs/>
        </w:rPr>
        <w:t xml:space="preserve">system with </w:t>
      </w:r>
      <w:r w:rsidR="00620B7F" w:rsidRPr="00591E12">
        <w:rPr>
          <w:bCs/>
        </w:rPr>
        <w:t>G-code support.</w:t>
      </w:r>
    </w:p>
    <w:p w14:paraId="716213DA" w14:textId="595E9514" w:rsidR="00A602B2" w:rsidRPr="00591E12" w:rsidRDefault="006B2A10" w:rsidP="00620B7F">
      <w:pPr>
        <w:ind w:firstLine="0"/>
        <w:rPr>
          <w:bCs/>
        </w:rPr>
      </w:pPr>
      <w:r w:rsidRPr="00591E12">
        <w:rPr>
          <w:bCs/>
        </w:rPr>
        <w:t xml:space="preserve">In addition to </w:t>
      </w:r>
      <w:r w:rsidR="009A185E" w:rsidRPr="00591E12">
        <w:rPr>
          <w:bCs/>
        </w:rPr>
        <w:t xml:space="preserve">full </w:t>
      </w:r>
      <w:r w:rsidRPr="00591E12">
        <w:rPr>
          <w:bCs/>
        </w:rPr>
        <w:t xml:space="preserve">G-code support, </w:t>
      </w:r>
      <w:r w:rsidR="00D7377E" w:rsidRPr="00591E12">
        <w:rPr>
          <w:bCs/>
        </w:rPr>
        <w:t xml:space="preserve">customizable axis names </w:t>
      </w:r>
      <w:r w:rsidR="00194C5A" w:rsidRPr="00591E12">
        <w:rPr>
          <w:bCs/>
        </w:rPr>
        <w:t xml:space="preserve">have been added </w:t>
      </w:r>
      <w:r w:rsidR="006E19D1" w:rsidRPr="00591E12">
        <w:rPr>
          <w:bCs/>
        </w:rPr>
        <w:t xml:space="preserve">to allow </w:t>
      </w:r>
      <w:r w:rsidR="008165FF" w:rsidRPr="00591E12">
        <w:rPr>
          <w:bCs/>
        </w:rPr>
        <w:t>different configurations for new systems</w:t>
      </w:r>
      <w:r w:rsidR="00DF6C8E" w:rsidRPr="00591E12">
        <w:rPr>
          <w:bCs/>
        </w:rPr>
        <w:t xml:space="preserve">. They are added as </w:t>
      </w:r>
      <w:r w:rsidR="00DA637F" w:rsidRPr="00591E12">
        <w:rPr>
          <w:bCs/>
        </w:rPr>
        <w:t xml:space="preserve">variables </w:t>
      </w:r>
      <w:r w:rsidR="006B5C7C" w:rsidRPr="00591E12">
        <w:rPr>
          <w:bCs/>
        </w:rPr>
        <w:t>“</w:t>
      </w:r>
      <w:r w:rsidR="006B5C7C" w:rsidRPr="00591E12">
        <w:rPr>
          <w:i/>
        </w:rPr>
        <w:t>YAW_NAME</w:t>
      </w:r>
      <w:r w:rsidR="006B5C7C" w:rsidRPr="00591E12">
        <w:rPr>
          <w:bCs/>
        </w:rPr>
        <w:t>” and “</w:t>
      </w:r>
      <w:r w:rsidR="006B5C7C" w:rsidRPr="00591E12">
        <w:rPr>
          <w:i/>
        </w:rPr>
        <w:t>PITCH_NAME</w:t>
      </w:r>
      <w:r w:rsidR="006B5C7C" w:rsidRPr="00591E12">
        <w:rPr>
          <w:bCs/>
        </w:rPr>
        <w:t>”</w:t>
      </w:r>
      <w:r w:rsidR="007B0DA0" w:rsidRPr="00591E12">
        <w:rPr>
          <w:bCs/>
        </w:rPr>
        <w:t xml:space="preserve"> at the top of </w:t>
      </w:r>
      <w:r w:rsidR="00721ABE" w:rsidRPr="00591E12">
        <w:rPr>
          <w:bCs/>
        </w:rPr>
        <w:t>“</w:t>
      </w:r>
      <w:r w:rsidR="00C816A9" w:rsidRPr="00591E12">
        <w:rPr>
          <w:i/>
        </w:rPr>
        <w:t>slicing_functions.py</w:t>
      </w:r>
      <w:r w:rsidR="00721ABE" w:rsidRPr="00591E12">
        <w:rPr>
          <w:bCs/>
        </w:rPr>
        <w:t>”</w:t>
      </w:r>
      <w:r w:rsidR="007A7D1A" w:rsidRPr="00591E12">
        <w:rPr>
          <w:bCs/>
        </w:rPr>
        <w:t xml:space="preserve"> with </w:t>
      </w:r>
      <w:r w:rsidR="001F0130" w:rsidRPr="00591E12">
        <w:rPr>
          <w:bCs/>
        </w:rPr>
        <w:t xml:space="preserve">yaw </w:t>
      </w:r>
      <w:r w:rsidR="00F03B0D" w:rsidRPr="00591E12">
        <w:rPr>
          <w:bCs/>
        </w:rPr>
        <w:t>and pitch being “</w:t>
      </w:r>
      <w:r w:rsidR="00F03B0D" w:rsidRPr="00591E12">
        <w:rPr>
          <w:i/>
        </w:rPr>
        <w:t>A</w:t>
      </w:r>
      <w:r w:rsidR="00F03B0D" w:rsidRPr="00591E12">
        <w:rPr>
          <w:bCs/>
        </w:rPr>
        <w:t>” and “</w:t>
      </w:r>
      <w:r w:rsidR="00F03B0D" w:rsidRPr="00591E12">
        <w:rPr>
          <w:i/>
        </w:rPr>
        <w:t>B</w:t>
      </w:r>
      <w:r w:rsidR="00F03B0D" w:rsidRPr="00591E12">
        <w:rPr>
          <w:bCs/>
        </w:rPr>
        <w:t>” respectively.</w:t>
      </w:r>
    </w:p>
    <w:p w14:paraId="1966DA8B" w14:textId="44AC4189" w:rsidR="006B2A10" w:rsidRPr="00591E12" w:rsidRDefault="00A602B2" w:rsidP="00620B7F">
      <w:pPr>
        <w:ind w:firstLine="0"/>
        <w:rPr>
          <w:bCs/>
        </w:rPr>
      </w:pPr>
      <w:r w:rsidRPr="00591E12">
        <w:rPr>
          <w:bCs/>
        </w:rPr>
        <w:t>“</w:t>
      </w:r>
      <w:r w:rsidRPr="00591E12">
        <w:rPr>
          <w:i/>
        </w:rPr>
        <w:t>HOME_X</w:t>
      </w:r>
      <w:r w:rsidRPr="00591E12">
        <w:rPr>
          <w:bCs/>
        </w:rPr>
        <w:t>” and “</w:t>
      </w:r>
      <w:r w:rsidRPr="00591E12">
        <w:rPr>
          <w:i/>
        </w:rPr>
        <w:t>HOME_Y</w:t>
      </w:r>
      <w:r w:rsidRPr="00591E12">
        <w:rPr>
          <w:bCs/>
        </w:rPr>
        <w:t>” defines also exist in the same location to allow custom resting positions out of the way while the rotational axes are in movement.</w:t>
      </w:r>
    </w:p>
    <w:p w14:paraId="672E795D" w14:textId="77777777" w:rsidR="005309ED" w:rsidRDefault="005309ED" w:rsidP="00620B7F">
      <w:pPr>
        <w:ind w:firstLine="0"/>
        <w:rPr>
          <w:bCs/>
        </w:rPr>
      </w:pPr>
    </w:p>
    <w:p w14:paraId="0B1FA86B" w14:textId="77777777" w:rsidR="005309ED" w:rsidRDefault="005309ED" w:rsidP="00620B7F">
      <w:pPr>
        <w:ind w:firstLine="0"/>
        <w:rPr>
          <w:bCs/>
        </w:rPr>
      </w:pPr>
    </w:p>
    <w:p w14:paraId="5531FC5E" w14:textId="77777777" w:rsidR="005309ED" w:rsidRDefault="005309ED" w:rsidP="006253D5">
      <w:pPr>
        <w:ind w:firstLine="0"/>
        <w:rPr>
          <w:bCs/>
        </w:rPr>
      </w:pPr>
    </w:p>
    <w:p w14:paraId="45A6F4D9" w14:textId="77777777" w:rsidR="002A755A" w:rsidRPr="00591E12" w:rsidRDefault="002A755A" w:rsidP="00620B7F">
      <w:pPr>
        <w:ind w:firstLine="0"/>
        <w:rPr>
          <w:bCs/>
        </w:rPr>
      </w:pPr>
    </w:p>
    <w:p w14:paraId="7633104F" w14:textId="1B80D715" w:rsidR="00520C8B" w:rsidRPr="00591E12" w:rsidRDefault="00520C8B" w:rsidP="006E2BEC">
      <w:pPr>
        <w:keepNext/>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firstLine="0"/>
        <w:jc w:val="left"/>
        <w:rPr>
          <w:rFonts w:ascii="Courier New" w:eastAsia="Times New Roman" w:hAnsi="Courier New" w:cs="Courier New"/>
          <w:color w:val="BCBEC4"/>
          <w:szCs w:val="20"/>
          <w:lang w:eastAsia="en-CA"/>
        </w:rPr>
      </w:pPr>
      <w:proofErr w:type="spellStart"/>
      <w:r w:rsidRPr="00591E12">
        <w:rPr>
          <w:rFonts w:ascii="Courier New" w:eastAsia="Times New Roman" w:hAnsi="Courier New" w:cs="Courier New"/>
          <w:color w:val="BCBEC4"/>
          <w:szCs w:val="20"/>
          <w:lang w:eastAsia="en-CA"/>
        </w:rPr>
        <w:t>openFile.write</w:t>
      </w:r>
      <w:proofErr w:type="spellEnd"/>
      <w:r w:rsidRPr="00591E12">
        <w:rPr>
          <w:rFonts w:ascii="Courier New" w:eastAsia="Times New Roman" w:hAnsi="Courier New" w:cs="Courier New"/>
          <w:color w:val="BCBEC4"/>
          <w:szCs w:val="20"/>
          <w:lang w:eastAsia="en-CA"/>
        </w:rPr>
        <w:t>(</w:t>
      </w:r>
      <w:r w:rsidRPr="00591E12">
        <w:rPr>
          <w:rFonts w:ascii="Courier New" w:eastAsia="Times New Roman" w:hAnsi="Courier New" w:cs="Courier New"/>
          <w:color w:val="6AAB73"/>
          <w:szCs w:val="20"/>
          <w:lang w:eastAsia="en-CA"/>
        </w:rPr>
        <w:t>'MANUAL_STEPPER STEPPER=</w:t>
      </w:r>
      <w:proofErr w:type="spellStart"/>
      <w:r w:rsidRPr="00591E12">
        <w:rPr>
          <w:rFonts w:ascii="Courier New" w:eastAsia="Times New Roman" w:hAnsi="Courier New" w:cs="Courier New"/>
          <w:color w:val="6AAB73"/>
          <w:szCs w:val="20"/>
          <w:lang w:eastAsia="en-CA"/>
        </w:rPr>
        <w:t>stepper_a</w:t>
      </w:r>
      <w:proofErr w:type="spellEnd"/>
      <w:r w:rsidRPr="00591E12">
        <w:rPr>
          <w:rFonts w:ascii="Courier New" w:eastAsia="Times New Roman" w:hAnsi="Courier New" w:cs="Courier New"/>
          <w:color w:val="6AAB73"/>
          <w:szCs w:val="20"/>
          <w:lang w:eastAsia="en-CA"/>
        </w:rPr>
        <w:t xml:space="preserve"> MOVE=' </w:t>
      </w:r>
      <w:r w:rsidRPr="00591E12">
        <w:rPr>
          <w:rFonts w:ascii="Courier New" w:eastAsia="Times New Roman" w:hAnsi="Courier New" w:cs="Courier New"/>
          <w:color w:val="BCBEC4"/>
          <w:szCs w:val="20"/>
          <w:lang w:eastAsia="en-CA"/>
        </w:rPr>
        <w:t xml:space="preserve">+ </w:t>
      </w:r>
      <w:r w:rsidRPr="00591E12">
        <w:rPr>
          <w:rFonts w:ascii="Courier New" w:eastAsia="Times New Roman" w:hAnsi="Courier New" w:cs="Courier New"/>
          <w:color w:val="BCBEC4"/>
          <w:szCs w:val="20"/>
          <w:lang w:eastAsia="en-CA"/>
        </w:rPr>
        <w:tab/>
      </w:r>
      <w:r w:rsidRPr="00591E12">
        <w:rPr>
          <w:rFonts w:ascii="Courier New" w:eastAsia="Times New Roman" w:hAnsi="Courier New" w:cs="Courier New"/>
          <w:color w:val="8888C6"/>
          <w:szCs w:val="20"/>
          <w:lang w:eastAsia="en-CA"/>
        </w:rPr>
        <w:t>str</w:t>
      </w:r>
      <w:r w:rsidRPr="00591E12">
        <w:rPr>
          <w:rFonts w:ascii="Courier New" w:eastAsia="Times New Roman" w:hAnsi="Courier New" w:cs="Courier New"/>
          <w:color w:val="BCBEC4"/>
          <w:szCs w:val="20"/>
          <w:lang w:eastAsia="en-CA"/>
        </w:rPr>
        <w:t>(</w:t>
      </w:r>
      <w:r w:rsidRPr="00591E12">
        <w:rPr>
          <w:rFonts w:ascii="Courier New" w:eastAsia="Times New Roman" w:hAnsi="Courier New" w:cs="Courier New"/>
          <w:color w:val="8888C6"/>
          <w:szCs w:val="20"/>
          <w:lang w:eastAsia="en-CA"/>
        </w:rPr>
        <w:t>round</w:t>
      </w:r>
      <w:r w:rsidRPr="00591E12">
        <w:rPr>
          <w:rFonts w:ascii="Courier New" w:eastAsia="Times New Roman" w:hAnsi="Courier New" w:cs="Courier New"/>
          <w:color w:val="BCBEC4"/>
          <w:szCs w:val="20"/>
          <w:lang w:eastAsia="en-CA"/>
        </w:rPr>
        <w:t>(</w:t>
      </w:r>
      <w:proofErr w:type="spellStart"/>
      <w:r w:rsidRPr="00591E12">
        <w:rPr>
          <w:rFonts w:ascii="Courier New" w:eastAsia="Times New Roman" w:hAnsi="Courier New" w:cs="Courier New"/>
          <w:color w:val="BCBEC4"/>
          <w:szCs w:val="20"/>
          <w:lang w:eastAsia="en-CA"/>
        </w:rPr>
        <w:t>AMOVE_Degrees</w:t>
      </w:r>
      <w:proofErr w:type="spellEnd"/>
      <w:r w:rsidRPr="00591E12">
        <w:rPr>
          <w:rFonts w:ascii="Courier New" w:eastAsia="Times New Roman" w:hAnsi="Courier New" w:cs="Courier New"/>
          <w:color w:val="BCBEC4"/>
          <w:szCs w:val="20"/>
          <w:lang w:eastAsia="en-CA"/>
        </w:rPr>
        <w:t>[</w:t>
      </w:r>
      <w:r w:rsidRPr="00591E12">
        <w:rPr>
          <w:rFonts w:ascii="Courier New" w:eastAsia="Times New Roman" w:hAnsi="Courier New" w:cs="Courier New"/>
          <w:color w:val="8888C6"/>
          <w:szCs w:val="20"/>
          <w:lang w:eastAsia="en-CA"/>
        </w:rPr>
        <w:t>int</w:t>
      </w:r>
      <w:r w:rsidRPr="00591E12">
        <w:rPr>
          <w:rFonts w:ascii="Courier New" w:eastAsia="Times New Roman" w:hAnsi="Courier New" w:cs="Courier New"/>
          <w:color w:val="BCBEC4"/>
          <w:szCs w:val="20"/>
          <w:lang w:eastAsia="en-CA"/>
        </w:rPr>
        <w:t xml:space="preserve">(key)], </w:t>
      </w:r>
      <w:r w:rsidRPr="00591E12">
        <w:rPr>
          <w:rFonts w:ascii="Courier New" w:eastAsia="Times New Roman" w:hAnsi="Courier New" w:cs="Courier New"/>
          <w:color w:val="2AACB8"/>
          <w:szCs w:val="20"/>
          <w:lang w:eastAsia="en-CA"/>
        </w:rPr>
        <w:t>5</w:t>
      </w:r>
      <w:r w:rsidRPr="00591E12">
        <w:rPr>
          <w:rFonts w:ascii="Courier New" w:eastAsia="Times New Roman" w:hAnsi="Courier New" w:cs="Courier New"/>
          <w:color w:val="BCBEC4"/>
          <w:szCs w:val="20"/>
          <w:lang w:eastAsia="en-CA"/>
        </w:rPr>
        <w:t xml:space="preserve">)) + </w:t>
      </w:r>
      <w:r w:rsidRPr="00591E12">
        <w:rPr>
          <w:rFonts w:ascii="Courier New" w:eastAsia="Times New Roman" w:hAnsi="Courier New" w:cs="Courier New"/>
          <w:color w:val="6AAB73"/>
          <w:szCs w:val="20"/>
          <w:lang w:eastAsia="en-CA"/>
        </w:rPr>
        <w:t xml:space="preserve">' SPEED=' </w:t>
      </w:r>
      <w:r w:rsidRPr="00591E12">
        <w:rPr>
          <w:rFonts w:ascii="Courier New" w:eastAsia="Times New Roman" w:hAnsi="Courier New" w:cs="Courier New"/>
          <w:color w:val="BCBEC4"/>
          <w:szCs w:val="20"/>
          <w:lang w:eastAsia="en-CA"/>
        </w:rPr>
        <w:t xml:space="preserve">+ </w:t>
      </w:r>
      <w:r w:rsidRPr="00591E12">
        <w:rPr>
          <w:rFonts w:ascii="Courier New" w:eastAsia="Times New Roman" w:hAnsi="Courier New" w:cs="Courier New"/>
          <w:color w:val="BCBEC4"/>
          <w:szCs w:val="20"/>
          <w:lang w:eastAsia="en-CA"/>
        </w:rPr>
        <w:tab/>
      </w:r>
      <w:r w:rsidRPr="00591E12">
        <w:rPr>
          <w:rFonts w:ascii="Courier New" w:eastAsia="Times New Roman" w:hAnsi="Courier New" w:cs="Courier New"/>
          <w:color w:val="8888C6"/>
          <w:szCs w:val="20"/>
          <w:lang w:eastAsia="en-CA"/>
        </w:rPr>
        <w:t>str</w:t>
      </w:r>
      <w:r w:rsidRPr="00591E12">
        <w:rPr>
          <w:rFonts w:ascii="Courier New" w:eastAsia="Times New Roman" w:hAnsi="Courier New" w:cs="Courier New"/>
          <w:color w:val="BCBEC4"/>
          <w:szCs w:val="20"/>
          <w:lang w:eastAsia="en-CA"/>
        </w:rPr>
        <w:t>(</w:t>
      </w:r>
      <w:r w:rsidRPr="00591E12">
        <w:rPr>
          <w:rFonts w:ascii="Courier New" w:eastAsia="Times New Roman" w:hAnsi="Courier New" w:cs="Courier New"/>
          <w:color w:val="8888C6"/>
          <w:szCs w:val="20"/>
          <w:lang w:eastAsia="en-CA"/>
        </w:rPr>
        <w:t>round</w:t>
      </w:r>
      <w:r w:rsidRPr="00591E12">
        <w:rPr>
          <w:rFonts w:ascii="Courier New" w:eastAsia="Times New Roman" w:hAnsi="Courier New" w:cs="Courier New"/>
          <w:color w:val="BCBEC4"/>
          <w:szCs w:val="20"/>
          <w:lang w:eastAsia="en-CA"/>
        </w:rPr>
        <w:t>(</w:t>
      </w:r>
      <w:proofErr w:type="spellStart"/>
      <w:r w:rsidRPr="00591E12">
        <w:rPr>
          <w:rFonts w:ascii="Courier New" w:eastAsia="Times New Roman" w:hAnsi="Courier New" w:cs="Courier New"/>
          <w:color w:val="BCBEC4"/>
          <w:szCs w:val="20"/>
          <w:lang w:eastAsia="en-CA"/>
        </w:rPr>
        <w:t>ASPEED_Scaled</w:t>
      </w:r>
      <w:proofErr w:type="spellEnd"/>
      <w:r w:rsidRPr="00591E12">
        <w:rPr>
          <w:rFonts w:ascii="Courier New" w:eastAsia="Times New Roman" w:hAnsi="Courier New" w:cs="Courier New"/>
          <w:color w:val="BCBEC4"/>
          <w:szCs w:val="20"/>
          <w:lang w:eastAsia="en-CA"/>
        </w:rPr>
        <w:t>[</w:t>
      </w:r>
      <w:r w:rsidRPr="00591E12">
        <w:rPr>
          <w:rFonts w:ascii="Courier New" w:eastAsia="Times New Roman" w:hAnsi="Courier New" w:cs="Courier New"/>
          <w:color w:val="8888C6"/>
          <w:szCs w:val="20"/>
          <w:lang w:eastAsia="en-CA"/>
        </w:rPr>
        <w:t>int</w:t>
      </w:r>
      <w:r w:rsidRPr="00591E12">
        <w:rPr>
          <w:rFonts w:ascii="Courier New" w:eastAsia="Times New Roman" w:hAnsi="Courier New" w:cs="Courier New"/>
          <w:color w:val="BCBEC4"/>
          <w:szCs w:val="20"/>
          <w:lang w:eastAsia="en-CA"/>
        </w:rPr>
        <w:t xml:space="preserve">(key)], </w:t>
      </w:r>
      <w:r w:rsidRPr="00591E12">
        <w:rPr>
          <w:rFonts w:ascii="Courier New" w:eastAsia="Times New Roman" w:hAnsi="Courier New" w:cs="Courier New"/>
          <w:color w:val="2AACB8"/>
          <w:szCs w:val="20"/>
          <w:lang w:eastAsia="en-CA"/>
        </w:rPr>
        <w:t>5</w:t>
      </w:r>
      <w:r w:rsidRPr="00591E12">
        <w:rPr>
          <w:rFonts w:ascii="Courier New" w:eastAsia="Times New Roman" w:hAnsi="Courier New" w:cs="Courier New"/>
          <w:color w:val="BCBEC4"/>
          <w:szCs w:val="20"/>
          <w:lang w:eastAsia="en-CA"/>
        </w:rPr>
        <w:t xml:space="preserve">)) + </w:t>
      </w:r>
      <w:r w:rsidRPr="00591E12">
        <w:rPr>
          <w:rFonts w:ascii="Courier New" w:eastAsia="Times New Roman" w:hAnsi="Courier New" w:cs="Courier New"/>
          <w:color w:val="6AAB73"/>
          <w:szCs w:val="20"/>
          <w:lang w:eastAsia="en-CA"/>
        </w:rPr>
        <w:t xml:space="preserve">' SYNC=0' </w:t>
      </w:r>
      <w:r w:rsidRPr="00591E12">
        <w:rPr>
          <w:rFonts w:ascii="Courier New" w:eastAsia="Times New Roman" w:hAnsi="Courier New" w:cs="Courier New"/>
          <w:color w:val="BCBEC4"/>
          <w:szCs w:val="20"/>
          <w:lang w:eastAsia="en-CA"/>
        </w:rPr>
        <w:t xml:space="preserve">+ </w:t>
      </w:r>
      <w:r w:rsidRPr="00591E12">
        <w:rPr>
          <w:rFonts w:ascii="Courier New" w:eastAsia="Times New Roman" w:hAnsi="Courier New" w:cs="Courier New"/>
          <w:color w:val="6AAB73"/>
          <w:szCs w:val="20"/>
          <w:lang w:eastAsia="en-CA"/>
        </w:rPr>
        <w:t>'</w:t>
      </w:r>
      <w:r w:rsidRPr="00591E12">
        <w:rPr>
          <w:rFonts w:ascii="Courier New" w:eastAsia="Times New Roman" w:hAnsi="Courier New" w:cs="Courier New"/>
          <w:color w:val="CF8E6D"/>
          <w:szCs w:val="20"/>
          <w:lang w:eastAsia="en-CA"/>
        </w:rPr>
        <w:t>\n</w:t>
      </w:r>
      <w:r w:rsidRPr="00591E12">
        <w:rPr>
          <w:rFonts w:ascii="Courier New" w:eastAsia="Times New Roman" w:hAnsi="Courier New" w:cs="Courier New"/>
          <w:color w:val="6AAB73"/>
          <w:szCs w:val="20"/>
          <w:lang w:eastAsia="en-CA"/>
        </w:rPr>
        <w:t>'</w:t>
      </w:r>
      <w:r w:rsidRPr="00591E12">
        <w:rPr>
          <w:rFonts w:ascii="Courier New" w:eastAsia="Times New Roman" w:hAnsi="Courier New" w:cs="Courier New"/>
          <w:color w:val="BCBEC4"/>
          <w:szCs w:val="20"/>
          <w:lang w:eastAsia="en-CA"/>
        </w:rPr>
        <w:t>)</w:t>
      </w:r>
      <w:r w:rsidRPr="00591E12">
        <w:rPr>
          <w:rFonts w:ascii="Courier New" w:eastAsia="Times New Roman" w:hAnsi="Courier New" w:cs="Courier New"/>
          <w:color w:val="BCBEC4"/>
          <w:szCs w:val="20"/>
          <w:lang w:eastAsia="en-CA"/>
        </w:rPr>
        <w:br/>
      </w:r>
      <w:proofErr w:type="spellStart"/>
      <w:r w:rsidRPr="00591E12">
        <w:rPr>
          <w:rFonts w:ascii="Courier New" w:eastAsia="Times New Roman" w:hAnsi="Courier New" w:cs="Courier New"/>
          <w:color w:val="BCBEC4"/>
          <w:szCs w:val="20"/>
          <w:lang w:eastAsia="en-CA"/>
        </w:rPr>
        <w:t>openFile.write</w:t>
      </w:r>
      <w:proofErr w:type="spellEnd"/>
      <w:r w:rsidRPr="00591E12">
        <w:rPr>
          <w:rFonts w:ascii="Courier New" w:eastAsia="Times New Roman" w:hAnsi="Courier New" w:cs="Courier New"/>
          <w:color w:val="BCBEC4"/>
          <w:szCs w:val="20"/>
          <w:lang w:eastAsia="en-CA"/>
        </w:rPr>
        <w:t>(</w:t>
      </w:r>
      <w:r w:rsidRPr="00591E12">
        <w:rPr>
          <w:rFonts w:ascii="Courier New" w:eastAsia="Times New Roman" w:hAnsi="Courier New" w:cs="Courier New"/>
          <w:color w:val="6AAB73"/>
          <w:szCs w:val="20"/>
          <w:lang w:eastAsia="en-CA"/>
        </w:rPr>
        <w:t>'MANUAL_STEPPER STEPPER=</w:t>
      </w:r>
      <w:proofErr w:type="spellStart"/>
      <w:r w:rsidRPr="00591E12">
        <w:rPr>
          <w:rFonts w:ascii="Courier New" w:eastAsia="Times New Roman" w:hAnsi="Courier New" w:cs="Courier New"/>
          <w:color w:val="6AAB73"/>
          <w:szCs w:val="20"/>
          <w:lang w:eastAsia="en-CA"/>
        </w:rPr>
        <w:t>stepper_b</w:t>
      </w:r>
      <w:proofErr w:type="spellEnd"/>
      <w:r w:rsidRPr="00591E12">
        <w:rPr>
          <w:rFonts w:ascii="Courier New" w:eastAsia="Times New Roman" w:hAnsi="Courier New" w:cs="Courier New"/>
          <w:color w:val="6AAB73"/>
          <w:szCs w:val="20"/>
          <w:lang w:eastAsia="en-CA"/>
        </w:rPr>
        <w:t xml:space="preserve"> MOVE=' </w:t>
      </w:r>
      <w:r w:rsidRPr="00591E12">
        <w:rPr>
          <w:rFonts w:ascii="Courier New" w:eastAsia="Times New Roman" w:hAnsi="Courier New" w:cs="Courier New"/>
          <w:color w:val="BCBEC4"/>
          <w:szCs w:val="20"/>
          <w:lang w:eastAsia="en-CA"/>
        </w:rPr>
        <w:t xml:space="preserve">+ </w:t>
      </w:r>
      <w:r w:rsidRPr="00591E12">
        <w:rPr>
          <w:rFonts w:ascii="Courier New" w:eastAsia="Times New Roman" w:hAnsi="Courier New" w:cs="Courier New"/>
          <w:color w:val="BCBEC4"/>
          <w:szCs w:val="20"/>
          <w:lang w:eastAsia="en-CA"/>
        </w:rPr>
        <w:tab/>
      </w:r>
      <w:r w:rsidRPr="00591E12">
        <w:rPr>
          <w:rFonts w:ascii="Courier New" w:eastAsia="Times New Roman" w:hAnsi="Courier New" w:cs="Courier New"/>
          <w:color w:val="8888C6"/>
          <w:szCs w:val="20"/>
          <w:lang w:eastAsia="en-CA"/>
        </w:rPr>
        <w:t>str</w:t>
      </w:r>
      <w:r w:rsidRPr="00591E12">
        <w:rPr>
          <w:rFonts w:ascii="Courier New" w:eastAsia="Times New Roman" w:hAnsi="Courier New" w:cs="Courier New"/>
          <w:color w:val="BCBEC4"/>
          <w:szCs w:val="20"/>
          <w:lang w:eastAsia="en-CA"/>
        </w:rPr>
        <w:t>(</w:t>
      </w:r>
      <w:r w:rsidRPr="00591E12">
        <w:rPr>
          <w:rFonts w:ascii="Courier New" w:eastAsia="Times New Roman" w:hAnsi="Courier New" w:cs="Courier New"/>
          <w:color w:val="8888C6"/>
          <w:szCs w:val="20"/>
          <w:lang w:eastAsia="en-CA"/>
        </w:rPr>
        <w:t>round</w:t>
      </w:r>
      <w:r w:rsidRPr="00591E12">
        <w:rPr>
          <w:rFonts w:ascii="Courier New" w:eastAsia="Times New Roman" w:hAnsi="Courier New" w:cs="Courier New"/>
          <w:color w:val="BCBEC4"/>
          <w:szCs w:val="20"/>
          <w:lang w:eastAsia="en-CA"/>
        </w:rPr>
        <w:t>(</w:t>
      </w:r>
      <w:proofErr w:type="spellStart"/>
      <w:r w:rsidRPr="00591E12">
        <w:rPr>
          <w:rFonts w:ascii="Courier New" w:eastAsia="Times New Roman" w:hAnsi="Courier New" w:cs="Courier New"/>
          <w:color w:val="BCBEC4"/>
          <w:szCs w:val="20"/>
          <w:lang w:eastAsia="en-CA"/>
        </w:rPr>
        <w:t>BMOVE_Degrees</w:t>
      </w:r>
      <w:proofErr w:type="spellEnd"/>
      <w:r w:rsidRPr="00591E12">
        <w:rPr>
          <w:rFonts w:ascii="Courier New" w:eastAsia="Times New Roman" w:hAnsi="Courier New" w:cs="Courier New"/>
          <w:color w:val="BCBEC4"/>
          <w:szCs w:val="20"/>
          <w:lang w:eastAsia="en-CA"/>
        </w:rPr>
        <w:t>[</w:t>
      </w:r>
      <w:r w:rsidRPr="00591E12">
        <w:rPr>
          <w:rFonts w:ascii="Courier New" w:eastAsia="Times New Roman" w:hAnsi="Courier New" w:cs="Courier New"/>
          <w:color w:val="8888C6"/>
          <w:szCs w:val="20"/>
          <w:lang w:eastAsia="en-CA"/>
        </w:rPr>
        <w:t>int</w:t>
      </w:r>
      <w:r w:rsidRPr="00591E12">
        <w:rPr>
          <w:rFonts w:ascii="Courier New" w:eastAsia="Times New Roman" w:hAnsi="Courier New" w:cs="Courier New"/>
          <w:color w:val="BCBEC4"/>
          <w:szCs w:val="20"/>
          <w:lang w:eastAsia="en-CA"/>
        </w:rPr>
        <w:t xml:space="preserve">(key)], </w:t>
      </w:r>
      <w:r w:rsidRPr="00591E12">
        <w:rPr>
          <w:rFonts w:ascii="Courier New" w:eastAsia="Times New Roman" w:hAnsi="Courier New" w:cs="Courier New"/>
          <w:color w:val="2AACB8"/>
          <w:szCs w:val="20"/>
          <w:lang w:eastAsia="en-CA"/>
        </w:rPr>
        <w:t>5</w:t>
      </w:r>
      <w:r w:rsidRPr="00591E12">
        <w:rPr>
          <w:rFonts w:ascii="Courier New" w:eastAsia="Times New Roman" w:hAnsi="Courier New" w:cs="Courier New"/>
          <w:color w:val="BCBEC4"/>
          <w:szCs w:val="20"/>
          <w:lang w:eastAsia="en-CA"/>
        </w:rPr>
        <w:t xml:space="preserve">)) + </w:t>
      </w:r>
      <w:r w:rsidRPr="00591E12">
        <w:rPr>
          <w:rFonts w:ascii="Courier New" w:eastAsia="Times New Roman" w:hAnsi="Courier New" w:cs="Courier New"/>
          <w:color w:val="6AAB73"/>
          <w:szCs w:val="20"/>
          <w:lang w:eastAsia="en-CA"/>
        </w:rPr>
        <w:t xml:space="preserve">' SPEED=' </w:t>
      </w:r>
      <w:r w:rsidRPr="00591E12">
        <w:rPr>
          <w:rFonts w:ascii="Courier New" w:eastAsia="Times New Roman" w:hAnsi="Courier New" w:cs="Courier New"/>
          <w:color w:val="BCBEC4"/>
          <w:szCs w:val="20"/>
          <w:lang w:eastAsia="en-CA"/>
        </w:rPr>
        <w:t xml:space="preserve">+ </w:t>
      </w:r>
      <w:r w:rsidRPr="00591E12">
        <w:rPr>
          <w:rFonts w:ascii="Courier New" w:eastAsia="Times New Roman" w:hAnsi="Courier New" w:cs="Courier New"/>
          <w:color w:val="BCBEC4"/>
          <w:szCs w:val="20"/>
          <w:lang w:eastAsia="en-CA"/>
        </w:rPr>
        <w:tab/>
      </w:r>
      <w:r w:rsidRPr="00591E12">
        <w:rPr>
          <w:rFonts w:ascii="Courier New" w:eastAsia="Times New Roman" w:hAnsi="Courier New" w:cs="Courier New"/>
          <w:color w:val="8888C6"/>
          <w:szCs w:val="20"/>
          <w:lang w:eastAsia="en-CA"/>
        </w:rPr>
        <w:t>str</w:t>
      </w:r>
      <w:r w:rsidRPr="00591E12">
        <w:rPr>
          <w:rFonts w:ascii="Courier New" w:eastAsia="Times New Roman" w:hAnsi="Courier New" w:cs="Courier New"/>
          <w:color w:val="BCBEC4"/>
          <w:szCs w:val="20"/>
          <w:lang w:eastAsia="en-CA"/>
        </w:rPr>
        <w:t>(</w:t>
      </w:r>
      <w:r w:rsidRPr="00591E12">
        <w:rPr>
          <w:rFonts w:ascii="Courier New" w:eastAsia="Times New Roman" w:hAnsi="Courier New" w:cs="Courier New"/>
          <w:color w:val="8888C6"/>
          <w:szCs w:val="20"/>
          <w:lang w:eastAsia="en-CA"/>
        </w:rPr>
        <w:t>round</w:t>
      </w:r>
      <w:r w:rsidRPr="00591E12">
        <w:rPr>
          <w:rFonts w:ascii="Courier New" w:eastAsia="Times New Roman" w:hAnsi="Courier New" w:cs="Courier New"/>
          <w:color w:val="BCBEC4"/>
          <w:szCs w:val="20"/>
          <w:lang w:eastAsia="en-CA"/>
        </w:rPr>
        <w:t>(</w:t>
      </w:r>
      <w:proofErr w:type="spellStart"/>
      <w:r w:rsidRPr="00591E12">
        <w:rPr>
          <w:rFonts w:ascii="Courier New" w:eastAsia="Times New Roman" w:hAnsi="Courier New" w:cs="Courier New"/>
          <w:color w:val="BCBEC4"/>
          <w:szCs w:val="20"/>
          <w:lang w:eastAsia="en-CA"/>
        </w:rPr>
        <w:t>BSPEED_Scaled</w:t>
      </w:r>
      <w:proofErr w:type="spellEnd"/>
      <w:r w:rsidRPr="00591E12">
        <w:rPr>
          <w:rFonts w:ascii="Courier New" w:eastAsia="Times New Roman" w:hAnsi="Courier New" w:cs="Courier New"/>
          <w:color w:val="BCBEC4"/>
          <w:szCs w:val="20"/>
          <w:lang w:eastAsia="en-CA"/>
        </w:rPr>
        <w:t>[</w:t>
      </w:r>
      <w:r w:rsidRPr="00591E12">
        <w:rPr>
          <w:rFonts w:ascii="Courier New" w:eastAsia="Times New Roman" w:hAnsi="Courier New" w:cs="Courier New"/>
          <w:color w:val="8888C6"/>
          <w:szCs w:val="20"/>
          <w:lang w:eastAsia="en-CA"/>
        </w:rPr>
        <w:t>int</w:t>
      </w:r>
      <w:r w:rsidRPr="00591E12">
        <w:rPr>
          <w:rFonts w:ascii="Courier New" w:eastAsia="Times New Roman" w:hAnsi="Courier New" w:cs="Courier New"/>
          <w:color w:val="BCBEC4"/>
          <w:szCs w:val="20"/>
          <w:lang w:eastAsia="en-CA"/>
        </w:rPr>
        <w:t xml:space="preserve">(key)], </w:t>
      </w:r>
      <w:r w:rsidRPr="00591E12">
        <w:rPr>
          <w:rFonts w:ascii="Courier New" w:eastAsia="Times New Roman" w:hAnsi="Courier New" w:cs="Courier New"/>
          <w:color w:val="2AACB8"/>
          <w:szCs w:val="20"/>
          <w:lang w:eastAsia="en-CA"/>
        </w:rPr>
        <w:t>5</w:t>
      </w:r>
      <w:r w:rsidRPr="00591E12">
        <w:rPr>
          <w:rFonts w:ascii="Courier New" w:eastAsia="Times New Roman" w:hAnsi="Courier New" w:cs="Courier New"/>
          <w:color w:val="BCBEC4"/>
          <w:szCs w:val="20"/>
          <w:lang w:eastAsia="en-CA"/>
        </w:rPr>
        <w:t xml:space="preserve">)) + </w:t>
      </w:r>
      <w:r w:rsidRPr="00591E12">
        <w:rPr>
          <w:rFonts w:ascii="Courier New" w:eastAsia="Times New Roman" w:hAnsi="Courier New" w:cs="Courier New"/>
          <w:color w:val="6AAB73"/>
          <w:szCs w:val="20"/>
          <w:lang w:eastAsia="en-CA"/>
        </w:rPr>
        <w:t xml:space="preserve">' SYNC=1' </w:t>
      </w:r>
      <w:r w:rsidRPr="00591E12">
        <w:rPr>
          <w:rFonts w:ascii="Courier New" w:eastAsia="Times New Roman" w:hAnsi="Courier New" w:cs="Courier New"/>
          <w:color w:val="BCBEC4"/>
          <w:szCs w:val="20"/>
          <w:lang w:eastAsia="en-CA"/>
        </w:rPr>
        <w:t xml:space="preserve">+ </w:t>
      </w:r>
      <w:r w:rsidRPr="00591E12">
        <w:rPr>
          <w:rFonts w:ascii="Courier New" w:eastAsia="Times New Roman" w:hAnsi="Courier New" w:cs="Courier New"/>
          <w:color w:val="6AAB73"/>
          <w:szCs w:val="20"/>
          <w:lang w:eastAsia="en-CA"/>
        </w:rPr>
        <w:t xml:space="preserve">' STOP_ON_ENDSTOP=2' </w:t>
      </w:r>
      <w:r w:rsidRPr="00591E12">
        <w:rPr>
          <w:rFonts w:ascii="Courier New" w:eastAsia="Times New Roman" w:hAnsi="Courier New" w:cs="Courier New"/>
          <w:color w:val="BCBEC4"/>
          <w:szCs w:val="20"/>
          <w:lang w:eastAsia="en-CA"/>
        </w:rPr>
        <w:t xml:space="preserve">+ </w:t>
      </w:r>
      <w:r w:rsidRPr="00591E12">
        <w:rPr>
          <w:rFonts w:ascii="Courier New" w:eastAsia="Times New Roman" w:hAnsi="Courier New" w:cs="Courier New"/>
          <w:color w:val="BCBEC4"/>
          <w:szCs w:val="20"/>
          <w:lang w:eastAsia="en-CA"/>
        </w:rPr>
        <w:tab/>
      </w:r>
      <w:r w:rsidRPr="00591E12">
        <w:rPr>
          <w:rFonts w:ascii="Courier New" w:eastAsia="Times New Roman" w:hAnsi="Courier New" w:cs="Courier New"/>
          <w:color w:val="6AAB73"/>
          <w:szCs w:val="20"/>
          <w:lang w:eastAsia="en-CA"/>
        </w:rPr>
        <w:t>'</w:t>
      </w:r>
      <w:r w:rsidRPr="00591E12">
        <w:rPr>
          <w:rFonts w:ascii="Courier New" w:eastAsia="Times New Roman" w:hAnsi="Courier New" w:cs="Courier New"/>
          <w:color w:val="CF8E6D"/>
          <w:szCs w:val="20"/>
          <w:lang w:eastAsia="en-CA"/>
        </w:rPr>
        <w:t>\n</w:t>
      </w:r>
      <w:r w:rsidRPr="00591E12">
        <w:rPr>
          <w:rFonts w:ascii="Courier New" w:eastAsia="Times New Roman" w:hAnsi="Courier New" w:cs="Courier New"/>
          <w:color w:val="6AAB73"/>
          <w:szCs w:val="20"/>
          <w:lang w:eastAsia="en-CA"/>
        </w:rPr>
        <w:t>'</w:t>
      </w:r>
      <w:r w:rsidRPr="00591E12">
        <w:rPr>
          <w:rFonts w:ascii="Courier New" w:eastAsia="Times New Roman" w:hAnsi="Courier New" w:cs="Courier New"/>
          <w:color w:val="BCBEC4"/>
          <w:szCs w:val="20"/>
          <w:lang w:eastAsia="en-CA"/>
        </w:rPr>
        <w:t>)</w:t>
      </w:r>
    </w:p>
    <w:p w14:paraId="70F9506D" w14:textId="70068F9C" w:rsidR="006E2BEC" w:rsidRPr="00591E12" w:rsidRDefault="006E2BEC" w:rsidP="008B7BC6">
      <w:pPr>
        <w:pStyle w:val="Caption"/>
      </w:pPr>
      <w:bookmarkStart w:id="35" w:name="_Toc230030628"/>
      <w:bookmarkStart w:id="36" w:name="_Toc230031610"/>
      <w:r w:rsidRPr="00591E12">
        <w:t xml:space="preserve">Figure </w:t>
      </w:r>
      <w:fldSimple w:instr=" SEQ Figure \* ARABIC ">
        <w:r w:rsidR="00CD41BB" w:rsidRPr="00591E12">
          <w:t>3</w:t>
        </w:r>
      </w:fldSimple>
      <w:r w:rsidR="000E0B2C" w:rsidRPr="00591E12">
        <w:t xml:space="preserve"> </w:t>
      </w:r>
      <w:r w:rsidR="002E2B72" w:rsidRPr="00591E12">
        <w:t>–</w:t>
      </w:r>
      <w:r w:rsidR="000E0B2C" w:rsidRPr="00591E12">
        <w:t xml:space="preserve"> </w:t>
      </w:r>
      <w:r w:rsidR="000E0B2C" w:rsidRPr="00591E12">
        <w:rPr>
          <w:bCs/>
        </w:rPr>
        <w:t>Original commands produced to move the rotational axes</w:t>
      </w:r>
      <w:bookmarkEnd w:id="35"/>
      <w:bookmarkEnd w:id="36"/>
    </w:p>
    <w:p w14:paraId="595BEDD6" w14:textId="2008CA84" w:rsidR="0072000D" w:rsidRPr="00591E12" w:rsidRDefault="009A75D6" w:rsidP="00620B7F">
      <w:pPr>
        <w:ind w:firstLine="0"/>
        <w:rPr>
          <w:bCs/>
        </w:rPr>
      </w:pPr>
      <w:r w:rsidRPr="00591E12">
        <w:rPr>
          <w:bCs/>
        </w:rPr>
        <w:t>Only one axis could be told</w:t>
      </w:r>
      <w:r w:rsidR="00841C50" w:rsidRPr="00591E12">
        <w:rPr>
          <w:bCs/>
        </w:rPr>
        <w:t xml:space="preserve"> to move</w:t>
      </w:r>
      <w:r w:rsidR="00634BAA" w:rsidRPr="00591E12">
        <w:rPr>
          <w:bCs/>
        </w:rPr>
        <w:t xml:space="preserve"> per line</w:t>
      </w:r>
      <w:r w:rsidR="002A1FB0" w:rsidRPr="00591E12">
        <w:rPr>
          <w:bCs/>
        </w:rPr>
        <w:t xml:space="preserve">, and several additional parameters </w:t>
      </w:r>
      <w:r w:rsidR="00676E76" w:rsidRPr="00591E12">
        <w:rPr>
          <w:bCs/>
        </w:rPr>
        <w:t>needed to be set as well.</w:t>
      </w:r>
    </w:p>
    <w:p w14:paraId="20CA43A8" w14:textId="77777777" w:rsidR="000A4D3B" w:rsidRPr="00591E12" w:rsidRDefault="000A4D3B" w:rsidP="00620B7F">
      <w:pPr>
        <w:ind w:firstLine="0"/>
        <w:rPr>
          <w:bCs/>
        </w:rPr>
      </w:pPr>
    </w:p>
    <w:p w14:paraId="328F11EC" w14:textId="77777777" w:rsidR="007D6F4A" w:rsidRPr="00591E12" w:rsidRDefault="007D6F4A" w:rsidP="000E0B2C">
      <w:pPr>
        <w:keepNext/>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firstLine="0"/>
        <w:jc w:val="left"/>
        <w:rPr>
          <w:rFonts w:ascii="Courier New" w:eastAsia="Times New Roman" w:hAnsi="Courier New" w:cs="Courier New"/>
          <w:color w:val="BCBEC4"/>
          <w:szCs w:val="20"/>
          <w:lang w:eastAsia="en-CA"/>
        </w:rPr>
      </w:pPr>
      <w:proofErr w:type="spellStart"/>
      <w:r w:rsidRPr="00591E12">
        <w:rPr>
          <w:rFonts w:ascii="Courier New" w:eastAsia="Times New Roman" w:hAnsi="Courier New" w:cs="Courier New"/>
          <w:color w:val="BCBEC4"/>
          <w:szCs w:val="20"/>
          <w:lang w:eastAsia="en-CA"/>
        </w:rPr>
        <w:t>openFile.write</w:t>
      </w:r>
      <w:proofErr w:type="spellEnd"/>
      <w:r w:rsidRPr="00591E12">
        <w:rPr>
          <w:rFonts w:ascii="Courier New" w:eastAsia="Times New Roman" w:hAnsi="Courier New" w:cs="Courier New"/>
          <w:color w:val="BCBEC4"/>
          <w:szCs w:val="20"/>
          <w:lang w:eastAsia="en-CA"/>
        </w:rPr>
        <w:t>(</w:t>
      </w:r>
      <w:r w:rsidRPr="00591E12">
        <w:rPr>
          <w:rFonts w:ascii="Courier New" w:eastAsia="Times New Roman" w:hAnsi="Courier New" w:cs="Courier New"/>
          <w:color w:val="6AAB73"/>
          <w:szCs w:val="20"/>
          <w:lang w:eastAsia="en-CA"/>
        </w:rPr>
        <w:t xml:space="preserve">f"G1 </w:t>
      </w:r>
      <w:proofErr w:type="gramStart"/>
      <w:r w:rsidRPr="00591E12">
        <w:rPr>
          <w:rFonts w:ascii="Courier New" w:eastAsia="Times New Roman" w:hAnsi="Courier New" w:cs="Courier New"/>
          <w:color w:val="6AAB73"/>
          <w:szCs w:val="20"/>
          <w:lang w:eastAsia="en-CA"/>
        </w:rPr>
        <w:t>F</w:t>
      </w:r>
      <w:r w:rsidRPr="00591E12">
        <w:rPr>
          <w:rFonts w:ascii="Courier New" w:eastAsia="Times New Roman" w:hAnsi="Courier New" w:cs="Courier New"/>
          <w:color w:val="CF8E6D"/>
          <w:szCs w:val="20"/>
          <w:lang w:eastAsia="en-CA"/>
        </w:rPr>
        <w:t>{</w:t>
      </w:r>
      <w:r w:rsidRPr="00591E12">
        <w:rPr>
          <w:rFonts w:ascii="Courier New" w:eastAsia="Times New Roman" w:hAnsi="Courier New" w:cs="Courier New"/>
          <w:color w:val="8888C6"/>
          <w:szCs w:val="20"/>
          <w:lang w:eastAsia="en-CA"/>
        </w:rPr>
        <w:t>round</w:t>
      </w:r>
      <w:r w:rsidRPr="00591E12">
        <w:rPr>
          <w:rFonts w:ascii="Courier New" w:eastAsia="Times New Roman" w:hAnsi="Courier New" w:cs="Courier New"/>
          <w:color w:val="BCBEC4"/>
          <w:szCs w:val="20"/>
          <w:lang w:eastAsia="en-CA"/>
        </w:rPr>
        <w:t>(</w:t>
      </w:r>
      <w:proofErr w:type="gramEnd"/>
      <w:r w:rsidRPr="00591E12">
        <w:rPr>
          <w:rFonts w:ascii="Courier New" w:eastAsia="Times New Roman" w:hAnsi="Courier New" w:cs="Courier New"/>
          <w:color w:val="BCBEC4"/>
          <w:szCs w:val="20"/>
          <w:lang w:eastAsia="en-CA"/>
        </w:rPr>
        <w:t xml:space="preserve">AB_FEEDRATE, </w:t>
      </w:r>
      <w:r w:rsidRPr="00591E12">
        <w:rPr>
          <w:rFonts w:ascii="Courier New" w:eastAsia="Times New Roman" w:hAnsi="Courier New" w:cs="Courier New"/>
          <w:color w:val="2AACB8"/>
          <w:szCs w:val="20"/>
          <w:lang w:eastAsia="en-CA"/>
        </w:rPr>
        <w:t>5</w:t>
      </w:r>
      <w:r w:rsidRPr="00591E12">
        <w:rPr>
          <w:rFonts w:ascii="Courier New" w:eastAsia="Times New Roman" w:hAnsi="Courier New" w:cs="Courier New"/>
          <w:color w:val="BCBEC4"/>
          <w:szCs w:val="20"/>
          <w:lang w:eastAsia="en-CA"/>
        </w:rPr>
        <w:t>)</w:t>
      </w:r>
      <w:r w:rsidRPr="00591E12">
        <w:rPr>
          <w:rFonts w:ascii="Courier New" w:eastAsia="Times New Roman" w:hAnsi="Courier New" w:cs="Courier New"/>
          <w:color w:val="CF8E6D"/>
          <w:szCs w:val="20"/>
          <w:lang w:eastAsia="en-CA"/>
        </w:rPr>
        <w:t>} {</w:t>
      </w:r>
      <w:r w:rsidRPr="00591E12">
        <w:rPr>
          <w:rFonts w:ascii="Courier New" w:eastAsia="Times New Roman" w:hAnsi="Courier New" w:cs="Courier New"/>
          <w:color w:val="BCBEC4"/>
          <w:szCs w:val="20"/>
          <w:lang w:eastAsia="en-CA"/>
        </w:rPr>
        <w:t>YAW_</w:t>
      </w:r>
      <w:proofErr w:type="gramStart"/>
      <w:r w:rsidRPr="00591E12">
        <w:rPr>
          <w:rFonts w:ascii="Courier New" w:eastAsia="Times New Roman" w:hAnsi="Courier New" w:cs="Courier New"/>
          <w:color w:val="BCBEC4"/>
          <w:szCs w:val="20"/>
          <w:lang w:eastAsia="en-CA"/>
        </w:rPr>
        <w:t>NAME</w:t>
      </w:r>
      <w:r w:rsidRPr="00591E12">
        <w:rPr>
          <w:rFonts w:ascii="Courier New" w:eastAsia="Times New Roman" w:hAnsi="Courier New" w:cs="Courier New"/>
          <w:color w:val="CF8E6D"/>
          <w:szCs w:val="20"/>
          <w:lang w:eastAsia="en-CA"/>
        </w:rPr>
        <w:t>}{</w:t>
      </w:r>
      <w:r w:rsidRPr="00591E12">
        <w:rPr>
          <w:rFonts w:ascii="Courier New" w:eastAsia="Times New Roman" w:hAnsi="Courier New" w:cs="Courier New"/>
          <w:color w:val="8888C6"/>
          <w:szCs w:val="20"/>
          <w:lang w:eastAsia="en-CA"/>
        </w:rPr>
        <w:t>round</w:t>
      </w:r>
      <w:r w:rsidRPr="00591E12">
        <w:rPr>
          <w:rFonts w:ascii="Courier New" w:eastAsia="Times New Roman" w:hAnsi="Courier New" w:cs="Courier New"/>
          <w:color w:val="BCBEC4"/>
          <w:szCs w:val="20"/>
          <w:lang w:eastAsia="en-CA"/>
        </w:rPr>
        <w:t>(</w:t>
      </w:r>
      <w:proofErr w:type="spellStart"/>
      <w:proofErr w:type="gramEnd"/>
      <w:r w:rsidRPr="00591E12">
        <w:rPr>
          <w:rFonts w:ascii="Courier New" w:eastAsia="Times New Roman" w:hAnsi="Courier New" w:cs="Courier New"/>
          <w:color w:val="BCBEC4"/>
          <w:szCs w:val="20"/>
          <w:lang w:eastAsia="en-CA"/>
        </w:rPr>
        <w:t>AMOVE_Degrees</w:t>
      </w:r>
      <w:proofErr w:type="spellEnd"/>
      <w:r w:rsidRPr="00591E12">
        <w:rPr>
          <w:rFonts w:ascii="Courier New" w:eastAsia="Times New Roman" w:hAnsi="Courier New" w:cs="Courier New"/>
          <w:color w:val="BCBEC4"/>
          <w:szCs w:val="20"/>
          <w:lang w:eastAsia="en-CA"/>
        </w:rPr>
        <w:t>[</w:t>
      </w:r>
      <w:r w:rsidRPr="00591E12">
        <w:rPr>
          <w:rFonts w:ascii="Courier New" w:eastAsia="Times New Roman" w:hAnsi="Courier New" w:cs="Courier New"/>
          <w:color w:val="8888C6"/>
          <w:szCs w:val="20"/>
          <w:lang w:eastAsia="en-CA"/>
        </w:rPr>
        <w:t>int</w:t>
      </w:r>
      <w:r w:rsidRPr="00591E12">
        <w:rPr>
          <w:rFonts w:ascii="Courier New" w:eastAsia="Times New Roman" w:hAnsi="Courier New" w:cs="Courier New"/>
          <w:color w:val="BCBEC4"/>
          <w:szCs w:val="20"/>
          <w:lang w:eastAsia="en-CA"/>
        </w:rPr>
        <w:t xml:space="preserve">(key)], </w:t>
      </w:r>
      <w:r w:rsidRPr="00591E12">
        <w:rPr>
          <w:rFonts w:ascii="Courier New" w:eastAsia="Times New Roman" w:hAnsi="Courier New" w:cs="Courier New"/>
          <w:color w:val="2AACB8"/>
          <w:szCs w:val="20"/>
          <w:lang w:eastAsia="en-CA"/>
        </w:rPr>
        <w:t>5</w:t>
      </w:r>
      <w:r w:rsidRPr="00591E12">
        <w:rPr>
          <w:rFonts w:ascii="Courier New" w:eastAsia="Times New Roman" w:hAnsi="Courier New" w:cs="Courier New"/>
          <w:color w:val="BCBEC4"/>
          <w:szCs w:val="20"/>
          <w:lang w:eastAsia="en-CA"/>
        </w:rPr>
        <w:t>)</w:t>
      </w:r>
      <w:r w:rsidRPr="00591E12">
        <w:rPr>
          <w:rFonts w:ascii="Courier New" w:eastAsia="Times New Roman" w:hAnsi="Courier New" w:cs="Courier New"/>
          <w:color w:val="CF8E6D"/>
          <w:szCs w:val="20"/>
          <w:lang w:eastAsia="en-CA"/>
        </w:rPr>
        <w:t>} {</w:t>
      </w:r>
      <w:r w:rsidRPr="00591E12">
        <w:rPr>
          <w:rFonts w:ascii="Courier New" w:eastAsia="Times New Roman" w:hAnsi="Courier New" w:cs="Courier New"/>
          <w:color w:val="BCBEC4"/>
          <w:szCs w:val="20"/>
          <w:lang w:eastAsia="en-CA"/>
        </w:rPr>
        <w:t>PITCH_</w:t>
      </w:r>
      <w:proofErr w:type="gramStart"/>
      <w:r w:rsidRPr="00591E12">
        <w:rPr>
          <w:rFonts w:ascii="Courier New" w:eastAsia="Times New Roman" w:hAnsi="Courier New" w:cs="Courier New"/>
          <w:color w:val="BCBEC4"/>
          <w:szCs w:val="20"/>
          <w:lang w:eastAsia="en-CA"/>
        </w:rPr>
        <w:t>NAME</w:t>
      </w:r>
      <w:r w:rsidRPr="00591E12">
        <w:rPr>
          <w:rFonts w:ascii="Courier New" w:eastAsia="Times New Roman" w:hAnsi="Courier New" w:cs="Courier New"/>
          <w:color w:val="CF8E6D"/>
          <w:szCs w:val="20"/>
          <w:lang w:eastAsia="en-CA"/>
        </w:rPr>
        <w:t>}{</w:t>
      </w:r>
      <w:r w:rsidRPr="00591E12">
        <w:rPr>
          <w:rFonts w:ascii="Courier New" w:eastAsia="Times New Roman" w:hAnsi="Courier New" w:cs="Courier New"/>
          <w:color w:val="8888C6"/>
          <w:szCs w:val="20"/>
          <w:lang w:eastAsia="en-CA"/>
        </w:rPr>
        <w:t>round</w:t>
      </w:r>
      <w:r w:rsidRPr="00591E12">
        <w:rPr>
          <w:rFonts w:ascii="Courier New" w:eastAsia="Times New Roman" w:hAnsi="Courier New" w:cs="Courier New"/>
          <w:color w:val="BCBEC4"/>
          <w:szCs w:val="20"/>
          <w:lang w:eastAsia="en-CA"/>
        </w:rPr>
        <w:t>(</w:t>
      </w:r>
      <w:proofErr w:type="spellStart"/>
      <w:proofErr w:type="gramEnd"/>
      <w:r w:rsidRPr="00591E12">
        <w:rPr>
          <w:rFonts w:ascii="Courier New" w:eastAsia="Times New Roman" w:hAnsi="Courier New" w:cs="Courier New"/>
          <w:color w:val="BCBEC4"/>
          <w:szCs w:val="20"/>
          <w:lang w:eastAsia="en-CA"/>
        </w:rPr>
        <w:t>BMOVE_Degrees</w:t>
      </w:r>
      <w:proofErr w:type="spellEnd"/>
      <w:r w:rsidRPr="00591E12">
        <w:rPr>
          <w:rFonts w:ascii="Courier New" w:eastAsia="Times New Roman" w:hAnsi="Courier New" w:cs="Courier New"/>
          <w:color w:val="BCBEC4"/>
          <w:szCs w:val="20"/>
          <w:lang w:eastAsia="en-CA"/>
        </w:rPr>
        <w:t>[</w:t>
      </w:r>
      <w:r w:rsidRPr="00591E12">
        <w:rPr>
          <w:rFonts w:ascii="Courier New" w:eastAsia="Times New Roman" w:hAnsi="Courier New" w:cs="Courier New"/>
          <w:color w:val="8888C6"/>
          <w:szCs w:val="20"/>
          <w:lang w:eastAsia="en-CA"/>
        </w:rPr>
        <w:t>int</w:t>
      </w:r>
      <w:r w:rsidRPr="00591E12">
        <w:rPr>
          <w:rFonts w:ascii="Courier New" w:eastAsia="Times New Roman" w:hAnsi="Courier New" w:cs="Courier New"/>
          <w:color w:val="BCBEC4"/>
          <w:szCs w:val="20"/>
          <w:lang w:eastAsia="en-CA"/>
        </w:rPr>
        <w:t xml:space="preserve">(key)], </w:t>
      </w:r>
      <w:r w:rsidRPr="00591E12">
        <w:rPr>
          <w:rFonts w:ascii="Courier New" w:eastAsia="Times New Roman" w:hAnsi="Courier New" w:cs="Courier New"/>
          <w:color w:val="2AACB8"/>
          <w:szCs w:val="20"/>
          <w:lang w:eastAsia="en-CA"/>
        </w:rPr>
        <w:t>5</w:t>
      </w:r>
      <w:r w:rsidRPr="00591E12">
        <w:rPr>
          <w:rFonts w:ascii="Courier New" w:eastAsia="Times New Roman" w:hAnsi="Courier New" w:cs="Courier New"/>
          <w:color w:val="BCBEC4"/>
          <w:szCs w:val="20"/>
          <w:lang w:eastAsia="en-CA"/>
        </w:rPr>
        <w:t>)</w:t>
      </w:r>
      <w:proofErr w:type="gramStart"/>
      <w:r w:rsidRPr="00591E12">
        <w:rPr>
          <w:rFonts w:ascii="Courier New" w:eastAsia="Times New Roman" w:hAnsi="Courier New" w:cs="Courier New"/>
          <w:color w:val="CF8E6D"/>
          <w:szCs w:val="20"/>
          <w:lang w:eastAsia="en-CA"/>
        </w:rPr>
        <w:t>}</w:t>
      </w:r>
      <w:r w:rsidRPr="00591E12">
        <w:rPr>
          <w:rFonts w:ascii="Courier New" w:eastAsia="Times New Roman" w:hAnsi="Courier New" w:cs="Courier New"/>
          <w:color w:val="6AAB73"/>
          <w:szCs w:val="20"/>
          <w:lang w:eastAsia="en-CA"/>
        </w:rPr>
        <w:t xml:space="preserve"> ;</w:t>
      </w:r>
      <w:proofErr w:type="gramEnd"/>
      <w:r w:rsidRPr="00591E12">
        <w:rPr>
          <w:rFonts w:ascii="Courier New" w:eastAsia="Times New Roman" w:hAnsi="Courier New" w:cs="Courier New"/>
          <w:color w:val="6AAB73"/>
          <w:szCs w:val="20"/>
          <w:lang w:eastAsia="en-CA"/>
        </w:rPr>
        <w:t xml:space="preserve"> Moving axes" </w:t>
      </w:r>
      <w:r w:rsidRPr="00591E12">
        <w:rPr>
          <w:rFonts w:ascii="Courier New" w:eastAsia="Times New Roman" w:hAnsi="Courier New" w:cs="Courier New"/>
          <w:color w:val="BCBEC4"/>
          <w:szCs w:val="20"/>
          <w:lang w:eastAsia="en-CA"/>
        </w:rPr>
        <w:t xml:space="preserve">+ </w:t>
      </w:r>
      <w:r w:rsidRPr="00591E12">
        <w:rPr>
          <w:rFonts w:ascii="Courier New" w:eastAsia="Times New Roman" w:hAnsi="Courier New" w:cs="Courier New"/>
          <w:color w:val="6AAB73"/>
          <w:szCs w:val="20"/>
          <w:lang w:eastAsia="en-CA"/>
        </w:rPr>
        <w:t>"</w:t>
      </w:r>
      <w:r w:rsidRPr="00591E12">
        <w:rPr>
          <w:rFonts w:ascii="Courier New" w:eastAsia="Times New Roman" w:hAnsi="Courier New" w:cs="Courier New"/>
          <w:color w:val="CF8E6D"/>
          <w:szCs w:val="20"/>
          <w:lang w:eastAsia="en-CA"/>
        </w:rPr>
        <w:t>\n</w:t>
      </w:r>
      <w:r w:rsidRPr="00591E12">
        <w:rPr>
          <w:rFonts w:ascii="Courier New" w:eastAsia="Times New Roman" w:hAnsi="Courier New" w:cs="Courier New"/>
          <w:color w:val="6AAB73"/>
          <w:szCs w:val="20"/>
          <w:lang w:eastAsia="en-CA"/>
        </w:rPr>
        <w:t>"</w:t>
      </w:r>
      <w:r w:rsidRPr="00591E12">
        <w:rPr>
          <w:rFonts w:ascii="Courier New" w:eastAsia="Times New Roman" w:hAnsi="Courier New" w:cs="Courier New"/>
          <w:color w:val="BCBEC4"/>
          <w:szCs w:val="20"/>
          <w:lang w:eastAsia="en-CA"/>
        </w:rPr>
        <w:t>)</w:t>
      </w:r>
    </w:p>
    <w:p w14:paraId="0FE913CE" w14:textId="633899A1" w:rsidR="000E0B2C" w:rsidRPr="00591E12" w:rsidRDefault="000E0B2C" w:rsidP="00D84F82">
      <w:pPr>
        <w:pStyle w:val="Caption"/>
      </w:pPr>
      <w:bookmarkStart w:id="37" w:name="_Toc230030629"/>
      <w:bookmarkStart w:id="38" w:name="_Toc230031611"/>
      <w:r w:rsidRPr="00591E12">
        <w:t xml:space="preserve">Figure </w:t>
      </w:r>
      <w:fldSimple w:instr=" SEQ Figure \* ARABIC ">
        <w:r w:rsidR="00CD41BB" w:rsidRPr="00591E12">
          <w:t>4</w:t>
        </w:r>
      </w:fldSimple>
      <w:r w:rsidR="00B55C66" w:rsidRPr="00591E12">
        <w:t xml:space="preserve"> – New commands now using G-code</w:t>
      </w:r>
      <w:r w:rsidR="00D84F82" w:rsidRPr="00591E12">
        <w:t xml:space="preserve"> completing the same operation</w:t>
      </w:r>
      <w:bookmarkEnd w:id="37"/>
      <w:bookmarkEnd w:id="38"/>
    </w:p>
    <w:p w14:paraId="531D55BE" w14:textId="0A1B2F9D" w:rsidR="00101E1B" w:rsidRPr="00591E12" w:rsidRDefault="00D2240A" w:rsidP="0059047B">
      <w:pPr>
        <w:ind w:firstLine="0"/>
        <w:rPr>
          <w:bCs/>
        </w:rPr>
      </w:pPr>
      <w:r w:rsidRPr="00591E12">
        <w:rPr>
          <w:bCs/>
        </w:rPr>
        <w:t>It’s more customizable</w:t>
      </w:r>
      <w:r w:rsidR="00077D01" w:rsidRPr="00591E12">
        <w:rPr>
          <w:bCs/>
        </w:rPr>
        <w:t xml:space="preserve"> </w:t>
      </w:r>
      <w:r w:rsidR="00156C17" w:rsidRPr="00591E12">
        <w:rPr>
          <w:bCs/>
        </w:rPr>
        <w:t xml:space="preserve">using </w:t>
      </w:r>
      <w:r w:rsidR="00D05D2A" w:rsidRPr="00591E12">
        <w:rPr>
          <w:bCs/>
        </w:rPr>
        <w:t xml:space="preserve">definable axes names </w:t>
      </w:r>
      <w:r w:rsidR="00077D01" w:rsidRPr="00591E12">
        <w:rPr>
          <w:bCs/>
        </w:rPr>
        <w:t xml:space="preserve">and is automatically </w:t>
      </w:r>
      <w:r w:rsidR="008D4652" w:rsidRPr="00591E12">
        <w:rPr>
          <w:bCs/>
        </w:rPr>
        <w:t xml:space="preserve">linearly interpolated </w:t>
      </w:r>
      <w:r w:rsidR="00D104DE" w:rsidRPr="00591E12">
        <w:rPr>
          <w:bCs/>
        </w:rPr>
        <w:t xml:space="preserve">by the controller </w:t>
      </w:r>
      <w:r w:rsidR="008D4652" w:rsidRPr="00591E12">
        <w:rPr>
          <w:bCs/>
        </w:rPr>
        <w:t xml:space="preserve">so </w:t>
      </w:r>
      <w:r w:rsidR="00D104DE" w:rsidRPr="00591E12">
        <w:rPr>
          <w:bCs/>
        </w:rPr>
        <w:t xml:space="preserve">both axes will </w:t>
      </w:r>
      <w:r w:rsidR="006B68AE" w:rsidRPr="00591E12">
        <w:rPr>
          <w:bCs/>
        </w:rPr>
        <w:t xml:space="preserve">finish at the same time without </w:t>
      </w:r>
      <w:r w:rsidR="00156C17" w:rsidRPr="00591E12">
        <w:rPr>
          <w:bCs/>
        </w:rPr>
        <w:t>extra calculations in the slicer.</w:t>
      </w:r>
    </w:p>
    <w:p w14:paraId="1A8ED60B" w14:textId="0EE3078C" w:rsidR="00C475F9" w:rsidRPr="00591E12" w:rsidRDefault="00E41677" w:rsidP="00EA12E6">
      <w:pPr>
        <w:pStyle w:val="Heading3"/>
      </w:pPr>
      <w:bookmarkStart w:id="39" w:name="_Toc230030060"/>
      <w:bookmarkStart w:id="40" w:name="_Toc230030837"/>
      <w:r w:rsidRPr="00591E12">
        <w:t>Pitch Axis Offset</w:t>
      </w:r>
      <w:bookmarkEnd w:id="39"/>
      <w:bookmarkEnd w:id="40"/>
    </w:p>
    <w:p w14:paraId="27E6D41C" w14:textId="3D72ABDB" w:rsidR="00312D20" w:rsidRPr="00591E12" w:rsidRDefault="00AA582A" w:rsidP="0074185A">
      <w:pPr>
        <w:ind w:firstLine="0"/>
        <w:rPr>
          <w:bCs/>
        </w:rPr>
      </w:pPr>
      <w:r w:rsidRPr="00591E12">
        <w:t xml:space="preserve">In the original slicer, it is assumed that the </w:t>
      </w:r>
      <w:r w:rsidR="00F7553D" w:rsidRPr="00591E12">
        <w:t xml:space="preserve">top of the build plate is </w:t>
      </w:r>
      <w:r w:rsidR="00215756" w:rsidRPr="00591E12">
        <w:t xml:space="preserve">perfectly in line with the </w:t>
      </w:r>
      <w:r w:rsidR="0074185A" w:rsidRPr="00591E12">
        <w:t>axis of pitch.</w:t>
      </w:r>
      <w:r w:rsidR="00986150" w:rsidRPr="00591E12">
        <w:t xml:space="preserve"> Unfortunately, this is not</w:t>
      </w:r>
      <w:r w:rsidR="0060030D" w:rsidRPr="00591E12">
        <w:t xml:space="preserve"> compatible with this projects</w:t>
      </w:r>
      <w:r w:rsidR="000C5995" w:rsidRPr="00591E12">
        <w:t>’</w:t>
      </w:r>
      <w:r w:rsidR="0060030D" w:rsidRPr="00591E12">
        <w:t xml:space="preserve"> design</w:t>
      </w:r>
      <w:r w:rsidR="000577C9" w:rsidRPr="00591E12">
        <w:t>, and likely won’t be for future iterations either.</w:t>
      </w:r>
      <w:r w:rsidR="009F14CE" w:rsidRPr="00591E12">
        <w:t xml:space="preserve"> Due to this, it </w:t>
      </w:r>
      <w:r w:rsidR="007923FA" w:rsidRPr="00591E12">
        <w:t xml:space="preserve">was necessary to implement </w:t>
      </w:r>
      <w:r w:rsidR="002B21A4" w:rsidRPr="00591E12">
        <w:t xml:space="preserve">offsets </w:t>
      </w:r>
      <w:r w:rsidR="002448F7" w:rsidRPr="00591E12">
        <w:t xml:space="preserve">for </w:t>
      </w:r>
      <w:r w:rsidR="00471A83" w:rsidRPr="00591E12">
        <w:t>the X, Y, and Z axes</w:t>
      </w:r>
      <w:r w:rsidR="00530EA2" w:rsidRPr="00591E12">
        <w:t xml:space="preserve"> to compensate for the </w:t>
      </w:r>
      <w:r w:rsidR="00875B33" w:rsidRPr="00591E12">
        <w:t xml:space="preserve">translation caused by </w:t>
      </w:r>
      <w:r w:rsidR="007944FC" w:rsidRPr="00591E12">
        <w:t xml:space="preserve">pitch </w:t>
      </w:r>
      <w:r w:rsidR="00875B33" w:rsidRPr="00591E12">
        <w:t>rotation.</w:t>
      </w:r>
      <w:r w:rsidR="00250D52" w:rsidRPr="00591E12">
        <w:t xml:space="preserve"> The </w:t>
      </w:r>
      <w:r w:rsidR="004152A2" w:rsidRPr="00591E12">
        <w:t xml:space="preserve">offset </w:t>
      </w:r>
      <w:r w:rsidR="005C78B6" w:rsidRPr="00591E12">
        <w:t xml:space="preserve">can be easily modified </w:t>
      </w:r>
      <w:r w:rsidR="00721ABE" w:rsidRPr="00591E12">
        <w:t>within the “</w:t>
      </w:r>
      <w:r w:rsidR="00721ABE" w:rsidRPr="00591E12">
        <w:rPr>
          <w:i/>
        </w:rPr>
        <w:t>Z_RADIUS</w:t>
      </w:r>
      <w:r w:rsidR="00721ABE" w:rsidRPr="00591E12">
        <w:t xml:space="preserve">” variable defined at the top of </w:t>
      </w:r>
      <w:r w:rsidR="002C5EB9" w:rsidRPr="00591E12">
        <w:rPr>
          <w:bCs/>
        </w:rPr>
        <w:t>“</w:t>
      </w:r>
      <w:r w:rsidR="002C5EB9" w:rsidRPr="00591E12">
        <w:rPr>
          <w:bCs/>
          <w:i/>
          <w:iCs/>
        </w:rPr>
        <w:t>slicing_functions.py</w:t>
      </w:r>
      <w:r w:rsidR="002C5EB9" w:rsidRPr="00591E12">
        <w:rPr>
          <w:bCs/>
        </w:rPr>
        <w:t>”</w:t>
      </w:r>
      <w:r w:rsidR="00387ABC" w:rsidRPr="00591E12">
        <w:rPr>
          <w:bCs/>
        </w:rPr>
        <w:t xml:space="preserve"> to fit any </w:t>
      </w:r>
      <w:r w:rsidR="009A1578" w:rsidRPr="00591E12">
        <w:rPr>
          <w:bCs/>
        </w:rPr>
        <w:t>printer configuration.</w:t>
      </w:r>
      <w:r w:rsidR="006D091C" w:rsidRPr="00591E12">
        <w:rPr>
          <w:bCs/>
        </w:rPr>
        <w:t xml:space="preserve"> Specifically, this variable </w:t>
      </w:r>
      <w:r w:rsidR="00623FF9" w:rsidRPr="00591E12">
        <w:rPr>
          <w:bCs/>
        </w:rPr>
        <w:t>is defined by the distance from the center of the rotational axis to the surface of the build plate</w:t>
      </w:r>
      <w:r w:rsidR="00F468E1" w:rsidRPr="00591E12">
        <w:rPr>
          <w:bCs/>
        </w:rPr>
        <w:t>.</w:t>
      </w:r>
      <w:r w:rsidR="0078733F" w:rsidRPr="00591E12">
        <w:rPr>
          <w:bCs/>
        </w:rPr>
        <w:t xml:space="preserve"> Upwards is defined as positive, but should the printing surface lie below the axis, a negative </w:t>
      </w:r>
      <w:r w:rsidR="00D15AEA" w:rsidRPr="00591E12">
        <w:rPr>
          <w:bCs/>
        </w:rPr>
        <w:t xml:space="preserve">value </w:t>
      </w:r>
      <w:r w:rsidR="00AB264B" w:rsidRPr="00591E12">
        <w:rPr>
          <w:bCs/>
        </w:rPr>
        <w:t>should still work correctly</w:t>
      </w:r>
      <w:r w:rsidR="00233B0A" w:rsidRPr="00591E12">
        <w:rPr>
          <w:bCs/>
        </w:rPr>
        <w:t xml:space="preserve"> </w:t>
      </w:r>
      <w:r w:rsidR="00233B0A" w:rsidRPr="00591E12">
        <w:rPr>
          <w:i/>
          <w:u w:val="single"/>
        </w:rPr>
        <w:t xml:space="preserve">though this has not </w:t>
      </w:r>
      <w:r w:rsidR="00C04216" w:rsidRPr="00591E12">
        <w:rPr>
          <w:bCs/>
          <w:i/>
          <w:iCs/>
          <w:u w:val="single"/>
        </w:rPr>
        <w:t>yet</w:t>
      </w:r>
      <w:r w:rsidR="00233B0A" w:rsidRPr="00591E12">
        <w:rPr>
          <w:bCs/>
          <w:i/>
          <w:iCs/>
          <w:u w:val="single"/>
        </w:rPr>
        <w:t xml:space="preserve"> </w:t>
      </w:r>
      <w:r w:rsidR="00233B0A" w:rsidRPr="00591E12">
        <w:rPr>
          <w:i/>
          <w:u w:val="single"/>
        </w:rPr>
        <w:t>been tested</w:t>
      </w:r>
      <w:r w:rsidR="00233B0A" w:rsidRPr="00591E12">
        <w:rPr>
          <w:bCs/>
        </w:rPr>
        <w:t>.</w:t>
      </w:r>
    </w:p>
    <w:p w14:paraId="2825615D" w14:textId="56A23562" w:rsidR="00B25CB9" w:rsidRPr="00591E12" w:rsidRDefault="00763AB6" w:rsidP="0074185A">
      <w:pPr>
        <w:ind w:firstLine="0"/>
      </w:pPr>
      <w:r w:rsidRPr="00591E12">
        <w:t>The offsets were calculated as follows</w:t>
      </w:r>
      <w:r w:rsidR="00280A3D" w:rsidRPr="00591E12">
        <w:t xml:space="preserve"> (</w:t>
      </w:r>
      <w:r w:rsidR="00E33E1D" w:rsidRPr="00591E12">
        <w:rPr>
          <w:rFonts w:ascii="Cambria" w:hAnsi="Cambria" w:cs="Cambria"/>
        </w:rPr>
        <w:t>ϕ</w:t>
      </w:r>
      <w:r w:rsidR="00E33E1D" w:rsidRPr="00591E12">
        <w:t xml:space="preserve"> = yaw angle, </w:t>
      </w:r>
      <w:r w:rsidR="00280A3D" w:rsidRPr="00591E12">
        <w:t xml:space="preserve">θ </w:t>
      </w:r>
      <w:r w:rsidR="00E33E1D" w:rsidRPr="00591E12">
        <w:t>= pitch angle)</w:t>
      </w:r>
      <w:r w:rsidRPr="00591E12">
        <w:t>:</w:t>
      </w:r>
    </w:p>
    <w:p w14:paraId="086F07D7" w14:textId="609172F7" w:rsidR="00763AB6" w:rsidRPr="00591E12" w:rsidRDefault="0095278E" w:rsidP="0074185A">
      <w:pPr>
        <w:ind w:firstLine="0"/>
      </w:pPr>
      <m:oMathPara>
        <m:oMath>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offset</m:t>
              </m:r>
            </m:sub>
          </m:sSub>
          <m:r>
            <m:rPr>
              <m:sty m:val="p"/>
            </m:rPr>
            <w:rPr>
              <w:rFonts w:ascii="Cambria Math" w:hAnsi="Cambria Math"/>
            </w:rPr>
            <m:t>=</m:t>
          </m:r>
          <m:func>
            <m:funcPr>
              <m:ctrlPr>
                <w:rPr>
                  <w:rFonts w:ascii="Cambria Math" w:hAnsi="Cambria Math"/>
                  <w:iCs/>
                </w:rPr>
              </m:ctrlPr>
            </m:funcPr>
            <m:fName>
              <m:r>
                <m:rPr>
                  <m:sty m:val="p"/>
                </m:rPr>
                <w:rPr>
                  <w:rFonts w:ascii="Cambria Math" w:hAnsi="Cambria Math"/>
                </w:rPr>
                <m:t>sin</m:t>
              </m:r>
            </m:fName>
            <m:e>
              <m:d>
                <m:dPr>
                  <m:ctrlPr>
                    <w:rPr>
                      <w:rFonts w:ascii="Cambria Math" w:hAnsi="Cambria Math"/>
                      <w:iCs/>
                    </w:rPr>
                  </m:ctrlPr>
                </m:dPr>
                <m:e>
                  <m:r>
                    <m:rPr>
                      <m:sty m:val="p"/>
                    </m:rPr>
                    <w:rPr>
                      <w:rFonts w:ascii="Cambria Math" w:hAnsi="Cambria Math"/>
                    </w:rPr>
                    <m:t>θ</m:t>
                  </m:r>
                </m:e>
              </m:d>
            </m:e>
          </m:func>
          <m:r>
            <m:rPr>
              <m:sty m:val="p"/>
            </m:rPr>
            <w:rPr>
              <w:rFonts w:ascii="Cambria Math" w:hAnsi="Cambria Math"/>
            </w:rPr>
            <m:t>×</m:t>
          </m:r>
          <m:func>
            <m:funcPr>
              <m:ctrlPr>
                <w:rPr>
                  <w:rFonts w:ascii="Cambria Math" w:hAnsi="Cambria Math"/>
                  <w:iCs/>
                </w:rPr>
              </m:ctrlPr>
            </m:funcPr>
            <m:fName>
              <m:r>
                <m:rPr>
                  <m:sty m:val="p"/>
                </m:rPr>
                <w:rPr>
                  <w:rFonts w:ascii="Cambria Math" w:hAnsi="Cambria Math"/>
                </w:rPr>
                <m:t>cos</m:t>
              </m:r>
            </m:fName>
            <m:e>
              <m:d>
                <m:dPr>
                  <m:ctrlPr>
                    <w:rPr>
                      <w:rFonts w:ascii="Cambria Math" w:hAnsi="Cambria Math"/>
                      <w:iCs/>
                    </w:rPr>
                  </m:ctrlPr>
                </m:dPr>
                <m:e>
                  <m:r>
                    <m:rPr>
                      <m:sty m:val="p"/>
                    </m:rPr>
                    <w:rPr>
                      <w:rFonts w:ascii="Cambria Math" w:hAnsi="Cambria Math"/>
                    </w:rPr>
                    <m:t>ϕ</m:t>
                  </m:r>
                </m:e>
              </m:d>
            </m:e>
          </m:func>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RADIUS</m:t>
              </m:r>
            </m:sub>
          </m:sSub>
        </m:oMath>
      </m:oMathPara>
    </w:p>
    <w:p w14:paraId="74196148" w14:textId="3DEEF04A" w:rsidR="00F80FC0" w:rsidRPr="00591E12" w:rsidRDefault="0095278E" w:rsidP="0074185A">
      <w:pPr>
        <w:ind w:firstLine="0"/>
      </w:pPr>
      <m:oMathPara>
        <m:oMath>
          <m:sSub>
            <m:sSubPr>
              <m:ctrlPr>
                <w:rPr>
                  <w:rFonts w:ascii="Cambria Math" w:hAnsi="Cambria Math"/>
                  <w:iCs/>
                </w:rPr>
              </m:ctrlPr>
            </m:sSubPr>
            <m:e>
              <m:r>
                <m:rPr>
                  <m:sty m:val="p"/>
                </m:rPr>
                <w:rPr>
                  <w:rFonts w:ascii="Cambria Math" w:hAnsi="Cambria Math"/>
                </w:rPr>
                <m:t>Y</m:t>
              </m:r>
            </m:e>
            <m:sub>
              <m:r>
                <m:rPr>
                  <m:sty m:val="p"/>
                </m:rPr>
                <w:rPr>
                  <w:rFonts w:ascii="Cambria Math" w:hAnsi="Cambria Math"/>
                </w:rPr>
                <m:t>offset</m:t>
              </m:r>
            </m:sub>
          </m:sSub>
          <m:r>
            <m:rPr>
              <m:sty m:val="p"/>
            </m:rPr>
            <w:rPr>
              <w:rFonts w:ascii="Cambria Math" w:hAnsi="Cambria Math"/>
            </w:rPr>
            <m:t>=-</m:t>
          </m:r>
          <m:func>
            <m:funcPr>
              <m:ctrlPr>
                <w:rPr>
                  <w:rFonts w:ascii="Cambria Math" w:hAnsi="Cambria Math"/>
                  <w:iCs/>
                </w:rPr>
              </m:ctrlPr>
            </m:funcPr>
            <m:fName>
              <m:r>
                <m:rPr>
                  <m:sty m:val="p"/>
                </m:rPr>
                <w:rPr>
                  <w:rFonts w:ascii="Cambria Math" w:hAnsi="Cambria Math"/>
                </w:rPr>
                <m:t>sin</m:t>
              </m:r>
            </m:fName>
            <m:e>
              <m:d>
                <m:dPr>
                  <m:ctrlPr>
                    <w:rPr>
                      <w:rFonts w:ascii="Cambria Math" w:hAnsi="Cambria Math"/>
                      <w:iCs/>
                    </w:rPr>
                  </m:ctrlPr>
                </m:dPr>
                <m:e>
                  <m:r>
                    <m:rPr>
                      <m:sty m:val="p"/>
                    </m:rPr>
                    <w:rPr>
                      <w:rFonts w:ascii="Cambria Math" w:hAnsi="Cambria Math"/>
                    </w:rPr>
                    <m:t>θ</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rPr>
                    <m:t>ϕ</m:t>
                  </m:r>
                </m:e>
              </m:d>
            </m:e>
          </m:func>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RADIUS</m:t>
              </m:r>
            </m:sub>
          </m:sSub>
        </m:oMath>
      </m:oMathPara>
    </w:p>
    <w:p w14:paraId="22289EE8" w14:textId="082B578D" w:rsidR="00C30AED" w:rsidRPr="00591E12" w:rsidRDefault="0095278E" w:rsidP="0074185A">
      <w:pPr>
        <w:ind w:firstLine="0"/>
        <w:rPr>
          <w:iCs/>
        </w:rPr>
      </w:pPr>
      <m:oMathPara>
        <m:oMath>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offset</m:t>
              </m:r>
            </m:sub>
          </m:sSub>
          <m:r>
            <m:rPr>
              <m:sty m:val="p"/>
            </m:rPr>
            <w:rPr>
              <w:rFonts w:ascii="Cambria Math" w:hAnsi="Cambria Math"/>
            </w:rPr>
            <m:t>=</m:t>
          </m:r>
          <m:d>
            <m:dPr>
              <m:ctrlPr>
                <w:rPr>
                  <w:rFonts w:ascii="Cambria Math" w:hAnsi="Cambria Math"/>
                  <w:iCs/>
                </w:rPr>
              </m:ctrlPr>
            </m:dPr>
            <m:e>
              <m:r>
                <m:rPr>
                  <m:sty m:val="p"/>
                </m:rPr>
                <w:rPr>
                  <w:rFonts w:ascii="Cambria Math" w:hAnsi="Cambria Math"/>
                </w:rPr>
                <m:t>1-</m:t>
              </m:r>
              <m:func>
                <m:funcPr>
                  <m:ctrlPr>
                    <w:rPr>
                      <w:rFonts w:ascii="Cambria Math" w:hAnsi="Cambria Math"/>
                      <w:iCs/>
                    </w:rPr>
                  </m:ctrlPr>
                </m:funcPr>
                <m:fName>
                  <m:r>
                    <m:rPr>
                      <m:sty m:val="p"/>
                    </m:rPr>
                    <w:rPr>
                      <w:rFonts w:ascii="Cambria Math" w:hAnsi="Cambria Math"/>
                    </w:rPr>
                    <m:t>cos</m:t>
                  </m:r>
                </m:fName>
                <m:e>
                  <m:d>
                    <m:dPr>
                      <m:ctrlPr>
                        <w:rPr>
                          <w:rFonts w:ascii="Cambria Math" w:hAnsi="Cambria Math"/>
                          <w:iCs/>
                        </w:rPr>
                      </m:ctrlPr>
                    </m:dPr>
                    <m:e>
                      <m:r>
                        <m:rPr>
                          <m:sty m:val="p"/>
                        </m:rPr>
                        <w:rPr>
                          <w:rFonts w:ascii="Cambria Math" w:hAnsi="Cambria Math"/>
                        </w:rPr>
                        <m:t>θ</m:t>
                      </m:r>
                    </m:e>
                  </m:d>
                </m:e>
              </m:func>
            </m:e>
          </m:d>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RADIUS</m:t>
              </m:r>
            </m:sub>
          </m:sSub>
        </m:oMath>
      </m:oMathPara>
    </w:p>
    <w:p w14:paraId="1AE79D1E" w14:textId="77777777" w:rsidR="00CF6098" w:rsidRPr="00591E12" w:rsidRDefault="00CF6098" w:rsidP="0074185A">
      <w:pPr>
        <w:ind w:firstLine="0"/>
        <w:rPr>
          <w:iCs/>
        </w:rPr>
      </w:pPr>
    </w:p>
    <w:p w14:paraId="54D58D10" w14:textId="55C99670" w:rsidR="00CF6098" w:rsidRPr="00591E12" w:rsidRDefault="00CF6098" w:rsidP="00CF6098">
      <w:pPr>
        <w:pStyle w:val="Caption"/>
      </w:pPr>
      <w:bookmarkStart w:id="41" w:name="_Toc230030818"/>
      <w:bookmarkStart w:id="42" w:name="_Toc230030898"/>
      <w:r w:rsidRPr="00591E12">
        <w:t xml:space="preserve">Equation </w:t>
      </w:r>
      <w:fldSimple w:instr=" SEQ Equation \* ARABIC ">
        <w:r w:rsidR="001F1F36" w:rsidRPr="00591E12">
          <w:t>1</w:t>
        </w:r>
      </w:fldSimple>
      <w:r w:rsidRPr="00591E12">
        <w:t xml:space="preserve"> – Pitch Axis Offset Cal</w:t>
      </w:r>
      <w:r w:rsidR="00F92661" w:rsidRPr="00591E12">
        <w:t>c</w:t>
      </w:r>
      <w:r w:rsidRPr="00591E12">
        <w:t>ulations</w:t>
      </w:r>
      <w:bookmarkEnd w:id="41"/>
      <w:bookmarkEnd w:id="42"/>
    </w:p>
    <w:p w14:paraId="5E493F3A" w14:textId="79002B79" w:rsidR="00E41677" w:rsidRPr="00591E12" w:rsidRDefault="00E41677" w:rsidP="00E41677">
      <w:pPr>
        <w:pStyle w:val="Heading3"/>
      </w:pPr>
      <w:bookmarkStart w:id="43" w:name="_Toc230030061"/>
      <w:bookmarkStart w:id="44" w:name="_Toc230030838"/>
      <w:r w:rsidRPr="00591E12">
        <w:t>Swapped Pitch Axis</w:t>
      </w:r>
      <w:bookmarkEnd w:id="43"/>
      <w:bookmarkEnd w:id="44"/>
    </w:p>
    <w:p w14:paraId="2682D63C" w14:textId="164AAD9A" w:rsidR="00E41677" w:rsidRPr="00591E12" w:rsidRDefault="00CE25AC" w:rsidP="00EA12E6">
      <w:pPr>
        <w:ind w:firstLine="0"/>
      </w:pPr>
      <w:r w:rsidRPr="00591E12">
        <w:t>D</w:t>
      </w:r>
      <w:r w:rsidR="00F3154B" w:rsidRPr="00591E12">
        <w:t>ifferences in configuration</w:t>
      </w:r>
      <w:r w:rsidR="00677236" w:rsidRPr="00591E12">
        <w:t xml:space="preserve"> of axes </w:t>
      </w:r>
      <w:r w:rsidR="00020B38" w:rsidRPr="00591E12">
        <w:t>in the physical printer again</w:t>
      </w:r>
      <w:r w:rsidR="00677236" w:rsidRPr="00591E12">
        <w:t xml:space="preserve"> call for the </w:t>
      </w:r>
      <w:r w:rsidR="00020B38" w:rsidRPr="00591E12">
        <w:t>modification</w:t>
      </w:r>
      <w:r w:rsidR="00677236" w:rsidRPr="00591E12">
        <w:t xml:space="preserve"> of </w:t>
      </w:r>
      <w:r w:rsidR="00020B38" w:rsidRPr="00591E12">
        <w:t>pitch</w:t>
      </w:r>
      <w:r w:rsidR="00677236" w:rsidRPr="00591E12">
        <w:t xml:space="preserve"> </w:t>
      </w:r>
      <w:r w:rsidR="00AA78B8" w:rsidRPr="00591E12">
        <w:t>calculations</w:t>
      </w:r>
      <w:r w:rsidR="00677236" w:rsidRPr="00591E12">
        <w:t xml:space="preserve"> within the slicer</w:t>
      </w:r>
      <w:r w:rsidR="00AA78B8" w:rsidRPr="00591E12">
        <w:t>. In this case, th</w:t>
      </w:r>
      <w:r w:rsidR="007B3E99" w:rsidRPr="00591E12">
        <w:t>is system rotates the pitch about the Y axis</w:t>
      </w:r>
      <w:r w:rsidR="00412678" w:rsidRPr="00591E12">
        <w:t>,</w:t>
      </w:r>
      <w:r w:rsidR="006563D5" w:rsidRPr="00591E12">
        <w:t xml:space="preserve"> but the slicer was designed for a rotation about the X axis.</w:t>
      </w:r>
      <w:r w:rsidR="00741ECD" w:rsidRPr="00591E12">
        <w:t xml:space="preserve"> To remedy this, </w:t>
      </w:r>
      <w:r w:rsidR="009D78D3" w:rsidRPr="00591E12">
        <w:t>a 90° angle must be added to the yaw rotation</w:t>
      </w:r>
      <w:r w:rsidR="00E9633E" w:rsidRPr="00591E12">
        <w:t>,</w:t>
      </w:r>
      <w:r w:rsidR="009D78D3" w:rsidRPr="00591E12">
        <w:t xml:space="preserve"> and</w:t>
      </w:r>
      <w:r w:rsidR="00741ECD" w:rsidRPr="00591E12">
        <w:t xml:space="preserve"> </w:t>
      </w:r>
      <w:r w:rsidR="005C4FC7" w:rsidRPr="00591E12">
        <w:t xml:space="preserve">the previously </w:t>
      </w:r>
      <w:r w:rsidR="003E1FA5" w:rsidRPr="00591E12">
        <w:t xml:space="preserve">installed </w:t>
      </w:r>
      <w:r w:rsidR="0018130C" w:rsidRPr="00591E12">
        <w:t xml:space="preserve">rotation matrix must be switched </w:t>
      </w:r>
      <w:r w:rsidR="006B0132" w:rsidRPr="00591E12">
        <w:t>from X to Y</w:t>
      </w:r>
      <w:r w:rsidR="009D78D3" w:rsidRPr="00591E12">
        <w:t>:</w:t>
      </w:r>
    </w:p>
    <w:p w14:paraId="7AEEA584" w14:textId="571D41F1" w:rsidR="009D78D3" w:rsidRPr="00591E12" w:rsidRDefault="009D78D3" w:rsidP="00EA12E6">
      <w:pPr>
        <w:ind w:firstLine="0"/>
      </w:pPr>
      <w:r w:rsidRPr="00591E12">
        <w:t>New rotation matrix (</w:t>
      </w:r>
      <w:r w:rsidR="00D21F31" w:rsidRPr="00591E12">
        <w:t>θ = pitch angle</w:t>
      </w:r>
      <w:r w:rsidR="00DC3A95" w:rsidRPr="00591E12">
        <w:t>):</w:t>
      </w:r>
    </w:p>
    <w:p w14:paraId="40EE9632" w14:textId="018B56BF" w:rsidR="00DC3A95" w:rsidRPr="00591E12" w:rsidRDefault="0095278E" w:rsidP="00EA12E6">
      <w:pPr>
        <w:ind w:firstLine="0"/>
        <w:rPr>
          <w:iCs/>
        </w:rPr>
      </w:pPr>
      <m:oMathPara>
        <m:oMath>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Y</m:t>
              </m:r>
            </m:sub>
          </m:sSub>
          <m:d>
            <m:dPr>
              <m:ctrlPr>
                <w:rPr>
                  <w:rFonts w:ascii="Cambria Math" w:hAnsi="Cambria Math"/>
                  <w:iCs/>
                </w:rPr>
              </m:ctrlPr>
            </m:dPr>
            <m:e>
              <m:r>
                <m:rPr>
                  <m:sty m:val="p"/>
                </m:rPr>
                <w:rPr>
                  <w:rFonts w:ascii="Cambria Math" w:hAnsi="Cambria Math"/>
                </w:rPr>
                <m:t>θ</m:t>
              </m:r>
            </m:e>
          </m:d>
          <m:r>
            <m:rPr>
              <m:sty m:val="p"/>
            </m:rPr>
            <w:rPr>
              <w:rFonts w:ascii="Cambria Math" w:hAnsi="Cambria Math"/>
            </w:rPr>
            <m:t>=</m:t>
          </m:r>
          <m:d>
            <m:dPr>
              <m:begChr m:val="["/>
              <m:endChr m:val="]"/>
              <m:ctrlPr>
                <w:rPr>
                  <w:rFonts w:ascii="Cambria Math" w:hAnsi="Cambria Math"/>
                  <w:iCs/>
                </w:rPr>
              </m:ctrlPr>
            </m:dPr>
            <m:e>
              <m:m>
                <m:mPr>
                  <m:mcs>
                    <m:mc>
                      <m:mcPr>
                        <m:count m:val="3"/>
                        <m:mcJc m:val="center"/>
                      </m:mcPr>
                    </m:mc>
                  </m:mcs>
                  <m:ctrlPr>
                    <w:rPr>
                      <w:rFonts w:ascii="Cambria Math" w:hAnsi="Cambria Math"/>
                      <w:iCs/>
                    </w:rPr>
                  </m:ctrlPr>
                </m:mPr>
                <m:mr>
                  <m:e>
                    <m:func>
                      <m:funcPr>
                        <m:ctrlPr>
                          <w:rPr>
                            <w:rFonts w:ascii="Cambria Math" w:hAnsi="Cambria Math"/>
                            <w:iCs/>
                          </w:rPr>
                        </m:ctrlPr>
                      </m:funcPr>
                      <m:fName>
                        <m:r>
                          <m:rPr>
                            <m:sty m:val="p"/>
                          </m:rPr>
                          <w:rPr>
                            <w:rFonts w:ascii="Cambria Math" w:hAnsi="Cambria Math"/>
                          </w:rPr>
                          <m:t>cos</m:t>
                        </m:r>
                      </m:fName>
                      <m:e>
                        <m:d>
                          <m:dPr>
                            <m:ctrlPr>
                              <w:rPr>
                                <w:rFonts w:ascii="Cambria Math" w:hAnsi="Cambria Math"/>
                                <w:iCs/>
                              </w:rPr>
                            </m:ctrlPr>
                          </m:dPr>
                          <m:e>
                            <m:r>
                              <m:rPr>
                                <m:sty m:val="p"/>
                              </m:rPr>
                              <w:rPr>
                                <w:rFonts w:ascii="Cambria Math" w:hAnsi="Cambria Math"/>
                              </w:rPr>
                              <m:t>θ</m:t>
                            </m:r>
                          </m:e>
                        </m:d>
                      </m:e>
                    </m:func>
                  </m:e>
                  <m:e>
                    <m:r>
                      <m:rPr>
                        <m:sty m:val="p"/>
                      </m:rPr>
                      <w:rPr>
                        <w:rFonts w:ascii="Cambria Math" w:hAnsi="Cambria Math"/>
                      </w:rPr>
                      <m:t>0</m:t>
                    </m:r>
                  </m:e>
                  <m:e>
                    <m:r>
                      <m:rPr>
                        <m:sty m:val="p"/>
                      </m:rPr>
                      <w:rPr>
                        <w:rFonts w:ascii="Cambria Math" w:hAnsi="Cambria Math"/>
                      </w:rPr>
                      <m:t>sin⁡(θ)</m:t>
                    </m:r>
                  </m:e>
                </m:m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-sin⁡(θ)</m:t>
                    </m:r>
                  </m:e>
                  <m:e>
                    <m:r>
                      <m:rPr>
                        <m:sty m:val="p"/>
                      </m:rPr>
                      <w:rPr>
                        <w:rFonts w:ascii="Cambria Math" w:hAnsi="Cambria Math"/>
                      </w:rPr>
                      <m:t>0</m:t>
                    </m:r>
                  </m:e>
                  <m:e>
                    <m:r>
                      <m:rPr>
                        <m:sty m:val="p"/>
                      </m:rPr>
                      <w:rPr>
                        <w:rFonts w:ascii="Cambria Math" w:hAnsi="Cambria Math"/>
                      </w:rPr>
                      <m:t>cos⁡(θ)</m:t>
                    </m:r>
                  </m:e>
                </m:mr>
              </m:m>
            </m:e>
          </m:d>
        </m:oMath>
      </m:oMathPara>
    </w:p>
    <w:p w14:paraId="519D6505" w14:textId="77777777" w:rsidR="00CF6098" w:rsidRPr="00591E12" w:rsidRDefault="00CF6098" w:rsidP="00EA12E6">
      <w:pPr>
        <w:ind w:firstLine="0"/>
      </w:pPr>
    </w:p>
    <w:p w14:paraId="61615765" w14:textId="55FFA731" w:rsidR="00C30AED" w:rsidRPr="00591E12" w:rsidRDefault="00CF6098" w:rsidP="00CF6098">
      <w:pPr>
        <w:pStyle w:val="Caption"/>
      </w:pPr>
      <w:bookmarkStart w:id="45" w:name="_Toc230030819"/>
      <w:bookmarkStart w:id="46" w:name="_Toc230030899"/>
      <w:r w:rsidRPr="00591E12">
        <w:t xml:space="preserve">Equation </w:t>
      </w:r>
      <w:fldSimple w:instr=" SEQ Equation \* ARABIC ">
        <w:r w:rsidR="001F1F36" w:rsidRPr="00591E12">
          <w:t>2</w:t>
        </w:r>
      </w:fldSimple>
      <w:r w:rsidRPr="00591E12">
        <w:t xml:space="preserve"> – Swapped Pitch Axis Rotation Matrix</w:t>
      </w:r>
      <w:bookmarkEnd w:id="45"/>
      <w:bookmarkEnd w:id="46"/>
    </w:p>
    <w:p w14:paraId="6F8E82A4" w14:textId="28BC2F55" w:rsidR="005C25F1" w:rsidRPr="00591E12" w:rsidRDefault="009C63E6">
      <w:pPr>
        <w:pStyle w:val="Heading1"/>
      </w:pPr>
      <w:bookmarkStart w:id="47" w:name="_Toc230030063"/>
      <w:bookmarkStart w:id="48" w:name="_Toc230030839"/>
      <w:r w:rsidRPr="00591E12">
        <w:lastRenderedPageBreak/>
        <w:t>Turntable</w:t>
      </w:r>
      <w:bookmarkEnd w:id="47"/>
      <w:bookmarkEnd w:id="48"/>
    </w:p>
    <w:p w14:paraId="203DD39E" w14:textId="02F392BB" w:rsidR="1564A24C" w:rsidRPr="00591E12" w:rsidRDefault="65F57E26" w:rsidP="1564A24C">
      <w:pPr>
        <w:ind w:firstLine="0"/>
      </w:pPr>
      <w:r w:rsidRPr="00591E12">
        <w:rPr>
          <w:rFonts w:eastAsia="Georgia Pro" w:cs="Georgia Pro"/>
          <w:color w:val="000000" w:themeColor="text1"/>
        </w:rPr>
        <w:t xml:space="preserve">The Turntable subsystem introduces the additional axes of pitch and yaw. With its current configuration, the pitch has a +50˚ tilt about the X axis, and the yaw has a continuous rotation about the Z axis. The whole system is built directly off the Z axis of the base cartesian printer. The combination of the pitch, yaw and linear X, Y, and Z, movement allows the toolhead to never have to print on an angle greater than 45˚. Both the pitch and yaw will be controlled independently by 2 separately mounted </w:t>
      </w:r>
      <w:proofErr w:type="spellStart"/>
      <w:r w:rsidRPr="00591E12">
        <w:rPr>
          <w:rFonts w:eastAsia="Georgia Pro" w:cs="Georgia Pro"/>
          <w:color w:val="000000" w:themeColor="text1"/>
        </w:rPr>
        <w:t>Clearpath</w:t>
      </w:r>
      <w:proofErr w:type="spellEnd"/>
      <w:r w:rsidRPr="00591E12">
        <w:rPr>
          <w:rFonts w:eastAsia="Georgia Pro" w:cs="Georgia Pro"/>
          <w:color w:val="000000" w:themeColor="text1"/>
        </w:rPr>
        <w:t xml:space="preserve"> servos.</w:t>
      </w:r>
      <w:r w:rsidR="00FE65EB" w:rsidRPr="00591E12">
        <w:t xml:space="preserve"> </w:t>
      </w:r>
    </w:p>
    <w:p w14:paraId="3A95E9B5" w14:textId="655CC45A" w:rsidR="005C25F1" w:rsidRPr="00591E12" w:rsidRDefault="65F57E26">
      <w:pPr>
        <w:pStyle w:val="Heading2"/>
      </w:pPr>
      <w:r w:rsidRPr="00591E12">
        <w:t xml:space="preserve"> </w:t>
      </w:r>
      <w:bookmarkStart w:id="49" w:name="_Toc230030064"/>
      <w:bookmarkStart w:id="50" w:name="_Toc230030840"/>
      <w:r w:rsidR="009C63E6" w:rsidRPr="00591E12">
        <w:t>Turn</w:t>
      </w:r>
      <w:r w:rsidR="00357184" w:rsidRPr="00591E12">
        <w:t>t</w:t>
      </w:r>
      <w:r w:rsidR="009C63E6" w:rsidRPr="00591E12">
        <w:t>able</w:t>
      </w:r>
      <w:r w:rsidR="005C25F1" w:rsidRPr="00591E12">
        <w:t xml:space="preserve"> Requirements</w:t>
      </w:r>
      <w:bookmarkEnd w:id="49"/>
      <w:bookmarkEnd w:id="50"/>
    </w:p>
    <w:p w14:paraId="7115FBE4" w14:textId="64BB8FC7" w:rsidR="3C0FAAF7" w:rsidRPr="00591E12" w:rsidRDefault="3C0FAAF7" w:rsidP="6D70901C">
      <w:pPr>
        <w:pStyle w:val="Heading5"/>
      </w:pPr>
      <w:r w:rsidRPr="00591E12">
        <w:t>Design Constraints</w:t>
      </w:r>
    </w:p>
    <w:p w14:paraId="348F900B" w14:textId="45F994F2" w:rsidR="00174773" w:rsidRPr="00591E12" w:rsidRDefault="00174773" w:rsidP="003743D8">
      <w:pPr>
        <w:ind w:firstLine="0"/>
      </w:pPr>
      <w:r w:rsidRPr="00591E12">
        <w:rPr>
          <w:rFonts w:eastAsia="Georgia Pro" w:cs="Georgia Pro"/>
          <w:b/>
          <w:color w:val="000000" w:themeColor="text1"/>
        </w:rPr>
        <w:t xml:space="preserve">The following </w:t>
      </w:r>
      <w:r w:rsidR="00DD6855" w:rsidRPr="00591E12">
        <w:rPr>
          <w:rFonts w:eastAsia="Georgia Pro" w:cs="Georgia Pro"/>
          <w:b/>
          <w:color w:val="000000" w:themeColor="text1"/>
        </w:rPr>
        <w:t xml:space="preserve">constraints </w:t>
      </w:r>
      <w:r w:rsidR="003743D8" w:rsidRPr="00591E12">
        <w:rPr>
          <w:rFonts w:eastAsia="Georgia Pro" w:cs="Georgia Pro"/>
          <w:b/>
          <w:color w:val="000000" w:themeColor="text1"/>
        </w:rPr>
        <w:t xml:space="preserve">were </w:t>
      </w:r>
      <w:r w:rsidR="00262ADA" w:rsidRPr="00591E12">
        <w:rPr>
          <w:rFonts w:eastAsia="Georgia Pro" w:cs="Georgia Pro"/>
          <w:b/>
          <w:color w:val="000000" w:themeColor="text1"/>
        </w:rPr>
        <w:t>considered</w:t>
      </w:r>
      <w:r w:rsidR="003743D8" w:rsidRPr="00591E12">
        <w:rPr>
          <w:rFonts w:eastAsia="Georgia Pro" w:cs="Georgia Pro"/>
          <w:b/>
          <w:color w:val="000000" w:themeColor="text1"/>
        </w:rPr>
        <w:t xml:space="preserve"> during the designing of this subsystem:</w:t>
      </w:r>
    </w:p>
    <w:p w14:paraId="5C902FE0" w14:textId="0906B35A" w:rsidR="00174773" w:rsidRPr="00591E12" w:rsidRDefault="003743D8" w:rsidP="00860DF5">
      <w:pPr>
        <w:pStyle w:val="ListParagraph"/>
        <w:numPr>
          <w:ilvl w:val="0"/>
          <w:numId w:val="22"/>
        </w:numPr>
        <w:spacing w:before="0"/>
        <w:ind w:left="720"/>
        <w:rPr>
          <w:rFonts w:eastAsia="Georgia Pro" w:cs="Georgia Pro"/>
          <w:color w:val="000000" w:themeColor="text1"/>
        </w:rPr>
      </w:pPr>
      <w:r w:rsidRPr="00591E12">
        <w:rPr>
          <w:rFonts w:eastAsia="Georgia Pro" w:cs="Georgia Pro"/>
          <w:color w:val="000000" w:themeColor="text1"/>
        </w:rPr>
        <w:t xml:space="preserve">The </w:t>
      </w:r>
      <w:r w:rsidR="0005251D" w:rsidRPr="00591E12">
        <w:rPr>
          <w:rFonts w:eastAsia="Georgia Pro" w:cs="Georgia Pro"/>
          <w:color w:val="000000" w:themeColor="text1"/>
        </w:rPr>
        <w:t>subsystems</w:t>
      </w:r>
      <w:r w:rsidRPr="00591E12">
        <w:rPr>
          <w:rFonts w:eastAsia="Georgia Pro" w:cs="Georgia Pro"/>
          <w:color w:val="000000" w:themeColor="text1"/>
        </w:rPr>
        <w:t xml:space="preserve"> size must fit within the limits of the cartesian printer</w:t>
      </w:r>
      <w:r w:rsidR="548895D2" w:rsidRPr="00591E12">
        <w:rPr>
          <w:rFonts w:eastAsia="Georgia Pro" w:cs="Georgia Pro"/>
          <w:color w:val="000000" w:themeColor="text1"/>
        </w:rPr>
        <w:t>.</w:t>
      </w:r>
    </w:p>
    <w:p w14:paraId="27BB3C60" w14:textId="221BBAEE" w:rsidR="00DD7182" w:rsidRPr="00591E12" w:rsidRDefault="00DD7182" w:rsidP="00860DF5">
      <w:pPr>
        <w:pStyle w:val="ListParagraph"/>
        <w:numPr>
          <w:ilvl w:val="0"/>
          <w:numId w:val="22"/>
        </w:numPr>
        <w:spacing w:before="0"/>
        <w:ind w:left="720"/>
        <w:rPr>
          <w:rFonts w:eastAsia="Georgia Pro" w:cs="Georgia Pro"/>
          <w:color w:val="000000" w:themeColor="text1"/>
        </w:rPr>
      </w:pPr>
      <w:r w:rsidRPr="00591E12">
        <w:rPr>
          <w:rFonts w:eastAsia="Georgia Pro" w:cs="Georgia Pro"/>
          <w:color w:val="000000" w:themeColor="text1"/>
        </w:rPr>
        <w:t xml:space="preserve">The </w:t>
      </w:r>
      <w:r w:rsidR="00FE34AF" w:rsidRPr="00591E12">
        <w:rPr>
          <w:rFonts w:eastAsia="Georgia Pro" w:cs="Georgia Pro"/>
          <w:color w:val="000000" w:themeColor="text1"/>
        </w:rPr>
        <w:t>system must be b</w:t>
      </w:r>
      <w:r w:rsidR="00FB45B5" w:rsidRPr="00591E12">
        <w:rPr>
          <w:rFonts w:eastAsia="Georgia Pro" w:cs="Georgia Pro"/>
          <w:color w:val="000000" w:themeColor="text1"/>
        </w:rPr>
        <w:t xml:space="preserve">uilt upon the </w:t>
      </w:r>
      <w:r w:rsidR="00DF1957" w:rsidRPr="00591E12">
        <w:rPr>
          <w:rFonts w:eastAsia="Georgia Pro" w:cs="Georgia Pro"/>
          <w:color w:val="000000" w:themeColor="text1"/>
        </w:rPr>
        <w:t>already existing Z axis</w:t>
      </w:r>
      <w:r w:rsidR="00A6024B" w:rsidRPr="00591E12">
        <w:rPr>
          <w:rFonts w:eastAsia="Georgia Pro" w:cs="Georgia Pro"/>
          <w:color w:val="000000" w:themeColor="text1"/>
        </w:rPr>
        <w:t xml:space="preserve"> structure</w:t>
      </w:r>
      <w:r w:rsidR="7162F832" w:rsidRPr="00591E12">
        <w:rPr>
          <w:rFonts w:eastAsia="Georgia Pro" w:cs="Georgia Pro"/>
          <w:color w:val="000000" w:themeColor="text1"/>
        </w:rPr>
        <w:t>.</w:t>
      </w:r>
    </w:p>
    <w:p w14:paraId="73ADBE21" w14:textId="2C5703B5" w:rsidR="00097C51" w:rsidRPr="00591E12" w:rsidRDefault="00097C51" w:rsidP="00860DF5">
      <w:pPr>
        <w:pStyle w:val="ListParagraph"/>
        <w:numPr>
          <w:ilvl w:val="0"/>
          <w:numId w:val="22"/>
        </w:numPr>
        <w:spacing w:before="0"/>
        <w:ind w:left="720"/>
        <w:rPr>
          <w:rFonts w:eastAsia="Georgia Pro" w:cs="Georgia Pro"/>
          <w:color w:val="000000" w:themeColor="text1"/>
        </w:rPr>
      </w:pPr>
      <w:r w:rsidRPr="00591E12">
        <w:rPr>
          <w:rFonts w:eastAsia="Georgia Pro" w:cs="Georgia Pro"/>
          <w:color w:val="000000" w:themeColor="text1"/>
        </w:rPr>
        <w:t xml:space="preserve">The Turntable must be capable of </w:t>
      </w:r>
      <w:r w:rsidR="001645BE" w:rsidRPr="00591E12">
        <w:rPr>
          <w:rFonts w:eastAsia="Georgia Pro" w:cs="Georgia Pro"/>
          <w:color w:val="000000" w:themeColor="text1"/>
        </w:rPr>
        <w:t xml:space="preserve">the </w:t>
      </w:r>
      <w:r w:rsidR="0026497E" w:rsidRPr="00591E12">
        <w:rPr>
          <w:rFonts w:eastAsia="Georgia Pro" w:cs="Georgia Pro"/>
          <w:color w:val="000000" w:themeColor="text1"/>
        </w:rPr>
        <w:t xml:space="preserve">full pitch rotation without </w:t>
      </w:r>
      <w:r w:rsidR="00CA64CC" w:rsidRPr="00591E12">
        <w:rPr>
          <w:rFonts w:eastAsia="Georgia Pro" w:cs="Georgia Pro"/>
          <w:color w:val="000000" w:themeColor="text1"/>
        </w:rPr>
        <w:t xml:space="preserve">colliding with the </w:t>
      </w:r>
      <w:r w:rsidR="007D0D59" w:rsidRPr="00591E12">
        <w:rPr>
          <w:rFonts w:eastAsia="Georgia Pro" w:cs="Georgia Pro"/>
          <w:color w:val="000000" w:themeColor="text1"/>
        </w:rPr>
        <w:t>toolhead or</w:t>
      </w:r>
      <w:r w:rsidR="0005251D" w:rsidRPr="00591E12">
        <w:rPr>
          <w:rFonts w:eastAsia="Georgia Pro" w:cs="Georgia Pro"/>
          <w:color w:val="000000" w:themeColor="text1"/>
        </w:rPr>
        <w:t xml:space="preserve"> support structure</w:t>
      </w:r>
      <w:r w:rsidR="615D2790" w:rsidRPr="00591E12">
        <w:rPr>
          <w:rFonts w:eastAsia="Georgia Pro" w:cs="Georgia Pro"/>
          <w:color w:val="000000" w:themeColor="text1"/>
        </w:rPr>
        <w:t>.</w:t>
      </w:r>
    </w:p>
    <w:p w14:paraId="7925A888" w14:textId="6186883F" w:rsidR="00174175" w:rsidRPr="00591E12" w:rsidRDefault="00174175" w:rsidP="00860DF5">
      <w:pPr>
        <w:pStyle w:val="ListParagraph"/>
        <w:numPr>
          <w:ilvl w:val="0"/>
          <w:numId w:val="22"/>
        </w:numPr>
        <w:spacing w:before="0"/>
        <w:ind w:left="720"/>
        <w:rPr>
          <w:rFonts w:eastAsia="Georgia Pro" w:cs="Georgia Pro"/>
          <w:color w:val="000000" w:themeColor="text1"/>
        </w:rPr>
      </w:pPr>
      <w:r w:rsidRPr="00591E12">
        <w:rPr>
          <w:rFonts w:eastAsia="Georgia Pro" w:cs="Georgia Pro"/>
          <w:color w:val="000000" w:themeColor="text1"/>
        </w:rPr>
        <w:t>The</w:t>
      </w:r>
      <w:r w:rsidR="005E7329" w:rsidRPr="00591E12">
        <w:rPr>
          <w:rFonts w:eastAsia="Georgia Pro" w:cs="Georgia Pro"/>
          <w:color w:val="000000" w:themeColor="text1"/>
        </w:rPr>
        <w:t xml:space="preserve"> pitch will have to hold the turntable at an angle for extended periods of time without slipping</w:t>
      </w:r>
      <w:r w:rsidR="2FF2C8BE" w:rsidRPr="00591E12">
        <w:rPr>
          <w:rFonts w:eastAsia="Georgia Pro" w:cs="Georgia Pro"/>
          <w:color w:val="000000" w:themeColor="text1"/>
        </w:rPr>
        <w:t>.</w:t>
      </w:r>
    </w:p>
    <w:p w14:paraId="2FAE45FC" w14:textId="68933034" w:rsidR="0005251D" w:rsidRPr="00591E12" w:rsidRDefault="0005251D" w:rsidP="00860DF5">
      <w:pPr>
        <w:pStyle w:val="ListParagraph"/>
        <w:numPr>
          <w:ilvl w:val="0"/>
          <w:numId w:val="22"/>
        </w:numPr>
        <w:spacing w:before="0"/>
        <w:ind w:left="720"/>
        <w:rPr>
          <w:rFonts w:eastAsia="Georgia Pro" w:cs="Georgia Pro"/>
          <w:color w:val="000000" w:themeColor="text1"/>
        </w:rPr>
      </w:pPr>
      <w:r w:rsidRPr="00591E12">
        <w:rPr>
          <w:rFonts w:eastAsia="Georgia Pro" w:cs="Georgia Pro"/>
          <w:color w:val="000000" w:themeColor="text1"/>
        </w:rPr>
        <w:t xml:space="preserve">The </w:t>
      </w:r>
      <w:r w:rsidR="005E7329" w:rsidRPr="00591E12">
        <w:rPr>
          <w:rFonts w:eastAsia="Georgia Pro" w:cs="Georgia Pro"/>
          <w:color w:val="000000" w:themeColor="text1"/>
        </w:rPr>
        <w:t>Turntables weight</w:t>
      </w:r>
      <w:r w:rsidRPr="00591E12">
        <w:rPr>
          <w:rFonts w:eastAsia="Georgia Pro" w:cs="Georgia Pro"/>
          <w:color w:val="000000" w:themeColor="text1"/>
        </w:rPr>
        <w:t xml:space="preserve"> must not exceed </w:t>
      </w:r>
      <w:r w:rsidR="00192B5C" w:rsidRPr="00591E12">
        <w:rPr>
          <w:rFonts w:eastAsia="Georgia Pro" w:cs="Georgia Pro"/>
          <w:color w:val="000000" w:themeColor="text1"/>
        </w:rPr>
        <w:t xml:space="preserve">the </w:t>
      </w:r>
      <w:r w:rsidR="005E7329" w:rsidRPr="00591E12">
        <w:rPr>
          <w:rFonts w:eastAsia="Georgia Pro" w:cs="Georgia Pro"/>
          <w:color w:val="000000" w:themeColor="text1"/>
        </w:rPr>
        <w:t xml:space="preserve">maximum torques of the </w:t>
      </w:r>
      <w:r w:rsidR="00C70B0F" w:rsidRPr="00591E12">
        <w:rPr>
          <w:rFonts w:eastAsia="Georgia Pro" w:cs="Georgia Pro"/>
          <w:color w:val="000000" w:themeColor="text1"/>
        </w:rPr>
        <w:t>pitch and Z axis</w:t>
      </w:r>
      <w:r w:rsidR="2FF2C8BE" w:rsidRPr="00591E12">
        <w:rPr>
          <w:rFonts w:eastAsia="Georgia Pro" w:cs="Georgia Pro"/>
          <w:color w:val="000000" w:themeColor="text1"/>
        </w:rPr>
        <w:t>.</w:t>
      </w:r>
    </w:p>
    <w:p w14:paraId="7EB149C6" w14:textId="4EC12693" w:rsidR="00C70B0F" w:rsidRPr="00591E12" w:rsidRDefault="00C70B0F" w:rsidP="00860DF5">
      <w:pPr>
        <w:pStyle w:val="ListParagraph"/>
        <w:numPr>
          <w:ilvl w:val="0"/>
          <w:numId w:val="22"/>
        </w:numPr>
        <w:spacing w:before="0"/>
        <w:ind w:left="720"/>
        <w:rPr>
          <w:rFonts w:eastAsia="Georgia Pro" w:cs="Georgia Pro"/>
          <w:color w:val="000000" w:themeColor="text1"/>
        </w:rPr>
      </w:pPr>
      <w:r w:rsidRPr="00591E12">
        <w:rPr>
          <w:rFonts w:eastAsia="Georgia Pro" w:cs="Georgia Pro"/>
          <w:color w:val="000000" w:themeColor="text1"/>
        </w:rPr>
        <w:t>The yaw axis requires continuous rotation</w:t>
      </w:r>
      <w:r w:rsidR="7F05550A" w:rsidRPr="00591E12">
        <w:rPr>
          <w:rFonts w:eastAsia="Georgia Pro" w:cs="Georgia Pro"/>
          <w:color w:val="000000" w:themeColor="text1"/>
        </w:rPr>
        <w:t>.</w:t>
      </w:r>
    </w:p>
    <w:p w14:paraId="5B656025" w14:textId="25612AB5" w:rsidR="0307A9FF" w:rsidRPr="00591E12" w:rsidRDefault="00C70B0F" w:rsidP="003C42F9">
      <w:pPr>
        <w:pStyle w:val="ListParagraph"/>
        <w:numPr>
          <w:ilvl w:val="0"/>
          <w:numId w:val="22"/>
        </w:numPr>
        <w:spacing w:before="0"/>
        <w:ind w:left="720"/>
        <w:rPr>
          <w:rFonts w:eastAsia="Georgia Pro" w:cs="Georgia Pro"/>
          <w:color w:val="000000" w:themeColor="text1"/>
        </w:rPr>
      </w:pPr>
      <w:r w:rsidRPr="00591E12">
        <w:rPr>
          <w:rFonts w:eastAsia="Georgia Pro" w:cs="Georgia Pro"/>
          <w:color w:val="000000" w:themeColor="text1"/>
        </w:rPr>
        <w:t xml:space="preserve">The design must </w:t>
      </w:r>
      <w:r w:rsidR="00961F97" w:rsidRPr="00591E12">
        <w:rPr>
          <w:rFonts w:eastAsia="Georgia Pro" w:cs="Georgia Pro"/>
          <w:color w:val="000000" w:themeColor="text1"/>
        </w:rPr>
        <w:t xml:space="preserve">allow for cable routing without </w:t>
      </w:r>
      <w:r w:rsidR="009475A0" w:rsidRPr="00591E12">
        <w:rPr>
          <w:rFonts w:eastAsia="Georgia Pro" w:cs="Georgia Pro"/>
          <w:color w:val="000000" w:themeColor="text1"/>
        </w:rPr>
        <w:t>axis rotation interference</w:t>
      </w:r>
      <w:r w:rsidR="0EAA0169" w:rsidRPr="00591E12">
        <w:rPr>
          <w:rFonts w:eastAsia="Georgia Pro" w:cs="Georgia Pro"/>
          <w:color w:val="000000" w:themeColor="text1"/>
        </w:rPr>
        <w:t>.</w:t>
      </w:r>
    </w:p>
    <w:p w14:paraId="5D3FE59C" w14:textId="0417DAA5" w:rsidR="4D00C739" w:rsidRPr="00591E12" w:rsidRDefault="7EAA6FF5" w:rsidP="26954E47">
      <w:pPr>
        <w:pStyle w:val="Heading5"/>
      </w:pPr>
      <w:r w:rsidRPr="00591E12">
        <w:t>Motors</w:t>
      </w:r>
    </w:p>
    <w:p w14:paraId="1B2CFE08" w14:textId="1DDC536F" w:rsidR="624C4F47" w:rsidRPr="00591E12" w:rsidRDefault="5B6489BE" w:rsidP="624C4F47">
      <w:pPr>
        <w:ind w:firstLine="0"/>
        <w:rPr>
          <w:rFonts w:eastAsia="Georgia Pro" w:cs="Georgia Pro"/>
          <w:color w:val="000000" w:themeColor="text1"/>
        </w:rPr>
      </w:pPr>
      <w:r w:rsidRPr="00591E12">
        <w:rPr>
          <w:rFonts w:eastAsia="Georgia Pro" w:cs="Georgia Pro"/>
          <w:color w:val="000000" w:themeColor="text1"/>
        </w:rPr>
        <w:t>The following motors were provided by the AM Group</w:t>
      </w:r>
      <w:r w:rsidR="29232638" w:rsidRPr="00591E12">
        <w:rPr>
          <w:rFonts w:eastAsia="Georgia Pro" w:cs="Georgia Pro"/>
          <w:color w:val="000000" w:themeColor="text1"/>
        </w:rPr>
        <w:t xml:space="preserve"> to use for this subsystem</w:t>
      </w:r>
      <w:r w:rsidR="003C42F9" w:rsidRPr="00591E12">
        <w:rPr>
          <w:rFonts w:eastAsia="Georgia Pro" w:cs="Georgia Pro"/>
          <w:color w:val="000000" w:themeColor="text1"/>
        </w:rPr>
        <w:t>:</w:t>
      </w:r>
    </w:p>
    <w:tbl>
      <w:tblPr>
        <w:tblStyle w:val="TableGrid"/>
        <w:tblW w:w="0" w:type="auto"/>
        <w:tblLook w:val="04A0" w:firstRow="1" w:lastRow="0" w:firstColumn="1" w:lastColumn="0" w:noHBand="0" w:noVBand="1"/>
      </w:tblPr>
      <w:tblGrid>
        <w:gridCol w:w="5035"/>
        <w:gridCol w:w="5035"/>
      </w:tblGrid>
      <w:tr w:rsidR="003C42F9" w:rsidRPr="00591E12" w14:paraId="6F657CBE" w14:textId="77777777" w:rsidTr="003C42F9">
        <w:tc>
          <w:tcPr>
            <w:tcW w:w="5035" w:type="dxa"/>
            <w:tcBorders>
              <w:top w:val="nil"/>
              <w:left w:val="nil"/>
              <w:bottom w:val="nil"/>
              <w:right w:val="nil"/>
            </w:tcBorders>
          </w:tcPr>
          <w:p w14:paraId="6165B237" w14:textId="14880CA1" w:rsidR="003C42F9" w:rsidRPr="00591E12" w:rsidRDefault="003C42F9" w:rsidP="003C42F9">
            <w:pPr>
              <w:ind w:firstLine="0"/>
              <w:jc w:val="center"/>
              <w:rPr>
                <w:rFonts w:eastAsia="Georgia Pro" w:cs="Georgia Pro"/>
                <w:color w:val="000000" w:themeColor="text1"/>
                <w:lang w:val="en-CA"/>
              </w:rPr>
            </w:pPr>
            <w:r w:rsidRPr="00591E12">
              <w:rPr>
                <w:b/>
                <w:bCs/>
                <w:color w:val="000000" w:themeColor="text1"/>
                <w:lang w:val="en-CA"/>
              </w:rPr>
              <w:t>ClearPath-SDSK model</w:t>
            </w:r>
          </w:p>
        </w:tc>
        <w:tc>
          <w:tcPr>
            <w:tcW w:w="5035" w:type="dxa"/>
            <w:tcBorders>
              <w:top w:val="nil"/>
              <w:left w:val="nil"/>
              <w:bottom w:val="nil"/>
              <w:right w:val="nil"/>
            </w:tcBorders>
          </w:tcPr>
          <w:p w14:paraId="1572C7BE" w14:textId="17FC177B" w:rsidR="003C42F9" w:rsidRPr="00591E12" w:rsidRDefault="003C42F9" w:rsidP="003C42F9">
            <w:pPr>
              <w:ind w:firstLine="0"/>
              <w:jc w:val="center"/>
              <w:rPr>
                <w:rFonts w:eastAsia="Georgia Pro" w:cs="Georgia Pro"/>
                <w:color w:val="000000" w:themeColor="text1"/>
                <w:lang w:val="en-CA"/>
              </w:rPr>
            </w:pPr>
            <w:r w:rsidRPr="00591E12">
              <w:rPr>
                <w:b/>
                <w:bCs/>
                <w:color w:val="000000" w:themeColor="text1"/>
                <w:lang w:val="en-CA"/>
              </w:rPr>
              <w:t>Nema 17 Stepper</w:t>
            </w:r>
          </w:p>
        </w:tc>
      </w:tr>
      <w:tr w:rsidR="003C42F9" w:rsidRPr="00591E12" w14:paraId="2DE27F4C" w14:textId="77777777" w:rsidTr="003C42F9">
        <w:tc>
          <w:tcPr>
            <w:tcW w:w="5035" w:type="dxa"/>
            <w:tcBorders>
              <w:top w:val="nil"/>
              <w:left w:val="nil"/>
              <w:bottom w:val="nil"/>
              <w:right w:val="nil"/>
            </w:tcBorders>
          </w:tcPr>
          <w:p w14:paraId="1DE2C7F8" w14:textId="77777777" w:rsidR="003C42F9" w:rsidRPr="00591E12" w:rsidRDefault="003C42F9" w:rsidP="003C42F9">
            <w:pPr>
              <w:ind w:firstLine="0"/>
              <w:jc w:val="left"/>
              <w:rPr>
                <w:color w:val="000000" w:themeColor="text1"/>
                <w:lang w:val="en-CA"/>
              </w:rPr>
            </w:pPr>
            <w:r w:rsidRPr="00591E12">
              <w:rPr>
                <w:color w:val="000000" w:themeColor="text1"/>
                <w:lang w:val="en-CA"/>
              </w:rPr>
              <w:t xml:space="preserve">The ClearPath-SDSK model allows you to precisely servo-control position with integrated closed-loop feedback and encoders. </w:t>
            </w:r>
          </w:p>
          <w:p w14:paraId="236F721F" w14:textId="201E24D3" w:rsidR="003C42F9" w:rsidRPr="00591E12" w:rsidRDefault="003C42F9" w:rsidP="003C42F9">
            <w:pPr>
              <w:ind w:firstLine="0"/>
              <w:rPr>
                <w:rFonts w:eastAsia="Georgia Pro" w:cs="Georgia Pro"/>
                <w:color w:val="000000" w:themeColor="text1"/>
                <w:lang w:val="en-CA"/>
              </w:rPr>
            </w:pPr>
            <w:r w:rsidRPr="00591E12">
              <w:rPr>
                <w:color w:val="000000" w:themeColor="text1"/>
                <w:lang w:val="en-CA"/>
              </w:rPr>
              <w:t>See specifications in Appendix A.</w:t>
            </w:r>
          </w:p>
        </w:tc>
        <w:tc>
          <w:tcPr>
            <w:tcW w:w="5035" w:type="dxa"/>
            <w:tcBorders>
              <w:top w:val="nil"/>
              <w:left w:val="nil"/>
              <w:bottom w:val="nil"/>
              <w:right w:val="nil"/>
            </w:tcBorders>
          </w:tcPr>
          <w:p w14:paraId="526B9F64" w14:textId="383182A1" w:rsidR="003C42F9" w:rsidRPr="00591E12" w:rsidRDefault="003C42F9" w:rsidP="003C42F9">
            <w:pPr>
              <w:ind w:firstLine="0"/>
              <w:rPr>
                <w:color w:val="000000" w:themeColor="text1"/>
                <w:lang w:val="en-CA"/>
              </w:rPr>
            </w:pPr>
            <w:r w:rsidRPr="00591E12">
              <w:rPr>
                <w:color w:val="000000" w:themeColor="text1"/>
                <w:lang w:val="en-CA"/>
              </w:rPr>
              <w:t>The Nema 17 stepper motor is integrated with a Planetary gearbox of 100:1 gear ratio. It's a good solution for applications that need low speed and/or high torque.</w:t>
            </w:r>
          </w:p>
          <w:p w14:paraId="0579D4B9" w14:textId="05CEAFF3" w:rsidR="003C42F9" w:rsidRPr="00591E12" w:rsidRDefault="003C42F9" w:rsidP="003C42F9">
            <w:pPr>
              <w:ind w:firstLine="0"/>
              <w:rPr>
                <w:rFonts w:eastAsia="Georgia Pro" w:cs="Georgia Pro"/>
                <w:color w:val="000000" w:themeColor="text1"/>
                <w:lang w:val="en-CA"/>
              </w:rPr>
            </w:pPr>
            <w:r w:rsidRPr="00591E12">
              <w:rPr>
                <w:color w:val="000000" w:themeColor="text1"/>
                <w:lang w:val="en-CA"/>
              </w:rPr>
              <w:t>See specifications in Appendix A.</w:t>
            </w:r>
          </w:p>
        </w:tc>
      </w:tr>
      <w:tr w:rsidR="5A1114E6" w:rsidRPr="00591E12" w14:paraId="490C5A0A" w14:textId="77777777" w:rsidTr="003C42F9">
        <w:tblPrEx>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6A0" w:firstRow="1" w:lastRow="0" w:firstColumn="1" w:lastColumn="0" w:noHBand="1" w:noVBand="1"/>
        </w:tblPrEx>
        <w:trPr>
          <w:trHeight w:val="300"/>
        </w:trPr>
        <w:tc>
          <w:tcPr>
            <w:tcW w:w="5025" w:type="dxa"/>
            <w:shd w:val="clear" w:color="auto" w:fill="FFFFFF" w:themeFill="background1"/>
          </w:tcPr>
          <w:p w14:paraId="71DAA562" w14:textId="3D9C77DF" w:rsidR="62306A06" w:rsidRPr="00591E12" w:rsidRDefault="62306A06" w:rsidP="5A1114E6">
            <w:pPr>
              <w:rPr>
                <w:color w:val="000000" w:themeColor="text1"/>
                <w:lang w:val="en-CA"/>
              </w:rPr>
            </w:pPr>
            <w:r w:rsidRPr="00591E12">
              <w:rPr>
                <w:noProof/>
              </w:rPr>
              <w:drawing>
                <wp:inline distT="0" distB="0" distL="0" distR="0" wp14:anchorId="602F790B" wp14:editId="03BD7D8F">
                  <wp:extent cx="1671615" cy="1649707"/>
                  <wp:effectExtent l="0" t="0" r="0" b="0"/>
                  <wp:docPr id="2069660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99905" name="Picture 786299905"/>
                          <pic:cNvPicPr/>
                        </pic:nvPicPr>
                        <pic:blipFill>
                          <a:blip r:embed="rId24">
                            <a:extLst>
                              <a:ext uri="{28A0092B-C50C-407E-A947-70E740481C1C}">
                                <a14:useLocalDpi xmlns:a14="http://schemas.microsoft.com/office/drawing/2010/main"/>
                              </a:ext>
                            </a:extLst>
                          </a:blip>
                          <a:srcRect l="15918" t="6586" r="19592"/>
                          <a:stretch>
                            <a:fillRect/>
                          </a:stretch>
                        </pic:blipFill>
                        <pic:spPr>
                          <a:xfrm>
                            <a:off x="0" y="0"/>
                            <a:ext cx="1671615" cy="1649707"/>
                          </a:xfrm>
                          <a:prstGeom prst="rect">
                            <a:avLst/>
                          </a:prstGeom>
                        </pic:spPr>
                      </pic:pic>
                    </a:graphicData>
                  </a:graphic>
                </wp:inline>
              </w:drawing>
            </w:r>
          </w:p>
        </w:tc>
        <w:tc>
          <w:tcPr>
            <w:tcW w:w="5025" w:type="dxa"/>
            <w:shd w:val="clear" w:color="auto" w:fill="FFFFFF" w:themeFill="background1"/>
          </w:tcPr>
          <w:p w14:paraId="343D5B4E" w14:textId="483F075D" w:rsidR="5A1114E6" w:rsidRPr="00591E12" w:rsidRDefault="62306A06" w:rsidP="5A1114E6">
            <w:pPr>
              <w:rPr>
                <w:lang w:val="en-CA"/>
              </w:rPr>
            </w:pPr>
            <w:r w:rsidRPr="00591E12">
              <w:rPr>
                <w:noProof/>
              </w:rPr>
              <w:drawing>
                <wp:inline distT="0" distB="0" distL="0" distR="0" wp14:anchorId="4E459295" wp14:editId="614E5E5C">
                  <wp:extent cx="1731038" cy="1501520"/>
                  <wp:effectExtent l="0" t="0" r="0" b="0"/>
                  <wp:docPr id="322234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34455" name="Picture 322234455"/>
                          <pic:cNvPicPr/>
                        </pic:nvPicPr>
                        <pic:blipFill>
                          <a:blip r:embed="rId25">
                            <a:extLst>
                              <a:ext uri="{28A0092B-C50C-407E-A947-70E740481C1C}">
                                <a14:useLocalDpi xmlns:a14="http://schemas.microsoft.com/office/drawing/2010/main"/>
                              </a:ext>
                            </a:extLst>
                          </a:blip>
                          <a:srcRect b="13259"/>
                          <a:stretch>
                            <a:fillRect/>
                          </a:stretch>
                        </pic:blipFill>
                        <pic:spPr>
                          <a:xfrm>
                            <a:off x="0" y="0"/>
                            <a:ext cx="1731038" cy="1501520"/>
                          </a:xfrm>
                          <a:prstGeom prst="rect">
                            <a:avLst/>
                          </a:prstGeom>
                        </pic:spPr>
                      </pic:pic>
                    </a:graphicData>
                  </a:graphic>
                </wp:inline>
              </w:drawing>
            </w:r>
          </w:p>
        </w:tc>
      </w:tr>
    </w:tbl>
    <w:p w14:paraId="7B80B18D" w14:textId="48DAB69D" w:rsidR="2624FEC8" w:rsidRPr="00591E12" w:rsidRDefault="00CF6098" w:rsidP="003C42F9">
      <w:pPr>
        <w:pStyle w:val="Caption"/>
        <w:ind w:firstLine="567"/>
        <w:jc w:val="left"/>
      </w:pPr>
      <w:bookmarkStart w:id="51" w:name="_Toc230030630"/>
      <w:bookmarkStart w:id="52" w:name="_Toc230031612"/>
      <w:r w:rsidRPr="00591E12">
        <w:t xml:space="preserve">Figure </w:t>
      </w:r>
      <w:fldSimple w:instr=" SEQ Figure \* ARABIC ">
        <w:r w:rsidR="00CD41BB" w:rsidRPr="00591E12">
          <w:t>5</w:t>
        </w:r>
      </w:fldSimple>
      <w:r w:rsidRPr="00591E12">
        <w:t xml:space="preserve"> – </w:t>
      </w:r>
      <w:proofErr w:type="spellStart"/>
      <w:r w:rsidR="007F6BD7" w:rsidRPr="00591E12">
        <w:t>Clearpath</w:t>
      </w:r>
      <w:proofErr w:type="spellEnd"/>
      <w:r w:rsidR="007F6BD7" w:rsidRPr="00591E12">
        <w:t xml:space="preserve"> SDSK Model</w:t>
      </w:r>
      <w:r w:rsidR="007F6BD7" w:rsidRPr="00591E12">
        <w:tab/>
      </w:r>
      <w:r w:rsidR="007F6BD7" w:rsidRPr="00591E12">
        <w:tab/>
      </w:r>
      <w:r w:rsidR="007F6BD7" w:rsidRPr="00591E12">
        <w:tab/>
        <w:t xml:space="preserve">Figure </w:t>
      </w:r>
      <w:fldSimple w:instr=" SEQ Figure \* ARABIC ">
        <w:r w:rsidR="00CD41BB" w:rsidRPr="00591E12">
          <w:t>6</w:t>
        </w:r>
      </w:fldSimple>
      <w:r w:rsidR="007F6BD7" w:rsidRPr="00591E12">
        <w:t xml:space="preserve"> – Nema 17 Stepper</w:t>
      </w:r>
      <w:bookmarkEnd w:id="51"/>
      <w:bookmarkEnd w:id="52"/>
    </w:p>
    <w:p w14:paraId="1A6A4605" w14:textId="2EA965A7" w:rsidR="00294298" w:rsidRPr="00591E12" w:rsidRDefault="00294298" w:rsidP="00294298">
      <w:pPr>
        <w:ind w:firstLine="567"/>
        <w:rPr>
          <w:i/>
          <w:iCs/>
        </w:rPr>
      </w:pPr>
      <w:r w:rsidRPr="00591E12">
        <w:rPr>
          <w:i/>
          <w:iCs/>
        </w:rPr>
        <w:t>Source: Adapted from [1] </w:t>
      </w:r>
      <w:r w:rsidRPr="00591E12">
        <w:rPr>
          <w:i/>
          <w:iCs/>
        </w:rPr>
        <w:tab/>
      </w:r>
      <w:r w:rsidRPr="00591E12">
        <w:rPr>
          <w:i/>
          <w:iCs/>
        </w:rPr>
        <w:tab/>
      </w:r>
      <w:r w:rsidRPr="00591E12">
        <w:rPr>
          <w:i/>
          <w:iCs/>
        </w:rPr>
        <w:tab/>
      </w:r>
      <w:r w:rsidR="007C08F3" w:rsidRPr="00591E12">
        <w:rPr>
          <w:i/>
          <w:iCs/>
        </w:rPr>
        <w:tab/>
      </w:r>
      <w:r w:rsidRPr="00591E12">
        <w:rPr>
          <w:i/>
          <w:iCs/>
        </w:rPr>
        <w:t>Source: Adapted from [2] </w:t>
      </w:r>
    </w:p>
    <w:p w14:paraId="67E013F3" w14:textId="77777777" w:rsidR="00294298" w:rsidRPr="00591E12" w:rsidRDefault="00294298" w:rsidP="00294298"/>
    <w:p w14:paraId="2E5425FE" w14:textId="77777777" w:rsidR="005309ED" w:rsidRPr="00294298" w:rsidRDefault="005309ED" w:rsidP="00294298"/>
    <w:p w14:paraId="1006054A" w14:textId="210EBD02" w:rsidR="005C25F1" w:rsidRPr="00591E12" w:rsidRDefault="35E69022">
      <w:pPr>
        <w:pStyle w:val="Heading2"/>
      </w:pPr>
      <w:r w:rsidRPr="00591E12">
        <w:lastRenderedPageBreak/>
        <w:t xml:space="preserve"> </w:t>
      </w:r>
      <w:bookmarkStart w:id="53" w:name="_Toc230030065"/>
      <w:bookmarkStart w:id="54" w:name="_Toc230030841"/>
      <w:r w:rsidR="00A140C0" w:rsidRPr="00591E12">
        <w:t xml:space="preserve">Turntable </w:t>
      </w:r>
      <w:r w:rsidR="005C25F1" w:rsidRPr="00591E12">
        <w:t>Design</w:t>
      </w:r>
      <w:bookmarkEnd w:id="53"/>
      <w:bookmarkEnd w:id="54"/>
    </w:p>
    <w:p w14:paraId="11F9E31F" w14:textId="5F588DFA" w:rsidR="07DBF52C" w:rsidRPr="00591E12" w:rsidRDefault="07DBF52C" w:rsidP="326C41EE">
      <w:pPr>
        <w:ind w:firstLine="0"/>
      </w:pPr>
      <w:r w:rsidRPr="00591E12">
        <w:rPr>
          <w:rFonts w:eastAsia="Georgia Pro" w:cs="Georgia Pro"/>
        </w:rPr>
        <w:t>With the Turntable being a primarily mechanical subsystem, software control elements will be omitted from this section. Only the hardware design will be covered in this se</w:t>
      </w:r>
      <w:r w:rsidR="1CB459B4" w:rsidRPr="00591E12">
        <w:rPr>
          <w:rFonts w:eastAsia="Georgia Pro" w:cs="Georgia Pro"/>
        </w:rPr>
        <w:t>gment</w:t>
      </w:r>
      <w:r w:rsidRPr="00591E12">
        <w:rPr>
          <w:rFonts w:eastAsia="Georgia Pro" w:cs="Georgia Pro"/>
        </w:rPr>
        <w:t>.</w:t>
      </w:r>
    </w:p>
    <w:p w14:paraId="1C52A995" w14:textId="718BED59" w:rsidR="005C25F1" w:rsidRPr="00591E12" w:rsidRDefault="2A5603F6" w:rsidP="59ED7D2E">
      <w:pPr>
        <w:pStyle w:val="Heading3"/>
        <w:numPr>
          <w:ilvl w:val="0"/>
          <w:numId w:val="0"/>
        </w:numPr>
      </w:pPr>
      <w:bookmarkStart w:id="55" w:name="_Toc230030066"/>
      <w:bookmarkStart w:id="56" w:name="_Toc230030842"/>
      <w:r w:rsidRPr="00591E12">
        <w:t xml:space="preserve">4.2.1 </w:t>
      </w:r>
      <w:r w:rsidR="005C25F1" w:rsidRPr="00591E12">
        <w:t>Hardware Design</w:t>
      </w:r>
      <w:bookmarkEnd w:id="55"/>
      <w:bookmarkEnd w:id="56"/>
    </w:p>
    <w:p w14:paraId="0A9B3973" w14:textId="5FE38E0A" w:rsidR="2796A57C" w:rsidRPr="00591E12" w:rsidRDefault="7E97583F" w:rsidP="2796A57C">
      <w:pPr>
        <w:ind w:firstLine="0"/>
      </w:pPr>
      <w:r w:rsidRPr="00591E12">
        <w:rPr>
          <w:rFonts w:eastAsia="Georgia Pro" w:cs="Georgia Pro"/>
        </w:rPr>
        <w:t>The Turntable subsystem can be broken down into two independent motion systems: pitch and yaw. In addition, the entire system is designed and built on top of the pre-existing cartesian Z axis. This section will go into detail about the designing of each motion system as well as the printer bed.</w:t>
      </w:r>
    </w:p>
    <w:p w14:paraId="6EDCD7E9" w14:textId="47587DFB" w:rsidR="59ED7D2E" w:rsidRPr="00591E12" w:rsidRDefault="59ED7D2E" w:rsidP="59ED7D2E">
      <w:pPr>
        <w:ind w:firstLine="0"/>
        <w:rPr>
          <w:rFonts w:eastAsia="Georgia Pro" w:cs="Georgia Pro"/>
        </w:rPr>
      </w:pPr>
    </w:p>
    <w:p w14:paraId="1BC8C195" w14:textId="45A5FA20" w:rsidR="73BE761C" w:rsidRPr="00591E12" w:rsidRDefault="73BE761C" w:rsidP="75626C69">
      <w:pPr>
        <w:pStyle w:val="Heading4"/>
        <w:numPr>
          <w:ilvl w:val="0"/>
          <w:numId w:val="0"/>
        </w:numPr>
        <w:spacing w:before="0"/>
        <w:ind w:left="864" w:hanging="864"/>
        <w:rPr>
          <w:rFonts w:eastAsia="Georgia Pro" w:cs="Georgia Pro"/>
          <w:szCs w:val="28"/>
        </w:rPr>
      </w:pPr>
      <w:r w:rsidRPr="00591E12">
        <w:rPr>
          <w:rFonts w:eastAsia="Georgia Pro" w:cs="Georgia Pro"/>
          <w:szCs w:val="28"/>
        </w:rPr>
        <w:t>4.2.1.1 Printer Bed</w:t>
      </w:r>
    </w:p>
    <w:p w14:paraId="4CF92B15" w14:textId="6F77C7CE" w:rsidR="579F8EAD" w:rsidRPr="00591E12" w:rsidRDefault="00801FEB" w:rsidP="579F8EAD">
      <w:pPr>
        <w:ind w:firstLine="0"/>
        <w:rPr>
          <w:rFonts w:eastAsia="Georgia Pro" w:cs="Georgia Pro"/>
        </w:rPr>
      </w:pPr>
      <w:r w:rsidRPr="00591E12">
        <w:rPr>
          <w:noProof/>
        </w:rPr>
        <w:drawing>
          <wp:anchor distT="0" distB="0" distL="114300" distR="114300" simplePos="0" relativeHeight="251658240" behindDoc="1" locked="0" layoutInCell="1" allowOverlap="1" wp14:anchorId="3D3BBEBB" wp14:editId="376E7F88">
            <wp:simplePos x="0" y="0"/>
            <wp:positionH relativeFrom="margin">
              <wp:align>right</wp:align>
            </wp:positionH>
            <wp:positionV relativeFrom="paragraph">
              <wp:posOffset>278130</wp:posOffset>
            </wp:positionV>
            <wp:extent cx="6400800" cy="2298700"/>
            <wp:effectExtent l="0" t="0" r="0" b="6350"/>
            <wp:wrapTight wrapText="bothSides">
              <wp:wrapPolygon edited="0">
                <wp:start x="0" y="0"/>
                <wp:lineTo x="0" y="21481"/>
                <wp:lineTo x="21536" y="21481"/>
                <wp:lineTo x="21536" y="0"/>
                <wp:lineTo x="0" y="0"/>
              </wp:wrapPolygon>
            </wp:wrapTight>
            <wp:docPr id="1977433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2298700"/>
                    </a:xfrm>
                    <a:prstGeom prst="rect">
                      <a:avLst/>
                    </a:prstGeom>
                    <a:noFill/>
                    <a:ln>
                      <a:noFill/>
                    </a:ln>
                  </pic:spPr>
                </pic:pic>
              </a:graphicData>
            </a:graphic>
            <wp14:sizeRelH relativeFrom="page">
              <wp14:pctWidth>0</wp14:pctWidth>
            </wp14:sizeRelH>
            <wp14:sizeRelV relativeFrom="page">
              <wp14:pctHeight>0</wp14:pctHeight>
            </wp14:sizeRelV>
          </wp:anchor>
        </w:drawing>
      </w:r>
      <w:r w:rsidR="73BE761C" w:rsidRPr="00591E12">
        <w:rPr>
          <w:rFonts w:eastAsia="Georgia Pro" w:cs="Georgia Pro"/>
        </w:rPr>
        <w:t xml:space="preserve">The printer bed of a 3D printer is the flat surface upon which the foundation of the printed part gets constructed. </w:t>
      </w:r>
    </w:p>
    <w:p w14:paraId="42CBF3C9" w14:textId="2A868F67" w:rsidR="4001BD82" w:rsidRPr="00591E12" w:rsidRDefault="007F6BD7" w:rsidP="007F6BD7">
      <w:pPr>
        <w:pStyle w:val="Caption"/>
      </w:pPr>
      <w:bookmarkStart w:id="57" w:name="_Toc230031613"/>
      <w:r w:rsidRPr="00591E12">
        <w:t xml:space="preserve">Figure </w:t>
      </w:r>
      <w:fldSimple w:instr=" SEQ Figure \* ARABIC ">
        <w:r w:rsidR="00CD41BB" w:rsidRPr="00591E12">
          <w:t>7</w:t>
        </w:r>
      </w:fldSimple>
      <w:r w:rsidRPr="00591E12">
        <w:t xml:space="preserve"> – </w:t>
      </w:r>
      <w:r w:rsidR="00E546EE" w:rsidRPr="00591E12">
        <w:t>Printer</w:t>
      </w:r>
      <w:r w:rsidRPr="00591E12">
        <w:t xml:space="preserve"> Bed CAD</w:t>
      </w:r>
      <w:bookmarkEnd w:id="57"/>
    </w:p>
    <w:p w14:paraId="60A17EFF" w14:textId="0CC15DEE" w:rsidR="73BE761C" w:rsidRPr="00591E12" w:rsidRDefault="73BE761C" w:rsidP="00076408">
      <w:pPr>
        <w:pStyle w:val="Heading5"/>
      </w:pPr>
      <w:r w:rsidRPr="00591E12">
        <w:t>Printer Bed Design</w:t>
      </w:r>
    </w:p>
    <w:p w14:paraId="260B4775" w14:textId="43E77FC8" w:rsidR="75626C69" w:rsidRPr="00591E12" w:rsidRDefault="73BE761C" w:rsidP="18DD7D12">
      <w:pPr>
        <w:ind w:firstLine="0"/>
        <w:rPr>
          <w:rFonts w:eastAsia="Georgia Pro" w:cs="Georgia Pro"/>
        </w:rPr>
      </w:pPr>
      <w:r w:rsidRPr="00591E12">
        <w:rPr>
          <w:rFonts w:eastAsia="Georgia Pro" w:cs="Georgia Pro"/>
        </w:rPr>
        <w:t>A circular shape was chosen for the printer bed since it was rotating. Since the bed will stick the furthest out from the axis of rotation, it had to be designed to account for its high torque. Cutouts were added to the bed design to reduce weight. To provide a printing surface, a thin, removable build plate was magnetically attached to the top.</w:t>
      </w:r>
    </w:p>
    <w:p w14:paraId="31197AFD" w14:textId="7B1AC0B6" w:rsidR="78185500" w:rsidRPr="00591E12" w:rsidRDefault="78185500" w:rsidP="17708271">
      <w:pPr>
        <w:ind w:firstLine="0"/>
        <w:rPr>
          <w:rFonts w:eastAsia="Georgia Pro" w:cs="Georgia Pro"/>
        </w:rPr>
      </w:pPr>
      <w:r w:rsidRPr="00591E12">
        <w:rPr>
          <w:rFonts w:eastAsia="Georgia Pro" w:cs="Georgia Pro"/>
        </w:rPr>
        <w:t>See Appendix B for technical drawings.</w:t>
      </w:r>
    </w:p>
    <w:p w14:paraId="1AF7BA84" w14:textId="5B1C6054" w:rsidR="75626C69" w:rsidRPr="00591E12" w:rsidRDefault="1AFC2931" w:rsidP="00076408">
      <w:pPr>
        <w:pStyle w:val="Heading5"/>
      </w:pPr>
      <w:r w:rsidRPr="00591E12">
        <w:t>Shaft Mounting</w:t>
      </w:r>
    </w:p>
    <w:p w14:paraId="56FC238B" w14:textId="758E9ECA" w:rsidR="579F8EAD" w:rsidRPr="00591E12" w:rsidRDefault="1AFC2931" w:rsidP="579F8EAD">
      <w:pPr>
        <w:ind w:firstLine="0"/>
        <w:rPr>
          <w:rFonts w:eastAsia="Georgia Pro" w:cs="Georgia Pro"/>
        </w:rPr>
      </w:pPr>
      <w:r w:rsidRPr="00591E12">
        <w:rPr>
          <w:rFonts w:eastAsia="Georgia Pro" w:cs="Georgia Pro"/>
        </w:rPr>
        <w:t xml:space="preserve">The printer bed is mounted on a shaft which is held upright by shaft collars and bearings. The tapered roller bearings are designed to handle high radial and axial loads which is important as the type of load </w:t>
      </w:r>
      <w:r w:rsidR="15BBDC94" w:rsidRPr="00591E12">
        <w:rPr>
          <w:rFonts w:eastAsia="Georgia Pro" w:cs="Georgia Pro"/>
        </w:rPr>
        <w:t xml:space="preserve">from the shaft </w:t>
      </w:r>
      <w:r w:rsidRPr="00591E12">
        <w:rPr>
          <w:rFonts w:eastAsia="Georgia Pro" w:cs="Georgia Pro"/>
        </w:rPr>
        <w:t>will change depending on the pitch.</w:t>
      </w:r>
    </w:p>
    <w:p w14:paraId="6DB7A263" w14:textId="2ACC028A" w:rsidR="75626C69" w:rsidRPr="00591E12" w:rsidRDefault="1AFC2931" w:rsidP="00076408">
      <w:pPr>
        <w:pStyle w:val="Heading5"/>
      </w:pPr>
      <w:r w:rsidRPr="00591E12">
        <w:t>Printer Bed Leveling</w:t>
      </w:r>
    </w:p>
    <w:p w14:paraId="1787A505" w14:textId="4E260216" w:rsidR="75626C69" w:rsidRPr="00591E12" w:rsidRDefault="1AFC2931" w:rsidP="75626C69">
      <w:pPr>
        <w:ind w:firstLine="0"/>
      </w:pPr>
      <w:r w:rsidRPr="00591E12">
        <w:rPr>
          <w:rFonts w:eastAsia="Georgia Pro" w:cs="Georgia Pro"/>
        </w:rPr>
        <w:t>Leveling is the process of finely adjusting the height of the printer bed so the distance between the nozzle is consistent across the entirety of the build plate. Supporting the printer bed, there is a triangular plate attached by screws and springs which can be tightened or loosened to level the bed.</w:t>
      </w:r>
    </w:p>
    <w:p w14:paraId="00F011F0" w14:textId="35B08D72" w:rsidR="14444333" w:rsidRPr="00591E12" w:rsidRDefault="7C070CF1" w:rsidP="14444333">
      <w:pPr>
        <w:ind w:firstLine="0"/>
        <w:rPr>
          <w:rFonts w:eastAsia="Georgia Pro" w:cs="Georgia Pro"/>
        </w:rPr>
      </w:pPr>
      <w:r w:rsidRPr="00591E12">
        <w:rPr>
          <w:rFonts w:eastAsia="Georgia Pro" w:cs="Georgia Pro"/>
        </w:rPr>
        <w:t>See Appendix B for technical drawings.</w:t>
      </w:r>
    </w:p>
    <w:p w14:paraId="6D57ECBA" w14:textId="77777777" w:rsidR="006253D5" w:rsidRDefault="006253D5" w:rsidP="14444333">
      <w:pPr>
        <w:ind w:firstLine="0"/>
        <w:rPr>
          <w:rFonts w:eastAsia="Georgia Pro" w:cs="Georgia Pro"/>
        </w:rPr>
      </w:pPr>
    </w:p>
    <w:p w14:paraId="2BF57A3D" w14:textId="77777777" w:rsidR="006253D5" w:rsidRPr="00591E12" w:rsidRDefault="006253D5" w:rsidP="14444333">
      <w:pPr>
        <w:ind w:firstLine="0"/>
        <w:rPr>
          <w:rFonts w:eastAsia="Georgia Pro" w:cs="Georgia Pro"/>
        </w:rPr>
      </w:pPr>
    </w:p>
    <w:p w14:paraId="3F176F7C" w14:textId="77777777" w:rsidR="00F75CC2" w:rsidRDefault="00F75CC2" w:rsidP="14444333">
      <w:pPr>
        <w:ind w:firstLine="0"/>
        <w:rPr>
          <w:rFonts w:eastAsia="Georgia Pro" w:cs="Georgia Pro"/>
        </w:rPr>
      </w:pPr>
    </w:p>
    <w:p w14:paraId="614AD6D5" w14:textId="7F0CF079" w:rsidR="00BD7FDA" w:rsidRPr="00591E12" w:rsidRDefault="1AFC2931" w:rsidP="4FF67DD1">
      <w:pPr>
        <w:pStyle w:val="Heading4"/>
        <w:jc w:val="left"/>
      </w:pPr>
      <w:r w:rsidRPr="00591E12">
        <w:lastRenderedPageBreak/>
        <w:t xml:space="preserve"> </w:t>
      </w:r>
      <w:r w:rsidR="00A242E1" w:rsidRPr="00591E12">
        <w:t>Yaw</w:t>
      </w:r>
    </w:p>
    <w:p w14:paraId="309B8D58" w14:textId="0EBAF162" w:rsidR="00814063" w:rsidRPr="00591E12" w:rsidRDefault="243B303A" w:rsidP="00076408">
      <w:pPr>
        <w:pStyle w:val="Heading5"/>
      </w:pPr>
      <w:r w:rsidRPr="00591E12">
        <w:rPr>
          <w:bCs/>
        </w:rPr>
        <w:t xml:space="preserve">Yaw </w:t>
      </w:r>
      <w:r w:rsidR="007548DB" w:rsidRPr="00591E12">
        <w:t>Axis Drive System</w:t>
      </w:r>
    </w:p>
    <w:p w14:paraId="75809F32" w14:textId="1E78C1D0" w:rsidR="532455A8" w:rsidRPr="00591E12" w:rsidRDefault="532455A8" w:rsidP="4C0543D1">
      <w:pPr>
        <w:ind w:firstLine="0"/>
        <w:rPr>
          <w:rFonts w:eastAsia="Georgia Pro" w:cs="Georgia Pro"/>
          <w:szCs w:val="20"/>
        </w:rPr>
      </w:pPr>
      <w:r w:rsidRPr="00591E12">
        <w:rPr>
          <w:rFonts w:eastAsia="Georgia Pro" w:cs="Georgia Pro"/>
          <w:szCs w:val="20"/>
        </w:rPr>
        <w:t xml:space="preserve">The yaw axis </w:t>
      </w:r>
      <w:r w:rsidR="7FD3CDC0" w:rsidRPr="00591E12">
        <w:rPr>
          <w:rFonts w:eastAsia="Georgia Pro" w:cs="Georgia Pro"/>
          <w:szCs w:val="20"/>
        </w:rPr>
        <w:t>is</w:t>
      </w:r>
      <w:r w:rsidRPr="00591E12">
        <w:rPr>
          <w:rFonts w:eastAsia="Georgia Pro" w:cs="Georgia Pro"/>
          <w:szCs w:val="20"/>
        </w:rPr>
        <w:t xml:space="preserve"> driven by a </w:t>
      </w:r>
      <w:r w:rsidR="0DBD8A34" w:rsidRPr="00591E12">
        <w:rPr>
          <w:rFonts w:eastAsia="Georgia Pro" w:cs="Georgia Pro"/>
          <w:szCs w:val="20"/>
        </w:rPr>
        <w:t>continuously</w:t>
      </w:r>
      <w:r w:rsidRPr="00591E12">
        <w:rPr>
          <w:rFonts w:eastAsia="Georgia Pro" w:cs="Georgia Pro"/>
          <w:szCs w:val="20"/>
        </w:rPr>
        <w:t xml:space="preserve"> </w:t>
      </w:r>
      <w:r w:rsidR="0DBD8A34" w:rsidRPr="00591E12">
        <w:rPr>
          <w:rFonts w:eastAsia="Georgia Pro" w:cs="Georgia Pro"/>
          <w:szCs w:val="20"/>
        </w:rPr>
        <w:t>rotating</w:t>
      </w:r>
      <w:r w:rsidRPr="00591E12">
        <w:rPr>
          <w:rFonts w:eastAsia="Georgia Pro" w:cs="Georgia Pro"/>
          <w:szCs w:val="20"/>
        </w:rPr>
        <w:t xml:space="preserve"> </w:t>
      </w:r>
      <w:proofErr w:type="spellStart"/>
      <w:r w:rsidRPr="00591E12">
        <w:rPr>
          <w:rFonts w:eastAsia="Georgia Pro" w:cs="Georgia Pro"/>
          <w:szCs w:val="20"/>
        </w:rPr>
        <w:t>Clearpath</w:t>
      </w:r>
      <w:proofErr w:type="spellEnd"/>
      <w:r w:rsidRPr="00591E12">
        <w:rPr>
          <w:rFonts w:eastAsia="Georgia Pro" w:cs="Georgia Pro"/>
          <w:szCs w:val="20"/>
        </w:rPr>
        <w:t xml:space="preserve"> servo </w:t>
      </w:r>
      <w:r w:rsidR="1B1897D2" w:rsidRPr="00591E12">
        <w:rPr>
          <w:rFonts w:eastAsia="Georgia Pro" w:cs="Georgia Pro"/>
          <w:szCs w:val="20"/>
        </w:rPr>
        <w:t xml:space="preserve">with </w:t>
      </w:r>
      <w:r w:rsidR="20132744" w:rsidRPr="00591E12">
        <w:rPr>
          <w:rFonts w:eastAsia="Georgia Pro" w:cs="Georgia Pro"/>
          <w:szCs w:val="20"/>
        </w:rPr>
        <w:t>a belt drive reduction:</w:t>
      </w:r>
    </w:p>
    <w:p w14:paraId="6165BC67" w14:textId="7DCB40BD" w:rsidR="00797279" w:rsidRPr="00591E12" w:rsidRDefault="0095278E" w:rsidP="00A95DAC">
      <w:pPr>
        <w:pStyle w:val="Caption"/>
      </w:pPr>
      <m:oMathPara>
        <m:oMath>
          <m:f>
            <m:fPr>
              <m:ctrlPr>
                <w:rPr>
                  <w:rFonts w:ascii="Cambria Math" w:hAnsi="Cambria Math"/>
                  <w:szCs w:val="20"/>
                </w:rPr>
              </m:ctrlPr>
            </m:fPr>
            <m:num>
              <m:r>
                <w:rPr>
                  <w:rFonts w:ascii="Cambria Math" w:hAnsi="Cambria Math"/>
                  <w:szCs w:val="20"/>
                </w:rPr>
                <m:t>18t</m:t>
              </m:r>
            </m:num>
            <m:den>
              <m:r>
                <w:rPr>
                  <w:rFonts w:ascii="Cambria Math" w:hAnsi="Cambria Math"/>
                  <w:szCs w:val="20"/>
                </w:rPr>
                <m:t>96t</m:t>
              </m:r>
            </m:den>
          </m:f>
          <m:r>
            <w:rPr>
              <w:rFonts w:ascii="Cambria Math" w:hAnsi="Cambria Math"/>
              <w:szCs w:val="20"/>
            </w:rPr>
            <m:t>=96:18=16:3</m:t>
          </m:r>
        </m:oMath>
      </m:oMathPara>
    </w:p>
    <w:p w14:paraId="29A40CEF" w14:textId="620786BF" w:rsidR="00CF6098" w:rsidRPr="00591E12" w:rsidRDefault="00CF6098" w:rsidP="00CF6098">
      <w:pPr>
        <w:pStyle w:val="Caption"/>
      </w:pPr>
      <w:bookmarkStart w:id="58" w:name="_Toc230030820"/>
      <w:bookmarkStart w:id="59" w:name="_Toc230030900"/>
      <w:r w:rsidRPr="00591E12">
        <w:t xml:space="preserve">Equation </w:t>
      </w:r>
      <w:fldSimple w:instr=" SEQ Equation \* ARABIC ">
        <w:r w:rsidR="001F1F36" w:rsidRPr="00591E12">
          <w:t>3</w:t>
        </w:r>
      </w:fldSimple>
      <w:r w:rsidR="00E546EE" w:rsidRPr="00591E12">
        <w:t xml:space="preserve"> – Yaw Axis Belt Drive Reduction Calculation</w:t>
      </w:r>
      <w:bookmarkEnd w:id="58"/>
      <w:bookmarkEnd w:id="59"/>
    </w:p>
    <w:p w14:paraId="1A2015A7" w14:textId="794F7399" w:rsidR="00BD138C" w:rsidRPr="00591E12" w:rsidRDefault="00AF464B" w:rsidP="00A242E1">
      <w:pPr>
        <w:pStyle w:val="Heading4"/>
      </w:pPr>
      <w:r w:rsidRPr="00591E12">
        <w:t xml:space="preserve"> </w:t>
      </w:r>
      <w:r w:rsidR="00BD138C" w:rsidRPr="00591E12">
        <w:t>Pitch</w:t>
      </w:r>
    </w:p>
    <w:p w14:paraId="6477D735" w14:textId="153EEFBA" w:rsidR="7DC038D2" w:rsidRPr="00591E12" w:rsidRDefault="7DC038D2" w:rsidP="00076408">
      <w:pPr>
        <w:pStyle w:val="Heading5"/>
      </w:pPr>
      <w:r w:rsidRPr="00591E12">
        <w:t>Cradle Design</w:t>
      </w:r>
    </w:p>
    <w:p w14:paraId="1C948357" w14:textId="04E3809C" w:rsidR="06A14295" w:rsidRPr="00F75CC2" w:rsidRDefault="7DC038D2" w:rsidP="06A14295">
      <w:pPr>
        <w:ind w:firstLine="0"/>
        <w:rPr>
          <w:rFonts w:eastAsia="Georgia Pro" w:cs="Georgia Pro"/>
          <w:sz w:val="22"/>
          <w:szCs w:val="22"/>
        </w:rPr>
      </w:pPr>
      <w:r w:rsidRPr="00591E12">
        <w:rPr>
          <w:rFonts w:eastAsia="Georgia Pro" w:cs="Georgia Pro"/>
        </w:rPr>
        <w:t xml:space="preserve">The Cradle is the rotating bracket which provides the tilt of pitch by hinging on radial ball bearings attached to the Z axis. It acts as the support structure for the weight of the print bed and yaw axis mechanism, as well at the connection point between the Turntable and cartesian Z axis. Since the Cradle is a long piece of unsupported metal, it was designed to distribute the heaviest weights of the printer bed and </w:t>
      </w:r>
      <w:proofErr w:type="spellStart"/>
      <w:r w:rsidR="00BC52C2" w:rsidRPr="00591E12">
        <w:t>ClearPaths</w:t>
      </w:r>
      <w:proofErr w:type="spellEnd"/>
      <w:r w:rsidR="00BC52C2" w:rsidRPr="00591E12">
        <w:rPr>
          <w:rFonts w:eastAsia="Georgia Pro" w:cs="Georgia Pro"/>
        </w:rPr>
        <w:t xml:space="preserve"> </w:t>
      </w:r>
      <w:r w:rsidRPr="00591E12">
        <w:rPr>
          <w:rFonts w:eastAsia="Georgia Pro" w:cs="Georgia Pro"/>
        </w:rPr>
        <w:t>servo. In addition, folded edges were added for extra strength. In the case of warping, holes were added along the folded edge so that wooden beams may be added for additional reinforcement.</w:t>
      </w:r>
      <w:r w:rsidR="00F75CC2">
        <w:rPr>
          <w:rFonts w:eastAsia="Georgia Pro" w:cs="Georgia Pro"/>
          <w:sz w:val="22"/>
          <w:szCs w:val="22"/>
        </w:rPr>
        <w:t xml:space="preserve"> </w:t>
      </w:r>
      <w:r w:rsidR="48402F6B" w:rsidRPr="00591E12">
        <w:rPr>
          <w:rFonts w:eastAsia="Georgia Pro" w:cs="Georgia Pro"/>
        </w:rPr>
        <w:t>See Appendix B for technical drawings.</w:t>
      </w:r>
    </w:p>
    <w:p w14:paraId="01EAA17E" w14:textId="2E1A02C9" w:rsidR="7DC038D2" w:rsidRPr="00591E12" w:rsidRDefault="7DC038D2" w:rsidP="00076408">
      <w:pPr>
        <w:pStyle w:val="Heading5"/>
      </w:pPr>
      <w:r w:rsidRPr="00591E12">
        <w:t xml:space="preserve">Worm </w:t>
      </w:r>
      <w:r w:rsidR="1F9CCA8E" w:rsidRPr="00591E12">
        <w:t>Drive</w:t>
      </w:r>
    </w:p>
    <w:p w14:paraId="2160AA5E" w14:textId="2E0481B4" w:rsidR="7DC038D2" w:rsidRPr="00591E12" w:rsidRDefault="704874E4" w:rsidP="4B153719">
      <w:pPr>
        <w:spacing w:before="0"/>
        <w:ind w:firstLine="0"/>
        <w:rPr>
          <w:rFonts w:eastAsia="Georgia Pro" w:cs="Georgia Pro"/>
        </w:rPr>
      </w:pPr>
      <w:r w:rsidRPr="00591E12">
        <w:rPr>
          <w:rFonts w:eastAsia="Georgia Pro" w:cs="Georgia Pro"/>
        </w:rPr>
        <w:t>The method of driving</w:t>
      </w:r>
      <w:r w:rsidR="7DC038D2" w:rsidRPr="00591E12">
        <w:rPr>
          <w:rFonts w:eastAsia="Georgia Pro" w:cs="Georgia Pro"/>
        </w:rPr>
        <w:t xml:space="preserve"> the pitch</w:t>
      </w:r>
      <w:r w:rsidRPr="00591E12">
        <w:rPr>
          <w:rFonts w:eastAsia="Georgia Pro" w:cs="Georgia Pro"/>
        </w:rPr>
        <w:t xml:space="preserve"> was designed around the fact that t</w:t>
      </w:r>
      <w:r w:rsidR="7DC038D2" w:rsidRPr="00591E12">
        <w:rPr>
          <w:rFonts w:eastAsia="Georgia Pro" w:cs="Georgia Pro"/>
        </w:rPr>
        <w:t xml:space="preserve">he </w:t>
      </w:r>
      <w:r w:rsidR="00BC52C2" w:rsidRPr="00591E12">
        <w:t>ClearPath</w:t>
      </w:r>
      <w:r w:rsidR="00BC52C2" w:rsidRPr="00591E12">
        <w:rPr>
          <w:rFonts w:eastAsia="Georgia Pro" w:cs="Georgia Pro"/>
        </w:rPr>
        <w:t xml:space="preserve"> </w:t>
      </w:r>
      <w:r w:rsidR="7DC038D2" w:rsidRPr="00591E12">
        <w:rPr>
          <w:rFonts w:eastAsia="Georgia Pro" w:cs="Georgia Pro"/>
        </w:rPr>
        <w:t>servo would have to maintain a position for long periods of time without slipping</w:t>
      </w:r>
      <w:r w:rsidR="4C1EE456" w:rsidRPr="00591E12">
        <w:rPr>
          <w:rFonts w:eastAsia="Georgia Pro" w:cs="Georgia Pro"/>
        </w:rPr>
        <w:t>.</w:t>
      </w:r>
    </w:p>
    <w:p w14:paraId="5633F8C8" w14:textId="6A9FCB0E" w:rsidR="738DEDA0" w:rsidRPr="00591E12" w:rsidRDefault="7DC038D2" w:rsidP="738DEDA0">
      <w:pPr>
        <w:ind w:firstLine="0"/>
        <w:rPr>
          <w:rFonts w:eastAsia="Georgia Pro" w:cs="Georgia Pro"/>
        </w:rPr>
      </w:pPr>
      <w:r w:rsidRPr="00591E12">
        <w:rPr>
          <w:rFonts w:eastAsia="Georgia Pro" w:cs="Georgia Pro"/>
        </w:rPr>
        <w:t>The chosen solution is the</w:t>
      </w:r>
      <w:r w:rsidR="6E1F7F64" w:rsidRPr="00591E12">
        <w:rPr>
          <w:rFonts w:eastAsia="Georgia Pro" w:cs="Georgia Pro"/>
        </w:rPr>
        <w:t xml:space="preserve"> worm drive for the following reasons:</w:t>
      </w:r>
    </w:p>
    <w:p w14:paraId="2E84AEE8" w14:textId="535AF03F" w:rsidR="6E1F7F64" w:rsidRPr="00591E12" w:rsidRDefault="6E1F7F64" w:rsidP="00860DF5">
      <w:pPr>
        <w:pStyle w:val="ListParagraph"/>
        <w:numPr>
          <w:ilvl w:val="0"/>
          <w:numId w:val="24"/>
        </w:numPr>
        <w:rPr>
          <w:rFonts w:eastAsia="Georgia Pro" w:cs="Georgia Pro"/>
        </w:rPr>
      </w:pPr>
      <w:r w:rsidRPr="00591E12">
        <w:rPr>
          <w:rFonts w:eastAsia="Georgia Pro" w:cs="Georgia Pro"/>
        </w:rPr>
        <w:t>Due to the mechanical properties of worm gears, the pitch would be self</w:t>
      </w:r>
      <w:r w:rsidR="2406849B" w:rsidRPr="00591E12">
        <w:rPr>
          <w:rFonts w:eastAsia="Georgia Pro" w:cs="Georgia Pro"/>
        </w:rPr>
        <w:t>-</w:t>
      </w:r>
      <w:r w:rsidRPr="00591E12">
        <w:rPr>
          <w:rFonts w:eastAsia="Georgia Pro" w:cs="Georgia Pro"/>
        </w:rPr>
        <w:t xml:space="preserve">locking. </w:t>
      </w:r>
      <w:r w:rsidR="15489653" w:rsidRPr="00591E12">
        <w:rPr>
          <w:rFonts w:eastAsia="Georgia Pro" w:cs="Georgia Pro"/>
        </w:rPr>
        <w:t xml:space="preserve">This means the </w:t>
      </w:r>
      <w:r w:rsidR="00BC52C2" w:rsidRPr="00591E12">
        <w:t>ClearPath</w:t>
      </w:r>
      <w:r w:rsidR="00BC52C2" w:rsidRPr="00591E12">
        <w:rPr>
          <w:rFonts w:eastAsia="Georgia Pro" w:cs="Georgia Pro"/>
        </w:rPr>
        <w:t xml:space="preserve"> </w:t>
      </w:r>
      <w:r w:rsidR="15489653" w:rsidRPr="00591E12">
        <w:rPr>
          <w:rFonts w:eastAsia="Georgia Pro" w:cs="Georgia Pro"/>
        </w:rPr>
        <w:t>will have to do very little work to maintain the printer bed angle.</w:t>
      </w:r>
    </w:p>
    <w:p w14:paraId="2889B7DC" w14:textId="755C2480" w:rsidR="6E1F7F64" w:rsidRPr="00591E12" w:rsidRDefault="15489653" w:rsidP="00860DF5">
      <w:pPr>
        <w:pStyle w:val="ListParagraph"/>
        <w:numPr>
          <w:ilvl w:val="0"/>
          <w:numId w:val="24"/>
        </w:numPr>
        <w:rPr>
          <w:rFonts w:eastAsia="Georgia Pro" w:cs="Georgia Pro"/>
        </w:rPr>
      </w:pPr>
      <w:r w:rsidRPr="00591E12">
        <w:rPr>
          <w:rFonts w:eastAsia="Georgia Pro" w:cs="Georgia Pro"/>
        </w:rPr>
        <w:t>The self-locking would a</w:t>
      </w:r>
      <w:r w:rsidR="6E1F7F64" w:rsidRPr="00591E12">
        <w:rPr>
          <w:rFonts w:eastAsia="Georgia Pro" w:cs="Georgia Pro"/>
        </w:rPr>
        <w:t>dditionally</w:t>
      </w:r>
      <w:r w:rsidR="642C30F3" w:rsidRPr="00591E12">
        <w:rPr>
          <w:rFonts w:eastAsia="Georgia Pro" w:cs="Georgia Pro"/>
        </w:rPr>
        <w:t xml:space="preserve"> protect the system</w:t>
      </w:r>
      <w:r w:rsidR="6E1F7F64" w:rsidRPr="00591E12">
        <w:rPr>
          <w:rFonts w:eastAsia="Georgia Pro" w:cs="Georgia Pro"/>
        </w:rPr>
        <w:t xml:space="preserve"> in the case of the motor </w:t>
      </w:r>
      <w:r w:rsidR="75E3AA11" w:rsidRPr="00591E12">
        <w:rPr>
          <w:rFonts w:eastAsia="Georgia Pro" w:cs="Georgia Pro"/>
        </w:rPr>
        <w:t>becoming</w:t>
      </w:r>
      <w:r w:rsidR="6E1F7F64" w:rsidRPr="00591E12">
        <w:rPr>
          <w:rFonts w:eastAsia="Georgia Pro" w:cs="Georgia Pro"/>
        </w:rPr>
        <w:t xml:space="preserve"> disabled, </w:t>
      </w:r>
      <w:r w:rsidR="6FBD3703" w:rsidRPr="00591E12">
        <w:rPr>
          <w:rFonts w:eastAsia="Georgia Pro" w:cs="Georgia Pro"/>
        </w:rPr>
        <w:t>preventing back driving</w:t>
      </w:r>
      <w:r w:rsidR="6E1F7F64" w:rsidRPr="00591E12">
        <w:rPr>
          <w:rFonts w:eastAsia="Georgia Pro" w:cs="Georgia Pro"/>
        </w:rPr>
        <w:t xml:space="preserve"> </w:t>
      </w:r>
      <w:r w:rsidR="798FE35F" w:rsidRPr="00591E12">
        <w:rPr>
          <w:rFonts w:eastAsia="Georgia Pro" w:cs="Georgia Pro"/>
        </w:rPr>
        <w:t xml:space="preserve">and the </w:t>
      </w:r>
      <w:r w:rsidR="6E1F7F64" w:rsidRPr="00591E12">
        <w:rPr>
          <w:rFonts w:eastAsia="Georgia Pro" w:cs="Georgia Pro"/>
        </w:rPr>
        <w:t xml:space="preserve">pitch </w:t>
      </w:r>
      <w:r w:rsidR="4DDA0F8B" w:rsidRPr="00591E12">
        <w:rPr>
          <w:rFonts w:eastAsia="Georgia Pro" w:cs="Georgia Pro"/>
        </w:rPr>
        <w:t>from</w:t>
      </w:r>
      <w:r w:rsidR="798FE35F" w:rsidRPr="00591E12">
        <w:rPr>
          <w:rFonts w:eastAsia="Georgia Pro" w:cs="Georgia Pro"/>
        </w:rPr>
        <w:t xml:space="preserve"> </w:t>
      </w:r>
      <w:r w:rsidR="6E1F7F64" w:rsidRPr="00591E12">
        <w:rPr>
          <w:rFonts w:eastAsia="Georgia Pro" w:cs="Georgia Pro"/>
        </w:rPr>
        <w:t>collapsing</w:t>
      </w:r>
      <w:r w:rsidR="798FE35F" w:rsidRPr="00591E12">
        <w:rPr>
          <w:rFonts w:eastAsia="Georgia Pro" w:cs="Georgia Pro"/>
        </w:rPr>
        <w:t>.</w:t>
      </w:r>
    </w:p>
    <w:p w14:paraId="47EB77E2" w14:textId="4E6DF67E" w:rsidR="594FB8B2" w:rsidRPr="00591E12" w:rsidRDefault="594FB8B2" w:rsidP="00860DF5">
      <w:pPr>
        <w:pStyle w:val="ListParagraph"/>
        <w:numPr>
          <w:ilvl w:val="0"/>
          <w:numId w:val="24"/>
        </w:numPr>
        <w:rPr>
          <w:rFonts w:eastAsia="Georgia Pro" w:cs="Georgia Pro"/>
        </w:rPr>
      </w:pPr>
      <w:r w:rsidRPr="00591E12">
        <w:rPr>
          <w:rFonts w:eastAsia="Georgia Pro" w:cs="Georgia Pro"/>
        </w:rPr>
        <w:t xml:space="preserve">The high gear </w:t>
      </w:r>
      <w:r w:rsidR="17951175" w:rsidRPr="00591E12">
        <w:rPr>
          <w:rFonts w:eastAsia="Georgia Pro" w:cs="Georgia Pro"/>
        </w:rPr>
        <w:t>reduction of worm gears will increase motor resolution</w:t>
      </w:r>
      <w:r w:rsidR="4F76A8B5" w:rsidRPr="00591E12">
        <w:rPr>
          <w:rFonts w:eastAsia="Georgia Pro" w:cs="Georgia Pro"/>
        </w:rPr>
        <w:t xml:space="preserve"> and reduce the amount of effort required by the </w:t>
      </w:r>
      <w:r w:rsidR="00BC52C2" w:rsidRPr="00591E12">
        <w:t>ClearPath</w:t>
      </w:r>
      <w:r w:rsidR="00BC52C2" w:rsidRPr="00591E12">
        <w:rPr>
          <w:rFonts w:eastAsia="Georgia Pro" w:cs="Georgia Pro"/>
        </w:rPr>
        <w:t xml:space="preserve"> </w:t>
      </w:r>
      <w:r w:rsidR="4F76A8B5" w:rsidRPr="00591E12">
        <w:rPr>
          <w:rFonts w:eastAsia="Georgia Pro" w:cs="Georgia Pro"/>
        </w:rPr>
        <w:t>to tilt the Turntable.</w:t>
      </w:r>
    </w:p>
    <w:p w14:paraId="2AF9B209" w14:textId="1F66FACD" w:rsidR="00AD24B4" w:rsidRPr="00591E12" w:rsidRDefault="0D0CE9B1" w:rsidP="00076408">
      <w:pPr>
        <w:pStyle w:val="Heading5"/>
      </w:pPr>
      <w:r w:rsidRPr="00591E12">
        <w:rPr>
          <w:bCs/>
        </w:rPr>
        <w:t xml:space="preserve">Pitch </w:t>
      </w:r>
      <w:r w:rsidR="007548DB" w:rsidRPr="00591E12">
        <w:t>Axis Drive System</w:t>
      </w:r>
    </w:p>
    <w:p w14:paraId="28948A78" w14:textId="0DFB53A6" w:rsidR="008151AF" w:rsidRPr="00591E12" w:rsidRDefault="003121D2" w:rsidP="00591711">
      <w:pPr>
        <w:ind w:firstLine="0"/>
      </w:pPr>
      <w:r w:rsidRPr="00591E12">
        <w:t>To address the</w:t>
      </w:r>
      <w:r w:rsidR="00934E89" w:rsidRPr="00591E12">
        <w:t xml:space="preserve"> torque</w:t>
      </w:r>
      <w:r w:rsidRPr="00591E12">
        <w:t xml:space="preserve"> limitations of </w:t>
      </w:r>
      <w:r w:rsidR="000B21A8" w:rsidRPr="00591E12">
        <w:t xml:space="preserve">the </w:t>
      </w:r>
      <w:r w:rsidR="00BC52C2" w:rsidRPr="00591E12">
        <w:t xml:space="preserve">ClearPath </w:t>
      </w:r>
      <w:r w:rsidR="000B21A8" w:rsidRPr="00591E12">
        <w:t>servos</w:t>
      </w:r>
      <w:r w:rsidR="00BC4499" w:rsidRPr="00591E12">
        <w:t xml:space="preserve">, the pitch is driven </w:t>
      </w:r>
      <w:r w:rsidR="00FF7647" w:rsidRPr="00591E12">
        <w:t>by a two-stage reduction system:</w:t>
      </w:r>
    </w:p>
    <w:p w14:paraId="239A744C" w14:textId="6E0A2720" w:rsidR="00FF7647" w:rsidRPr="00591E12" w:rsidRDefault="00FF7647" w:rsidP="00860DF5">
      <w:pPr>
        <w:pStyle w:val="ListParagraph"/>
        <w:numPr>
          <w:ilvl w:val="0"/>
          <w:numId w:val="18"/>
        </w:numPr>
        <w:rPr>
          <w:rFonts w:ascii="Georgia Pro Cond" w:eastAsiaTheme="majorEastAsia" w:hAnsi="Georgia Pro Cond" w:cs="Arial"/>
          <w:b/>
        </w:rPr>
      </w:pPr>
      <w:r w:rsidRPr="00591E12">
        <w:rPr>
          <w:rFonts w:ascii="Georgia Pro Cond" w:eastAsiaTheme="majorEastAsia" w:hAnsi="Georgia Pro Cond" w:cs="Arial"/>
          <w:b/>
        </w:rPr>
        <w:t>Belt Drive Stage</w:t>
      </w:r>
    </w:p>
    <w:p w14:paraId="78093C50" w14:textId="25F96374" w:rsidR="00634144" w:rsidRPr="00591E12" w:rsidRDefault="004207DF" w:rsidP="001B0E46">
      <w:pPr>
        <w:pStyle w:val="ListParagraph"/>
        <w:ind w:firstLine="0"/>
        <w:jc w:val="left"/>
        <w:rPr>
          <w:rFonts w:ascii="Georgia Pro Cond" w:eastAsiaTheme="majorEastAsia" w:hAnsi="Georgia Pro Cond" w:cs="Arial"/>
        </w:rPr>
      </w:pPr>
      <w:r w:rsidRPr="00591E12">
        <w:rPr>
          <w:rFonts w:ascii="Georgia Pro Cond" w:eastAsiaTheme="majorEastAsia" w:hAnsi="Georgia Pro Cond" w:cs="Arial"/>
        </w:rPr>
        <w:t>Gear on motor:</w:t>
      </w:r>
      <w:r w:rsidR="001B0E46" w:rsidRPr="00591E12">
        <w:rPr>
          <w:rFonts w:ascii="Georgia Pro Cond" w:eastAsiaTheme="majorEastAsia" w:hAnsi="Georgia Pro Cond" w:cs="Arial"/>
        </w:rPr>
        <w:t xml:space="preserve"> 18t</w:t>
      </w:r>
      <w:r w:rsidR="001B0E46" w:rsidRPr="00591E12">
        <w:rPr>
          <w:rFonts w:ascii="Georgia Pro Cond" w:eastAsiaTheme="majorEastAsia" w:hAnsi="Georgia Pro Cond" w:cs="Arial"/>
        </w:rPr>
        <w:br/>
        <w:t>Gear on shaft: 80t</w:t>
      </w:r>
    </w:p>
    <w:p w14:paraId="08A107A7" w14:textId="6A53428D" w:rsidR="009B56A0" w:rsidRPr="00591E12" w:rsidRDefault="0095278E" w:rsidP="00FF7647">
      <w:pPr>
        <w:pStyle w:val="ListParagraph"/>
        <w:ind w:firstLine="0"/>
        <w:rPr>
          <w:rFonts w:ascii="Georgia Pro Cond" w:eastAsiaTheme="majorEastAsia" w:hAnsi="Georgia Pro Cond" w:cs="Arial"/>
        </w:rPr>
      </w:pPr>
      <m:oMathPara>
        <m:oMath>
          <m:f>
            <m:fPr>
              <m:ctrlPr>
                <w:rPr>
                  <w:rFonts w:ascii="Cambria Math" w:eastAsiaTheme="majorEastAsia" w:hAnsi="Cambria Math" w:cs="Arial"/>
                  <w:i/>
                </w:rPr>
              </m:ctrlPr>
            </m:fPr>
            <m:num>
              <m:r>
                <w:rPr>
                  <w:rFonts w:ascii="Cambria Math" w:eastAsiaTheme="majorEastAsia" w:hAnsi="Cambria Math" w:cs="Arial"/>
                </w:rPr>
                <m:t>18t</m:t>
              </m:r>
            </m:num>
            <m:den>
              <m:r>
                <w:rPr>
                  <w:rFonts w:ascii="Cambria Math" w:eastAsiaTheme="majorEastAsia" w:hAnsi="Cambria Math" w:cs="Arial"/>
                </w:rPr>
                <m:t>80t</m:t>
              </m:r>
            </m:den>
          </m:f>
          <m:r>
            <w:rPr>
              <w:rFonts w:ascii="Cambria Math" w:eastAsiaTheme="majorEastAsia" w:hAnsi="Cambria Math" w:cs="Arial"/>
            </w:rPr>
            <m:t>=80:18=40:9</m:t>
          </m:r>
        </m:oMath>
      </m:oMathPara>
    </w:p>
    <w:p w14:paraId="542E8B91" w14:textId="36D81651" w:rsidR="00E546EE" w:rsidRPr="00591E12" w:rsidRDefault="00E546EE" w:rsidP="00E546EE">
      <w:pPr>
        <w:pStyle w:val="Caption"/>
        <w:rPr>
          <w:rFonts w:ascii="Georgia Pro Cond" w:eastAsiaTheme="majorEastAsia" w:hAnsi="Georgia Pro Cond" w:cs="Arial"/>
        </w:rPr>
      </w:pPr>
      <w:bookmarkStart w:id="60" w:name="_Toc230030821"/>
      <w:bookmarkStart w:id="61" w:name="_Toc230030901"/>
      <w:r w:rsidRPr="00591E12">
        <w:t xml:space="preserve">Equation </w:t>
      </w:r>
      <w:fldSimple w:instr=" SEQ Equation \* ARABIC ">
        <w:r w:rsidR="001F1F36" w:rsidRPr="00591E12">
          <w:t>4</w:t>
        </w:r>
      </w:fldSimple>
      <w:r w:rsidRPr="00591E12">
        <w:t xml:space="preserve"> – Pitch Axis Drive Reduction Calculation</w:t>
      </w:r>
      <w:bookmarkEnd w:id="60"/>
      <w:bookmarkEnd w:id="61"/>
    </w:p>
    <w:p w14:paraId="5A03C1F5" w14:textId="77777777" w:rsidR="00FF7647" w:rsidRPr="00591E12" w:rsidRDefault="00FF7647" w:rsidP="00FF7647">
      <w:pPr>
        <w:pStyle w:val="ListParagraph"/>
        <w:ind w:firstLine="0"/>
        <w:rPr>
          <w:rFonts w:ascii="Georgia Pro Cond" w:eastAsiaTheme="majorEastAsia" w:hAnsi="Georgia Pro Cond" w:cs="Arial"/>
        </w:rPr>
      </w:pPr>
    </w:p>
    <w:p w14:paraId="119A5F6D" w14:textId="416C7DD7" w:rsidR="00FF7647" w:rsidRPr="00591E12" w:rsidRDefault="00FF7647" w:rsidP="00860DF5">
      <w:pPr>
        <w:pStyle w:val="ListParagraph"/>
        <w:numPr>
          <w:ilvl w:val="0"/>
          <w:numId w:val="18"/>
        </w:numPr>
        <w:rPr>
          <w:rFonts w:ascii="Georgia Pro Cond" w:eastAsiaTheme="majorEastAsia" w:hAnsi="Georgia Pro Cond" w:cs="Arial"/>
          <w:b/>
        </w:rPr>
      </w:pPr>
      <w:r w:rsidRPr="00591E12">
        <w:rPr>
          <w:rFonts w:ascii="Georgia Pro Cond" w:eastAsiaTheme="majorEastAsia" w:hAnsi="Georgia Pro Cond" w:cs="Arial"/>
          <w:b/>
        </w:rPr>
        <w:t>Worm Drive Stage</w:t>
      </w:r>
    </w:p>
    <w:p w14:paraId="31AF7DA0" w14:textId="53376B31" w:rsidR="00893DEB" w:rsidRPr="00591E12" w:rsidRDefault="00893DEB" w:rsidP="0098509C">
      <w:pPr>
        <w:pStyle w:val="ListParagraph"/>
        <w:ind w:firstLine="0"/>
        <w:jc w:val="left"/>
        <w:rPr>
          <w:rFonts w:ascii="Georgia Pro Cond" w:eastAsiaTheme="majorEastAsia" w:hAnsi="Georgia Pro Cond" w:cs="Arial"/>
        </w:rPr>
      </w:pPr>
      <w:r w:rsidRPr="00591E12">
        <w:rPr>
          <w:rFonts w:ascii="Georgia Pro Cond" w:eastAsiaTheme="majorEastAsia" w:hAnsi="Georgia Pro Cond" w:cs="Arial"/>
        </w:rPr>
        <w:t>Gear on shaft: Worm (</w:t>
      </w:r>
      <w:r w:rsidR="0098509C" w:rsidRPr="00591E12">
        <w:rPr>
          <w:rFonts w:ascii="Georgia Pro Cond" w:eastAsiaTheme="majorEastAsia" w:hAnsi="Georgia Pro Cond" w:cs="Arial"/>
        </w:rPr>
        <w:t>1 continuous tooth)</w:t>
      </w:r>
      <w:r w:rsidR="0098509C" w:rsidRPr="00591E12">
        <w:rPr>
          <w:rFonts w:ascii="Georgia Pro Cond" w:eastAsiaTheme="majorEastAsia" w:hAnsi="Georgia Pro Cond" w:cs="Arial"/>
        </w:rPr>
        <w:br/>
        <w:t xml:space="preserve">Gear on </w:t>
      </w:r>
      <w:r w:rsidR="00DE038A" w:rsidRPr="00591E12">
        <w:rPr>
          <w:rFonts w:ascii="Georgia Pro Cond" w:eastAsiaTheme="majorEastAsia" w:hAnsi="Georgia Pro Cond" w:cs="Arial"/>
        </w:rPr>
        <w:t>plate</w:t>
      </w:r>
      <w:r w:rsidR="0098509C" w:rsidRPr="00591E12">
        <w:rPr>
          <w:rFonts w:ascii="Georgia Pro Cond" w:eastAsiaTheme="majorEastAsia" w:hAnsi="Georgia Pro Cond" w:cs="Arial"/>
        </w:rPr>
        <w:t xml:space="preserve">: </w:t>
      </w:r>
      <w:r w:rsidR="00EF087F" w:rsidRPr="00591E12">
        <w:rPr>
          <w:rFonts w:ascii="Georgia Pro Cond" w:eastAsiaTheme="majorEastAsia" w:hAnsi="Georgia Pro Cond" w:cs="Arial"/>
        </w:rPr>
        <w:t>160t</w:t>
      </w:r>
    </w:p>
    <w:p w14:paraId="3AE27BF4" w14:textId="1F81F13F" w:rsidR="009B56A0" w:rsidRPr="00591E12" w:rsidRDefault="0095278E" w:rsidP="00FF7647">
      <w:pPr>
        <w:pStyle w:val="ListParagraph"/>
        <w:ind w:firstLine="0"/>
        <w:rPr>
          <w:rFonts w:ascii="Georgia Pro Cond" w:eastAsiaTheme="majorEastAsia" w:hAnsi="Georgia Pro Cond" w:cs="Arial"/>
        </w:rPr>
      </w:pPr>
      <m:oMathPara>
        <m:oMath>
          <m:f>
            <m:fPr>
              <m:ctrlPr>
                <w:rPr>
                  <w:rFonts w:ascii="Cambria Math" w:eastAsiaTheme="majorEastAsia" w:hAnsi="Cambria Math" w:cs="Arial"/>
                  <w:i/>
                </w:rPr>
              </m:ctrlPr>
            </m:fPr>
            <m:num>
              <m:r>
                <w:rPr>
                  <w:rFonts w:ascii="Cambria Math" w:eastAsiaTheme="majorEastAsia" w:hAnsi="Cambria Math" w:cs="Arial"/>
                </w:rPr>
                <m:t>1t</m:t>
              </m:r>
            </m:num>
            <m:den>
              <m:r>
                <w:rPr>
                  <w:rFonts w:ascii="Cambria Math" w:eastAsiaTheme="majorEastAsia" w:hAnsi="Cambria Math" w:cs="Arial"/>
                </w:rPr>
                <m:t>160t</m:t>
              </m:r>
            </m:den>
          </m:f>
          <m:r>
            <w:rPr>
              <w:rFonts w:ascii="Cambria Math" w:eastAsiaTheme="majorEastAsia" w:hAnsi="Cambria Math" w:cs="Arial"/>
            </w:rPr>
            <m:t>=160:1</m:t>
          </m:r>
        </m:oMath>
      </m:oMathPara>
    </w:p>
    <w:p w14:paraId="38188A2A" w14:textId="1C744DFF" w:rsidR="006C1A5E" w:rsidRPr="00591E12" w:rsidRDefault="006C1A5E" w:rsidP="006C1A5E">
      <w:pPr>
        <w:pStyle w:val="Caption"/>
        <w:rPr>
          <w:rFonts w:ascii="Georgia Pro Cond" w:eastAsiaTheme="majorEastAsia" w:hAnsi="Georgia Pro Cond" w:cs="Arial"/>
        </w:rPr>
      </w:pPr>
      <w:bookmarkStart w:id="62" w:name="_Toc230030822"/>
      <w:bookmarkStart w:id="63" w:name="_Toc230030902"/>
      <w:r w:rsidRPr="00591E12">
        <w:t xml:space="preserve">Equation </w:t>
      </w:r>
      <w:fldSimple w:instr=" SEQ Equation \* ARABIC ">
        <w:r w:rsidR="001F1F36" w:rsidRPr="00591E12">
          <w:t>5</w:t>
        </w:r>
      </w:fldSimple>
      <w:r w:rsidRPr="00591E12">
        <w:t xml:space="preserve"> – </w:t>
      </w:r>
      <w:r w:rsidR="007B3FD5" w:rsidRPr="00591E12">
        <w:t>Pitch Axis Worm Drive Calculation</w:t>
      </w:r>
      <w:bookmarkEnd w:id="62"/>
      <w:bookmarkEnd w:id="63"/>
    </w:p>
    <w:p w14:paraId="672EDEFF" w14:textId="78FCC63A" w:rsidR="00EE2928" w:rsidRPr="00591E12" w:rsidRDefault="00EE2928" w:rsidP="009B56A0">
      <w:pPr>
        <w:pStyle w:val="ListParagraph"/>
        <w:ind w:firstLine="0"/>
        <w:jc w:val="left"/>
        <w:rPr>
          <w:rFonts w:ascii="Georgia Pro Cond" w:eastAsiaTheme="majorEastAsia" w:hAnsi="Georgia Pro Cond" w:cs="Arial"/>
        </w:rPr>
      </w:pPr>
      <w:r w:rsidRPr="00591E12">
        <w:rPr>
          <w:rFonts w:ascii="Georgia Pro Cond" w:eastAsiaTheme="majorEastAsia" w:hAnsi="Georgia Pro Cond" w:cs="Arial"/>
          <w:b/>
          <w:bCs/>
        </w:rPr>
        <w:t>Combined</w:t>
      </w:r>
      <w:r w:rsidRPr="00591E12">
        <w:rPr>
          <w:rFonts w:ascii="Georgia Pro Cond" w:eastAsiaTheme="majorEastAsia" w:hAnsi="Georgia Pro Cond" w:cs="Arial"/>
        </w:rPr>
        <w:t>:</w:t>
      </w:r>
      <w:r w:rsidRPr="00591E12">
        <w:rPr>
          <w:rFonts w:ascii="Georgia Pro Cond" w:eastAsiaTheme="majorEastAsia" w:hAnsi="Georgia Pro Cond" w:cs="Arial"/>
        </w:rPr>
        <w:br/>
      </w:r>
      <w:r w:rsidRPr="00591E12">
        <w:rPr>
          <w:rFonts w:ascii="Georgia Pro Cond" w:eastAsiaTheme="majorEastAsia" w:hAnsi="Georgia Pro Cond" w:cs="Arial"/>
        </w:rPr>
        <w:tab/>
      </w:r>
      <w:r w:rsidR="009B56A0" w:rsidRPr="00591E12">
        <w:rPr>
          <w:rFonts w:ascii="Georgia Pro Cond" w:eastAsiaTheme="majorEastAsia" w:hAnsi="Georgia Pro Cond" w:cs="Arial"/>
        </w:rPr>
        <w:tab/>
      </w:r>
      <w:r w:rsidR="009B56A0" w:rsidRPr="00591E12">
        <w:rPr>
          <w:rFonts w:ascii="Georgia Pro Cond" w:eastAsiaTheme="majorEastAsia" w:hAnsi="Georgia Pro Cond" w:cs="Arial"/>
        </w:rPr>
        <w:tab/>
      </w:r>
      <w:r w:rsidR="009B56A0" w:rsidRPr="00591E12">
        <w:rPr>
          <w:rFonts w:ascii="Georgia Pro Cond" w:eastAsiaTheme="majorEastAsia" w:hAnsi="Georgia Pro Cond" w:cs="Arial"/>
        </w:rPr>
        <w:tab/>
      </w:r>
      <m:oMath>
        <m:r>
          <w:rPr>
            <w:rFonts w:ascii="Cambria Math" w:eastAsiaTheme="majorEastAsia" w:hAnsi="Cambria Math" w:cs="Arial"/>
          </w:rPr>
          <m:t xml:space="preserve">40:9 × 160:1 = 6400:9 </m:t>
        </m:r>
        <m:r>
          <w:rPr>
            <w:rFonts w:ascii="Cambria Math" w:eastAsiaTheme="majorEastAsia" w:hAnsi="Cambria Math" w:cs="Cambria Math"/>
          </w:rPr>
          <m:t>≈</m:t>
        </m:r>
        <m:r>
          <w:rPr>
            <w:rFonts w:ascii="Cambria Math" w:eastAsiaTheme="majorEastAsia" w:hAnsi="Cambria Math" w:cs="Arial"/>
          </w:rPr>
          <m:t xml:space="preserve"> 711:1</m:t>
        </m:r>
      </m:oMath>
    </w:p>
    <w:p w14:paraId="7243F700" w14:textId="7D0197D2" w:rsidR="00FF7647" w:rsidRPr="00591E12" w:rsidRDefault="007B3FD5" w:rsidP="00034EF5">
      <w:pPr>
        <w:pStyle w:val="Caption"/>
        <w:rPr>
          <w:rFonts w:ascii="Georgia Pro Cond" w:eastAsiaTheme="majorEastAsia" w:hAnsi="Georgia Pro Cond" w:cs="Arial"/>
        </w:rPr>
      </w:pPr>
      <w:bookmarkStart w:id="64" w:name="_Toc230030823"/>
      <w:bookmarkStart w:id="65" w:name="_Toc230030903"/>
      <w:r w:rsidRPr="00591E12">
        <w:t xml:space="preserve">Equation </w:t>
      </w:r>
      <w:fldSimple w:instr=" SEQ Equation \* ARABIC ">
        <w:r w:rsidR="001F1F36" w:rsidRPr="00591E12">
          <w:t>6</w:t>
        </w:r>
      </w:fldSimple>
      <w:r w:rsidRPr="00591E12">
        <w:t xml:space="preserve"> – Combined Pitch Axis </w:t>
      </w:r>
      <w:r w:rsidR="009B56A0" w:rsidRPr="00591E12">
        <w:t>Drive Reduction</w:t>
      </w:r>
      <w:bookmarkEnd w:id="64"/>
      <w:bookmarkEnd w:id="65"/>
    </w:p>
    <w:p w14:paraId="6295ABA6" w14:textId="04CB4CE7" w:rsidR="005C25F1" w:rsidRPr="00591E12" w:rsidRDefault="1AD74B05">
      <w:pPr>
        <w:pStyle w:val="Heading2"/>
      </w:pPr>
      <w:r w:rsidRPr="00591E12">
        <w:lastRenderedPageBreak/>
        <w:t xml:space="preserve"> </w:t>
      </w:r>
      <w:bookmarkStart w:id="66" w:name="_Toc230030067"/>
      <w:bookmarkStart w:id="67" w:name="_Toc230030843"/>
      <w:r w:rsidR="00A140C0" w:rsidRPr="00591E12">
        <w:t xml:space="preserve">Turntable </w:t>
      </w:r>
      <w:r w:rsidR="005C25F1" w:rsidRPr="00591E12">
        <w:t>Implementation</w:t>
      </w:r>
      <w:bookmarkEnd w:id="66"/>
      <w:bookmarkEnd w:id="67"/>
    </w:p>
    <w:p w14:paraId="1D22F962" w14:textId="2CAAF7FE" w:rsidR="0045016D" w:rsidRPr="00591E12" w:rsidRDefault="00F55AB1" w:rsidP="005A2ACC">
      <w:pPr>
        <w:ind w:firstLine="0"/>
      </w:pPr>
      <w:r w:rsidRPr="00591E12">
        <w:t xml:space="preserve">Many of the </w:t>
      </w:r>
      <w:r w:rsidR="00CE4D24" w:rsidRPr="00591E12">
        <w:t xml:space="preserve">largest </w:t>
      </w:r>
      <w:r w:rsidR="00580BCA" w:rsidRPr="00591E12">
        <w:t>custom</w:t>
      </w:r>
      <w:r w:rsidR="00CE4D24" w:rsidRPr="00591E12">
        <w:t xml:space="preserve"> </w:t>
      </w:r>
      <w:r w:rsidR="00A6696D" w:rsidRPr="00591E12">
        <w:t xml:space="preserve">parts were </w:t>
      </w:r>
      <w:r w:rsidR="0045016D" w:rsidRPr="00591E12">
        <w:t xml:space="preserve">machined </w:t>
      </w:r>
      <w:r w:rsidR="00580BCA" w:rsidRPr="00591E12">
        <w:t>in BCIT’s machine shop, w</w:t>
      </w:r>
      <w:r w:rsidR="0045016D" w:rsidRPr="00591E12">
        <w:t xml:space="preserve">hile the smaller parts were </w:t>
      </w:r>
      <w:r w:rsidR="00413380" w:rsidRPr="00591E12">
        <w:t>created</w:t>
      </w:r>
      <w:r w:rsidR="00470A61" w:rsidRPr="00591E12">
        <w:t xml:space="preserve"> </w:t>
      </w:r>
      <w:r w:rsidR="00E81CCF" w:rsidRPr="00591E12">
        <w:t>with a standard</w:t>
      </w:r>
      <w:r w:rsidR="00906733" w:rsidRPr="00591E12">
        <w:t xml:space="preserve"> 3D printer</w:t>
      </w:r>
      <w:r w:rsidR="00580BCA" w:rsidRPr="00591E12">
        <w:t>.</w:t>
      </w:r>
      <w:r w:rsidR="00964DAF" w:rsidRPr="00591E12">
        <w:t xml:space="preserve"> Specialized parts that could not be </w:t>
      </w:r>
      <w:r w:rsidR="00413380" w:rsidRPr="00591E12">
        <w:t xml:space="preserve">fabricated were ordered online. See Appendix D for </w:t>
      </w:r>
      <w:r w:rsidR="00C254DA" w:rsidRPr="00591E12">
        <w:t>cost breakdown and BOM.</w:t>
      </w:r>
    </w:p>
    <w:p w14:paraId="0BA11A58" w14:textId="21FC7A4D" w:rsidR="2C3E5097" w:rsidRPr="00591E12" w:rsidRDefault="151FAC99" w:rsidP="0019596C">
      <w:pPr>
        <w:pStyle w:val="Heading3"/>
      </w:pPr>
      <w:bookmarkStart w:id="68" w:name="_Toc230030068"/>
      <w:bookmarkStart w:id="69" w:name="_Toc230030844"/>
      <w:r w:rsidRPr="00591E12">
        <w:t>Hardware Implementation</w:t>
      </w:r>
      <w:bookmarkEnd w:id="68"/>
      <w:bookmarkEnd w:id="69"/>
    </w:p>
    <w:p w14:paraId="7DB21361" w14:textId="79E78FF1" w:rsidR="7CF59C17" w:rsidRPr="00591E12" w:rsidRDefault="7CF59C17" w:rsidP="5DBFC11B">
      <w:pPr>
        <w:pStyle w:val="Heading4"/>
      </w:pPr>
      <w:r w:rsidRPr="00591E12">
        <w:t xml:space="preserve"> Printer Bed</w:t>
      </w:r>
    </w:p>
    <w:tbl>
      <w:tblPr>
        <w:tblStyle w:val="TableGrid"/>
        <w:tblW w:w="10050"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6A0" w:firstRow="1" w:lastRow="0" w:firstColumn="1" w:lastColumn="0" w:noHBand="1" w:noVBand="1"/>
      </w:tblPr>
      <w:tblGrid>
        <w:gridCol w:w="5070"/>
        <w:gridCol w:w="4980"/>
      </w:tblGrid>
      <w:tr w:rsidR="01786084" w:rsidRPr="00591E12" w14:paraId="25F7594B" w14:textId="77777777" w:rsidTr="4513091C">
        <w:trPr>
          <w:trHeight w:val="576"/>
        </w:trPr>
        <w:tc>
          <w:tcPr>
            <w:tcW w:w="5070" w:type="dxa"/>
            <w:shd w:val="clear" w:color="auto" w:fill="FFFFFF" w:themeFill="background1"/>
          </w:tcPr>
          <w:p w14:paraId="78D530EF" w14:textId="530B5073" w:rsidR="01786084" w:rsidRPr="00591E12" w:rsidRDefault="16C9C1C5" w:rsidP="268E9A7F">
            <w:pPr>
              <w:pStyle w:val="Heading5"/>
              <w:rPr>
                <w:lang w:val="en-CA"/>
              </w:rPr>
            </w:pPr>
            <w:r w:rsidRPr="00591E12">
              <w:rPr>
                <w:lang w:val="en-CA"/>
              </w:rPr>
              <w:t>Printer Bed Machining</w:t>
            </w:r>
          </w:p>
        </w:tc>
        <w:tc>
          <w:tcPr>
            <w:tcW w:w="4980" w:type="dxa"/>
            <w:shd w:val="clear" w:color="auto" w:fill="FFFFFF" w:themeFill="background1"/>
          </w:tcPr>
          <w:p w14:paraId="6AE7F42B" w14:textId="3F9A99B6" w:rsidR="01786084" w:rsidRPr="00591E12" w:rsidRDefault="16C9C1C5" w:rsidP="4513091C">
            <w:pPr>
              <w:pStyle w:val="Heading5"/>
              <w:rPr>
                <w:lang w:val="en-CA"/>
              </w:rPr>
            </w:pPr>
            <w:r w:rsidRPr="00591E12">
              <w:rPr>
                <w:lang w:val="en-CA"/>
              </w:rPr>
              <w:t>Printer Bed Leveling</w:t>
            </w:r>
          </w:p>
        </w:tc>
      </w:tr>
      <w:tr w:rsidR="01786084" w:rsidRPr="00591E12" w14:paraId="4E2C963D" w14:textId="77777777" w:rsidTr="4513091C">
        <w:trPr>
          <w:trHeight w:val="300"/>
        </w:trPr>
        <w:tc>
          <w:tcPr>
            <w:tcW w:w="5070" w:type="dxa"/>
            <w:shd w:val="clear" w:color="auto" w:fill="FFFFFF" w:themeFill="background1"/>
          </w:tcPr>
          <w:p w14:paraId="64CDAB76" w14:textId="20B70C36" w:rsidR="01786084" w:rsidRPr="00591E12" w:rsidRDefault="16C9C1C5" w:rsidP="4BD991A2">
            <w:pPr>
              <w:ind w:firstLine="0"/>
              <w:rPr>
                <w:rFonts w:eastAsia="Georgia Pro" w:cs="Georgia Pro"/>
                <w:lang w:val="en-CA"/>
              </w:rPr>
            </w:pPr>
            <w:r w:rsidRPr="00591E12">
              <w:rPr>
                <w:rFonts w:eastAsia="Georgia Pro" w:cs="Georgia Pro"/>
                <w:lang w:val="en-CA"/>
              </w:rPr>
              <w:t>The printer bed was water jet cut out of aluminum. Additional machining was required to smooth the sharp edges and countersink the screw holes.</w:t>
            </w:r>
          </w:p>
        </w:tc>
        <w:tc>
          <w:tcPr>
            <w:tcW w:w="4980" w:type="dxa"/>
            <w:shd w:val="clear" w:color="auto" w:fill="FFFFFF" w:themeFill="background1"/>
          </w:tcPr>
          <w:p w14:paraId="7657E401" w14:textId="053B272D" w:rsidR="01786084" w:rsidRPr="00591E12" w:rsidRDefault="16C9C1C5" w:rsidP="4BD991A2">
            <w:pPr>
              <w:ind w:firstLine="0"/>
              <w:rPr>
                <w:lang w:val="en-CA"/>
              </w:rPr>
            </w:pPr>
            <w:r w:rsidRPr="00591E12">
              <w:rPr>
                <w:rFonts w:eastAsia="Georgia Pro" w:cs="Georgia Pro"/>
                <w:lang w:val="en-CA"/>
              </w:rPr>
              <w:t>The leveling plate was water jet cut out of aluminum.</w:t>
            </w:r>
            <w:r w:rsidR="00701146" w:rsidRPr="00591E12">
              <w:rPr>
                <w:rFonts w:eastAsia="Georgia Pro" w:cs="Georgia Pro"/>
                <w:lang w:val="en-CA"/>
              </w:rPr>
              <w:t xml:space="preserve"> Post processing was required to smooth the sharp edges and </w:t>
            </w:r>
            <w:r w:rsidR="00D557BC" w:rsidRPr="00591E12">
              <w:rPr>
                <w:rFonts w:eastAsia="Georgia Pro" w:cs="Georgia Pro"/>
                <w:lang w:val="en-CA"/>
              </w:rPr>
              <w:t xml:space="preserve">enlarge the </w:t>
            </w:r>
            <w:r w:rsidR="00DC67C8" w:rsidRPr="00591E12">
              <w:rPr>
                <w:rFonts w:eastAsia="Georgia Pro" w:cs="Georgia Pro"/>
                <w:lang w:val="en-CA"/>
              </w:rPr>
              <w:t>screw holes</w:t>
            </w:r>
            <w:r w:rsidR="000A5F8C" w:rsidRPr="00591E12">
              <w:rPr>
                <w:rFonts w:eastAsia="Georgia Pro" w:cs="Georgia Pro"/>
                <w:lang w:val="en-CA"/>
              </w:rPr>
              <w:t>.</w:t>
            </w:r>
          </w:p>
        </w:tc>
      </w:tr>
      <w:tr w:rsidR="01786084" w:rsidRPr="00591E12" w14:paraId="4115C556" w14:textId="77777777" w:rsidTr="4513091C">
        <w:trPr>
          <w:trHeight w:val="300"/>
        </w:trPr>
        <w:tc>
          <w:tcPr>
            <w:tcW w:w="5070" w:type="dxa"/>
            <w:shd w:val="clear" w:color="auto" w:fill="FFFFFF" w:themeFill="background1"/>
          </w:tcPr>
          <w:p w14:paraId="59FA3397" w14:textId="55C3C417" w:rsidR="01786084" w:rsidRPr="00591E12" w:rsidRDefault="16C9C1C5" w:rsidP="491A5C27">
            <w:pPr>
              <w:ind w:firstLine="0"/>
              <w:jc w:val="left"/>
              <w:rPr>
                <w:rFonts w:eastAsia="Georgia Pro" w:cs="Georgia Pro"/>
                <w:lang w:val="en-CA"/>
              </w:rPr>
            </w:pPr>
            <w:r w:rsidRPr="00591E12">
              <w:rPr>
                <w:noProof/>
              </w:rPr>
              <w:drawing>
                <wp:inline distT="0" distB="0" distL="0" distR="0" wp14:anchorId="76159F82" wp14:editId="340CCE1B">
                  <wp:extent cx="2543175" cy="2476131"/>
                  <wp:effectExtent l="0" t="0" r="0" b="0"/>
                  <wp:docPr id="1996494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99914" name="Picture 1198699914"/>
                          <pic:cNvPicPr/>
                        </pic:nvPicPr>
                        <pic:blipFill>
                          <a:blip r:embed="rId27">
                            <a:extLst>
                              <a:ext uri="{28A0092B-C50C-407E-A947-70E740481C1C}">
                                <a14:useLocalDpi xmlns:a14="http://schemas.microsoft.com/office/drawing/2010/main"/>
                              </a:ext>
                            </a:extLst>
                          </a:blip>
                          <a:srcRect t="21577" b="23511"/>
                          <a:stretch>
                            <a:fillRect/>
                          </a:stretch>
                        </pic:blipFill>
                        <pic:spPr>
                          <a:xfrm>
                            <a:off x="0" y="0"/>
                            <a:ext cx="2543175" cy="2476131"/>
                          </a:xfrm>
                          <a:prstGeom prst="rect">
                            <a:avLst/>
                          </a:prstGeom>
                        </pic:spPr>
                      </pic:pic>
                    </a:graphicData>
                  </a:graphic>
                </wp:inline>
              </w:drawing>
            </w:r>
          </w:p>
        </w:tc>
        <w:tc>
          <w:tcPr>
            <w:tcW w:w="4980" w:type="dxa"/>
            <w:shd w:val="clear" w:color="auto" w:fill="FFFFFF" w:themeFill="background1"/>
          </w:tcPr>
          <w:p w14:paraId="3996032D" w14:textId="4F68D216" w:rsidR="01786084" w:rsidRPr="00591E12" w:rsidRDefault="16C9C1C5" w:rsidP="491A5C27">
            <w:pPr>
              <w:ind w:firstLine="0"/>
              <w:jc w:val="left"/>
              <w:rPr>
                <w:lang w:val="en-CA"/>
              </w:rPr>
            </w:pPr>
            <w:r>
              <w:rPr>
                <w:noProof/>
              </w:rPr>
              <w:drawing>
                <wp:inline distT="0" distB="0" distL="0" distR="0" wp14:anchorId="122995AA" wp14:editId="1FD352FF">
                  <wp:extent cx="2704643" cy="2475865"/>
                  <wp:effectExtent l="0" t="0" r="635" b="635"/>
                  <wp:docPr id="2034863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52966" name="Picture 844152966"/>
                          <pic:cNvPicPr/>
                        </pic:nvPicPr>
                        <pic:blipFill>
                          <a:blip r:embed="rId28">
                            <a:extLst>
                              <a:ext uri="{28A0092B-C50C-407E-A947-70E740481C1C}">
                                <a14:useLocalDpi xmlns:a14="http://schemas.microsoft.com/office/drawing/2010/main"/>
                              </a:ext>
                            </a:extLst>
                          </a:blip>
                          <a:srcRect l="24103" t="10345" r="29096" b="13692"/>
                          <a:stretch>
                            <a:fillRect/>
                          </a:stretch>
                        </pic:blipFill>
                        <pic:spPr>
                          <a:xfrm>
                            <a:off x="0" y="0"/>
                            <a:ext cx="2705363" cy="2476524"/>
                          </a:xfrm>
                          <a:prstGeom prst="rect">
                            <a:avLst/>
                          </a:prstGeom>
                        </pic:spPr>
                      </pic:pic>
                    </a:graphicData>
                  </a:graphic>
                </wp:inline>
              </w:drawing>
            </w:r>
          </w:p>
        </w:tc>
      </w:tr>
    </w:tbl>
    <w:p w14:paraId="2CBC769A" w14:textId="56DF2D4E" w:rsidR="01786084" w:rsidRPr="00591E12" w:rsidRDefault="009B56A0" w:rsidP="002E4958">
      <w:pPr>
        <w:pStyle w:val="Caption"/>
        <w:ind w:firstLine="720"/>
        <w:jc w:val="left"/>
      </w:pPr>
      <w:bookmarkStart w:id="70" w:name="_Toc230031614"/>
      <w:r w:rsidRPr="00591E12">
        <w:t xml:space="preserve">Figure </w:t>
      </w:r>
      <w:fldSimple w:instr=" SEQ Figure \* ARABIC ">
        <w:r w:rsidR="00CD41BB" w:rsidRPr="00591E12">
          <w:t>8</w:t>
        </w:r>
      </w:fldSimple>
      <w:r w:rsidRPr="00591E12">
        <w:t xml:space="preserve"> – Printer Bed </w:t>
      </w:r>
      <w:r w:rsidR="00043A55" w:rsidRPr="00591E12">
        <w:t>Machined Part</w:t>
      </w:r>
      <w:r w:rsidR="002E4958" w:rsidRPr="00591E12">
        <w:tab/>
      </w:r>
      <w:r w:rsidR="002E4958" w:rsidRPr="00591E12">
        <w:tab/>
      </w:r>
      <w:r w:rsidR="002E4958" w:rsidRPr="00591E12">
        <w:tab/>
      </w:r>
      <w:r w:rsidR="00043A55" w:rsidRPr="00591E12">
        <w:t xml:space="preserve">Figure </w:t>
      </w:r>
      <w:fldSimple w:instr=" SEQ Figure \* ARABIC ">
        <w:r w:rsidR="00CD41BB" w:rsidRPr="00591E12">
          <w:t>9</w:t>
        </w:r>
      </w:fldSimple>
      <w:r w:rsidR="00043A55" w:rsidRPr="00591E12">
        <w:t xml:space="preserve"> – Leveling </w:t>
      </w:r>
      <w:r w:rsidR="002E4958" w:rsidRPr="00591E12">
        <w:t>Plate Machined Part</w:t>
      </w:r>
      <w:bookmarkEnd w:id="70"/>
    </w:p>
    <w:p w14:paraId="5DA996C8" w14:textId="5D498412" w:rsidR="7CF59C17" w:rsidRPr="00591E12" w:rsidRDefault="7CF59C17" w:rsidP="008E27E3">
      <w:pPr>
        <w:pStyle w:val="Heading5"/>
      </w:pPr>
      <w:r w:rsidRPr="00591E12">
        <w:t>Build Plate Adhesion</w:t>
      </w:r>
    </w:p>
    <w:p w14:paraId="6CF78426" w14:textId="3312DF80" w:rsidR="56F18821" w:rsidRPr="00591E12" w:rsidRDefault="7CF59C17" w:rsidP="009B55F7">
      <w:pPr>
        <w:ind w:firstLine="0"/>
      </w:pPr>
      <w:r w:rsidRPr="00591E12">
        <w:rPr>
          <w:rFonts w:eastAsia="Georgia Pro" w:cs="Georgia Pro"/>
        </w:rPr>
        <w:t xml:space="preserve">The adhesion of the foundational layer is crucial because any slippage will destroy the rest of the print. Failed adhesion can lead to warping, shifting or detachment during printing. In the case of a </w:t>
      </w:r>
      <w:proofErr w:type="gramStart"/>
      <w:r w:rsidRPr="00591E12">
        <w:rPr>
          <w:rFonts w:eastAsia="Georgia Pro" w:cs="Georgia Pro"/>
        </w:rPr>
        <w:t>Non-Planar</w:t>
      </w:r>
      <w:proofErr w:type="gramEnd"/>
      <w:r w:rsidRPr="00591E12">
        <w:rPr>
          <w:rFonts w:eastAsia="Georgia Pro" w:cs="Georgia Pro"/>
        </w:rPr>
        <w:t xml:space="preserve"> 3D Printer, the adhesion must be extremely strong since the plate will be tilting to large angles. To combat this issue, the build plate was covered with a layer of masking tape with the sticky side attaching to the plate. The porous surface provides a rough surface for the filament to grip. The ideal combination for our printer is general painters’ tape and PLA filament.</w:t>
      </w:r>
      <w:r w:rsidR="00D47252" w:rsidRPr="00591E12">
        <w:rPr>
          <w:rFonts w:eastAsia="Georgia Pro" w:cs="Georgia Pro"/>
        </w:rPr>
        <w:t xml:space="preserve"> See Appendix C for </w:t>
      </w:r>
      <w:r w:rsidR="001D5DDB" w:rsidRPr="00591E12">
        <w:rPr>
          <w:rFonts w:eastAsia="Georgia Pro" w:cs="Georgia Pro"/>
        </w:rPr>
        <w:t xml:space="preserve">photo </w:t>
      </w:r>
      <w:r w:rsidR="00D47252" w:rsidRPr="00591E12">
        <w:rPr>
          <w:rFonts w:eastAsia="Georgia Pro" w:cs="Georgia Pro"/>
        </w:rPr>
        <w:t>example.</w:t>
      </w:r>
    </w:p>
    <w:p w14:paraId="3CD25667" w14:textId="77777777" w:rsidR="00F75CC2" w:rsidRDefault="00F75CC2" w:rsidP="009B55F7">
      <w:pPr>
        <w:ind w:firstLine="0"/>
        <w:rPr>
          <w:rFonts w:eastAsia="Georgia Pro" w:cs="Georgia Pro"/>
        </w:rPr>
      </w:pPr>
    </w:p>
    <w:p w14:paraId="5C176DB3" w14:textId="77777777" w:rsidR="00F75CC2" w:rsidRDefault="00F75CC2" w:rsidP="009B55F7">
      <w:pPr>
        <w:ind w:firstLine="0"/>
        <w:rPr>
          <w:rFonts w:eastAsia="Georgia Pro" w:cs="Georgia Pro"/>
        </w:rPr>
      </w:pPr>
    </w:p>
    <w:p w14:paraId="4BC6073F" w14:textId="77777777" w:rsidR="00F75CC2" w:rsidRDefault="00F75CC2" w:rsidP="009B55F7">
      <w:pPr>
        <w:ind w:firstLine="0"/>
        <w:rPr>
          <w:rFonts w:eastAsia="Georgia Pro" w:cs="Georgia Pro"/>
        </w:rPr>
      </w:pPr>
    </w:p>
    <w:p w14:paraId="2DE3BB39" w14:textId="77777777" w:rsidR="00F75CC2" w:rsidRDefault="00F75CC2" w:rsidP="009B55F7">
      <w:pPr>
        <w:ind w:firstLine="0"/>
        <w:rPr>
          <w:rFonts w:eastAsia="Georgia Pro" w:cs="Georgia Pro"/>
        </w:rPr>
      </w:pPr>
    </w:p>
    <w:p w14:paraId="4BD87C53" w14:textId="77777777" w:rsidR="00F75CC2" w:rsidRDefault="00F75CC2" w:rsidP="009B55F7">
      <w:pPr>
        <w:ind w:firstLine="0"/>
        <w:rPr>
          <w:rFonts w:eastAsia="Georgia Pro" w:cs="Georgia Pro"/>
        </w:rPr>
      </w:pPr>
    </w:p>
    <w:p w14:paraId="1A6CEF8D" w14:textId="77777777" w:rsidR="00F75CC2" w:rsidRDefault="00F75CC2" w:rsidP="009B55F7">
      <w:pPr>
        <w:ind w:firstLine="0"/>
        <w:rPr>
          <w:rFonts w:eastAsia="Georgia Pro" w:cs="Georgia Pro"/>
        </w:rPr>
      </w:pPr>
    </w:p>
    <w:p w14:paraId="782C57F9" w14:textId="77777777" w:rsidR="00F75CC2" w:rsidRDefault="00F75CC2" w:rsidP="009B55F7">
      <w:pPr>
        <w:ind w:firstLine="0"/>
      </w:pPr>
    </w:p>
    <w:p w14:paraId="573C5474" w14:textId="71F22B3D" w:rsidR="7CF59C17" w:rsidRPr="00591E12" w:rsidRDefault="7CF59C17" w:rsidP="7153E8D9">
      <w:pPr>
        <w:pStyle w:val="Heading4"/>
      </w:pPr>
      <w:r w:rsidRPr="00591E12">
        <w:lastRenderedPageBreak/>
        <w:t xml:space="preserve"> Yaw</w:t>
      </w:r>
    </w:p>
    <w:p w14:paraId="3E7B9689" w14:textId="523A0473" w:rsidR="00156FEC" w:rsidRPr="00591E12" w:rsidRDefault="004D4912" w:rsidP="00B227A8">
      <w:pPr>
        <w:ind w:firstLine="0"/>
      </w:pPr>
      <w:r w:rsidRPr="00591E12">
        <w:t xml:space="preserve">After assembly, the yaw axis is capable of continuous </w:t>
      </w:r>
      <w:r w:rsidR="00D91FE0" w:rsidRPr="00591E12">
        <w:t>rotation about the Z axis.</w:t>
      </w:r>
      <w:r w:rsidR="00A26CAA" w:rsidRPr="00591E12">
        <w:t xml:space="preserve"> See Appendix C for </w:t>
      </w:r>
      <w:r w:rsidR="00B227A8" w:rsidRPr="00591E12">
        <w:t>additional photo angles.</w:t>
      </w:r>
    </w:p>
    <w:p w14:paraId="2CAA911A" w14:textId="4F31811B" w:rsidR="009106A9" w:rsidRPr="00591E12" w:rsidRDefault="00CA1884" w:rsidP="00DB7D1F">
      <w:pPr>
        <w:jc w:val="center"/>
      </w:pPr>
      <w:r w:rsidRPr="00591E12">
        <w:rPr>
          <w:noProof/>
        </w:rPr>
        <w:drawing>
          <wp:inline distT="0" distB="0" distL="0" distR="0" wp14:anchorId="5259D746" wp14:editId="22BE29DB">
            <wp:extent cx="4851536" cy="1737928"/>
            <wp:effectExtent l="0" t="0" r="6350" b="0"/>
            <wp:docPr id="3537894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28631" b="7868"/>
                    <a:stretch>
                      <a:fillRect/>
                    </a:stretch>
                  </pic:blipFill>
                  <pic:spPr bwMode="auto">
                    <a:xfrm>
                      <a:off x="0" y="0"/>
                      <a:ext cx="4861243" cy="1741405"/>
                    </a:xfrm>
                    <a:prstGeom prst="rect">
                      <a:avLst/>
                    </a:prstGeom>
                    <a:noFill/>
                    <a:ln>
                      <a:noFill/>
                    </a:ln>
                    <a:extLst>
                      <a:ext uri="{53640926-AAD7-44D8-BBD7-CCE9431645EC}">
                        <a14:shadowObscured xmlns:a14="http://schemas.microsoft.com/office/drawing/2010/main"/>
                      </a:ext>
                    </a:extLst>
                  </pic:spPr>
                </pic:pic>
              </a:graphicData>
            </a:graphic>
          </wp:inline>
        </w:drawing>
      </w:r>
    </w:p>
    <w:p w14:paraId="6D6A0325" w14:textId="0F6DA623" w:rsidR="00CA1884" w:rsidRPr="00591E12" w:rsidRDefault="00CA1884" w:rsidP="00CA1884">
      <w:pPr>
        <w:pStyle w:val="Caption"/>
      </w:pPr>
      <w:bookmarkStart w:id="71" w:name="_Toc230031615"/>
      <w:r w:rsidRPr="00591E12">
        <w:t xml:space="preserve">Figure </w:t>
      </w:r>
      <w:fldSimple w:instr=" SEQ Figure \* ARABIC ">
        <w:r w:rsidR="00CD41BB" w:rsidRPr="00591E12">
          <w:t>10</w:t>
        </w:r>
      </w:fldSimple>
      <w:r w:rsidRPr="00591E12">
        <w:t xml:space="preserve"> – Implemented Printer</w:t>
      </w:r>
      <w:r w:rsidR="009D52BE" w:rsidRPr="00591E12">
        <w:t xml:space="preserve"> bed and Yaw</w:t>
      </w:r>
      <w:r w:rsidR="003754E9" w:rsidRPr="00591E12">
        <w:t xml:space="preserve"> Axis</w:t>
      </w:r>
      <w:bookmarkEnd w:id="71"/>
    </w:p>
    <w:p w14:paraId="1DFF52CE" w14:textId="7ADE3388" w:rsidR="7CF59C17" w:rsidRPr="00591E12" w:rsidRDefault="7CF59C17" w:rsidP="56F18821">
      <w:pPr>
        <w:pStyle w:val="Heading4"/>
      </w:pPr>
      <w:r w:rsidRPr="00591E12">
        <w:t xml:space="preserve"> Pitch</w:t>
      </w:r>
    </w:p>
    <w:p w14:paraId="56408DDA" w14:textId="24FA7480" w:rsidR="00071A0C" w:rsidRPr="00591E12" w:rsidRDefault="00071A0C" w:rsidP="00071A0C">
      <w:pPr>
        <w:ind w:firstLine="0"/>
      </w:pPr>
      <w:r w:rsidRPr="00591E12">
        <w:t>After assembly and implementation, the Turntable is capable of +50˚ tilt</w:t>
      </w:r>
      <w:r w:rsidR="004E06FF" w:rsidRPr="00591E12">
        <w:t>.</w:t>
      </w:r>
    </w:p>
    <w:tbl>
      <w:tblPr>
        <w:tblStyle w:val="TableGrid"/>
        <w:tblW w:w="0" w:type="auto"/>
        <w:tblInd w:w="-5" w:type="dxa"/>
        <w:tblLook w:val="04A0" w:firstRow="1" w:lastRow="0" w:firstColumn="1" w:lastColumn="0" w:noHBand="0" w:noVBand="1"/>
      </w:tblPr>
      <w:tblGrid>
        <w:gridCol w:w="5035"/>
        <w:gridCol w:w="5035"/>
      </w:tblGrid>
      <w:tr w:rsidR="004E06FF" w:rsidRPr="00591E12" w14:paraId="74880F8D" w14:textId="77777777" w:rsidTr="00586DDD">
        <w:tc>
          <w:tcPr>
            <w:tcW w:w="5035" w:type="dxa"/>
            <w:tcBorders>
              <w:top w:val="nil"/>
              <w:left w:val="nil"/>
              <w:bottom w:val="nil"/>
              <w:right w:val="nil"/>
            </w:tcBorders>
            <w:shd w:val="clear" w:color="auto" w:fill="FFFFFF" w:themeFill="background1"/>
          </w:tcPr>
          <w:p w14:paraId="6935CCE2" w14:textId="5F6F62C9" w:rsidR="004E06FF" w:rsidRPr="00591E12" w:rsidRDefault="009B2D4C" w:rsidP="00071A0C">
            <w:pPr>
              <w:ind w:firstLine="0"/>
              <w:rPr>
                <w:lang w:val="en-CA"/>
              </w:rPr>
            </w:pPr>
            <w:r w:rsidRPr="00591E12">
              <w:rPr>
                <w:noProof/>
              </w:rPr>
              <w:drawing>
                <wp:inline distT="0" distB="0" distL="0" distR="0" wp14:anchorId="4F2DA8A9" wp14:editId="03B465F9">
                  <wp:extent cx="2651901" cy="2787015"/>
                  <wp:effectExtent l="0" t="0" r="0" b="0"/>
                  <wp:docPr id="1883307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70028" name="Picture 1739170028"/>
                          <pic:cNvPicPr/>
                        </pic:nvPicPr>
                        <pic:blipFill rotWithShape="1">
                          <a:blip r:embed="rId30">
                            <a:extLst>
                              <a:ext uri="{28A0092B-C50C-407E-A947-70E740481C1C}">
                                <a14:useLocalDpi xmlns:a14="http://schemas.microsoft.com/office/drawing/2010/main"/>
                              </a:ext>
                            </a:extLst>
                          </a:blip>
                          <a:srcRect l="22981" r="23355"/>
                          <a:stretch>
                            <a:fillRect/>
                          </a:stretch>
                        </pic:blipFill>
                        <pic:spPr bwMode="auto">
                          <a:xfrm>
                            <a:off x="0" y="0"/>
                            <a:ext cx="2652896" cy="2788061"/>
                          </a:xfrm>
                          <a:prstGeom prst="rect">
                            <a:avLst/>
                          </a:prstGeom>
                          <a:ln>
                            <a:noFill/>
                          </a:ln>
                          <a:extLst>
                            <a:ext uri="{53640926-AAD7-44D8-BBD7-CCE9431645EC}">
                              <a14:shadowObscured xmlns:a14="http://schemas.microsoft.com/office/drawing/2010/main"/>
                            </a:ext>
                          </a:extLst>
                        </pic:spPr>
                      </pic:pic>
                    </a:graphicData>
                  </a:graphic>
                </wp:inline>
              </w:drawing>
            </w:r>
          </w:p>
        </w:tc>
        <w:tc>
          <w:tcPr>
            <w:tcW w:w="5035" w:type="dxa"/>
            <w:tcBorders>
              <w:top w:val="nil"/>
              <w:left w:val="nil"/>
              <w:bottom w:val="nil"/>
              <w:right w:val="nil"/>
            </w:tcBorders>
            <w:shd w:val="clear" w:color="auto" w:fill="FFFFFF" w:themeFill="background1"/>
          </w:tcPr>
          <w:p w14:paraId="5001EA58" w14:textId="15F6B053" w:rsidR="004E06FF" w:rsidRPr="00591E12" w:rsidRDefault="00586DDD" w:rsidP="00071A0C">
            <w:pPr>
              <w:ind w:firstLine="0"/>
              <w:rPr>
                <w:lang w:val="en-CA"/>
              </w:rPr>
            </w:pPr>
            <w:r w:rsidRPr="00591E12">
              <w:rPr>
                <w:noProof/>
              </w:rPr>
              <w:drawing>
                <wp:inline distT="0" distB="0" distL="0" distR="0" wp14:anchorId="10550D2F" wp14:editId="65DDBC8F">
                  <wp:extent cx="2618251" cy="2835185"/>
                  <wp:effectExtent l="0" t="0" r="0" b="3810"/>
                  <wp:docPr id="3125533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4287" r="23618"/>
                          <a:stretch>
                            <a:fillRect/>
                          </a:stretch>
                        </pic:blipFill>
                        <pic:spPr bwMode="auto">
                          <a:xfrm>
                            <a:off x="0" y="0"/>
                            <a:ext cx="2628757" cy="284656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7BAE65F" w14:textId="234B14AF" w:rsidR="00411085" w:rsidRPr="00591E12" w:rsidRDefault="00586DDD" w:rsidP="00294298">
      <w:pPr>
        <w:pStyle w:val="Caption"/>
        <w:ind w:firstLine="720"/>
        <w:jc w:val="both"/>
      </w:pPr>
      <w:bookmarkStart w:id="72" w:name="_Toc230031616"/>
      <w:r w:rsidRPr="00591E12">
        <w:t xml:space="preserve">Figure </w:t>
      </w:r>
      <w:fldSimple w:instr=" SEQ Figure \* ARABIC ">
        <w:r w:rsidR="00CD41BB" w:rsidRPr="00591E12">
          <w:t>11</w:t>
        </w:r>
      </w:fldSimple>
      <w:r w:rsidRPr="00591E12">
        <w:t xml:space="preserve"> </w:t>
      </w:r>
      <w:r w:rsidR="00030764" w:rsidRPr="00591E12">
        <w:t>–</w:t>
      </w:r>
      <w:r w:rsidRPr="00591E12">
        <w:t xml:space="preserve"> </w:t>
      </w:r>
      <w:r w:rsidR="00030764" w:rsidRPr="00591E12">
        <w:t>Turntable With +50</w:t>
      </w:r>
      <w:r w:rsidR="00030764" w:rsidRPr="00591E12">
        <w:rPr>
          <w:rFonts w:ascii="Times New Roman" w:hAnsi="Times New Roman"/>
        </w:rPr>
        <w:t>˚</w:t>
      </w:r>
      <w:r w:rsidR="00030764" w:rsidRPr="00591E12">
        <w:t xml:space="preserve"> Tilt</w:t>
      </w:r>
      <w:r w:rsidR="00030764" w:rsidRPr="00591E12">
        <w:tab/>
      </w:r>
      <w:r w:rsidR="00030764" w:rsidRPr="00591E12">
        <w:tab/>
      </w:r>
      <w:r w:rsidR="00030764" w:rsidRPr="00591E12">
        <w:tab/>
        <w:t xml:space="preserve">Figure </w:t>
      </w:r>
      <w:fldSimple w:instr=" SEQ Figure \* ARABIC ">
        <w:r w:rsidR="00CD41BB" w:rsidRPr="00591E12">
          <w:t>12</w:t>
        </w:r>
      </w:fldSimple>
      <w:r w:rsidR="00030764" w:rsidRPr="00591E12">
        <w:t xml:space="preserve"> – Turntable With 0˚ Tilt</w:t>
      </w:r>
      <w:bookmarkEnd w:id="72"/>
    </w:p>
    <w:p w14:paraId="3515D2D6" w14:textId="1D3ABE18" w:rsidR="0E9C9BC0" w:rsidRPr="00591E12" w:rsidRDefault="0E9C9BC0" w:rsidP="1A3B9A86">
      <w:pPr>
        <w:pStyle w:val="Heading5"/>
      </w:pPr>
      <w:r w:rsidRPr="00591E12">
        <w:t>Cra</w:t>
      </w:r>
      <w:r w:rsidRPr="00591E12">
        <w:rPr>
          <w:color w:val="1F3763"/>
        </w:rPr>
        <w:t>dl</w:t>
      </w:r>
      <w:r w:rsidRPr="00591E12">
        <w:t>e</w:t>
      </w:r>
    </w:p>
    <w:p w14:paraId="23BC9D06" w14:textId="50788A42" w:rsidR="00E77AA9" w:rsidRPr="00591E12" w:rsidRDefault="00E77AA9" w:rsidP="00E77AA9">
      <w:r w:rsidRPr="00591E12">
        <w:t>See Appendix C for implementation photo.</w:t>
      </w:r>
    </w:p>
    <w:p w14:paraId="6A9D4C7D" w14:textId="7E073225" w:rsidR="4B926863" w:rsidRPr="00591E12" w:rsidRDefault="4B926863" w:rsidP="61568187">
      <w:pPr>
        <w:pStyle w:val="Heading5"/>
      </w:pPr>
      <w:r w:rsidRPr="00591E12">
        <w:lastRenderedPageBreak/>
        <w:t>Worm Gear</w:t>
      </w:r>
    </w:p>
    <w:p w14:paraId="031B8A23" w14:textId="687B6E2C" w:rsidR="61568187" w:rsidRPr="00591E12" w:rsidRDefault="4B926863" w:rsidP="009B55F7">
      <w:pPr>
        <w:jc w:val="center"/>
      </w:pPr>
      <w:r w:rsidRPr="00591E12">
        <w:rPr>
          <w:noProof/>
        </w:rPr>
        <w:drawing>
          <wp:inline distT="0" distB="0" distL="0" distR="0" wp14:anchorId="08EA70B4" wp14:editId="5E719294">
            <wp:extent cx="4962525" cy="1652554"/>
            <wp:effectExtent l="0" t="0" r="0" b="0"/>
            <wp:docPr id="759082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82144" name="Picture 759082144"/>
                    <pic:cNvPicPr/>
                  </pic:nvPicPr>
                  <pic:blipFill>
                    <a:blip r:embed="rId32">
                      <a:extLst>
                        <a:ext uri="{28A0092B-C50C-407E-A947-70E740481C1C}">
                          <a14:useLocalDpi xmlns:a14="http://schemas.microsoft.com/office/drawing/2010/main"/>
                        </a:ext>
                      </a:extLst>
                    </a:blip>
                    <a:srcRect b="40955"/>
                    <a:stretch>
                      <a:fillRect/>
                    </a:stretch>
                  </pic:blipFill>
                  <pic:spPr>
                    <a:xfrm>
                      <a:off x="0" y="0"/>
                      <a:ext cx="4962525" cy="1652554"/>
                    </a:xfrm>
                    <a:prstGeom prst="rect">
                      <a:avLst/>
                    </a:prstGeom>
                  </pic:spPr>
                </pic:pic>
              </a:graphicData>
            </a:graphic>
          </wp:inline>
        </w:drawing>
      </w:r>
    </w:p>
    <w:p w14:paraId="7BE440E3" w14:textId="5CF5158E" w:rsidR="005500A4" w:rsidRPr="00591E12" w:rsidRDefault="005500A4" w:rsidP="005500A4">
      <w:pPr>
        <w:pStyle w:val="Caption"/>
      </w:pPr>
      <w:bookmarkStart w:id="73" w:name="_Toc230031617"/>
      <w:r w:rsidRPr="00591E12">
        <w:t xml:space="preserve">Figure </w:t>
      </w:r>
      <w:fldSimple w:instr=" SEQ Figure \* ARABIC ">
        <w:r w:rsidR="00CD41BB" w:rsidRPr="00591E12">
          <w:t>13</w:t>
        </w:r>
      </w:fldSimple>
      <w:r w:rsidRPr="00591E12">
        <w:t xml:space="preserve"> – Worm Gear Drive</w:t>
      </w:r>
      <w:bookmarkEnd w:id="73"/>
    </w:p>
    <w:p w14:paraId="46BCDE24" w14:textId="192A8385" w:rsidR="00ED5132" w:rsidRPr="00591E12" w:rsidRDefault="00ED5132" w:rsidP="00ED5132">
      <w:pPr>
        <w:pStyle w:val="Heading5"/>
      </w:pPr>
      <w:r w:rsidRPr="00591E12">
        <w:t>Full System</w:t>
      </w:r>
    </w:p>
    <w:p w14:paraId="4020C739" w14:textId="4487B2EB" w:rsidR="00B836C4" w:rsidRPr="00591E12" w:rsidRDefault="00B836C4" w:rsidP="00B836C4">
      <w:pPr>
        <w:jc w:val="center"/>
      </w:pPr>
      <w:r w:rsidRPr="00591E12">
        <w:rPr>
          <w:noProof/>
        </w:rPr>
        <w:drawing>
          <wp:inline distT="0" distB="0" distL="0" distR="0" wp14:anchorId="24E7B9B7" wp14:editId="68CC5AE0">
            <wp:extent cx="3600805" cy="3517641"/>
            <wp:effectExtent l="0" t="0" r="0" b="6985"/>
            <wp:docPr id="4623545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3">
                      <a:extLst>
                        <a:ext uri="{28A0092B-C50C-407E-A947-70E740481C1C}">
                          <a14:useLocalDpi xmlns:a14="http://schemas.microsoft.com/office/drawing/2010/main" val="0"/>
                        </a:ext>
                      </a:extLst>
                    </a:blip>
                    <a:srcRect t="24660" b="20175"/>
                    <a:stretch>
                      <a:fillRect/>
                    </a:stretch>
                  </pic:blipFill>
                  <pic:spPr bwMode="auto">
                    <a:xfrm>
                      <a:off x="0" y="0"/>
                      <a:ext cx="3605650" cy="3522375"/>
                    </a:xfrm>
                    <a:prstGeom prst="rect">
                      <a:avLst/>
                    </a:prstGeom>
                    <a:noFill/>
                    <a:ln>
                      <a:noFill/>
                    </a:ln>
                    <a:extLst>
                      <a:ext uri="{53640926-AAD7-44D8-BBD7-CCE9431645EC}">
                        <a14:shadowObscured xmlns:a14="http://schemas.microsoft.com/office/drawing/2010/main"/>
                      </a:ext>
                    </a:extLst>
                  </pic:spPr>
                </pic:pic>
              </a:graphicData>
            </a:graphic>
          </wp:inline>
        </w:drawing>
      </w:r>
    </w:p>
    <w:p w14:paraId="53B98445" w14:textId="07F3DD9F" w:rsidR="00B836C4" w:rsidRPr="00591E12" w:rsidRDefault="00B836C4" w:rsidP="00B836C4">
      <w:pPr>
        <w:pStyle w:val="Caption"/>
      </w:pPr>
      <w:bookmarkStart w:id="74" w:name="_Toc230031618"/>
      <w:r w:rsidRPr="00591E12">
        <w:t xml:space="preserve">Figure </w:t>
      </w:r>
      <w:fldSimple w:instr=" SEQ Figure \* ARABIC ">
        <w:r w:rsidRPr="00591E12">
          <w:t>14</w:t>
        </w:r>
      </w:fldSimple>
      <w:r w:rsidRPr="00591E12">
        <w:t xml:space="preserve"> </w:t>
      </w:r>
      <w:r w:rsidR="00ED5132" w:rsidRPr="00591E12">
        <w:t>–</w:t>
      </w:r>
      <w:r w:rsidRPr="00591E12">
        <w:t xml:space="preserve"> </w:t>
      </w:r>
      <w:r w:rsidR="00ED5132" w:rsidRPr="00591E12">
        <w:t>Turntable in Action</w:t>
      </w:r>
      <w:bookmarkEnd w:id="74"/>
    </w:p>
    <w:p w14:paraId="75B9FF8A" w14:textId="039FF9E4" w:rsidR="00ED5132" w:rsidRPr="00591E12" w:rsidRDefault="00ED5132" w:rsidP="0089734F">
      <w:pPr>
        <w:ind w:firstLine="0"/>
      </w:pPr>
      <w:r w:rsidRPr="00591E12">
        <w:t>See Appendix G for</w:t>
      </w:r>
      <w:r w:rsidR="0089734F" w:rsidRPr="00591E12">
        <w:t xml:space="preserve"> the results of</w:t>
      </w:r>
      <w:r w:rsidRPr="00591E12">
        <w:t xml:space="preserve"> </w:t>
      </w:r>
      <w:r w:rsidR="0089734F" w:rsidRPr="00591E12">
        <w:t>3D printed parts.</w:t>
      </w:r>
    </w:p>
    <w:p w14:paraId="079F3B69" w14:textId="3663A20E" w:rsidR="56F18821" w:rsidRPr="00591E12" w:rsidRDefault="034B011C" w:rsidP="038E5FAC">
      <w:pPr>
        <w:pStyle w:val="Heading3"/>
      </w:pPr>
      <w:bookmarkStart w:id="75" w:name="_Toc230030069"/>
      <w:bookmarkStart w:id="76" w:name="_Toc230030845"/>
      <w:r w:rsidRPr="00591E12">
        <w:t>Software Implementation</w:t>
      </w:r>
      <w:bookmarkEnd w:id="75"/>
      <w:bookmarkEnd w:id="76"/>
    </w:p>
    <w:p w14:paraId="730272A8" w14:textId="6AB9C887" w:rsidR="005C25F1" w:rsidRPr="00F75CC2" w:rsidRDefault="00675C15">
      <w:pPr>
        <w:ind w:firstLine="0"/>
      </w:pPr>
      <w:r w:rsidRPr="00591E12">
        <w:t>The Clear</w:t>
      </w:r>
      <w:r w:rsidR="00251973" w:rsidRPr="00591E12">
        <w:t>P</w:t>
      </w:r>
      <w:r w:rsidRPr="00591E12">
        <w:t xml:space="preserve">ath </w:t>
      </w:r>
      <w:r w:rsidR="00EE3A73" w:rsidRPr="00591E12">
        <w:t xml:space="preserve">SDSK </w:t>
      </w:r>
      <w:r w:rsidR="00D111BF" w:rsidRPr="00591E12">
        <w:t>is</w:t>
      </w:r>
      <w:r w:rsidR="00B9140A" w:rsidRPr="00591E12">
        <w:t xml:space="preserve"> an advanced </w:t>
      </w:r>
      <w:r w:rsidR="00EE3A73" w:rsidRPr="00591E12">
        <w:t xml:space="preserve">servo </w:t>
      </w:r>
      <w:r w:rsidR="00D111BF" w:rsidRPr="00591E12">
        <w:t xml:space="preserve">motor with </w:t>
      </w:r>
      <w:r w:rsidR="006736CA" w:rsidRPr="00591E12">
        <w:t xml:space="preserve">a </w:t>
      </w:r>
      <w:r w:rsidR="00D111BF" w:rsidRPr="00591E12">
        <w:t>built</w:t>
      </w:r>
      <w:r w:rsidR="00463B82" w:rsidRPr="00591E12">
        <w:t>-</w:t>
      </w:r>
      <w:r w:rsidR="00D111BF" w:rsidRPr="00591E12">
        <w:t>in feedback and control</w:t>
      </w:r>
      <w:r w:rsidR="00463B82" w:rsidRPr="00591E12">
        <w:t xml:space="preserve"> loop for high resolution and repeatability.</w:t>
      </w:r>
      <w:r w:rsidR="00D93524" w:rsidRPr="00591E12">
        <w:t xml:space="preserve"> </w:t>
      </w:r>
      <w:r w:rsidR="00BF34F7" w:rsidRPr="00591E12">
        <w:t>Specifically</w:t>
      </w:r>
      <w:r w:rsidR="00251973" w:rsidRPr="00591E12">
        <w:t>,</w:t>
      </w:r>
      <w:r w:rsidR="00BF34F7" w:rsidRPr="00591E12">
        <w:t xml:space="preserve"> the SDSK model</w:t>
      </w:r>
      <w:r w:rsidR="00D93524" w:rsidRPr="00591E12">
        <w:t xml:space="preserve"> </w:t>
      </w:r>
      <w:r w:rsidR="00251973" w:rsidRPr="00591E12">
        <w:t xml:space="preserve">is designed to take step and direction inputs </w:t>
      </w:r>
      <w:proofErr w:type="gramStart"/>
      <w:r w:rsidR="00251973" w:rsidRPr="00591E12">
        <w:t>similar to</w:t>
      </w:r>
      <w:proofErr w:type="gramEnd"/>
      <w:r w:rsidR="00251973" w:rsidRPr="00591E12">
        <w:t xml:space="preserve"> that of a stepper driver. This makes interfacing the </w:t>
      </w:r>
      <w:proofErr w:type="spellStart"/>
      <w:r w:rsidR="00251973" w:rsidRPr="00591E12">
        <w:t>ClearPaths</w:t>
      </w:r>
      <w:proofErr w:type="spellEnd"/>
      <w:r w:rsidR="00251973" w:rsidRPr="00591E12">
        <w:t xml:space="preserve"> w</w:t>
      </w:r>
      <w:r w:rsidR="00D2645F" w:rsidRPr="00591E12">
        <w:t xml:space="preserve">ith </w:t>
      </w:r>
      <w:r w:rsidR="00A53D09" w:rsidRPr="00591E12">
        <w:t xml:space="preserve">the Duet2 </w:t>
      </w:r>
      <w:r w:rsidR="003F5AAB" w:rsidRPr="00591E12">
        <w:t>straightforward</w:t>
      </w:r>
      <w:r w:rsidR="00A53D09" w:rsidRPr="00591E12">
        <w:t>, as nearly any of the external drivers can be used to</w:t>
      </w:r>
      <w:r w:rsidR="00D2645F" w:rsidRPr="00591E12">
        <w:t xml:space="preserve"> control </w:t>
      </w:r>
      <w:r w:rsidR="00A53D09" w:rsidRPr="00591E12">
        <w:t>it</w:t>
      </w:r>
      <w:r w:rsidR="00B87A31" w:rsidRPr="00591E12">
        <w:t xml:space="preserve">, albeit through </w:t>
      </w:r>
      <w:r w:rsidR="00D22EB4" w:rsidRPr="00591E12">
        <w:t>a 5V level shifter</w:t>
      </w:r>
      <w:r w:rsidR="00A53D09" w:rsidRPr="00591E12">
        <w:t>.</w:t>
      </w:r>
      <w:r w:rsidR="00D93524" w:rsidRPr="00591E12">
        <w:t xml:space="preserve"> </w:t>
      </w:r>
      <w:r w:rsidR="00BF7954" w:rsidRPr="00591E12">
        <w:t xml:space="preserve">The </w:t>
      </w:r>
      <w:proofErr w:type="spellStart"/>
      <w:r w:rsidR="00BF7954" w:rsidRPr="00591E12">
        <w:t>ClearPaths</w:t>
      </w:r>
      <w:proofErr w:type="spellEnd"/>
      <w:r w:rsidR="00B95B84" w:rsidRPr="00591E12">
        <w:t xml:space="preserve"> also come with a configuration software, </w:t>
      </w:r>
      <w:r w:rsidR="00D2645F" w:rsidRPr="00591E12">
        <w:t>ClearPath-MSP 2.0</w:t>
      </w:r>
      <w:r w:rsidR="00B95B84" w:rsidRPr="00591E12">
        <w:t xml:space="preserve">, which </w:t>
      </w:r>
      <w:r w:rsidR="00A008F7" w:rsidRPr="00591E12">
        <w:t xml:space="preserve">is </w:t>
      </w:r>
      <w:r w:rsidR="003F5AAB" w:rsidRPr="00591E12">
        <w:t>used</w:t>
      </w:r>
      <w:r w:rsidR="00A008F7" w:rsidRPr="00591E12">
        <w:t xml:space="preserve"> to configure </w:t>
      </w:r>
      <w:r w:rsidR="00390761" w:rsidRPr="00591E12">
        <w:t>steps/revolution (up to 6400</w:t>
      </w:r>
      <w:r w:rsidR="00205DA1" w:rsidRPr="00591E12">
        <w:t xml:space="preserve"> pulses</w:t>
      </w:r>
      <w:r w:rsidR="00390761" w:rsidRPr="00591E12">
        <w:t>,</w:t>
      </w:r>
      <w:r w:rsidR="00205DA1" w:rsidRPr="00591E12">
        <w:t xml:space="preserve"> or</w:t>
      </w:r>
      <w:r w:rsidR="00390761" w:rsidRPr="00591E12">
        <w:t xml:space="preserve"> 0.057°)</w:t>
      </w:r>
      <w:r w:rsidR="0089256E" w:rsidRPr="00591E12">
        <w:t xml:space="preserve"> and PID tuning</w:t>
      </w:r>
      <w:r w:rsidR="00E92D9F" w:rsidRPr="00591E12">
        <w:t>.</w:t>
      </w:r>
      <w:r w:rsidR="0089256E" w:rsidRPr="00591E12">
        <w:t xml:space="preserve"> The </w:t>
      </w:r>
      <w:r w:rsidR="001141B8" w:rsidRPr="00591E12">
        <w:t>software comes with an auto</w:t>
      </w:r>
      <w:r w:rsidR="008C0962" w:rsidRPr="00591E12">
        <w:t xml:space="preserve">-tuning feature to sense the load and </w:t>
      </w:r>
      <w:r w:rsidR="009A3EE5" w:rsidRPr="00591E12">
        <w:t xml:space="preserve">react accordingly. The tuning process must be completed </w:t>
      </w:r>
      <w:r w:rsidR="00AD3920" w:rsidRPr="00591E12">
        <w:t>every time the load changes significantly for best performance.</w:t>
      </w:r>
    </w:p>
    <w:p w14:paraId="7AB73974" w14:textId="6DE6B847" w:rsidR="005C25F1" w:rsidRPr="00591E12" w:rsidRDefault="003C0A9F" w:rsidP="003C0A9F">
      <w:pPr>
        <w:pStyle w:val="Heading1"/>
      </w:pPr>
      <w:bookmarkStart w:id="77" w:name="_Toc230030070"/>
      <w:bookmarkStart w:id="78" w:name="_Toc230030846"/>
      <w:r w:rsidRPr="00591E12">
        <w:lastRenderedPageBreak/>
        <w:t xml:space="preserve">Angle monitoring and </w:t>
      </w:r>
      <w:r w:rsidR="009A75D7" w:rsidRPr="00591E12">
        <w:t>Visualization</w:t>
      </w:r>
      <w:bookmarkEnd w:id="77"/>
      <w:bookmarkEnd w:id="78"/>
    </w:p>
    <w:p w14:paraId="5DAED553" w14:textId="77777777" w:rsidR="006E13AF" w:rsidRPr="00591E12" w:rsidRDefault="00156161" w:rsidP="006E13AF">
      <w:pPr>
        <w:ind w:firstLine="0"/>
        <w:rPr>
          <w:color w:val="000000" w:themeColor="text1"/>
        </w:rPr>
      </w:pPr>
      <w:r w:rsidRPr="00591E12">
        <w:rPr>
          <w:color w:val="000000" w:themeColor="text1"/>
        </w:rPr>
        <w:t xml:space="preserve">The Angle Monitoring </w:t>
      </w:r>
      <w:r w:rsidR="005B2632" w:rsidRPr="00591E12">
        <w:rPr>
          <w:color w:val="000000" w:themeColor="text1"/>
        </w:rPr>
        <w:t>Subsystem</w:t>
      </w:r>
      <w:r w:rsidRPr="00591E12">
        <w:rPr>
          <w:color w:val="000000" w:themeColor="text1"/>
        </w:rPr>
        <w:t xml:space="preserve"> is a safety mechanism designed to prevent print nozzle</w:t>
      </w:r>
      <w:r w:rsidR="00936282" w:rsidRPr="00591E12">
        <w:rPr>
          <w:color w:val="000000" w:themeColor="text1"/>
        </w:rPr>
        <w:t xml:space="preserve"> to plate collisions on the </w:t>
      </w:r>
      <w:r w:rsidR="00FE2D4E" w:rsidRPr="00591E12">
        <w:rPr>
          <w:color w:val="000000" w:themeColor="text1"/>
        </w:rPr>
        <w:t xml:space="preserve">5-DOF printer. </w:t>
      </w:r>
      <w:r w:rsidR="001302E6" w:rsidRPr="00591E12">
        <w:rPr>
          <w:color w:val="000000" w:themeColor="text1"/>
        </w:rPr>
        <w:t>Due to</w:t>
      </w:r>
      <w:r w:rsidR="00C31B9A" w:rsidRPr="00591E12">
        <w:rPr>
          <w:color w:val="000000" w:themeColor="text1"/>
        </w:rPr>
        <w:t xml:space="preserve"> the build plate</w:t>
      </w:r>
      <w:r w:rsidR="00753C47" w:rsidRPr="00591E12">
        <w:rPr>
          <w:color w:val="000000" w:themeColor="text1"/>
        </w:rPr>
        <w:t xml:space="preserve"> pitch angle</w:t>
      </w:r>
      <w:r w:rsidR="00D7197C" w:rsidRPr="00591E12">
        <w:rPr>
          <w:color w:val="000000" w:themeColor="text1"/>
        </w:rPr>
        <w:t xml:space="preserve"> </w:t>
      </w:r>
      <w:r w:rsidR="001302E6" w:rsidRPr="00591E12">
        <w:rPr>
          <w:color w:val="000000" w:themeColor="text1"/>
        </w:rPr>
        <w:t>being able to tilt</w:t>
      </w:r>
      <w:r w:rsidR="00D7197C" w:rsidRPr="00591E12">
        <w:rPr>
          <w:color w:val="000000" w:themeColor="text1"/>
        </w:rPr>
        <w:t xml:space="preserve"> up to 50</w:t>
      </w:r>
      <w:r w:rsidR="00B16C88" w:rsidRPr="00591E12">
        <w:rPr>
          <w:rFonts w:cs="Arial"/>
          <w:color w:val="000000"/>
        </w:rPr>
        <w:t xml:space="preserve">° </w:t>
      </w:r>
      <w:r w:rsidR="003D6BA7" w:rsidRPr="00591E12">
        <w:rPr>
          <w:color w:val="000000" w:themeColor="text1"/>
        </w:rPr>
        <w:t xml:space="preserve">during printing, mechanical </w:t>
      </w:r>
      <w:r w:rsidR="00A82F1B" w:rsidRPr="00591E12">
        <w:rPr>
          <w:color w:val="000000" w:themeColor="text1"/>
        </w:rPr>
        <w:t>failure</w:t>
      </w:r>
      <w:r w:rsidR="006F68DA" w:rsidRPr="00591E12">
        <w:rPr>
          <w:color w:val="000000" w:themeColor="text1"/>
        </w:rPr>
        <w:t xml:space="preserve"> such as, gear</w:t>
      </w:r>
      <w:r w:rsidR="00F171F7" w:rsidRPr="00591E12">
        <w:rPr>
          <w:color w:val="000000" w:themeColor="text1"/>
        </w:rPr>
        <w:t xml:space="preserve"> sli</w:t>
      </w:r>
      <w:r w:rsidR="00B529CB" w:rsidRPr="00591E12">
        <w:rPr>
          <w:color w:val="000000" w:themeColor="text1"/>
        </w:rPr>
        <w:t>ps or backlash</w:t>
      </w:r>
      <w:r w:rsidR="00D142E7" w:rsidRPr="00591E12">
        <w:rPr>
          <w:color w:val="000000" w:themeColor="text1"/>
        </w:rPr>
        <w:t xml:space="preserve"> can cause</w:t>
      </w:r>
      <w:r w:rsidR="00843664" w:rsidRPr="00591E12">
        <w:rPr>
          <w:color w:val="000000" w:themeColor="text1"/>
        </w:rPr>
        <w:t xml:space="preserve"> </w:t>
      </w:r>
      <w:r w:rsidR="00CE6D61" w:rsidRPr="00591E12">
        <w:rPr>
          <w:color w:val="000000" w:themeColor="text1"/>
        </w:rPr>
        <w:t>the</w:t>
      </w:r>
      <w:r w:rsidR="001C1AC9" w:rsidRPr="00591E12">
        <w:rPr>
          <w:color w:val="000000" w:themeColor="text1"/>
        </w:rPr>
        <w:t xml:space="preserve"> bui</w:t>
      </w:r>
      <w:r w:rsidR="00007D3F" w:rsidRPr="00591E12">
        <w:rPr>
          <w:color w:val="000000" w:themeColor="text1"/>
        </w:rPr>
        <w:t>ld plate to be in a position where it can collide with the moving print nozzle.</w:t>
      </w:r>
      <w:r w:rsidR="003F1E3B" w:rsidRPr="00591E12">
        <w:rPr>
          <w:color w:val="000000" w:themeColor="text1"/>
        </w:rPr>
        <w:t xml:space="preserve"> </w:t>
      </w:r>
    </w:p>
    <w:p w14:paraId="40430982" w14:textId="77777777" w:rsidR="006E13AF" w:rsidRPr="00591E12" w:rsidRDefault="003F1E3B" w:rsidP="006E13AF">
      <w:pPr>
        <w:ind w:firstLine="0"/>
      </w:pPr>
      <w:r w:rsidRPr="00591E12">
        <w:rPr>
          <w:color w:val="000000" w:themeColor="text1"/>
        </w:rPr>
        <w:t>The system uses a BNO055 IMU sensor mounted on the pitch mechanism</w:t>
      </w:r>
      <w:r w:rsidR="00A8062D" w:rsidRPr="00591E12">
        <w:rPr>
          <w:color w:val="000000" w:themeColor="text1"/>
        </w:rPr>
        <w:t xml:space="preserve"> to continuously measure the actual build plate angle and compare it against the</w:t>
      </w:r>
      <w:r w:rsidR="00A273A9" w:rsidRPr="00591E12">
        <w:rPr>
          <w:color w:val="000000" w:themeColor="text1"/>
        </w:rPr>
        <w:t xml:space="preserve"> commanded angle from the Duet controller.</w:t>
      </w:r>
      <w:r w:rsidR="00C514B6" w:rsidRPr="00591E12">
        <w:rPr>
          <w:color w:val="000000" w:themeColor="text1"/>
        </w:rPr>
        <w:t xml:space="preserve"> </w:t>
      </w:r>
      <w:r w:rsidR="00C514B6" w:rsidRPr="00591E12">
        <w:t xml:space="preserve">When errors exceed 3°, the system sends alerts to both the Duet Web Control interface and a Unity visualization, which displays the real-time pitch and measured yaw angles alongside a 3D representation of the build plate orientation. </w:t>
      </w:r>
    </w:p>
    <w:p w14:paraId="6DB3CBF7" w14:textId="173AA7C6" w:rsidR="005C25F1" w:rsidRPr="00591E12" w:rsidRDefault="00C514B6">
      <w:pPr>
        <w:ind w:firstLine="0"/>
        <w:rPr>
          <w:b/>
          <w:color w:val="000000" w:themeColor="text1"/>
        </w:rPr>
      </w:pPr>
      <w:r w:rsidRPr="00591E12">
        <w:t>This section details the system requirements, design, implementation, and validation results.</w:t>
      </w:r>
    </w:p>
    <w:p w14:paraId="25A4B200" w14:textId="0B2F9769" w:rsidR="005C25F1" w:rsidRPr="00591E12" w:rsidRDefault="003C0A9F">
      <w:pPr>
        <w:pStyle w:val="Heading2"/>
      </w:pPr>
      <w:bookmarkStart w:id="79" w:name="_Toc230030071"/>
      <w:bookmarkStart w:id="80" w:name="_Toc230030847"/>
      <w:r w:rsidRPr="00591E12">
        <w:t xml:space="preserve">Angle monitoring and </w:t>
      </w:r>
      <w:r w:rsidR="009A75D7" w:rsidRPr="00591E12">
        <w:t>Visualization</w:t>
      </w:r>
      <w:r w:rsidR="005C25F1" w:rsidRPr="00591E12">
        <w:t xml:space="preserve"> Requirements</w:t>
      </w:r>
      <w:bookmarkEnd w:id="79"/>
      <w:bookmarkEnd w:id="80"/>
    </w:p>
    <w:p w14:paraId="7A51731B" w14:textId="61853FCF" w:rsidR="007F233A" w:rsidRPr="00591E12" w:rsidRDefault="00524E54" w:rsidP="003F4581">
      <w:pPr>
        <w:ind w:firstLine="0"/>
        <w:rPr>
          <w:color w:val="000000" w:themeColor="text1"/>
        </w:rPr>
      </w:pPr>
      <w:r w:rsidRPr="00591E12">
        <w:rPr>
          <w:color w:val="000000" w:themeColor="text1"/>
        </w:rPr>
        <w:t>The Angle Monitoring Subsystem</w:t>
      </w:r>
      <w:r w:rsidR="00957178" w:rsidRPr="00591E12">
        <w:rPr>
          <w:color w:val="000000" w:themeColor="text1"/>
        </w:rPr>
        <w:t xml:space="preserve"> must fulfil the following requirements to ensure print safety and quality.</w:t>
      </w:r>
    </w:p>
    <w:p w14:paraId="62443501" w14:textId="6D0D0E68" w:rsidR="009F2BDC" w:rsidRPr="00591E12" w:rsidRDefault="0024779E" w:rsidP="00860DF5">
      <w:pPr>
        <w:pStyle w:val="ListParagraph"/>
        <w:numPr>
          <w:ilvl w:val="0"/>
          <w:numId w:val="3"/>
        </w:numPr>
        <w:rPr>
          <w:b/>
          <w:bCs/>
          <w:sz w:val="22"/>
          <w:szCs w:val="32"/>
        </w:rPr>
      </w:pPr>
      <w:r w:rsidRPr="00591E12">
        <w:rPr>
          <w:b/>
          <w:bCs/>
          <w:sz w:val="22"/>
          <w:szCs w:val="32"/>
        </w:rPr>
        <w:t>Real-time Angle Measurement</w:t>
      </w:r>
      <w:r w:rsidR="00F34F5C" w:rsidRPr="00591E12">
        <w:rPr>
          <w:b/>
          <w:bCs/>
          <w:sz w:val="22"/>
          <w:szCs w:val="32"/>
        </w:rPr>
        <w:t xml:space="preserve"> and Verification</w:t>
      </w:r>
    </w:p>
    <w:p w14:paraId="5CA01380" w14:textId="02C889A5" w:rsidR="008A56F0" w:rsidRPr="00591E12" w:rsidRDefault="007E3054" w:rsidP="00860DF5">
      <w:pPr>
        <w:pStyle w:val="ListParagraph"/>
        <w:numPr>
          <w:ilvl w:val="0"/>
          <w:numId w:val="4"/>
        </w:numPr>
      </w:pPr>
      <w:r w:rsidRPr="00591E12">
        <w:t>Measure</w:t>
      </w:r>
      <w:r w:rsidR="00B925CE" w:rsidRPr="00591E12">
        <w:t xml:space="preserve"> the</w:t>
      </w:r>
      <w:r w:rsidRPr="00591E12">
        <w:t xml:space="preserve"> </w:t>
      </w:r>
      <w:r w:rsidR="0055632B" w:rsidRPr="00591E12">
        <w:t>build plate</w:t>
      </w:r>
      <w:r w:rsidRPr="00591E12">
        <w:t xml:space="preserve"> pitch angle (0-50</w:t>
      </w:r>
      <w:r w:rsidR="00B16C88" w:rsidRPr="00591E12">
        <w:rPr>
          <w:rFonts w:ascii="Arial" w:hAnsi="Arial" w:cs="Arial"/>
          <w:color w:val="000000"/>
        </w:rPr>
        <w:t>°</w:t>
      </w:r>
      <w:r w:rsidRPr="00591E12">
        <w:t>)</w:t>
      </w:r>
      <w:r w:rsidR="00C93BD8" w:rsidRPr="00591E12">
        <w:t xml:space="preserve"> with</w:t>
      </w:r>
      <w:r w:rsidR="00BE1B1B" w:rsidRPr="00591E12">
        <w:t xml:space="preserve"> </w:t>
      </w:r>
      <w:r w:rsidR="00B92097" w:rsidRPr="00591E12">
        <w:rPr>
          <w:rFonts w:ascii="Arial" w:hAnsi="Arial" w:cs="Arial"/>
          <w:color w:val="000000"/>
        </w:rPr>
        <w:t>±</w:t>
      </w:r>
      <w:r w:rsidR="00BE1B1B" w:rsidRPr="00591E12">
        <w:t>3</w:t>
      </w:r>
      <w:r w:rsidR="00B16C88" w:rsidRPr="00591E12">
        <w:rPr>
          <w:rFonts w:ascii="Arial" w:hAnsi="Arial" w:cs="Arial"/>
          <w:color w:val="000000"/>
        </w:rPr>
        <w:t xml:space="preserve"> ° </w:t>
      </w:r>
      <w:r w:rsidR="00BE1B1B" w:rsidRPr="00591E12">
        <w:t>accuracy</w:t>
      </w:r>
    </w:p>
    <w:p w14:paraId="54E535AD" w14:textId="228D45AF" w:rsidR="00115EE0" w:rsidRPr="00591E12" w:rsidRDefault="00D56141" w:rsidP="00860DF5">
      <w:pPr>
        <w:pStyle w:val="ListParagraph"/>
        <w:numPr>
          <w:ilvl w:val="0"/>
          <w:numId w:val="4"/>
        </w:numPr>
      </w:pPr>
      <w:r w:rsidRPr="00591E12">
        <w:t>Compare IMU measured pitch with Duet-commanded pitch angle</w:t>
      </w:r>
    </w:p>
    <w:p w14:paraId="166EDB8C" w14:textId="77777777" w:rsidR="006E13AF" w:rsidRPr="00591E12" w:rsidRDefault="006E13AF" w:rsidP="006E13AF"/>
    <w:p w14:paraId="6D065CF4" w14:textId="117FF9A9" w:rsidR="00115EE0" w:rsidRPr="00591E12" w:rsidRDefault="00115EE0" w:rsidP="00860DF5">
      <w:pPr>
        <w:pStyle w:val="ListParagraph"/>
        <w:numPr>
          <w:ilvl w:val="0"/>
          <w:numId w:val="3"/>
        </w:numPr>
        <w:rPr>
          <w:b/>
          <w:bCs/>
          <w:sz w:val="22"/>
          <w:szCs w:val="32"/>
        </w:rPr>
      </w:pPr>
      <w:r w:rsidRPr="00591E12">
        <w:rPr>
          <w:b/>
          <w:bCs/>
          <w:sz w:val="22"/>
          <w:szCs w:val="32"/>
        </w:rPr>
        <w:t>Error Notification</w:t>
      </w:r>
    </w:p>
    <w:p w14:paraId="2828E0E5" w14:textId="770AEE4E" w:rsidR="00115EE0" w:rsidRPr="00591E12" w:rsidRDefault="00047413" w:rsidP="00860DF5">
      <w:pPr>
        <w:pStyle w:val="ListParagraph"/>
        <w:numPr>
          <w:ilvl w:val="0"/>
          <w:numId w:val="4"/>
        </w:numPr>
      </w:pPr>
      <w:r w:rsidRPr="00591E12">
        <w:t>Display error notification onto Duet Web Control interface</w:t>
      </w:r>
    </w:p>
    <w:p w14:paraId="43488C61" w14:textId="1B002E7D" w:rsidR="00115EE0" w:rsidRPr="00591E12" w:rsidRDefault="0059054E" w:rsidP="00860DF5">
      <w:pPr>
        <w:pStyle w:val="ListParagraph"/>
        <w:numPr>
          <w:ilvl w:val="0"/>
          <w:numId w:val="4"/>
        </w:numPr>
      </w:pPr>
      <w:r w:rsidRPr="00591E12">
        <w:t>Display error notification to Unity Visualization</w:t>
      </w:r>
      <w:r w:rsidR="00273380" w:rsidRPr="00591E12">
        <w:t xml:space="preserve"> UI</w:t>
      </w:r>
    </w:p>
    <w:p w14:paraId="0F5052BE" w14:textId="330C00C9" w:rsidR="00EA2566" w:rsidRPr="00591E12" w:rsidRDefault="00D7504A" w:rsidP="00860DF5">
      <w:pPr>
        <w:pStyle w:val="ListParagraph"/>
        <w:numPr>
          <w:ilvl w:val="0"/>
          <w:numId w:val="4"/>
        </w:numPr>
      </w:pPr>
      <w:r w:rsidRPr="00591E12">
        <w:t>Allow user to decide whether to pause or continue print</w:t>
      </w:r>
    </w:p>
    <w:p w14:paraId="418B04D4" w14:textId="77777777" w:rsidR="006E13AF" w:rsidRPr="00591E12" w:rsidRDefault="006E13AF" w:rsidP="006E13AF"/>
    <w:p w14:paraId="6918A511" w14:textId="3B61A5A3" w:rsidR="00EA2566" w:rsidRPr="00591E12" w:rsidRDefault="0015652D" w:rsidP="00860DF5">
      <w:pPr>
        <w:pStyle w:val="ListParagraph"/>
        <w:numPr>
          <w:ilvl w:val="0"/>
          <w:numId w:val="3"/>
        </w:numPr>
        <w:rPr>
          <w:b/>
          <w:bCs/>
          <w:sz w:val="22"/>
          <w:szCs w:val="32"/>
        </w:rPr>
      </w:pPr>
      <w:r w:rsidRPr="00591E12">
        <w:rPr>
          <w:b/>
          <w:bCs/>
          <w:sz w:val="22"/>
          <w:szCs w:val="32"/>
        </w:rPr>
        <w:t>Communication Pro</w:t>
      </w:r>
      <w:r w:rsidR="000B0855" w:rsidRPr="00591E12">
        <w:rPr>
          <w:b/>
          <w:bCs/>
          <w:sz w:val="22"/>
          <w:szCs w:val="32"/>
        </w:rPr>
        <w:t>tocols</w:t>
      </w:r>
    </w:p>
    <w:p w14:paraId="0D2FE0E2" w14:textId="01706007" w:rsidR="00EA2566" w:rsidRPr="00591E12" w:rsidRDefault="007352B3" w:rsidP="00860DF5">
      <w:pPr>
        <w:pStyle w:val="ListParagraph"/>
        <w:numPr>
          <w:ilvl w:val="0"/>
          <w:numId w:val="4"/>
        </w:numPr>
      </w:pPr>
      <w:r w:rsidRPr="00591E12">
        <w:t>Continuous real-time data transmission to Unity visualization for smooth visual feedback</w:t>
      </w:r>
    </w:p>
    <w:p w14:paraId="1216B752" w14:textId="2B8B3860" w:rsidR="000F49EC" w:rsidRPr="00591E12" w:rsidRDefault="00C82969" w:rsidP="00860DF5">
      <w:pPr>
        <w:pStyle w:val="ListParagraph"/>
        <w:numPr>
          <w:ilvl w:val="0"/>
          <w:numId w:val="4"/>
        </w:numPr>
      </w:pPr>
      <w:r w:rsidRPr="00591E12">
        <w:t>Reliable communication between IMU sensor, microcontroller, and printer controller</w:t>
      </w:r>
    </w:p>
    <w:p w14:paraId="05540DE8" w14:textId="77777777" w:rsidR="006E13AF" w:rsidRPr="00591E12" w:rsidRDefault="006E13AF" w:rsidP="006E13AF"/>
    <w:p w14:paraId="39D75C7B" w14:textId="533D9075" w:rsidR="00531F90" w:rsidRPr="00591E12" w:rsidRDefault="000F49EC" w:rsidP="00860DF5">
      <w:pPr>
        <w:pStyle w:val="ListParagraph"/>
        <w:numPr>
          <w:ilvl w:val="0"/>
          <w:numId w:val="3"/>
        </w:numPr>
        <w:rPr>
          <w:b/>
          <w:bCs/>
          <w:sz w:val="22"/>
          <w:szCs w:val="32"/>
        </w:rPr>
      </w:pPr>
      <w:r w:rsidRPr="00591E12">
        <w:rPr>
          <w:b/>
          <w:bCs/>
          <w:sz w:val="22"/>
          <w:szCs w:val="32"/>
        </w:rPr>
        <w:t>Sensor</w:t>
      </w:r>
      <w:r w:rsidR="00AC5AF0" w:rsidRPr="00591E12">
        <w:rPr>
          <w:b/>
          <w:bCs/>
          <w:sz w:val="22"/>
          <w:szCs w:val="32"/>
        </w:rPr>
        <w:t xml:space="preserve"> Configuration</w:t>
      </w:r>
    </w:p>
    <w:p w14:paraId="1C2DEBE8" w14:textId="77777777" w:rsidR="00CA2554" w:rsidRPr="00591E12" w:rsidRDefault="00F07480" w:rsidP="00860DF5">
      <w:pPr>
        <w:pStyle w:val="ListParagraph"/>
        <w:numPr>
          <w:ilvl w:val="0"/>
          <w:numId w:val="4"/>
        </w:numPr>
      </w:pPr>
      <w:r w:rsidRPr="00591E12">
        <w:t>IMU operates without interference from build plate magnets</w:t>
      </w:r>
    </w:p>
    <w:p w14:paraId="76CE55D5" w14:textId="5A7CB4C1" w:rsidR="00115EE0" w:rsidRPr="00591E12" w:rsidRDefault="00014858" w:rsidP="00860DF5">
      <w:pPr>
        <w:pStyle w:val="ListParagraph"/>
        <w:numPr>
          <w:ilvl w:val="0"/>
          <w:numId w:val="4"/>
        </w:numPr>
      </w:pPr>
      <w:r w:rsidRPr="00591E12">
        <w:t>Continuous real-time monitoring</w:t>
      </w:r>
    </w:p>
    <w:p w14:paraId="0F054781" w14:textId="27565B55" w:rsidR="0038601F" w:rsidRPr="00591E12" w:rsidRDefault="00557611" w:rsidP="006B102F">
      <w:pPr>
        <w:pStyle w:val="Heading2"/>
      </w:pPr>
      <w:bookmarkStart w:id="81" w:name="_Toc230030072"/>
      <w:bookmarkStart w:id="82" w:name="_Toc230030848"/>
      <w:r w:rsidRPr="00591E12">
        <w:t xml:space="preserve">Angle </w:t>
      </w:r>
      <w:r w:rsidR="00D3308C" w:rsidRPr="00591E12">
        <w:t>M</w:t>
      </w:r>
      <w:r w:rsidRPr="00591E12">
        <w:t xml:space="preserve">onitoring and </w:t>
      </w:r>
      <w:r w:rsidR="009A75D7" w:rsidRPr="00591E12">
        <w:t>Visualization</w:t>
      </w:r>
      <w:r w:rsidR="005C25F1" w:rsidRPr="00591E12">
        <w:t xml:space="preserve"> Design</w:t>
      </w:r>
      <w:bookmarkEnd w:id="81"/>
      <w:bookmarkEnd w:id="82"/>
    </w:p>
    <w:p w14:paraId="3A631216" w14:textId="7A61229E" w:rsidR="005C25F1" w:rsidRPr="00591E12" w:rsidRDefault="00883B87" w:rsidP="0049537D">
      <w:pPr>
        <w:ind w:firstLine="0"/>
      </w:pPr>
      <w:r w:rsidRPr="00591E12">
        <w:t>Th</w:t>
      </w:r>
      <w:r w:rsidR="004830E0" w:rsidRPr="00591E12">
        <w:t>is section</w:t>
      </w:r>
      <w:r w:rsidR="00422CFD" w:rsidRPr="00591E12">
        <w:t xml:space="preserve"> elaborate</w:t>
      </w:r>
      <w:r w:rsidR="002F24D6" w:rsidRPr="00591E12">
        <w:t xml:space="preserve">s </w:t>
      </w:r>
      <w:r w:rsidR="00422CFD" w:rsidRPr="00591E12">
        <w:t>on the hardware and software design</w:t>
      </w:r>
      <w:r w:rsidR="004533B6" w:rsidRPr="00591E12">
        <w:t xml:space="preserve"> of the Angle Monitoring system</w:t>
      </w:r>
    </w:p>
    <w:p w14:paraId="795FDCF9" w14:textId="0E25EEB2" w:rsidR="00294FF4" w:rsidRPr="00591E12" w:rsidRDefault="00D810DB" w:rsidP="00327E94">
      <w:pPr>
        <w:pStyle w:val="Caption"/>
      </w:pPr>
      <w:bookmarkStart w:id="83" w:name="_Toc230030817"/>
      <w:bookmarkStart w:id="84" w:name="_Toc230030886"/>
      <w:r w:rsidRPr="00591E12">
        <w:t xml:space="preserve">Table </w:t>
      </w:r>
      <w:fldSimple w:instr=" SEQ Table \* ARABIC ">
        <w:r w:rsidR="008B68E5" w:rsidRPr="00591E12">
          <w:t>2</w:t>
        </w:r>
      </w:fldSimple>
      <w:r w:rsidRPr="00591E12">
        <w:t xml:space="preserve"> </w:t>
      </w:r>
      <w:r w:rsidR="0081418D" w:rsidRPr="00591E12">
        <w:t>-</w:t>
      </w:r>
      <w:r w:rsidRPr="00591E12">
        <w:t xml:space="preserve"> </w:t>
      </w:r>
      <w:r w:rsidR="004B42D4" w:rsidRPr="00591E12">
        <w:t>Summary of Angle Monitoring System Design and Implementation</w:t>
      </w:r>
      <w:bookmarkEnd w:id="83"/>
      <w:bookmarkEnd w:id="84"/>
    </w:p>
    <w:tbl>
      <w:tblPr>
        <w:tblStyle w:val="ListTable4-Accent3"/>
        <w:tblW w:w="0" w:type="auto"/>
        <w:tblLook w:val="0420" w:firstRow="1" w:lastRow="0" w:firstColumn="0" w:lastColumn="0" w:noHBand="0" w:noVBand="1"/>
      </w:tblPr>
      <w:tblGrid>
        <w:gridCol w:w="5035"/>
        <w:gridCol w:w="5035"/>
      </w:tblGrid>
      <w:tr w:rsidR="00953ABE" w:rsidRPr="00591E12" w14:paraId="01FCFA73" w14:textId="77777777" w:rsidTr="00684CFA">
        <w:trPr>
          <w:cnfStyle w:val="100000000000" w:firstRow="1" w:lastRow="0" w:firstColumn="0" w:lastColumn="0" w:oddVBand="0" w:evenVBand="0" w:oddHBand="0" w:evenHBand="0" w:firstRowFirstColumn="0" w:firstRowLastColumn="0" w:lastRowFirstColumn="0" w:lastRowLastColumn="0"/>
        </w:trPr>
        <w:tc>
          <w:tcPr>
            <w:tcW w:w="5035" w:type="dxa"/>
            <w:tcBorders>
              <w:right w:val="single" w:sz="4" w:space="0" w:color="A5A5A5" w:themeColor="accent3"/>
            </w:tcBorders>
            <w:shd w:val="clear" w:color="auto" w:fill="D0CECE" w:themeFill="background2" w:themeFillShade="E6"/>
          </w:tcPr>
          <w:p w14:paraId="05B9984F" w14:textId="77777777" w:rsidR="005C25F1" w:rsidRPr="00591E12" w:rsidRDefault="005C25F1">
            <w:pPr>
              <w:ind w:firstLine="0"/>
              <w:jc w:val="left"/>
              <w:rPr>
                <w:color w:val="7030A0"/>
              </w:rPr>
            </w:pPr>
            <w:r w:rsidRPr="00591E12">
              <w:rPr>
                <w:color w:val="000000" w:themeColor="text1"/>
                <w:sz w:val="24"/>
                <w:szCs w:val="36"/>
              </w:rPr>
              <w:t>Design</w:t>
            </w:r>
          </w:p>
        </w:tc>
        <w:tc>
          <w:tcPr>
            <w:tcW w:w="5035" w:type="dxa"/>
            <w:tcBorders>
              <w:left w:val="single" w:sz="4" w:space="0" w:color="A5A5A5" w:themeColor="accent3"/>
            </w:tcBorders>
            <w:shd w:val="clear" w:color="auto" w:fill="D0CECE" w:themeFill="background2" w:themeFillShade="E6"/>
          </w:tcPr>
          <w:p w14:paraId="3C14B8A9" w14:textId="77777777" w:rsidR="005C25F1" w:rsidRPr="00591E12" w:rsidRDefault="005C25F1">
            <w:pPr>
              <w:ind w:firstLine="0"/>
              <w:jc w:val="left"/>
              <w:rPr>
                <w:color w:val="000000" w:themeColor="text1"/>
                <w:sz w:val="24"/>
                <w:szCs w:val="36"/>
              </w:rPr>
            </w:pPr>
            <w:r w:rsidRPr="00591E12">
              <w:rPr>
                <w:color w:val="000000" w:themeColor="text1"/>
                <w:sz w:val="24"/>
                <w:szCs w:val="36"/>
              </w:rPr>
              <w:t>Implementation</w:t>
            </w:r>
          </w:p>
        </w:tc>
      </w:tr>
      <w:tr w:rsidR="00953ABE" w:rsidRPr="00591E12" w14:paraId="51BC2F93" w14:textId="77777777" w:rsidTr="00684CFA">
        <w:trPr>
          <w:cnfStyle w:val="000000100000" w:firstRow="0" w:lastRow="0" w:firstColumn="0" w:lastColumn="0" w:oddVBand="0" w:evenVBand="0" w:oddHBand="1" w:evenHBand="0" w:firstRowFirstColumn="0" w:firstRowLastColumn="0" w:lastRowFirstColumn="0" w:lastRowLastColumn="0"/>
        </w:trPr>
        <w:tc>
          <w:tcPr>
            <w:tcW w:w="5035" w:type="dxa"/>
            <w:tcBorders>
              <w:right w:val="single" w:sz="4" w:space="0" w:color="A5A5A5" w:themeColor="accent3"/>
            </w:tcBorders>
          </w:tcPr>
          <w:p w14:paraId="6120B317" w14:textId="7E8EDD6B" w:rsidR="005C25F1" w:rsidRPr="00591E12" w:rsidRDefault="000E4B49">
            <w:pPr>
              <w:ind w:firstLine="0"/>
              <w:jc w:val="left"/>
              <w:rPr>
                <w:b/>
                <w:color w:val="000000" w:themeColor="text1"/>
              </w:rPr>
            </w:pPr>
            <w:r w:rsidRPr="00591E12">
              <w:rPr>
                <w:b/>
                <w:bCs/>
                <w:color w:val="000000" w:themeColor="text1"/>
              </w:rPr>
              <w:t>Communication Protocols</w:t>
            </w:r>
          </w:p>
        </w:tc>
        <w:tc>
          <w:tcPr>
            <w:tcW w:w="5035" w:type="dxa"/>
            <w:tcBorders>
              <w:left w:val="single" w:sz="4" w:space="0" w:color="A5A5A5" w:themeColor="accent3"/>
            </w:tcBorders>
          </w:tcPr>
          <w:p w14:paraId="0ECC86C7" w14:textId="723708A5" w:rsidR="00EC6F63" w:rsidRPr="00591E12" w:rsidRDefault="00EC6F63" w:rsidP="00860DF5">
            <w:pPr>
              <w:pStyle w:val="ListParagraph"/>
              <w:numPr>
                <w:ilvl w:val="0"/>
                <w:numId w:val="5"/>
              </w:numPr>
              <w:jc w:val="left"/>
              <w:rPr>
                <w:color w:val="000000" w:themeColor="text1"/>
              </w:rPr>
            </w:pPr>
            <w:r w:rsidRPr="00591E12">
              <w:rPr>
                <w:rFonts w:cs="Arial"/>
                <w:color w:val="000000" w:themeColor="text1"/>
              </w:rPr>
              <w:t>ESP32 with</w:t>
            </w:r>
            <w:r w:rsidR="00723AE3" w:rsidRPr="00591E12">
              <w:rPr>
                <w:rFonts w:cs="Arial"/>
                <w:color w:val="000000" w:themeColor="text1"/>
              </w:rPr>
              <w:t xml:space="preserve"> I2C communication to</w:t>
            </w:r>
            <w:r w:rsidRPr="00591E12">
              <w:rPr>
                <w:rFonts w:cs="Arial"/>
                <w:color w:val="000000" w:themeColor="text1"/>
              </w:rPr>
              <w:t xml:space="preserve"> BNO055 IMU sensor</w:t>
            </w:r>
          </w:p>
          <w:p w14:paraId="6C8CE8F4" w14:textId="77777777" w:rsidR="00EC6F63" w:rsidRPr="00591E12" w:rsidRDefault="00EC6F63" w:rsidP="00860DF5">
            <w:pPr>
              <w:pStyle w:val="ListParagraph"/>
              <w:numPr>
                <w:ilvl w:val="0"/>
                <w:numId w:val="5"/>
              </w:numPr>
              <w:jc w:val="left"/>
              <w:rPr>
                <w:color w:val="000000" w:themeColor="text1"/>
              </w:rPr>
            </w:pPr>
            <w:r w:rsidRPr="00591E12">
              <w:rPr>
                <w:rFonts w:cs="Arial"/>
                <w:color w:val="000000" w:themeColor="text1"/>
              </w:rPr>
              <w:t>UART to Duet (GPIO16/17)</w:t>
            </w:r>
          </w:p>
          <w:p w14:paraId="3E8364BB" w14:textId="13A5B1F8" w:rsidR="005C25F1" w:rsidRPr="00591E12" w:rsidRDefault="00A15155" w:rsidP="00860DF5">
            <w:pPr>
              <w:pStyle w:val="ListParagraph"/>
              <w:numPr>
                <w:ilvl w:val="0"/>
                <w:numId w:val="5"/>
              </w:numPr>
              <w:jc w:val="left"/>
              <w:rPr>
                <w:color w:val="000000" w:themeColor="text1"/>
              </w:rPr>
            </w:pPr>
            <w:r w:rsidRPr="00591E12">
              <w:rPr>
                <w:rFonts w:cs="Arial"/>
                <w:color w:val="000000" w:themeColor="text1"/>
              </w:rPr>
              <w:t>Wi-Fi</w:t>
            </w:r>
            <w:r w:rsidR="00EC6F63" w:rsidRPr="00591E12">
              <w:rPr>
                <w:rFonts w:cs="Arial"/>
                <w:color w:val="000000" w:themeColor="text1"/>
              </w:rPr>
              <w:t xml:space="preserve"> UDP to Unity</w:t>
            </w:r>
          </w:p>
        </w:tc>
      </w:tr>
      <w:tr w:rsidR="00953ABE" w:rsidRPr="00591E12" w14:paraId="32CD631D" w14:textId="77777777" w:rsidTr="00684CFA">
        <w:tc>
          <w:tcPr>
            <w:tcW w:w="5035" w:type="dxa"/>
            <w:tcBorders>
              <w:right w:val="single" w:sz="4" w:space="0" w:color="A5A5A5" w:themeColor="accent3"/>
            </w:tcBorders>
          </w:tcPr>
          <w:p w14:paraId="3B7A0BD8" w14:textId="3856C56B" w:rsidR="005C25F1" w:rsidRPr="00591E12" w:rsidRDefault="002315ED">
            <w:pPr>
              <w:ind w:firstLine="0"/>
              <w:jc w:val="left"/>
              <w:rPr>
                <w:b/>
                <w:color w:val="000000" w:themeColor="text1"/>
              </w:rPr>
            </w:pPr>
            <w:r w:rsidRPr="00591E12">
              <w:rPr>
                <w:b/>
                <w:bCs/>
                <w:color w:val="000000" w:themeColor="text1"/>
              </w:rPr>
              <w:t>Software</w:t>
            </w:r>
            <w:r w:rsidR="00D45CD1" w:rsidRPr="00591E12">
              <w:rPr>
                <w:b/>
                <w:bCs/>
                <w:color w:val="000000" w:themeColor="text1"/>
              </w:rPr>
              <w:t xml:space="preserve"> Components</w:t>
            </w:r>
          </w:p>
        </w:tc>
        <w:tc>
          <w:tcPr>
            <w:tcW w:w="5035" w:type="dxa"/>
            <w:tcBorders>
              <w:left w:val="single" w:sz="4" w:space="0" w:color="A5A5A5" w:themeColor="accent3"/>
            </w:tcBorders>
          </w:tcPr>
          <w:p w14:paraId="75A66FC3" w14:textId="2DC54F83" w:rsidR="00A15155" w:rsidRPr="00591E12" w:rsidRDefault="00A15155" w:rsidP="00860DF5">
            <w:pPr>
              <w:pStyle w:val="ListParagraph"/>
              <w:numPr>
                <w:ilvl w:val="0"/>
                <w:numId w:val="6"/>
              </w:numPr>
              <w:jc w:val="left"/>
              <w:rPr>
                <w:color w:val="000000" w:themeColor="text1"/>
              </w:rPr>
            </w:pPr>
            <w:r w:rsidRPr="00591E12">
              <w:rPr>
                <w:color w:val="000000" w:themeColor="text1"/>
              </w:rPr>
              <w:t>Arduino</w:t>
            </w:r>
            <w:r w:rsidR="00151D61" w:rsidRPr="00591E12">
              <w:rPr>
                <w:color w:val="000000" w:themeColor="text1"/>
              </w:rPr>
              <w:t xml:space="preserve"> IDE</w:t>
            </w:r>
            <w:r w:rsidRPr="00591E12">
              <w:rPr>
                <w:color w:val="000000" w:themeColor="text1"/>
              </w:rPr>
              <w:t xml:space="preserve"> C++ for ESP32 firmware</w:t>
            </w:r>
          </w:p>
          <w:p w14:paraId="54253775" w14:textId="599EA3E6" w:rsidR="005C25F1" w:rsidRPr="00591E12" w:rsidRDefault="00A15155" w:rsidP="00860DF5">
            <w:pPr>
              <w:pStyle w:val="ListParagraph"/>
              <w:numPr>
                <w:ilvl w:val="0"/>
                <w:numId w:val="6"/>
              </w:numPr>
              <w:jc w:val="left"/>
              <w:rPr>
                <w:color w:val="000000" w:themeColor="text1"/>
              </w:rPr>
            </w:pPr>
            <w:r w:rsidRPr="00591E12">
              <w:rPr>
                <w:color w:val="000000" w:themeColor="text1"/>
              </w:rPr>
              <w:t>C# for Unity visualization</w:t>
            </w:r>
          </w:p>
        </w:tc>
      </w:tr>
      <w:tr w:rsidR="00953ABE" w:rsidRPr="00591E12" w14:paraId="5298EDEE" w14:textId="77777777" w:rsidTr="00684CFA">
        <w:trPr>
          <w:cnfStyle w:val="000000100000" w:firstRow="0" w:lastRow="0" w:firstColumn="0" w:lastColumn="0" w:oddVBand="0" w:evenVBand="0" w:oddHBand="1" w:evenHBand="0" w:firstRowFirstColumn="0" w:firstRowLastColumn="0" w:lastRowFirstColumn="0" w:lastRowLastColumn="0"/>
        </w:trPr>
        <w:tc>
          <w:tcPr>
            <w:tcW w:w="5035" w:type="dxa"/>
            <w:tcBorders>
              <w:right w:val="single" w:sz="4" w:space="0" w:color="A5A5A5" w:themeColor="accent3"/>
            </w:tcBorders>
          </w:tcPr>
          <w:p w14:paraId="0C6020B0" w14:textId="3C779043" w:rsidR="005C25F1" w:rsidRPr="00591E12" w:rsidRDefault="002315ED">
            <w:pPr>
              <w:ind w:firstLine="0"/>
              <w:jc w:val="left"/>
              <w:rPr>
                <w:b/>
                <w:color w:val="000000" w:themeColor="text1"/>
              </w:rPr>
            </w:pPr>
            <w:r w:rsidRPr="00591E12">
              <w:rPr>
                <w:b/>
                <w:bCs/>
                <w:color w:val="000000" w:themeColor="text1"/>
              </w:rPr>
              <w:t>Hardware Components</w:t>
            </w:r>
          </w:p>
        </w:tc>
        <w:tc>
          <w:tcPr>
            <w:tcW w:w="5035" w:type="dxa"/>
            <w:tcBorders>
              <w:left w:val="single" w:sz="4" w:space="0" w:color="A5A5A5" w:themeColor="accent3"/>
            </w:tcBorders>
          </w:tcPr>
          <w:p w14:paraId="2112F48B" w14:textId="77777777" w:rsidR="008A47A7" w:rsidRPr="00591E12" w:rsidRDefault="008A47A7" w:rsidP="00860DF5">
            <w:pPr>
              <w:pStyle w:val="ListParagraph"/>
              <w:numPr>
                <w:ilvl w:val="0"/>
                <w:numId w:val="7"/>
              </w:numPr>
              <w:jc w:val="left"/>
              <w:rPr>
                <w:color w:val="000000" w:themeColor="text1"/>
              </w:rPr>
            </w:pPr>
            <w:r w:rsidRPr="00591E12">
              <w:rPr>
                <w:color w:val="000000" w:themeColor="text1"/>
              </w:rPr>
              <w:t>BNO055 9-DOF IMU</w:t>
            </w:r>
          </w:p>
          <w:p w14:paraId="5B9D9D70" w14:textId="6070DE89" w:rsidR="008A47A7" w:rsidRPr="00591E12" w:rsidRDefault="008A47A7" w:rsidP="00860DF5">
            <w:pPr>
              <w:pStyle w:val="ListParagraph"/>
              <w:numPr>
                <w:ilvl w:val="0"/>
                <w:numId w:val="7"/>
              </w:numPr>
              <w:jc w:val="left"/>
              <w:rPr>
                <w:color w:val="000000" w:themeColor="text1"/>
              </w:rPr>
            </w:pPr>
            <w:r w:rsidRPr="00591E12">
              <w:rPr>
                <w:color w:val="000000" w:themeColor="text1"/>
              </w:rPr>
              <w:t xml:space="preserve">ESP32 </w:t>
            </w:r>
            <w:r w:rsidR="00A73B15" w:rsidRPr="00591E12">
              <w:rPr>
                <w:color w:val="000000" w:themeColor="text1"/>
              </w:rPr>
              <w:t>microcontroller</w:t>
            </w:r>
          </w:p>
          <w:p w14:paraId="5ED2A88C" w14:textId="14478F7B" w:rsidR="005C25F1" w:rsidRPr="00591E12" w:rsidRDefault="008A47A7" w:rsidP="00860DF5">
            <w:pPr>
              <w:pStyle w:val="ListParagraph"/>
              <w:numPr>
                <w:ilvl w:val="0"/>
                <w:numId w:val="7"/>
              </w:numPr>
              <w:jc w:val="left"/>
              <w:rPr>
                <w:color w:val="000000" w:themeColor="text1"/>
              </w:rPr>
            </w:pPr>
            <w:r w:rsidRPr="00591E12">
              <w:rPr>
                <w:color w:val="000000" w:themeColor="text1"/>
              </w:rPr>
              <w:t>Duet 2 Ethernet microcontroller</w:t>
            </w:r>
          </w:p>
        </w:tc>
      </w:tr>
    </w:tbl>
    <w:p w14:paraId="6FAF6131" w14:textId="77777777" w:rsidR="005C25F1" w:rsidRPr="00591E12" w:rsidRDefault="005C25F1" w:rsidP="00760F21">
      <w:pPr>
        <w:pStyle w:val="Heading2"/>
      </w:pPr>
      <w:bookmarkStart w:id="85" w:name="_Toc230030073"/>
      <w:bookmarkStart w:id="86" w:name="_Toc230030849"/>
      <w:r w:rsidRPr="00591E12">
        <w:lastRenderedPageBreak/>
        <w:t>Hardware Design</w:t>
      </w:r>
      <w:bookmarkEnd w:id="85"/>
      <w:bookmarkEnd w:id="86"/>
    </w:p>
    <w:p w14:paraId="2EB66E36" w14:textId="4A80F2F6" w:rsidR="00A84AF2" w:rsidRPr="00591E12" w:rsidRDefault="008F7921" w:rsidP="002900AA">
      <w:pPr>
        <w:ind w:firstLine="0"/>
      </w:pPr>
      <w:r w:rsidRPr="00591E12">
        <w:t>The</w:t>
      </w:r>
      <w:r w:rsidR="00600FB7" w:rsidRPr="00591E12">
        <w:t xml:space="preserve"> hardware components </w:t>
      </w:r>
      <w:r w:rsidR="00E451F4" w:rsidRPr="00591E12">
        <w:t>consist</w:t>
      </w:r>
      <w:r w:rsidR="00600FB7" w:rsidRPr="00591E12">
        <w:t xml:space="preserve"> of a BNO055 IMU sensor, ESP32 microcontroller, and communication </w:t>
      </w:r>
      <w:r w:rsidR="008D612A" w:rsidRPr="00591E12">
        <w:t>interfaces to the Duet controller and Unity visualization</w:t>
      </w:r>
      <w:r w:rsidR="001014DD" w:rsidRPr="00591E12">
        <w:t>.</w:t>
      </w:r>
    </w:p>
    <w:p w14:paraId="73940DFE" w14:textId="77777777" w:rsidR="005B6C17" w:rsidRPr="00591E12" w:rsidRDefault="005B6C17" w:rsidP="00ED4F5F">
      <w:pPr>
        <w:pStyle w:val="Heading4"/>
      </w:pPr>
      <w:r w:rsidRPr="00591E12">
        <w:t>Electrical Schematic and Connections</w:t>
      </w:r>
    </w:p>
    <w:p w14:paraId="11E9D039" w14:textId="77777777" w:rsidR="005B6C17" w:rsidRPr="00591E12" w:rsidRDefault="005B6C17" w:rsidP="0051089D">
      <w:pPr>
        <w:keepNext/>
        <w:jc w:val="center"/>
      </w:pPr>
      <w:r w:rsidRPr="00591E12">
        <w:rPr>
          <w:noProof/>
        </w:rPr>
        <w:drawing>
          <wp:inline distT="0" distB="0" distL="0" distR="0" wp14:anchorId="78ECE9B1" wp14:editId="2BB62881">
            <wp:extent cx="6018619" cy="4245016"/>
            <wp:effectExtent l="0" t="0" r="1270" b="3175"/>
            <wp:docPr id="105037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77138"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6018619" cy="4245016"/>
                    </a:xfrm>
                    <a:prstGeom prst="rect">
                      <a:avLst/>
                    </a:prstGeom>
                  </pic:spPr>
                </pic:pic>
              </a:graphicData>
            </a:graphic>
          </wp:inline>
        </w:drawing>
      </w:r>
    </w:p>
    <w:p w14:paraId="4F3F1390" w14:textId="796CDC41" w:rsidR="005B6C17" w:rsidRPr="00591E12" w:rsidRDefault="005B6C17" w:rsidP="0051089D">
      <w:pPr>
        <w:pStyle w:val="Caption"/>
        <w:spacing w:before="0"/>
      </w:pPr>
      <w:bookmarkStart w:id="87" w:name="_Toc230031619"/>
      <w:r w:rsidRPr="00591E12">
        <w:t xml:space="preserve">Figure </w:t>
      </w:r>
      <w:fldSimple w:instr=" SEQ Figure \* ARABIC ">
        <w:r w:rsidR="00B836C4" w:rsidRPr="00591E12">
          <w:t>15</w:t>
        </w:r>
      </w:fldSimple>
      <w:r w:rsidRPr="00591E12">
        <w:t xml:space="preserve"> </w:t>
      </w:r>
      <w:r w:rsidR="00804EAB" w:rsidRPr="00591E12">
        <w:t xml:space="preserve">– </w:t>
      </w:r>
      <w:r w:rsidRPr="00591E12">
        <w:t>Schematic for the Angle Monitoring system</w:t>
      </w:r>
      <w:bookmarkEnd w:id="87"/>
    </w:p>
    <w:p w14:paraId="181E735E" w14:textId="353DEF90" w:rsidR="0051089D" w:rsidRPr="00591E12" w:rsidRDefault="0051089D" w:rsidP="0051089D">
      <w:pPr>
        <w:spacing w:before="0"/>
        <w:jc w:val="center"/>
      </w:pPr>
      <w:r w:rsidRPr="00591E12">
        <w:t>(See Appendix F for connection to Duet 2 MCU)</w:t>
      </w:r>
    </w:p>
    <w:p w14:paraId="73484091" w14:textId="2ED8CB55" w:rsidR="00722ED4" w:rsidRPr="00591E12" w:rsidRDefault="006A7C17" w:rsidP="00ED4F5F">
      <w:pPr>
        <w:pStyle w:val="Heading4"/>
      </w:pPr>
      <w:r w:rsidRPr="00591E12">
        <w:t xml:space="preserve"> Component </w:t>
      </w:r>
      <w:r w:rsidR="00F1410C" w:rsidRPr="00591E12">
        <w:t>S</w:t>
      </w:r>
      <w:r w:rsidRPr="00591E12">
        <w:t>election</w:t>
      </w:r>
    </w:p>
    <w:p w14:paraId="3683DCD1" w14:textId="12CA113D" w:rsidR="006A7C17" w:rsidRPr="00591E12" w:rsidRDefault="00DB35D6" w:rsidP="00DB35D6">
      <w:pPr>
        <w:ind w:firstLine="0"/>
      </w:pPr>
      <w:r w:rsidRPr="00591E12">
        <w:t>The hardware components</w:t>
      </w:r>
      <w:r w:rsidR="00E51D1E" w:rsidRPr="00591E12">
        <w:t xml:space="preserve"> were chosen based on</w:t>
      </w:r>
      <w:r w:rsidR="00A90F9E" w:rsidRPr="00591E12">
        <w:t xml:space="preserve"> </w:t>
      </w:r>
      <w:r w:rsidR="004916E2" w:rsidRPr="00591E12">
        <w:t xml:space="preserve">hardware </w:t>
      </w:r>
      <w:r w:rsidR="00C447A6" w:rsidRPr="00591E12">
        <w:t>requirements</w:t>
      </w:r>
      <w:r w:rsidR="00E44DA4" w:rsidRPr="00591E12">
        <w:t xml:space="preserve"> and </w:t>
      </w:r>
      <w:r w:rsidR="00C447A6" w:rsidRPr="00591E12">
        <w:t>compatibility</w:t>
      </w:r>
      <w:r w:rsidR="004916E2" w:rsidRPr="00591E12">
        <w:t xml:space="preserve"> with </w:t>
      </w:r>
      <w:r w:rsidR="00C447A6" w:rsidRPr="00591E12">
        <w:t>e</w:t>
      </w:r>
      <w:r w:rsidR="00E44DA4" w:rsidRPr="00591E12">
        <w:t>xisting</w:t>
      </w:r>
      <w:r w:rsidR="004916E2" w:rsidRPr="00591E12">
        <w:t xml:space="preserve"> printer system</w:t>
      </w:r>
      <w:r w:rsidR="00C447A6" w:rsidRPr="00591E12">
        <w:t>.</w:t>
      </w:r>
    </w:p>
    <w:p w14:paraId="19F72B72" w14:textId="33978B07" w:rsidR="00703A3A" w:rsidRPr="00591E12" w:rsidRDefault="00703A3A" w:rsidP="00BC4A68">
      <w:pPr>
        <w:pStyle w:val="Heading5"/>
      </w:pPr>
      <w:r w:rsidRPr="00591E12">
        <w:t>BNO055 IMU</w:t>
      </w:r>
      <w:r w:rsidR="00160BE4" w:rsidRPr="00591E12">
        <w:t xml:space="preserve"> Sensor</w:t>
      </w:r>
    </w:p>
    <w:p w14:paraId="2F66FC8C" w14:textId="77777777" w:rsidR="00EC4B8B" w:rsidRPr="00591E12" w:rsidRDefault="00EC4B8B" w:rsidP="00703A3A">
      <w:pPr>
        <w:ind w:firstLine="0"/>
      </w:pPr>
      <w:r w:rsidRPr="00591E12">
        <w:t xml:space="preserve">The BNO055 9-axis sensor was originally selected to measure both pitch and yaw angles of the build plate. The 9-axis capability (accelerometer, gyroscope, and magnetometer) would enable full orientation tracking including the yaw measurement, which was part of the initial design requirements. </w:t>
      </w:r>
    </w:p>
    <w:p w14:paraId="10F9246B" w14:textId="0326902C" w:rsidR="005B113E" w:rsidRDefault="00F52604" w:rsidP="00703A3A">
      <w:pPr>
        <w:ind w:firstLine="0"/>
      </w:pPr>
      <w:r w:rsidRPr="00591E12">
        <w:t xml:space="preserve">However, during testing, the magnetometer was found </w:t>
      </w:r>
      <w:r w:rsidR="0032064D" w:rsidRPr="00591E12">
        <w:t>inconsistent</w:t>
      </w:r>
      <w:r w:rsidRPr="00591E12">
        <w:t xml:space="preserve"> due to the</w:t>
      </w:r>
      <w:r w:rsidR="00E34E34" w:rsidRPr="00591E12">
        <w:t xml:space="preserve"> magnetic</w:t>
      </w:r>
      <w:r w:rsidRPr="00591E12">
        <w:t xml:space="preserve"> interference of the magnets on the build plate. Though we considered multiple placements for the IMU to reduce the interference of the magnet, we decided the measurements were too unreliable, making the magnetometer unusable.</w:t>
      </w:r>
    </w:p>
    <w:p w14:paraId="1605FA81" w14:textId="77777777" w:rsidR="00F75CC2" w:rsidRDefault="00F75CC2" w:rsidP="00703A3A">
      <w:pPr>
        <w:ind w:firstLine="0"/>
      </w:pPr>
    </w:p>
    <w:p w14:paraId="33AF423D" w14:textId="77777777" w:rsidR="00F75CC2" w:rsidRPr="00703A3A" w:rsidRDefault="00F75CC2" w:rsidP="00703A3A">
      <w:pPr>
        <w:ind w:firstLine="0"/>
        <w:rPr>
          <w:b/>
          <w:bCs/>
          <w:sz w:val="24"/>
          <w:szCs w:val="36"/>
        </w:rPr>
      </w:pPr>
    </w:p>
    <w:p w14:paraId="4DC857AC" w14:textId="14E6038F" w:rsidR="00E44DA4" w:rsidRPr="00591E12" w:rsidRDefault="00C12D28" w:rsidP="00DB35D6">
      <w:pPr>
        <w:ind w:firstLine="0"/>
      </w:pPr>
      <w:r w:rsidRPr="00591E12">
        <w:lastRenderedPageBreak/>
        <w:t>Despite this limitation, the BNO055 remained the ideal choice because:</w:t>
      </w:r>
    </w:p>
    <w:p w14:paraId="7D9FFA9C" w14:textId="309FE1B4" w:rsidR="00C12D28" w:rsidRPr="00591E12" w:rsidRDefault="00C12D28" w:rsidP="00860DF5">
      <w:pPr>
        <w:pStyle w:val="ListParagraph"/>
        <w:numPr>
          <w:ilvl w:val="0"/>
          <w:numId w:val="8"/>
        </w:numPr>
      </w:pPr>
      <w:r w:rsidRPr="00591E12">
        <w:t xml:space="preserve">IMUPLUS </w:t>
      </w:r>
      <w:r w:rsidR="00C02CA2" w:rsidRPr="00591E12">
        <w:t>Mode: Disables the magnetometer</w:t>
      </w:r>
      <w:r w:rsidR="00B972EB" w:rsidRPr="00591E12">
        <w:t xml:space="preserve"> and use </w:t>
      </w:r>
      <w:r w:rsidR="001F0317" w:rsidRPr="00591E12">
        <w:t>only the accelerometer and gyroscope</w:t>
      </w:r>
    </w:p>
    <w:p w14:paraId="45D8F167" w14:textId="0F1E684F" w:rsidR="005B0163" w:rsidRPr="00591E12" w:rsidRDefault="005B0163" w:rsidP="00860DF5">
      <w:pPr>
        <w:pStyle w:val="ListParagraph"/>
        <w:numPr>
          <w:ilvl w:val="0"/>
          <w:numId w:val="8"/>
        </w:numPr>
      </w:pPr>
      <w:r w:rsidRPr="00591E12">
        <w:t>Outputs Gravity Vector: Provides drift-free pitch measurement without magnetometer</w:t>
      </w:r>
    </w:p>
    <w:p w14:paraId="04D30F7A" w14:textId="49394536" w:rsidR="005B0163" w:rsidRPr="00591E12" w:rsidRDefault="00823E37" w:rsidP="00860DF5">
      <w:pPr>
        <w:pStyle w:val="ListParagraph"/>
        <w:numPr>
          <w:ilvl w:val="0"/>
          <w:numId w:val="8"/>
        </w:numPr>
      </w:pPr>
      <w:r w:rsidRPr="00591E12">
        <w:t>On-chip sensor fusion: Reduces ESP32 computational load</w:t>
      </w:r>
    </w:p>
    <w:p w14:paraId="16FFA377" w14:textId="733E7AC9" w:rsidR="00601EF9" w:rsidRPr="00591E12" w:rsidRDefault="00601EF9" w:rsidP="00860DF5">
      <w:pPr>
        <w:pStyle w:val="ListParagraph"/>
        <w:numPr>
          <w:ilvl w:val="0"/>
          <w:numId w:val="8"/>
        </w:numPr>
      </w:pPr>
      <w:r w:rsidRPr="00591E12">
        <w:t>I2C</w:t>
      </w:r>
      <w:r w:rsidR="00EC31F8" w:rsidRPr="00591E12">
        <w:t xml:space="preserve"> Protocol: Simplified wiring</w:t>
      </w:r>
    </w:p>
    <w:p w14:paraId="5D896A08" w14:textId="03CA1933" w:rsidR="00B77496" w:rsidRPr="00591E12" w:rsidRDefault="00B77496" w:rsidP="00860DF5">
      <w:pPr>
        <w:pStyle w:val="ListParagraph"/>
        <w:numPr>
          <w:ilvl w:val="0"/>
          <w:numId w:val="8"/>
        </w:numPr>
      </w:pPr>
      <w:r w:rsidRPr="00591E12">
        <w:t xml:space="preserve">Future: </w:t>
      </w:r>
      <w:r w:rsidR="006D22E6" w:rsidRPr="00591E12">
        <w:t>T</w:t>
      </w:r>
      <w:r w:rsidR="00370721" w:rsidRPr="00591E12">
        <w:t xml:space="preserve">he existing magnetometer allows for </w:t>
      </w:r>
      <w:r w:rsidR="00ED392C" w:rsidRPr="00591E12">
        <w:t>the addition of yaw measurement in the future</w:t>
      </w:r>
    </w:p>
    <w:p w14:paraId="2A6B08A5" w14:textId="4706F70B" w:rsidR="00AD5AE1" w:rsidRPr="00591E12" w:rsidRDefault="00266C1E" w:rsidP="00266C1E">
      <w:pPr>
        <w:ind w:firstLine="0"/>
      </w:pPr>
      <w:r w:rsidRPr="00591E12">
        <w:t xml:space="preserve">The system was since redesigned to focus on </w:t>
      </w:r>
      <w:r w:rsidR="007F5AB4" w:rsidRPr="00591E12">
        <w:t>tracking the pitch angle</w:t>
      </w:r>
      <w:r w:rsidR="00C01C8C" w:rsidRPr="00591E12">
        <w:t>, which is suff</w:t>
      </w:r>
      <w:r w:rsidR="004F64CB" w:rsidRPr="00591E12">
        <w:t>icient for collision protection since the pitch axis</w:t>
      </w:r>
      <w:r w:rsidR="007D19CC" w:rsidRPr="00591E12">
        <w:t xml:space="preserve"> errors</w:t>
      </w:r>
      <w:r w:rsidR="00406A07" w:rsidRPr="00591E12">
        <w:t xml:space="preserve"> create the greatest safety risk.</w:t>
      </w:r>
    </w:p>
    <w:p w14:paraId="7D8727C0" w14:textId="797632B1" w:rsidR="00AD5AE1" w:rsidRPr="00591E12" w:rsidRDefault="00AD5AE1" w:rsidP="00BC4A68">
      <w:pPr>
        <w:pStyle w:val="Heading5"/>
      </w:pPr>
      <w:r w:rsidRPr="00591E12">
        <w:t>ESP32 Microcontroller</w:t>
      </w:r>
    </w:p>
    <w:p w14:paraId="450CE2DE" w14:textId="6C08FC96" w:rsidR="00AD5AE1" w:rsidRPr="00591E12" w:rsidRDefault="00AD5AE1" w:rsidP="00AD5AE1">
      <w:pPr>
        <w:ind w:firstLine="0"/>
      </w:pPr>
      <w:r w:rsidRPr="00591E12">
        <w:t xml:space="preserve">The </w:t>
      </w:r>
      <w:r w:rsidR="000057F8" w:rsidRPr="00591E12">
        <w:t>ESP32</w:t>
      </w:r>
      <w:r w:rsidR="00C67E7C" w:rsidRPr="00591E12">
        <w:t xml:space="preserve"> is the main microcontroller for the angle monitoring syste</w:t>
      </w:r>
      <w:r w:rsidR="00330659" w:rsidRPr="00591E12">
        <w:t xml:space="preserve">m and serves as the </w:t>
      </w:r>
      <w:r w:rsidR="00A5062A" w:rsidRPr="00591E12">
        <w:t>central communication hub</w:t>
      </w:r>
      <w:r w:rsidR="00102CA6" w:rsidRPr="00591E12">
        <w:t>, connecting the BNO055 IMU, Duet 2 controller, and Unity visualization.</w:t>
      </w:r>
    </w:p>
    <w:p w14:paraId="2E612030" w14:textId="177E8E14" w:rsidR="00E91168" w:rsidRPr="00591E12" w:rsidRDefault="00E91168" w:rsidP="00AD5AE1">
      <w:pPr>
        <w:ind w:firstLine="0"/>
      </w:pPr>
      <w:r w:rsidRPr="00591E12">
        <w:t>The</w:t>
      </w:r>
      <w:r w:rsidR="00563170" w:rsidRPr="00591E12">
        <w:t xml:space="preserve"> ESP32 was selected specifically for its built-in WIFI capabilities</w:t>
      </w:r>
      <w:r w:rsidR="00B05450" w:rsidRPr="00591E12">
        <w:t>, which enables communication with Unity</w:t>
      </w:r>
      <w:r w:rsidR="002D55B9" w:rsidRPr="00591E12">
        <w:t>, multi-protocol communication support (UART, I2C, and UDP)</w:t>
      </w:r>
      <w:r w:rsidR="00F65F52" w:rsidRPr="00591E12">
        <w:t xml:space="preserve">, and Arduino IDE </w:t>
      </w:r>
      <w:r w:rsidR="00267FD6" w:rsidRPr="00591E12">
        <w:t>compatibility providing access to extensive libraries.</w:t>
      </w:r>
    </w:p>
    <w:p w14:paraId="7C5571F8" w14:textId="11A72ED9" w:rsidR="005C25F1" w:rsidRPr="00591E12" w:rsidRDefault="005C25F1">
      <w:pPr>
        <w:pStyle w:val="Heading3"/>
      </w:pPr>
      <w:bookmarkStart w:id="88" w:name="_Toc230030074"/>
      <w:bookmarkStart w:id="89" w:name="_Toc230030850"/>
      <w:r w:rsidRPr="00591E12">
        <w:t>Software Design</w:t>
      </w:r>
      <w:bookmarkEnd w:id="88"/>
      <w:bookmarkEnd w:id="89"/>
    </w:p>
    <w:p w14:paraId="29360239" w14:textId="02107664" w:rsidR="005C25F1" w:rsidRPr="00591E12" w:rsidRDefault="00FA0B48">
      <w:pPr>
        <w:ind w:firstLine="0"/>
        <w:rPr>
          <w:color w:val="000000" w:themeColor="text1"/>
        </w:rPr>
      </w:pPr>
      <w:r w:rsidRPr="00591E12">
        <w:rPr>
          <w:color w:val="000000" w:themeColor="text1"/>
        </w:rPr>
        <w:t xml:space="preserve">The software design includes </w:t>
      </w:r>
      <w:r w:rsidR="005C1896" w:rsidRPr="00591E12">
        <w:rPr>
          <w:color w:val="000000" w:themeColor="text1"/>
        </w:rPr>
        <w:t xml:space="preserve">platform </w:t>
      </w:r>
      <w:r w:rsidR="00D24285" w:rsidRPr="00591E12">
        <w:rPr>
          <w:color w:val="000000" w:themeColor="text1"/>
        </w:rPr>
        <w:t xml:space="preserve">and protocol </w:t>
      </w:r>
      <w:r w:rsidR="008A1457" w:rsidRPr="00591E12">
        <w:rPr>
          <w:color w:val="000000" w:themeColor="text1"/>
        </w:rPr>
        <w:t>selection, and</w:t>
      </w:r>
      <w:r w:rsidR="00391F77" w:rsidRPr="00591E12">
        <w:rPr>
          <w:color w:val="000000" w:themeColor="text1"/>
        </w:rPr>
        <w:t xml:space="preserve"> </w:t>
      </w:r>
      <w:r w:rsidR="005C1896" w:rsidRPr="00591E12">
        <w:rPr>
          <w:color w:val="000000" w:themeColor="text1"/>
        </w:rPr>
        <w:t>algorithm design.</w:t>
      </w:r>
    </w:p>
    <w:p w14:paraId="41F03C3F" w14:textId="64631A88" w:rsidR="00093A4F" w:rsidRPr="00591E12" w:rsidRDefault="00D346AA" w:rsidP="00093A4F">
      <w:pPr>
        <w:pStyle w:val="Heading4"/>
      </w:pPr>
      <w:r w:rsidRPr="00591E12">
        <w:t>Data Flow Diagram</w:t>
      </w:r>
    </w:p>
    <w:p w14:paraId="676328E4" w14:textId="77777777" w:rsidR="007355A1" w:rsidRPr="00591E12" w:rsidRDefault="007355A1" w:rsidP="006047A4">
      <w:pPr>
        <w:keepNext/>
        <w:jc w:val="center"/>
      </w:pPr>
      <w:r w:rsidRPr="00591E12">
        <w:rPr>
          <w:noProof/>
        </w:rPr>
        <w:drawing>
          <wp:inline distT="0" distB="0" distL="0" distR="0" wp14:anchorId="4D7E9C82" wp14:editId="71DF9BD6">
            <wp:extent cx="4593515" cy="2560320"/>
            <wp:effectExtent l="0" t="0" r="4445" b="5080"/>
            <wp:docPr id="1899148829" name="Picture 2"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48829" name="Picture 2" descr="A close-up of a computer screen&#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657482" cy="2595974"/>
                    </a:xfrm>
                    <a:prstGeom prst="rect">
                      <a:avLst/>
                    </a:prstGeom>
                  </pic:spPr>
                </pic:pic>
              </a:graphicData>
            </a:graphic>
          </wp:inline>
        </w:drawing>
      </w:r>
    </w:p>
    <w:p w14:paraId="4A6173BA" w14:textId="34E8F733" w:rsidR="00D346AA" w:rsidRPr="00591E12" w:rsidRDefault="007355A1" w:rsidP="007355A1">
      <w:pPr>
        <w:pStyle w:val="Caption"/>
      </w:pPr>
      <w:bookmarkStart w:id="90" w:name="_Toc230031620"/>
      <w:r w:rsidRPr="00591E12">
        <w:t xml:space="preserve">Figure </w:t>
      </w:r>
      <w:fldSimple w:instr=" SEQ Figure \* ARABIC ">
        <w:r w:rsidR="00B836C4" w:rsidRPr="00591E12">
          <w:t>16</w:t>
        </w:r>
      </w:fldSimple>
      <w:r w:rsidRPr="00591E12">
        <w:t xml:space="preserve"> </w:t>
      </w:r>
      <w:r w:rsidR="00804EAB" w:rsidRPr="00591E12">
        <w:t xml:space="preserve">– </w:t>
      </w:r>
      <w:r w:rsidRPr="00591E12">
        <w:t xml:space="preserve">Diagram of Data Flow of </w:t>
      </w:r>
      <w:r w:rsidR="00CD0CBD" w:rsidRPr="00591E12">
        <w:t xml:space="preserve">Angle </w:t>
      </w:r>
      <w:r w:rsidRPr="00591E12">
        <w:t>Monitoring System</w:t>
      </w:r>
      <w:bookmarkEnd w:id="90"/>
    </w:p>
    <w:p w14:paraId="3D81D823" w14:textId="0E78727C" w:rsidR="000D3792" w:rsidRPr="00591E12" w:rsidRDefault="00D41847" w:rsidP="000D3792">
      <w:pPr>
        <w:pStyle w:val="Heading4"/>
      </w:pPr>
      <w:r w:rsidRPr="00591E12">
        <w:t xml:space="preserve"> Platform Selection</w:t>
      </w:r>
    </w:p>
    <w:p w14:paraId="71E964D7" w14:textId="496C08D8" w:rsidR="00D41847" w:rsidRPr="00591E12" w:rsidRDefault="00B4392B" w:rsidP="00B4392B">
      <w:pPr>
        <w:ind w:firstLine="0"/>
      </w:pPr>
      <w:r w:rsidRPr="00591E12">
        <w:t>Software platforms were chosen based</w:t>
      </w:r>
      <w:r w:rsidR="00F11AE4" w:rsidRPr="00591E12">
        <w:t xml:space="preserve"> on simplicity</w:t>
      </w:r>
      <w:r w:rsidR="00705632" w:rsidRPr="00591E12">
        <w:t>, algorithm</w:t>
      </w:r>
      <w:r w:rsidR="00CD0CBD" w:rsidRPr="00591E12">
        <w:t xml:space="preserve"> and </w:t>
      </w:r>
      <w:r w:rsidR="00580E96" w:rsidRPr="00591E12">
        <w:t>communication protocols support.</w:t>
      </w:r>
    </w:p>
    <w:p w14:paraId="2656220F" w14:textId="77777777" w:rsidR="00763FCE" w:rsidRDefault="00763FCE" w:rsidP="00B4392B">
      <w:pPr>
        <w:ind w:firstLine="0"/>
      </w:pPr>
    </w:p>
    <w:p w14:paraId="3841BAE1" w14:textId="77777777" w:rsidR="00763FCE" w:rsidRDefault="00763FCE" w:rsidP="00B4392B">
      <w:pPr>
        <w:ind w:firstLine="0"/>
      </w:pPr>
    </w:p>
    <w:p w14:paraId="5C5B581E" w14:textId="77777777" w:rsidR="00763FCE" w:rsidRDefault="00763FCE" w:rsidP="00B4392B">
      <w:pPr>
        <w:ind w:firstLine="0"/>
      </w:pPr>
    </w:p>
    <w:p w14:paraId="216C7ADB" w14:textId="77777777" w:rsidR="00763FCE" w:rsidRPr="00591E12" w:rsidRDefault="00763FCE" w:rsidP="00B4392B">
      <w:pPr>
        <w:ind w:firstLine="0"/>
      </w:pPr>
    </w:p>
    <w:p w14:paraId="33A94A39" w14:textId="4E315CBB" w:rsidR="00705632" w:rsidRPr="00591E12" w:rsidRDefault="00705632" w:rsidP="00BC4A68">
      <w:pPr>
        <w:pStyle w:val="Heading5"/>
      </w:pPr>
      <w:r w:rsidRPr="00591E12">
        <w:lastRenderedPageBreak/>
        <w:t>Unity for Visualization</w:t>
      </w:r>
    </w:p>
    <w:p w14:paraId="3DF56BCC" w14:textId="49D6A721" w:rsidR="00154F11" w:rsidRPr="00591E12" w:rsidRDefault="003C30B1" w:rsidP="00154F11">
      <w:pPr>
        <w:ind w:firstLine="0"/>
      </w:pPr>
      <w:r w:rsidRPr="00591E12">
        <w:t xml:space="preserve">Unity was selected as the </w:t>
      </w:r>
      <w:r w:rsidR="00B3549B" w:rsidRPr="00591E12">
        <w:t xml:space="preserve">visualization platform for displaying real-time build plate orientation and </w:t>
      </w:r>
      <w:r w:rsidR="00C77350" w:rsidRPr="00591E12">
        <w:t>status</w:t>
      </w:r>
      <w:r w:rsidR="00B3549B" w:rsidRPr="00591E12">
        <w:t>.</w:t>
      </w:r>
    </w:p>
    <w:p w14:paraId="79820527" w14:textId="0BB935A5" w:rsidR="00611B7C" w:rsidRPr="00591E12" w:rsidRDefault="00611B7C" w:rsidP="00154F11">
      <w:pPr>
        <w:ind w:firstLine="0"/>
      </w:pPr>
      <w:r w:rsidRPr="00591E12">
        <w:t>Unity was chosen</w:t>
      </w:r>
      <w:r w:rsidR="00A414DE" w:rsidRPr="00591E12">
        <w:t xml:space="preserve"> because of these reasons:</w:t>
      </w:r>
    </w:p>
    <w:p w14:paraId="034C3B14" w14:textId="663955E7" w:rsidR="00A414DE" w:rsidRPr="00591E12" w:rsidRDefault="00A414DE" w:rsidP="00860DF5">
      <w:pPr>
        <w:pStyle w:val="ListParagraph"/>
        <w:numPr>
          <w:ilvl w:val="0"/>
          <w:numId w:val="9"/>
        </w:numPr>
      </w:pPr>
      <w:r w:rsidRPr="00591E12">
        <w:rPr>
          <w:b/>
        </w:rPr>
        <w:t xml:space="preserve">3D </w:t>
      </w:r>
      <w:r w:rsidR="007655EC" w:rsidRPr="00591E12">
        <w:rPr>
          <w:b/>
        </w:rPr>
        <w:t>Visual</w:t>
      </w:r>
      <w:r w:rsidR="00713DB4" w:rsidRPr="00591E12">
        <w:rPr>
          <w:b/>
        </w:rPr>
        <w:t>ization</w:t>
      </w:r>
      <w:r w:rsidRPr="00591E12">
        <w:rPr>
          <w:b/>
        </w:rPr>
        <w:t>:</w:t>
      </w:r>
      <w:r w:rsidR="007655EC" w:rsidRPr="00591E12">
        <w:t xml:space="preserve"> </w:t>
      </w:r>
      <w:r w:rsidR="00713DB4" w:rsidRPr="00591E12">
        <w:t>Unity has 3D visualization capa</w:t>
      </w:r>
      <w:r w:rsidR="00772132" w:rsidRPr="00591E12">
        <w:t>bilities</w:t>
      </w:r>
    </w:p>
    <w:p w14:paraId="09E7EFDE" w14:textId="34FBDAE5" w:rsidR="00772132" w:rsidRPr="00591E12" w:rsidRDefault="00401FE6" w:rsidP="00860DF5">
      <w:pPr>
        <w:pStyle w:val="ListParagraph"/>
        <w:numPr>
          <w:ilvl w:val="0"/>
          <w:numId w:val="9"/>
        </w:numPr>
      </w:pPr>
      <w:r w:rsidRPr="00591E12">
        <w:rPr>
          <w:b/>
        </w:rPr>
        <w:t>Networking Support:</w:t>
      </w:r>
      <w:r w:rsidRPr="00591E12">
        <w:t xml:space="preserve"> Built-in networking libraries for UDP communication</w:t>
      </w:r>
    </w:p>
    <w:p w14:paraId="7C51B638" w14:textId="67E1DDE4" w:rsidR="00CF07FB" w:rsidRPr="00591E12" w:rsidRDefault="00CF07FB" w:rsidP="00860DF5">
      <w:pPr>
        <w:pStyle w:val="ListParagraph"/>
        <w:numPr>
          <w:ilvl w:val="0"/>
          <w:numId w:val="9"/>
        </w:numPr>
      </w:pPr>
      <w:r w:rsidRPr="00591E12">
        <w:rPr>
          <w:b/>
        </w:rPr>
        <w:t>Simplicity:</w:t>
      </w:r>
      <w:r w:rsidRPr="00591E12">
        <w:t xml:space="preserve"> </w:t>
      </w:r>
      <w:r w:rsidR="009E6B8D" w:rsidRPr="00591E12">
        <w:t xml:space="preserve">Easy to create different UI elements </w:t>
      </w:r>
    </w:p>
    <w:p w14:paraId="1EACFA0D" w14:textId="7A96534C" w:rsidR="00906CC6" w:rsidRPr="00591E12" w:rsidRDefault="00D130B5" w:rsidP="00860DF5">
      <w:pPr>
        <w:pStyle w:val="ListParagraph"/>
        <w:numPr>
          <w:ilvl w:val="0"/>
          <w:numId w:val="9"/>
        </w:numPr>
      </w:pPr>
      <w:r w:rsidRPr="00591E12">
        <w:rPr>
          <w:b/>
        </w:rPr>
        <w:t>Cross-platform:</w:t>
      </w:r>
      <w:r w:rsidRPr="00591E12">
        <w:t xml:space="preserve"> Works on Mac, Windows, Linux</w:t>
      </w:r>
    </w:p>
    <w:p w14:paraId="575C4BE4" w14:textId="1006EB33" w:rsidR="00906CC6" w:rsidRPr="00591E12" w:rsidRDefault="00F378F7" w:rsidP="00BC4A68">
      <w:pPr>
        <w:pStyle w:val="Heading5"/>
      </w:pPr>
      <w:r w:rsidRPr="00591E12">
        <w:t>Arduino IDE for ESP32 Firmware</w:t>
      </w:r>
    </w:p>
    <w:p w14:paraId="05AEF56C" w14:textId="59C53F7B" w:rsidR="001E4C9B" w:rsidRPr="00591E12" w:rsidRDefault="001E4C9B" w:rsidP="001E4C9B">
      <w:pPr>
        <w:ind w:firstLine="0"/>
      </w:pPr>
      <w:r w:rsidRPr="00591E12">
        <w:t>The Arduino IDE was chosen for its extensive library support</w:t>
      </w:r>
      <w:r w:rsidR="006D074B" w:rsidRPr="00591E12">
        <w:t xml:space="preserve"> (Adafruit_BNO055, </w:t>
      </w:r>
      <w:proofErr w:type="spellStart"/>
      <w:r w:rsidR="004C5CF1" w:rsidRPr="00591E12">
        <w:t>WiFi</w:t>
      </w:r>
      <w:proofErr w:type="spellEnd"/>
      <w:r w:rsidR="006D074B" w:rsidRPr="00591E12">
        <w:t xml:space="preserve">, Wire), C++ compatibility which aligns with the </w:t>
      </w:r>
      <w:r w:rsidR="004C5CF1" w:rsidRPr="00591E12">
        <w:t>team’s</w:t>
      </w:r>
      <w:r w:rsidR="006D074B" w:rsidRPr="00591E12">
        <w:t xml:space="preserve"> </w:t>
      </w:r>
      <w:r w:rsidR="00184E56" w:rsidRPr="00591E12">
        <w:t>pro</w:t>
      </w:r>
      <w:r w:rsidR="004C5CF1" w:rsidRPr="00591E12">
        <w:t>ficiency</w:t>
      </w:r>
      <w:r w:rsidR="006D074B" w:rsidRPr="00591E12">
        <w:t xml:space="preserve"> </w:t>
      </w:r>
      <w:r w:rsidR="00B74CE3" w:rsidRPr="00591E12">
        <w:t>from embedded systems courses, and easy integration with the ESP32 microcontroller.</w:t>
      </w:r>
    </w:p>
    <w:p w14:paraId="3D622758" w14:textId="3FE8224D" w:rsidR="005A569D" w:rsidRPr="00591E12" w:rsidRDefault="00BD5A58" w:rsidP="005A569D">
      <w:pPr>
        <w:pStyle w:val="Heading4"/>
      </w:pPr>
      <w:r w:rsidRPr="00591E12">
        <w:t xml:space="preserve"> </w:t>
      </w:r>
      <w:r w:rsidR="007D4DA7" w:rsidRPr="00591E12">
        <w:t xml:space="preserve">Network </w:t>
      </w:r>
      <w:r w:rsidR="0039747F" w:rsidRPr="00591E12">
        <w:t>Protocol Selection</w:t>
      </w:r>
    </w:p>
    <w:p w14:paraId="32CD74C9" w14:textId="6EEF1550" w:rsidR="0039747F" w:rsidRPr="00591E12" w:rsidRDefault="00724027" w:rsidP="00BC4A68">
      <w:pPr>
        <w:pStyle w:val="Heading5"/>
      </w:pPr>
      <w:r w:rsidRPr="00591E12">
        <w:t>UDP vs TCP</w:t>
      </w:r>
    </w:p>
    <w:p w14:paraId="0F0612D2" w14:textId="30219465" w:rsidR="0039747F" w:rsidRPr="00591E12" w:rsidRDefault="001851DB" w:rsidP="0039747F">
      <w:pPr>
        <w:ind w:firstLine="0"/>
      </w:pPr>
      <w:r w:rsidRPr="00591E12">
        <w:t xml:space="preserve">UDP was selected over TCP </w:t>
      </w:r>
      <w:r w:rsidR="00CE37BF" w:rsidRPr="00591E12">
        <w:t>for</w:t>
      </w:r>
      <w:r w:rsidRPr="00591E12">
        <w:t xml:space="preserve"> the ESP32 to Unity communication for the following reasons</w:t>
      </w:r>
      <w:r w:rsidR="0039747F" w:rsidRPr="00591E12">
        <w:t>:</w:t>
      </w:r>
    </w:p>
    <w:p w14:paraId="76113184" w14:textId="3E23693E" w:rsidR="001851DB" w:rsidRPr="00591E12" w:rsidRDefault="00941C1D" w:rsidP="00860DF5">
      <w:pPr>
        <w:pStyle w:val="ListParagraph"/>
        <w:numPr>
          <w:ilvl w:val="0"/>
          <w:numId w:val="10"/>
        </w:numPr>
      </w:pPr>
      <w:r w:rsidRPr="00591E12">
        <w:rPr>
          <w:b/>
        </w:rPr>
        <w:t>Low Latency</w:t>
      </w:r>
      <w:r w:rsidRPr="00591E12">
        <w:t>: No connection handshake needed, can constantly send</w:t>
      </w:r>
      <w:r w:rsidR="00712D1C" w:rsidRPr="00591E12">
        <w:t xml:space="preserve"> data without </w:t>
      </w:r>
      <w:r w:rsidR="006C7CC7" w:rsidRPr="00591E12">
        <w:t>confirmation</w:t>
      </w:r>
    </w:p>
    <w:p w14:paraId="7EBC7E61" w14:textId="12B51345" w:rsidR="006C7CC7" w:rsidRPr="00591E12" w:rsidRDefault="00635596" w:rsidP="00860DF5">
      <w:pPr>
        <w:pStyle w:val="ListParagraph"/>
        <w:numPr>
          <w:ilvl w:val="0"/>
          <w:numId w:val="10"/>
        </w:numPr>
      </w:pPr>
      <w:r w:rsidRPr="00591E12">
        <w:rPr>
          <w:b/>
        </w:rPr>
        <w:t xml:space="preserve">Acceptable </w:t>
      </w:r>
      <w:r w:rsidR="0022513E" w:rsidRPr="00591E12">
        <w:rPr>
          <w:b/>
        </w:rPr>
        <w:t>Data</w:t>
      </w:r>
      <w:r w:rsidRPr="00591E12">
        <w:rPr>
          <w:b/>
        </w:rPr>
        <w:t xml:space="preserve"> Loss:</w:t>
      </w:r>
      <w:r w:rsidRPr="00591E12">
        <w:t xml:space="preserve"> Losing occasional </w:t>
      </w:r>
      <w:r w:rsidR="0022513E" w:rsidRPr="00591E12">
        <w:t>data</w:t>
      </w:r>
      <w:r w:rsidR="00F37549" w:rsidRPr="00591E12">
        <w:t xml:space="preserve"> does not affect safety since</w:t>
      </w:r>
      <w:r w:rsidR="00971019" w:rsidRPr="00591E12">
        <w:t xml:space="preserve"> a packet arrives every 100ms</w:t>
      </w:r>
    </w:p>
    <w:p w14:paraId="7701CDE4" w14:textId="2563AA6F" w:rsidR="00450C82" w:rsidRPr="00591E12" w:rsidRDefault="00450C82" w:rsidP="00860DF5">
      <w:pPr>
        <w:pStyle w:val="ListParagraph"/>
        <w:numPr>
          <w:ilvl w:val="0"/>
          <w:numId w:val="10"/>
        </w:numPr>
      </w:pPr>
      <w:r w:rsidRPr="00591E12">
        <w:rPr>
          <w:b/>
        </w:rPr>
        <w:t>Simple Implementation:</w:t>
      </w:r>
      <w:r w:rsidRPr="00591E12">
        <w:t xml:space="preserve"> Less code complexity than TCP</w:t>
      </w:r>
    </w:p>
    <w:p w14:paraId="25374D83" w14:textId="48987D1E" w:rsidR="00071E8B" w:rsidRPr="00591E12" w:rsidRDefault="00071E8B" w:rsidP="00860DF5">
      <w:pPr>
        <w:pStyle w:val="ListParagraph"/>
        <w:numPr>
          <w:ilvl w:val="0"/>
          <w:numId w:val="10"/>
        </w:numPr>
      </w:pPr>
      <w:r w:rsidRPr="00591E12">
        <w:rPr>
          <w:b/>
        </w:rPr>
        <w:t>Broadcast</w:t>
      </w:r>
      <w:r w:rsidR="0022513E" w:rsidRPr="00591E12">
        <w:rPr>
          <w:b/>
        </w:rPr>
        <w:t xml:space="preserve"> Capability:</w:t>
      </w:r>
      <w:r w:rsidR="0022513E" w:rsidRPr="00591E12">
        <w:t xml:space="preserve"> Can send data to multiple devices on network</w:t>
      </w:r>
    </w:p>
    <w:p w14:paraId="25686D29" w14:textId="1B684F01" w:rsidR="00B6426F" w:rsidRPr="00591E12" w:rsidRDefault="007E543B" w:rsidP="00B6426F">
      <w:pPr>
        <w:pStyle w:val="Heading4"/>
      </w:pPr>
      <w:r w:rsidRPr="00591E12">
        <w:t xml:space="preserve"> </w:t>
      </w:r>
      <w:r w:rsidR="00F91380" w:rsidRPr="00591E12">
        <w:t>Verification Logic and Data Exchange Design</w:t>
      </w:r>
    </w:p>
    <w:p w14:paraId="37DB9F10" w14:textId="42C59E41" w:rsidR="001D5A41" w:rsidRPr="00591E12" w:rsidRDefault="001D5A41" w:rsidP="001D5A41">
      <w:pPr>
        <w:ind w:firstLine="0"/>
      </w:pPr>
      <w:r w:rsidRPr="00591E12">
        <w:t>This section describ</w:t>
      </w:r>
      <w:r w:rsidR="001D4B59" w:rsidRPr="00591E12">
        <w:t xml:space="preserve">es the angle </w:t>
      </w:r>
      <w:r w:rsidR="00CD0CBD" w:rsidRPr="00591E12">
        <w:t>verification</w:t>
      </w:r>
      <w:r w:rsidR="005C25F1" w:rsidRPr="00591E12">
        <w:t xml:space="preserve"> </w:t>
      </w:r>
      <w:r w:rsidR="008565F2" w:rsidRPr="00591E12">
        <w:t>algorithm</w:t>
      </w:r>
      <w:r w:rsidR="00CE7E87" w:rsidRPr="00591E12">
        <w:t xml:space="preserve"> and the exchange formats used for communication between the </w:t>
      </w:r>
      <w:r w:rsidR="00576A1A" w:rsidRPr="00591E12">
        <w:t>ESP32, Duet controller, and Unity visualization.</w:t>
      </w:r>
    </w:p>
    <w:p w14:paraId="03B9C3BA" w14:textId="7B3CF2E6" w:rsidR="00576A1A" w:rsidRPr="00591E12" w:rsidRDefault="00493813" w:rsidP="00BC4A68">
      <w:pPr>
        <w:pStyle w:val="Heading5"/>
      </w:pPr>
      <w:r w:rsidRPr="00591E12">
        <w:t>Angle Verification Algorithm</w:t>
      </w:r>
    </w:p>
    <w:p w14:paraId="5490B880" w14:textId="058D760A" w:rsidR="00493813" w:rsidRPr="00591E12" w:rsidRDefault="00493813" w:rsidP="00493813">
      <w:pPr>
        <w:ind w:firstLine="0"/>
      </w:pPr>
      <w:r w:rsidRPr="00591E12">
        <w:t>The</w:t>
      </w:r>
      <w:r w:rsidR="007A3444" w:rsidRPr="00591E12">
        <w:t xml:space="preserve"> angle verification algorithm continuously monitors the build plate</w:t>
      </w:r>
      <w:r w:rsidR="00EC0C9F" w:rsidRPr="00591E12">
        <w:t xml:space="preserve"> pitch angle and compares it against the commanded angle from the Duet 2 microcontroller.</w:t>
      </w:r>
    </w:p>
    <w:p w14:paraId="60AAB477" w14:textId="46FF87EF" w:rsidR="00EC0C9F" w:rsidRPr="00591E12" w:rsidRDefault="00EC0C9F" w:rsidP="00493813">
      <w:pPr>
        <w:ind w:firstLine="0"/>
      </w:pPr>
      <w:r w:rsidRPr="00591E12">
        <w:t>The pseudocode</w:t>
      </w:r>
      <w:r w:rsidR="00846599" w:rsidRPr="00591E12">
        <w:t xml:space="preserve"> for this logic:</w:t>
      </w:r>
    </w:p>
    <w:tbl>
      <w:tblPr>
        <w:tblStyle w:val="GridTable6Colorful-Accent3"/>
        <w:tblW w:w="0" w:type="auto"/>
        <w:tblLook w:val="04A0" w:firstRow="1" w:lastRow="0" w:firstColumn="1" w:lastColumn="0" w:noHBand="0" w:noVBand="1"/>
      </w:tblPr>
      <w:tblGrid>
        <w:gridCol w:w="10070"/>
      </w:tblGrid>
      <w:tr w:rsidR="00F6262A" w:rsidRPr="00591E12" w14:paraId="26EA1658" w14:textId="77777777" w:rsidTr="00033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36319929" w14:textId="77777777" w:rsidR="00F6262A" w:rsidRPr="00591E12" w:rsidRDefault="00F6262A" w:rsidP="00F6262A">
            <w:pPr>
              <w:ind w:firstLine="0"/>
              <w:rPr>
                <w:rFonts w:ascii="Courier New" w:hAnsi="Courier New" w:cs="Courier New"/>
                <w:sz w:val="16"/>
                <w:szCs w:val="21"/>
              </w:rPr>
            </w:pPr>
            <w:r w:rsidRPr="00591E12">
              <w:rPr>
                <w:rFonts w:ascii="Courier New" w:hAnsi="Courier New" w:cs="Courier New"/>
                <w:sz w:val="16"/>
                <w:szCs w:val="21"/>
              </w:rPr>
              <w:t xml:space="preserve">EVERY LOOP (100ms): </w:t>
            </w:r>
          </w:p>
          <w:p w14:paraId="27CD9AEE" w14:textId="77777777" w:rsidR="00F6262A" w:rsidRPr="00591E12" w:rsidRDefault="00F6262A" w:rsidP="00860DF5">
            <w:pPr>
              <w:pStyle w:val="ListParagraph"/>
              <w:numPr>
                <w:ilvl w:val="0"/>
                <w:numId w:val="11"/>
              </w:numPr>
              <w:rPr>
                <w:rFonts w:ascii="Courier New" w:hAnsi="Courier New" w:cs="Courier New"/>
                <w:sz w:val="16"/>
                <w:szCs w:val="21"/>
              </w:rPr>
            </w:pPr>
            <w:r w:rsidRPr="00591E12">
              <w:rPr>
                <w:rFonts w:ascii="Courier New" w:hAnsi="Courier New" w:cs="Courier New"/>
                <w:sz w:val="16"/>
                <w:szCs w:val="21"/>
              </w:rPr>
              <w:t xml:space="preserve">Read current gravity vector from BNO055 </w:t>
            </w:r>
          </w:p>
          <w:p w14:paraId="15BD588E" w14:textId="77777777" w:rsidR="00F6262A" w:rsidRPr="00591E12" w:rsidRDefault="00F6262A" w:rsidP="00860DF5">
            <w:pPr>
              <w:pStyle w:val="ListParagraph"/>
              <w:numPr>
                <w:ilvl w:val="0"/>
                <w:numId w:val="11"/>
              </w:numPr>
              <w:rPr>
                <w:rFonts w:ascii="Courier New" w:hAnsi="Courier New" w:cs="Courier New"/>
                <w:sz w:val="16"/>
                <w:szCs w:val="21"/>
              </w:rPr>
            </w:pPr>
            <w:r w:rsidRPr="00591E12">
              <w:rPr>
                <w:rFonts w:ascii="Courier New" w:hAnsi="Courier New" w:cs="Courier New"/>
                <w:sz w:val="16"/>
                <w:szCs w:val="21"/>
              </w:rPr>
              <w:t xml:space="preserve">Calculate pitch angle using dot product method </w:t>
            </w:r>
          </w:p>
          <w:p w14:paraId="1BFB0CFD" w14:textId="77777777" w:rsidR="00F6262A" w:rsidRPr="00591E12" w:rsidRDefault="00F6262A" w:rsidP="00860DF5">
            <w:pPr>
              <w:pStyle w:val="ListParagraph"/>
              <w:numPr>
                <w:ilvl w:val="0"/>
                <w:numId w:val="11"/>
              </w:numPr>
              <w:rPr>
                <w:rFonts w:ascii="Courier New" w:hAnsi="Courier New" w:cs="Courier New"/>
                <w:sz w:val="16"/>
                <w:szCs w:val="21"/>
              </w:rPr>
            </w:pPr>
            <w:r w:rsidRPr="00591E12">
              <w:rPr>
                <w:rFonts w:ascii="Courier New" w:hAnsi="Courier New" w:cs="Courier New"/>
                <w:sz w:val="16"/>
                <w:szCs w:val="21"/>
              </w:rPr>
              <w:t xml:space="preserve">Read commanded pitch from Duet via M114 command </w:t>
            </w:r>
          </w:p>
          <w:p w14:paraId="092E11BE" w14:textId="77777777" w:rsidR="00F6262A" w:rsidRPr="00591E12" w:rsidRDefault="00F6262A" w:rsidP="00860DF5">
            <w:pPr>
              <w:pStyle w:val="ListParagraph"/>
              <w:numPr>
                <w:ilvl w:val="0"/>
                <w:numId w:val="11"/>
              </w:numPr>
              <w:rPr>
                <w:rFonts w:ascii="Courier New" w:hAnsi="Courier New" w:cs="Courier New"/>
                <w:sz w:val="16"/>
                <w:szCs w:val="21"/>
              </w:rPr>
            </w:pPr>
            <w:r w:rsidRPr="00591E12">
              <w:rPr>
                <w:rFonts w:ascii="Courier New" w:hAnsi="Courier New" w:cs="Courier New"/>
                <w:sz w:val="16"/>
                <w:szCs w:val="21"/>
              </w:rPr>
              <w:t>Calculate error = |</w:t>
            </w:r>
            <w:proofErr w:type="spellStart"/>
            <w:r w:rsidRPr="00591E12">
              <w:rPr>
                <w:rFonts w:ascii="Courier New" w:hAnsi="Courier New" w:cs="Courier New"/>
                <w:sz w:val="16"/>
                <w:szCs w:val="21"/>
              </w:rPr>
              <w:t>measured_pitch</w:t>
            </w:r>
            <w:proofErr w:type="spellEnd"/>
            <w:r w:rsidRPr="00591E12">
              <w:rPr>
                <w:rFonts w:ascii="Courier New" w:hAnsi="Courier New" w:cs="Courier New"/>
                <w:sz w:val="16"/>
                <w:szCs w:val="21"/>
              </w:rPr>
              <w:t xml:space="preserve"> - </w:t>
            </w:r>
            <w:proofErr w:type="spellStart"/>
            <w:r w:rsidRPr="00591E12">
              <w:rPr>
                <w:rFonts w:ascii="Courier New" w:hAnsi="Courier New" w:cs="Courier New"/>
                <w:sz w:val="16"/>
                <w:szCs w:val="21"/>
              </w:rPr>
              <w:t>commanded_pitch</w:t>
            </w:r>
            <w:proofErr w:type="spellEnd"/>
            <w:r w:rsidRPr="00591E12">
              <w:rPr>
                <w:rFonts w:ascii="Courier New" w:hAnsi="Courier New" w:cs="Courier New"/>
                <w:sz w:val="16"/>
                <w:szCs w:val="21"/>
              </w:rPr>
              <w:t xml:space="preserve">| </w:t>
            </w:r>
          </w:p>
          <w:p w14:paraId="7B4CE111" w14:textId="3DB170D5" w:rsidR="00F6262A" w:rsidRPr="00591E12" w:rsidRDefault="00F6262A" w:rsidP="00860DF5">
            <w:pPr>
              <w:pStyle w:val="ListParagraph"/>
              <w:numPr>
                <w:ilvl w:val="0"/>
                <w:numId w:val="11"/>
              </w:numPr>
              <w:rPr>
                <w:rFonts w:ascii="Courier New" w:hAnsi="Courier New" w:cs="Courier New"/>
                <w:sz w:val="16"/>
                <w:szCs w:val="21"/>
              </w:rPr>
            </w:pPr>
            <w:r w:rsidRPr="00591E12">
              <w:rPr>
                <w:rFonts w:ascii="Courier New" w:hAnsi="Courier New" w:cs="Courier New"/>
                <w:sz w:val="16"/>
                <w:szCs w:val="21"/>
              </w:rPr>
              <w:t xml:space="preserve">Send current data to Unity via UDP </w:t>
            </w:r>
          </w:p>
          <w:p w14:paraId="4F63446F" w14:textId="77777777" w:rsidR="00F6262A" w:rsidRPr="00591E12" w:rsidRDefault="00F6262A" w:rsidP="00F6262A">
            <w:pPr>
              <w:ind w:left="720" w:firstLine="0"/>
              <w:rPr>
                <w:rFonts w:ascii="Courier New" w:hAnsi="Courier New" w:cs="Courier New"/>
                <w:sz w:val="16"/>
                <w:szCs w:val="21"/>
              </w:rPr>
            </w:pPr>
            <w:r w:rsidRPr="00591E12">
              <w:rPr>
                <w:rFonts w:ascii="Courier New" w:hAnsi="Courier New" w:cs="Courier New"/>
                <w:sz w:val="16"/>
                <w:szCs w:val="21"/>
              </w:rPr>
              <w:t xml:space="preserve">IF </w:t>
            </w:r>
            <w:proofErr w:type="spellStart"/>
            <w:r w:rsidRPr="00591E12">
              <w:rPr>
                <w:rFonts w:ascii="Courier New" w:hAnsi="Courier New" w:cs="Courier New"/>
                <w:sz w:val="16"/>
                <w:szCs w:val="21"/>
              </w:rPr>
              <w:t>commanded_pitch</w:t>
            </w:r>
            <w:proofErr w:type="spellEnd"/>
            <w:r w:rsidRPr="00591E12">
              <w:rPr>
                <w:rFonts w:ascii="Courier New" w:hAnsi="Courier New" w:cs="Courier New"/>
                <w:sz w:val="16"/>
                <w:szCs w:val="21"/>
              </w:rPr>
              <w:t xml:space="preserve"> changed: </w:t>
            </w:r>
          </w:p>
          <w:p w14:paraId="2E305A1F" w14:textId="3720651D" w:rsidR="00F6262A" w:rsidRPr="00591E12" w:rsidRDefault="00F6262A" w:rsidP="00DF56D9">
            <w:pPr>
              <w:ind w:left="720" w:firstLine="720"/>
              <w:rPr>
                <w:rFonts w:ascii="Courier New" w:hAnsi="Courier New" w:cs="Courier New"/>
                <w:sz w:val="16"/>
                <w:szCs w:val="21"/>
              </w:rPr>
            </w:pPr>
            <w:r w:rsidRPr="00591E12">
              <w:rPr>
                <w:rFonts w:ascii="Courier New" w:hAnsi="Courier New" w:cs="Courier New"/>
                <w:sz w:val="16"/>
                <w:szCs w:val="21"/>
              </w:rPr>
              <w:t xml:space="preserve">Start 5-second settling timer </w:t>
            </w:r>
          </w:p>
          <w:p w14:paraId="0FFE2F02" w14:textId="7353BD91" w:rsidR="00F6262A" w:rsidRPr="00591E12" w:rsidRDefault="00F6262A" w:rsidP="00F6262A">
            <w:pPr>
              <w:ind w:left="720" w:firstLine="0"/>
              <w:rPr>
                <w:rFonts w:ascii="Courier New" w:hAnsi="Courier New" w:cs="Courier New"/>
                <w:sz w:val="16"/>
                <w:szCs w:val="21"/>
              </w:rPr>
            </w:pPr>
            <w:r w:rsidRPr="00591E12">
              <w:rPr>
                <w:rFonts w:ascii="Courier New" w:hAnsi="Courier New" w:cs="Courier New"/>
                <w:sz w:val="16"/>
                <w:szCs w:val="21"/>
              </w:rPr>
              <w:t xml:space="preserve">IF timer </w:t>
            </w:r>
            <w:r w:rsidR="00284C57" w:rsidRPr="00591E12">
              <w:rPr>
                <w:rFonts w:ascii="Courier New" w:hAnsi="Courier New" w:cs="Courier New"/>
                <w:sz w:val="16"/>
                <w:szCs w:val="21"/>
              </w:rPr>
              <w:t>done</w:t>
            </w:r>
            <w:r w:rsidRPr="00591E12">
              <w:rPr>
                <w:rFonts w:ascii="Courier New" w:hAnsi="Courier New" w:cs="Courier New"/>
                <w:sz w:val="16"/>
                <w:szCs w:val="21"/>
              </w:rPr>
              <w:t xml:space="preserve"> (5 seconds since last movement): </w:t>
            </w:r>
          </w:p>
          <w:p w14:paraId="255E07BD" w14:textId="77777777" w:rsidR="00F6262A" w:rsidRPr="00591E12" w:rsidRDefault="00F6262A" w:rsidP="00F6262A">
            <w:pPr>
              <w:ind w:left="720" w:firstLine="720"/>
              <w:rPr>
                <w:rFonts w:ascii="Courier New" w:hAnsi="Courier New" w:cs="Courier New"/>
                <w:sz w:val="16"/>
                <w:szCs w:val="21"/>
              </w:rPr>
            </w:pPr>
            <w:r w:rsidRPr="00591E12">
              <w:rPr>
                <w:rFonts w:ascii="Courier New" w:hAnsi="Courier New" w:cs="Courier New"/>
                <w:sz w:val="16"/>
                <w:szCs w:val="21"/>
              </w:rPr>
              <w:t xml:space="preserve">IF error &gt; 3 degrees: </w:t>
            </w:r>
          </w:p>
          <w:p w14:paraId="235BB75A" w14:textId="77777777" w:rsidR="00F6262A" w:rsidRPr="00591E12" w:rsidRDefault="00F6262A" w:rsidP="00F6262A">
            <w:pPr>
              <w:ind w:left="2160" w:firstLine="0"/>
              <w:rPr>
                <w:rFonts w:ascii="Courier New" w:hAnsi="Courier New" w:cs="Courier New"/>
                <w:sz w:val="16"/>
                <w:szCs w:val="21"/>
              </w:rPr>
            </w:pPr>
            <w:r w:rsidRPr="00591E12">
              <w:rPr>
                <w:rFonts w:ascii="Courier New" w:hAnsi="Courier New" w:cs="Courier New"/>
                <w:sz w:val="16"/>
                <w:szCs w:val="21"/>
              </w:rPr>
              <w:t xml:space="preserve">Send M117 message to Duet (display error on screen) </w:t>
            </w:r>
          </w:p>
          <w:p w14:paraId="1095BB6F" w14:textId="77777777" w:rsidR="00F6262A" w:rsidRPr="00591E12" w:rsidRDefault="00F6262A" w:rsidP="00F6262A">
            <w:pPr>
              <w:ind w:left="2160" w:firstLine="0"/>
              <w:rPr>
                <w:rFonts w:ascii="Courier New" w:hAnsi="Courier New" w:cs="Courier New"/>
                <w:sz w:val="16"/>
                <w:szCs w:val="21"/>
              </w:rPr>
            </w:pPr>
            <w:r w:rsidRPr="00591E12">
              <w:rPr>
                <w:rFonts w:ascii="Courier New" w:hAnsi="Courier New" w:cs="Courier New"/>
                <w:sz w:val="16"/>
                <w:szCs w:val="21"/>
              </w:rPr>
              <w:t xml:space="preserve">Send ERROR packet to Unity (red background) </w:t>
            </w:r>
          </w:p>
          <w:p w14:paraId="5B444C97" w14:textId="77777777" w:rsidR="00F6262A" w:rsidRPr="00591E12" w:rsidRDefault="00F6262A" w:rsidP="00F6262A">
            <w:pPr>
              <w:ind w:left="720" w:firstLine="720"/>
              <w:rPr>
                <w:rFonts w:ascii="Courier New" w:hAnsi="Courier New" w:cs="Courier New"/>
                <w:sz w:val="16"/>
                <w:szCs w:val="21"/>
              </w:rPr>
            </w:pPr>
            <w:r w:rsidRPr="00591E12">
              <w:rPr>
                <w:rFonts w:ascii="Courier New" w:hAnsi="Courier New" w:cs="Courier New"/>
                <w:sz w:val="16"/>
                <w:szCs w:val="21"/>
              </w:rPr>
              <w:t xml:space="preserve">ELSE: </w:t>
            </w:r>
          </w:p>
          <w:p w14:paraId="207AED30" w14:textId="05F8CDDA" w:rsidR="00F6262A" w:rsidRPr="00591E12" w:rsidRDefault="00F6262A" w:rsidP="000D767D">
            <w:pPr>
              <w:ind w:left="1440" w:firstLine="720"/>
              <w:rPr>
                <w:rFonts w:ascii="Courier New" w:hAnsi="Courier New" w:cs="Courier New"/>
                <w:sz w:val="16"/>
                <w:szCs w:val="21"/>
              </w:rPr>
            </w:pPr>
            <w:r w:rsidRPr="00591E12">
              <w:rPr>
                <w:rFonts w:ascii="Courier New" w:hAnsi="Courier New" w:cs="Courier New"/>
                <w:sz w:val="16"/>
                <w:szCs w:val="21"/>
              </w:rPr>
              <w:t>Send GOOD packet to Unity (green background)</w:t>
            </w:r>
          </w:p>
        </w:tc>
      </w:tr>
    </w:tbl>
    <w:p w14:paraId="5D10AA8D" w14:textId="4191D2C4" w:rsidR="00017A79" w:rsidRPr="00591E12" w:rsidRDefault="00A46469" w:rsidP="003927B5">
      <w:pPr>
        <w:ind w:firstLine="0"/>
      </w:pPr>
      <w:r w:rsidRPr="00591E12">
        <w:t>A 5-second settling period is used before verifying angles after movement commands</w:t>
      </w:r>
      <w:r w:rsidR="006722A3" w:rsidRPr="00591E12">
        <w:t xml:space="preserve"> to prevent false error detection by allowing the build plate to settle to</w:t>
      </w:r>
      <w:r w:rsidR="00BF5D4A" w:rsidRPr="00591E12">
        <w:t xml:space="preserve"> commanded angles</w:t>
      </w:r>
      <w:r w:rsidR="006722A3" w:rsidRPr="00591E12">
        <w:t xml:space="preserve"> after movement commands</w:t>
      </w:r>
      <w:r w:rsidRPr="00591E12">
        <w:t>.</w:t>
      </w:r>
    </w:p>
    <w:p w14:paraId="74B8A37E" w14:textId="080BA7F8" w:rsidR="004C1622" w:rsidRPr="00591E12" w:rsidRDefault="004C1622" w:rsidP="00BC4A68">
      <w:pPr>
        <w:pStyle w:val="Heading5"/>
      </w:pPr>
      <w:r w:rsidRPr="00591E12">
        <w:lastRenderedPageBreak/>
        <w:t>Error Notification Strategy</w:t>
      </w:r>
    </w:p>
    <w:p w14:paraId="4678A9FF" w14:textId="5DD4A766" w:rsidR="000740EB" w:rsidRPr="00591E12" w:rsidRDefault="004C1622" w:rsidP="00DB03B8">
      <w:pPr>
        <w:ind w:firstLine="0"/>
      </w:pPr>
      <w:r w:rsidRPr="00591E12">
        <w:t>The system notifies the user of errors but does not automatically pause the print.</w:t>
      </w:r>
      <w:r w:rsidR="004C5CF1" w:rsidRPr="00591E12">
        <w:t xml:space="preserve"> This design decision allows</w:t>
      </w:r>
      <w:r w:rsidR="00292F9A" w:rsidRPr="00591E12">
        <w:t xml:space="preserve"> for user judgment</w:t>
      </w:r>
      <w:r w:rsidR="00C5013B" w:rsidRPr="00591E12">
        <w:t xml:space="preserve"> of</w:t>
      </w:r>
      <w:r w:rsidR="00093AEC" w:rsidRPr="00591E12">
        <w:t xml:space="preserve"> error severity and IMU inaccuracies</w:t>
      </w:r>
      <w:r w:rsidR="00792DCC" w:rsidRPr="00591E12">
        <w:t xml:space="preserve">. This also helps prevent print disruptions </w:t>
      </w:r>
      <w:r w:rsidR="00C6329D" w:rsidRPr="00591E12">
        <w:t>that may occur when resuming from</w:t>
      </w:r>
      <w:r w:rsidR="00850CB0" w:rsidRPr="00591E12">
        <w:t xml:space="preserve"> pausing </w:t>
      </w:r>
      <w:r w:rsidR="00587BB5" w:rsidRPr="00591E12">
        <w:t>prints and</w:t>
      </w:r>
      <w:r w:rsidR="00850CB0" w:rsidRPr="00591E12">
        <w:t xml:space="preserve"> provides flexibility for users to monitor e</w:t>
      </w:r>
      <w:r w:rsidR="00DB03B8" w:rsidRPr="00591E12">
        <w:t>rror trends before deciding to intervene.</w:t>
      </w:r>
    </w:p>
    <w:p w14:paraId="06A9BAAB" w14:textId="24D05644" w:rsidR="00085374" w:rsidRPr="00591E12" w:rsidRDefault="00DF56D9" w:rsidP="00085374">
      <w:pPr>
        <w:ind w:firstLine="0"/>
      </w:pPr>
      <w:r w:rsidRPr="00591E12">
        <w:t xml:space="preserve">Though automatic pausing when an error occurs may seem like the </w:t>
      </w:r>
      <w:r w:rsidR="008E0925" w:rsidRPr="00591E12">
        <w:t>straightforward</w:t>
      </w:r>
      <w:r w:rsidRPr="00591E12">
        <w:t xml:space="preserve"> solution, we determined that manual error verification is sufficient for this application. </w:t>
      </w:r>
      <w:r w:rsidR="00DF6A7B" w:rsidRPr="00591E12">
        <w:t>This decision allows user judgment of error severity and prevents unnecessary interruptions.</w:t>
      </w:r>
      <w:r w:rsidR="008E520F" w:rsidRPr="00591E12">
        <w:t xml:space="preserve"> </w:t>
      </w:r>
      <w:r w:rsidR="00575443" w:rsidRPr="00591E12">
        <w:t>However, a</w:t>
      </w:r>
      <w:r w:rsidR="00D94C97" w:rsidRPr="00591E12">
        <w:t>utomatic pausing could be implemented as a future enhancement.</w:t>
      </w:r>
    </w:p>
    <w:p w14:paraId="11770285" w14:textId="513202FE" w:rsidR="00F440BC" w:rsidRPr="00591E12" w:rsidRDefault="006F5D6C" w:rsidP="00BC4A68">
      <w:pPr>
        <w:pStyle w:val="Heading5"/>
      </w:pPr>
      <w:proofErr w:type="spellStart"/>
      <w:r w:rsidRPr="00591E12">
        <w:t>GCode</w:t>
      </w:r>
      <w:proofErr w:type="spellEnd"/>
      <w:r w:rsidRPr="00591E12">
        <w:t xml:space="preserve"> Commands</w:t>
      </w:r>
    </w:p>
    <w:p w14:paraId="0AD8C5B7" w14:textId="051C1651" w:rsidR="00C22F6C" w:rsidRPr="00591E12" w:rsidRDefault="00F16B7E" w:rsidP="005729ED">
      <w:pPr>
        <w:ind w:firstLine="0"/>
      </w:pPr>
      <w:r w:rsidRPr="00591E12">
        <w:t xml:space="preserve">The ESP32 communicates with the Duet controller using standard </w:t>
      </w:r>
      <w:proofErr w:type="spellStart"/>
      <w:r w:rsidRPr="00591E12">
        <w:t>GCode</w:t>
      </w:r>
      <w:proofErr w:type="spellEnd"/>
      <w:r w:rsidRPr="00591E12">
        <w:t xml:space="preserve"> commands to retrieve printer status and send notifications.</w:t>
      </w:r>
    </w:p>
    <w:p w14:paraId="2FB2484C" w14:textId="77777777" w:rsidR="00257438" w:rsidRPr="00591E12" w:rsidRDefault="00257438" w:rsidP="005729ED">
      <w:pPr>
        <w:ind w:firstLine="0"/>
      </w:pPr>
    </w:p>
    <w:p w14:paraId="0996F944" w14:textId="39E9E53E" w:rsidR="00CF33BD" w:rsidRPr="00591E12" w:rsidRDefault="00CF33BD" w:rsidP="00CF33BD">
      <w:pPr>
        <w:ind w:firstLine="0"/>
      </w:pPr>
      <w:r w:rsidRPr="00591E12">
        <w:rPr>
          <w:b/>
          <w:bCs/>
        </w:rPr>
        <w:t>M114 - Get Current Position</w:t>
      </w:r>
      <w:r w:rsidR="005B6E59" w:rsidRPr="00591E12">
        <w:rPr>
          <w:b/>
          <w:bCs/>
        </w:rPr>
        <w:t>:</w:t>
      </w:r>
      <w:r w:rsidR="005B6E59" w:rsidRPr="00591E12">
        <w:t xml:space="preserve"> </w:t>
      </w:r>
    </w:p>
    <w:p w14:paraId="026E539B" w14:textId="2363613F" w:rsidR="005B6E59" w:rsidRPr="00591E12" w:rsidRDefault="005B6E59" w:rsidP="00860DF5">
      <w:pPr>
        <w:numPr>
          <w:ilvl w:val="0"/>
          <w:numId w:val="12"/>
        </w:numPr>
      </w:pPr>
      <w:r w:rsidRPr="00591E12">
        <w:rPr>
          <w:b/>
          <w:bCs/>
        </w:rPr>
        <w:t>Purpose:</w:t>
      </w:r>
      <w:r w:rsidRPr="00591E12">
        <w:t xml:space="preserve"> Request</w:t>
      </w:r>
      <w:r w:rsidR="00630C96" w:rsidRPr="00591E12">
        <w:t xml:space="preserve"> current a</w:t>
      </w:r>
      <w:r w:rsidR="00DD58B4" w:rsidRPr="00591E12">
        <w:t>xis positions from Duet 2 controller</w:t>
      </w:r>
    </w:p>
    <w:p w14:paraId="1AE636C1" w14:textId="77777777" w:rsidR="005B6E59" w:rsidRPr="00591E12" w:rsidRDefault="005B6E59" w:rsidP="00860DF5">
      <w:pPr>
        <w:numPr>
          <w:ilvl w:val="0"/>
          <w:numId w:val="12"/>
        </w:numPr>
      </w:pPr>
      <w:r w:rsidRPr="00591E12">
        <w:rPr>
          <w:b/>
          <w:bCs/>
        </w:rPr>
        <w:t>Polling rate:</w:t>
      </w:r>
      <w:r w:rsidRPr="00591E12">
        <w:t xml:space="preserve"> Every 200ms (5 Hz)</w:t>
      </w:r>
    </w:p>
    <w:p w14:paraId="1682A6BB" w14:textId="207D38F4" w:rsidR="005B6E59" w:rsidRPr="00A4780E" w:rsidRDefault="005B6E59" w:rsidP="00860DF5">
      <w:pPr>
        <w:numPr>
          <w:ilvl w:val="0"/>
          <w:numId w:val="12"/>
        </w:numPr>
        <w:rPr>
          <w:lang w:val="fr-FR"/>
        </w:rPr>
      </w:pPr>
      <w:proofErr w:type="spellStart"/>
      <w:r w:rsidRPr="00A4780E">
        <w:rPr>
          <w:b/>
          <w:lang w:val="fr-FR"/>
        </w:rPr>
        <w:t>Response</w:t>
      </w:r>
      <w:proofErr w:type="spellEnd"/>
      <w:r w:rsidRPr="00A4780E">
        <w:rPr>
          <w:b/>
          <w:lang w:val="fr-FR"/>
        </w:rPr>
        <w:t xml:space="preserve"> </w:t>
      </w:r>
      <w:proofErr w:type="gramStart"/>
      <w:r w:rsidRPr="00A4780E">
        <w:rPr>
          <w:b/>
          <w:lang w:val="fr-FR"/>
        </w:rPr>
        <w:t>format:</w:t>
      </w:r>
      <w:proofErr w:type="gramEnd"/>
      <w:r w:rsidRPr="00A4780E">
        <w:rPr>
          <w:lang w:val="fr-FR"/>
        </w:rPr>
        <w:t xml:space="preserve"> </w:t>
      </w:r>
      <w:proofErr w:type="gramStart"/>
      <w:r w:rsidR="004D5A62" w:rsidRPr="00A4780E">
        <w:rPr>
          <w:lang w:val="fr-FR"/>
        </w:rPr>
        <w:t>X:</w:t>
      </w:r>
      <w:proofErr w:type="gramEnd"/>
      <w:r w:rsidR="004D5A62" w:rsidRPr="00A4780E">
        <w:rPr>
          <w:lang w:val="fr-FR"/>
        </w:rPr>
        <w:t xml:space="preserve">150.0 </w:t>
      </w:r>
      <w:proofErr w:type="gramStart"/>
      <w:r w:rsidR="004D5A62" w:rsidRPr="00A4780E">
        <w:rPr>
          <w:lang w:val="fr-FR"/>
        </w:rPr>
        <w:t>Y:</w:t>
      </w:r>
      <w:proofErr w:type="gramEnd"/>
      <w:r w:rsidR="004D5A62" w:rsidRPr="00A4780E">
        <w:rPr>
          <w:lang w:val="fr-FR"/>
        </w:rPr>
        <w:t xml:space="preserve">200.0 </w:t>
      </w:r>
      <w:proofErr w:type="gramStart"/>
      <w:r w:rsidR="004D5A62" w:rsidRPr="00A4780E">
        <w:rPr>
          <w:lang w:val="fr-FR"/>
        </w:rPr>
        <w:t>Z:</w:t>
      </w:r>
      <w:proofErr w:type="gramEnd"/>
      <w:r w:rsidR="004D5A62" w:rsidRPr="00A4780E">
        <w:rPr>
          <w:lang w:val="fr-FR"/>
        </w:rPr>
        <w:t xml:space="preserve">5.5 </w:t>
      </w:r>
      <w:proofErr w:type="gramStart"/>
      <w:r w:rsidR="004D5A62" w:rsidRPr="00A4780E">
        <w:rPr>
          <w:lang w:val="fr-FR"/>
        </w:rPr>
        <w:t>A:</w:t>
      </w:r>
      <w:proofErr w:type="gramEnd"/>
      <w:r w:rsidR="004D5A62" w:rsidRPr="00A4780E">
        <w:rPr>
          <w:lang w:val="fr-FR"/>
        </w:rPr>
        <w:t xml:space="preserve">180.5 </w:t>
      </w:r>
      <w:proofErr w:type="gramStart"/>
      <w:r w:rsidR="004D5A62" w:rsidRPr="00A4780E">
        <w:rPr>
          <w:lang w:val="fr-FR"/>
        </w:rPr>
        <w:t>B:</w:t>
      </w:r>
      <w:proofErr w:type="gramEnd"/>
      <w:r w:rsidR="004D5A62" w:rsidRPr="00A4780E">
        <w:rPr>
          <w:lang w:val="fr-FR"/>
        </w:rPr>
        <w:t>45.2</w:t>
      </w:r>
      <w:r w:rsidR="00617D9B" w:rsidRPr="00A4780E">
        <w:rPr>
          <w:lang w:val="fr-FR"/>
        </w:rPr>
        <w:t xml:space="preserve"> . . .</w:t>
      </w:r>
    </w:p>
    <w:p w14:paraId="25563E5B" w14:textId="77777777" w:rsidR="00172436" w:rsidRPr="00A4780E" w:rsidRDefault="00172436" w:rsidP="00172436">
      <w:pPr>
        <w:ind w:left="720" w:firstLine="0"/>
        <w:rPr>
          <w:lang w:val="fr-FR"/>
        </w:rPr>
      </w:pPr>
    </w:p>
    <w:p w14:paraId="0CAD3F63" w14:textId="77777777" w:rsidR="005B6E59" w:rsidRPr="00591E12" w:rsidRDefault="005B6E59" w:rsidP="005B6E59">
      <w:pPr>
        <w:ind w:firstLine="0"/>
      </w:pPr>
      <w:r w:rsidRPr="00591E12">
        <w:rPr>
          <w:b/>
          <w:bCs/>
        </w:rPr>
        <w:t>M408 S0 - Get Printer Status</w:t>
      </w:r>
    </w:p>
    <w:p w14:paraId="6D65670B" w14:textId="77777777" w:rsidR="005B6E59" w:rsidRPr="00591E12" w:rsidRDefault="005B6E59" w:rsidP="00860DF5">
      <w:pPr>
        <w:numPr>
          <w:ilvl w:val="0"/>
          <w:numId w:val="13"/>
        </w:numPr>
      </w:pPr>
      <w:r w:rsidRPr="00591E12">
        <w:rPr>
          <w:b/>
          <w:bCs/>
        </w:rPr>
        <w:t>Purpose:</w:t>
      </w:r>
      <w:r w:rsidRPr="00591E12">
        <w:t xml:space="preserve"> Request printer status (idle, printing, paused)</w:t>
      </w:r>
    </w:p>
    <w:p w14:paraId="662F0608" w14:textId="77777777" w:rsidR="005B6E59" w:rsidRPr="00591E12" w:rsidRDefault="005B6E59" w:rsidP="00860DF5">
      <w:pPr>
        <w:numPr>
          <w:ilvl w:val="0"/>
          <w:numId w:val="13"/>
        </w:numPr>
      </w:pPr>
      <w:r w:rsidRPr="00591E12">
        <w:rPr>
          <w:b/>
          <w:bCs/>
        </w:rPr>
        <w:t>Polling rate:</w:t>
      </w:r>
      <w:r w:rsidRPr="00591E12">
        <w:t xml:space="preserve"> Every 200ms (5 Hz)</w:t>
      </w:r>
    </w:p>
    <w:p w14:paraId="35075678" w14:textId="77777777" w:rsidR="005B6E59" w:rsidRPr="00591E12" w:rsidRDefault="005B6E59" w:rsidP="00860DF5">
      <w:pPr>
        <w:numPr>
          <w:ilvl w:val="0"/>
          <w:numId w:val="13"/>
        </w:numPr>
      </w:pPr>
      <w:r w:rsidRPr="00591E12">
        <w:rPr>
          <w:b/>
          <w:bCs/>
        </w:rPr>
        <w:t>Response format:</w:t>
      </w:r>
      <w:r w:rsidRPr="00591E12">
        <w:t xml:space="preserve"> JSON with status and </w:t>
      </w:r>
      <w:proofErr w:type="spellStart"/>
      <w:r w:rsidRPr="00591E12">
        <w:t>fraction_printed</w:t>
      </w:r>
      <w:proofErr w:type="spellEnd"/>
      <w:r w:rsidRPr="00591E12">
        <w:t xml:space="preserve"> fields</w:t>
      </w:r>
    </w:p>
    <w:p w14:paraId="1DB385C2" w14:textId="77777777" w:rsidR="00172436" w:rsidRPr="00591E12" w:rsidRDefault="00172436" w:rsidP="00172436">
      <w:pPr>
        <w:ind w:left="720" w:firstLine="0"/>
      </w:pPr>
    </w:p>
    <w:p w14:paraId="2B59C65F" w14:textId="77777777" w:rsidR="00CE7183" w:rsidRPr="00591E12" w:rsidRDefault="00CE7183" w:rsidP="00CE7183">
      <w:pPr>
        <w:ind w:firstLine="0"/>
        <w:rPr>
          <w:b/>
          <w:bCs/>
        </w:rPr>
      </w:pPr>
      <w:r w:rsidRPr="00591E12">
        <w:rPr>
          <w:b/>
          <w:bCs/>
        </w:rPr>
        <w:t>M117 - Display Message</w:t>
      </w:r>
    </w:p>
    <w:p w14:paraId="2E1BFBBC" w14:textId="77777777" w:rsidR="00CE7183" w:rsidRPr="00591E12" w:rsidRDefault="00CE7183" w:rsidP="00860DF5">
      <w:pPr>
        <w:numPr>
          <w:ilvl w:val="0"/>
          <w:numId w:val="15"/>
        </w:numPr>
        <w:rPr>
          <w:b/>
          <w:bCs/>
        </w:rPr>
      </w:pPr>
      <w:r w:rsidRPr="00591E12">
        <w:rPr>
          <w:b/>
          <w:bCs/>
        </w:rPr>
        <w:t xml:space="preserve">Purpose: </w:t>
      </w:r>
      <w:r w:rsidRPr="00591E12">
        <w:t>Display error message on Duet Web Control interface</w:t>
      </w:r>
    </w:p>
    <w:p w14:paraId="0295313E" w14:textId="77777777" w:rsidR="00CE7183" w:rsidRPr="00591E12" w:rsidRDefault="00CE7183" w:rsidP="00860DF5">
      <w:pPr>
        <w:numPr>
          <w:ilvl w:val="0"/>
          <w:numId w:val="15"/>
        </w:numPr>
        <w:rPr>
          <w:b/>
          <w:bCs/>
        </w:rPr>
      </w:pPr>
      <w:r w:rsidRPr="00591E12">
        <w:rPr>
          <w:b/>
          <w:bCs/>
        </w:rPr>
        <w:t xml:space="preserve">Usage: </w:t>
      </w:r>
      <w:r w:rsidRPr="00591E12">
        <w:t>Sent when pitch error exceeds 3° threshold</w:t>
      </w:r>
    </w:p>
    <w:p w14:paraId="308ED81D" w14:textId="77777777" w:rsidR="00CE7183" w:rsidRPr="00591E12" w:rsidRDefault="00CE7183" w:rsidP="00860DF5">
      <w:pPr>
        <w:numPr>
          <w:ilvl w:val="0"/>
          <w:numId w:val="15"/>
        </w:numPr>
        <w:rPr>
          <w:b/>
          <w:bCs/>
        </w:rPr>
      </w:pPr>
      <w:r w:rsidRPr="00591E12">
        <w:rPr>
          <w:b/>
          <w:bCs/>
        </w:rPr>
        <w:t xml:space="preserve">Example: </w:t>
      </w:r>
      <w:r w:rsidRPr="00591E12">
        <w:t>M117 ANGLE ERROR - Check pitch axis!</w:t>
      </w:r>
    </w:p>
    <w:p w14:paraId="469D33D3" w14:textId="77777777" w:rsidR="00172436" w:rsidRPr="00591E12" w:rsidRDefault="00172436" w:rsidP="00172436">
      <w:pPr>
        <w:ind w:left="720" w:firstLine="0"/>
        <w:rPr>
          <w:b/>
          <w:bCs/>
        </w:rPr>
      </w:pPr>
    </w:p>
    <w:p w14:paraId="1244AA32" w14:textId="0E020249" w:rsidR="006A3A8D" w:rsidRPr="00591E12" w:rsidRDefault="006A3A8D" w:rsidP="00703E87">
      <w:pPr>
        <w:ind w:firstLine="0"/>
      </w:pPr>
      <w:r w:rsidRPr="00591E12">
        <w:rPr>
          <w:b/>
          <w:bCs/>
        </w:rPr>
        <w:t xml:space="preserve">M25 and M24 - Pause and Resume </w:t>
      </w:r>
    </w:p>
    <w:p w14:paraId="6F4203AC" w14:textId="77777777" w:rsidR="006A3A8D" w:rsidRPr="00591E12" w:rsidRDefault="006A3A8D" w:rsidP="00860DF5">
      <w:pPr>
        <w:numPr>
          <w:ilvl w:val="0"/>
          <w:numId w:val="14"/>
        </w:numPr>
      </w:pPr>
      <w:r w:rsidRPr="00591E12">
        <w:rPr>
          <w:b/>
          <w:bCs/>
        </w:rPr>
        <w:t>Purpose:</w:t>
      </w:r>
      <w:r w:rsidRPr="00591E12">
        <w:t xml:space="preserve"> Manual pause/resume commands from Unity interface</w:t>
      </w:r>
    </w:p>
    <w:p w14:paraId="78B07279" w14:textId="77777777" w:rsidR="00172436" w:rsidRPr="00591E12" w:rsidRDefault="006A3A8D" w:rsidP="00860DF5">
      <w:pPr>
        <w:numPr>
          <w:ilvl w:val="0"/>
          <w:numId w:val="14"/>
        </w:numPr>
      </w:pPr>
      <w:r w:rsidRPr="00591E12">
        <w:rPr>
          <w:b/>
          <w:bCs/>
        </w:rPr>
        <w:t>M25:</w:t>
      </w:r>
      <w:r w:rsidRPr="00591E12">
        <w:t xml:space="preserve"> Pause print</w:t>
      </w:r>
    </w:p>
    <w:p w14:paraId="5293D093" w14:textId="64144538" w:rsidR="006A3A8D" w:rsidRPr="00591E12" w:rsidRDefault="006A3A8D" w:rsidP="00860DF5">
      <w:pPr>
        <w:numPr>
          <w:ilvl w:val="0"/>
          <w:numId w:val="14"/>
        </w:numPr>
      </w:pPr>
      <w:r w:rsidRPr="00591E12">
        <w:rPr>
          <w:b/>
          <w:bCs/>
        </w:rPr>
        <w:t>M24:</w:t>
      </w:r>
      <w:r w:rsidRPr="00591E12">
        <w:t xml:space="preserve"> Resume print</w:t>
      </w:r>
    </w:p>
    <w:p w14:paraId="33E9861E" w14:textId="344F4093" w:rsidR="00912E81" w:rsidRPr="00591E12" w:rsidRDefault="00270D9D" w:rsidP="00860DF5">
      <w:pPr>
        <w:numPr>
          <w:ilvl w:val="0"/>
          <w:numId w:val="14"/>
        </w:numPr>
      </w:pPr>
      <w:r w:rsidRPr="00591E12">
        <w:rPr>
          <w:b/>
          <w:bCs/>
        </w:rPr>
        <w:t>User</w:t>
      </w:r>
      <w:r w:rsidR="006A3A8D" w:rsidRPr="00591E12">
        <w:rPr>
          <w:b/>
          <w:bCs/>
        </w:rPr>
        <w:t>-initiated via Unity buttons</w:t>
      </w:r>
    </w:p>
    <w:p w14:paraId="4DE820B5" w14:textId="77777777" w:rsidR="00F75CC2" w:rsidRDefault="00F75CC2" w:rsidP="00F75CC2">
      <w:pPr>
        <w:rPr>
          <w:b/>
          <w:bCs/>
        </w:rPr>
      </w:pPr>
    </w:p>
    <w:p w14:paraId="162F4069" w14:textId="77777777" w:rsidR="00F75CC2" w:rsidRDefault="00F75CC2" w:rsidP="00F75CC2">
      <w:pPr>
        <w:ind w:firstLine="0"/>
        <w:rPr>
          <w:b/>
          <w:bCs/>
        </w:rPr>
      </w:pPr>
    </w:p>
    <w:p w14:paraId="27B0EBE5" w14:textId="77777777" w:rsidR="00F75CC2" w:rsidRDefault="00F75CC2" w:rsidP="00F75CC2">
      <w:pPr>
        <w:ind w:firstLine="0"/>
        <w:rPr>
          <w:b/>
          <w:bCs/>
        </w:rPr>
      </w:pPr>
    </w:p>
    <w:p w14:paraId="15D23F69" w14:textId="77777777" w:rsidR="00F75CC2" w:rsidRDefault="00F75CC2" w:rsidP="00F75CC2">
      <w:pPr>
        <w:ind w:firstLine="0"/>
        <w:rPr>
          <w:b/>
          <w:bCs/>
        </w:rPr>
      </w:pPr>
    </w:p>
    <w:p w14:paraId="0C1006D4" w14:textId="77777777" w:rsidR="00F75CC2" w:rsidRDefault="00F75CC2" w:rsidP="00F75CC2">
      <w:pPr>
        <w:ind w:firstLine="0"/>
        <w:rPr>
          <w:b/>
          <w:bCs/>
        </w:rPr>
      </w:pPr>
    </w:p>
    <w:p w14:paraId="5C95705F" w14:textId="77777777" w:rsidR="00F75CC2" w:rsidRDefault="00F75CC2" w:rsidP="00F75CC2">
      <w:pPr>
        <w:ind w:firstLine="0"/>
        <w:rPr>
          <w:b/>
          <w:bCs/>
        </w:rPr>
      </w:pPr>
    </w:p>
    <w:p w14:paraId="334C2793" w14:textId="77777777" w:rsidR="00F75CC2" w:rsidRDefault="00F75CC2" w:rsidP="00F75CC2">
      <w:pPr>
        <w:ind w:firstLine="0"/>
      </w:pPr>
    </w:p>
    <w:p w14:paraId="02D292FE" w14:textId="48836D93" w:rsidR="00912E81" w:rsidRPr="00591E12" w:rsidRDefault="00912E81" w:rsidP="00BC4A68">
      <w:pPr>
        <w:pStyle w:val="Heading5"/>
      </w:pPr>
      <w:r w:rsidRPr="00591E12">
        <w:t>UDP Packet Format</w:t>
      </w:r>
    </w:p>
    <w:p w14:paraId="635DB997" w14:textId="201BBC47" w:rsidR="00912E81" w:rsidRPr="00591E12" w:rsidRDefault="00912E81" w:rsidP="00912E81">
      <w:pPr>
        <w:ind w:firstLine="0"/>
      </w:pPr>
      <w:r w:rsidRPr="00591E12">
        <w:t xml:space="preserve">The ESP32 </w:t>
      </w:r>
      <w:r w:rsidR="006C193E" w:rsidRPr="00591E12">
        <w:t xml:space="preserve">sends data to Unity </w:t>
      </w:r>
      <w:r w:rsidR="009B2E93" w:rsidRPr="00591E12">
        <w:t xml:space="preserve">(and vice versa) </w:t>
      </w:r>
      <w:r w:rsidR="006C193E" w:rsidRPr="00591E12">
        <w:t>using UDP packets</w:t>
      </w:r>
      <w:r w:rsidR="00270FDE" w:rsidRPr="00591E12">
        <w:t xml:space="preserve"> with a structured format to ensure reliable parsing and display.</w:t>
      </w:r>
    </w:p>
    <w:p w14:paraId="059248B5" w14:textId="7A6306C6" w:rsidR="00270FDE" w:rsidRPr="00591E12" w:rsidRDefault="00270FDE" w:rsidP="00912E81">
      <w:pPr>
        <w:ind w:firstLine="0"/>
      </w:pPr>
    </w:p>
    <w:p w14:paraId="6F0A4DFA" w14:textId="2FA6027C" w:rsidR="00270FDE" w:rsidRPr="00591E12" w:rsidRDefault="00270FDE" w:rsidP="00912E81">
      <w:pPr>
        <w:ind w:firstLine="0"/>
        <w:rPr>
          <w:b/>
          <w:bCs/>
        </w:rPr>
      </w:pPr>
      <w:r w:rsidRPr="00591E12">
        <w:rPr>
          <w:b/>
          <w:bCs/>
        </w:rPr>
        <w:t>Data Packet Structure:</w:t>
      </w:r>
    </w:p>
    <w:tbl>
      <w:tblPr>
        <w:tblStyle w:val="GridTable6Colorful-Accent3"/>
        <w:tblW w:w="0" w:type="auto"/>
        <w:tblLook w:val="04A0" w:firstRow="1" w:lastRow="0" w:firstColumn="1" w:lastColumn="0" w:noHBand="0" w:noVBand="1"/>
      </w:tblPr>
      <w:tblGrid>
        <w:gridCol w:w="10070"/>
      </w:tblGrid>
      <w:tr w:rsidR="00270FDE" w:rsidRPr="00591E12" w14:paraId="3E63B81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32BECAA7" w14:textId="77777777" w:rsidR="00641A3B" w:rsidRPr="00591E12" w:rsidRDefault="00251C86" w:rsidP="00251C86">
            <w:pPr>
              <w:ind w:firstLine="0"/>
              <w:rPr>
                <w:rFonts w:ascii="Courier New" w:hAnsi="Courier New" w:cs="Courier New"/>
                <w:b w:val="0"/>
                <w:bCs w:val="0"/>
                <w:sz w:val="18"/>
                <w:szCs w:val="18"/>
              </w:rPr>
            </w:pPr>
            <w:r w:rsidRPr="00591E12">
              <w:rPr>
                <w:rFonts w:ascii="Courier New" w:hAnsi="Courier New" w:cs="Courier New"/>
                <w:sz w:val="18"/>
                <w:szCs w:val="18"/>
              </w:rPr>
              <w:t xml:space="preserve">Format: </w:t>
            </w:r>
          </w:p>
          <w:p w14:paraId="7E90C914" w14:textId="0440530D" w:rsidR="00270FDE" w:rsidRPr="00591E12" w:rsidRDefault="00251C86" w:rsidP="00251C86">
            <w:pPr>
              <w:ind w:firstLine="0"/>
              <w:rPr>
                <w:rFonts w:ascii="Courier New" w:hAnsi="Courier New" w:cs="Courier New"/>
                <w:szCs w:val="20"/>
              </w:rPr>
            </w:pPr>
            <w:r w:rsidRPr="00591E12">
              <w:rPr>
                <w:rFonts w:ascii="Courier New" w:hAnsi="Courier New" w:cs="Courier New"/>
                <w:szCs w:val="20"/>
              </w:rPr>
              <w:t>"</w:t>
            </w:r>
            <w:proofErr w:type="gramStart"/>
            <w:r w:rsidRPr="00591E12">
              <w:rPr>
                <w:rFonts w:ascii="Courier New" w:hAnsi="Courier New" w:cs="Courier New"/>
                <w:szCs w:val="20"/>
              </w:rPr>
              <w:t>DATA,CP</w:t>
            </w:r>
            <w:proofErr w:type="gramEnd"/>
            <w:r w:rsidRPr="00591E12">
              <w:rPr>
                <w:rFonts w:ascii="Courier New" w:hAnsi="Courier New" w:cs="Courier New"/>
                <w:szCs w:val="20"/>
              </w:rPr>
              <w:t>:&lt;cmd_pitch</w:t>
            </w:r>
            <w:proofErr w:type="gramStart"/>
            <w:r w:rsidRPr="00591E12">
              <w:rPr>
                <w:rFonts w:ascii="Courier New" w:hAnsi="Courier New" w:cs="Courier New"/>
                <w:szCs w:val="20"/>
              </w:rPr>
              <w:t>&gt;,MP</w:t>
            </w:r>
            <w:proofErr w:type="gramEnd"/>
            <w:r w:rsidRPr="00591E12">
              <w:rPr>
                <w:rFonts w:ascii="Courier New" w:hAnsi="Courier New" w:cs="Courier New"/>
                <w:szCs w:val="20"/>
              </w:rPr>
              <w:t>:&lt;meas_pitch</w:t>
            </w:r>
            <w:proofErr w:type="gramStart"/>
            <w:r w:rsidRPr="00591E12">
              <w:rPr>
                <w:rFonts w:ascii="Courier New" w:hAnsi="Courier New" w:cs="Courier New"/>
                <w:szCs w:val="20"/>
              </w:rPr>
              <w:t>&gt;,CY</w:t>
            </w:r>
            <w:proofErr w:type="gramEnd"/>
            <w:r w:rsidRPr="00591E12">
              <w:rPr>
                <w:rFonts w:ascii="Courier New" w:hAnsi="Courier New" w:cs="Courier New"/>
                <w:szCs w:val="20"/>
              </w:rPr>
              <w:t>:&lt;cmd_yaw</w:t>
            </w:r>
            <w:proofErr w:type="gramStart"/>
            <w:r w:rsidRPr="00591E12">
              <w:rPr>
                <w:rFonts w:ascii="Courier New" w:hAnsi="Courier New" w:cs="Courier New"/>
                <w:szCs w:val="20"/>
              </w:rPr>
              <w:t>&gt;,X</w:t>
            </w:r>
            <w:proofErr w:type="gramEnd"/>
            <w:r w:rsidRPr="00591E12">
              <w:rPr>
                <w:rFonts w:ascii="Courier New" w:hAnsi="Courier New" w:cs="Courier New"/>
                <w:szCs w:val="20"/>
              </w:rPr>
              <w:t>:&lt;x</w:t>
            </w:r>
            <w:proofErr w:type="gramStart"/>
            <w:r w:rsidRPr="00591E12">
              <w:rPr>
                <w:rFonts w:ascii="Courier New" w:hAnsi="Courier New" w:cs="Courier New"/>
                <w:szCs w:val="20"/>
              </w:rPr>
              <w:t>&gt;,Y</w:t>
            </w:r>
            <w:proofErr w:type="gramEnd"/>
            <w:r w:rsidRPr="00591E12">
              <w:rPr>
                <w:rFonts w:ascii="Courier New" w:hAnsi="Courier New" w:cs="Courier New"/>
                <w:szCs w:val="20"/>
              </w:rPr>
              <w:t>:&lt;y</w:t>
            </w:r>
            <w:proofErr w:type="gramStart"/>
            <w:r w:rsidRPr="00591E12">
              <w:rPr>
                <w:rFonts w:ascii="Courier New" w:hAnsi="Courier New" w:cs="Courier New"/>
                <w:szCs w:val="20"/>
              </w:rPr>
              <w:t>&gt;,Z</w:t>
            </w:r>
            <w:proofErr w:type="gramEnd"/>
            <w:r w:rsidRPr="00591E12">
              <w:rPr>
                <w:rFonts w:ascii="Courier New" w:hAnsi="Courier New" w:cs="Courier New"/>
                <w:szCs w:val="20"/>
              </w:rPr>
              <w:t>:&lt;z</w:t>
            </w:r>
            <w:proofErr w:type="gramStart"/>
            <w:r w:rsidRPr="00591E12">
              <w:rPr>
                <w:rFonts w:ascii="Courier New" w:hAnsi="Courier New" w:cs="Courier New"/>
                <w:szCs w:val="20"/>
              </w:rPr>
              <w:t>&gt;,FP</w:t>
            </w:r>
            <w:proofErr w:type="gramEnd"/>
            <w:r w:rsidRPr="00591E12">
              <w:rPr>
                <w:rFonts w:ascii="Courier New" w:hAnsi="Courier New" w:cs="Courier New"/>
                <w:szCs w:val="20"/>
              </w:rPr>
              <w:t>:&lt;fraction</w:t>
            </w:r>
            <w:proofErr w:type="gramStart"/>
            <w:r w:rsidRPr="00591E12">
              <w:rPr>
                <w:rFonts w:ascii="Courier New" w:hAnsi="Courier New" w:cs="Courier New"/>
                <w:szCs w:val="20"/>
              </w:rPr>
              <w:t>&gt;,S</w:t>
            </w:r>
            <w:proofErr w:type="gramEnd"/>
            <w:r w:rsidRPr="00591E12">
              <w:rPr>
                <w:rFonts w:ascii="Courier New" w:hAnsi="Courier New" w:cs="Courier New"/>
                <w:szCs w:val="20"/>
              </w:rPr>
              <w:t>:&lt;status</w:t>
            </w:r>
            <w:proofErr w:type="gramStart"/>
            <w:r w:rsidRPr="00591E12">
              <w:rPr>
                <w:rFonts w:ascii="Courier New" w:hAnsi="Courier New" w:cs="Courier New"/>
                <w:szCs w:val="20"/>
              </w:rPr>
              <w:t>&gt;,EP</w:t>
            </w:r>
            <w:proofErr w:type="gramEnd"/>
            <w:r w:rsidRPr="00591E12">
              <w:rPr>
                <w:rFonts w:ascii="Courier New" w:hAnsi="Courier New" w:cs="Courier New"/>
                <w:szCs w:val="20"/>
              </w:rPr>
              <w:t>:&lt;error&gt;"</w:t>
            </w:r>
          </w:p>
          <w:p w14:paraId="7DD540A1" w14:textId="77777777" w:rsidR="00641A3B" w:rsidRPr="00591E12" w:rsidRDefault="00641A3B" w:rsidP="00251C86">
            <w:pPr>
              <w:ind w:firstLine="0"/>
              <w:rPr>
                <w:rFonts w:ascii="Courier New" w:hAnsi="Courier New" w:cs="Courier New"/>
                <w:b w:val="0"/>
                <w:bCs w:val="0"/>
                <w:sz w:val="15"/>
                <w:szCs w:val="15"/>
              </w:rPr>
            </w:pPr>
          </w:p>
          <w:p w14:paraId="5EDEF1FB" w14:textId="77777777" w:rsidR="0087244D" w:rsidRPr="00591E12" w:rsidRDefault="0087244D" w:rsidP="00251C86">
            <w:pPr>
              <w:ind w:firstLine="0"/>
              <w:rPr>
                <w:rFonts w:ascii="Courier New" w:hAnsi="Courier New" w:cs="Courier New"/>
                <w:b w:val="0"/>
                <w:szCs w:val="20"/>
              </w:rPr>
            </w:pPr>
            <w:r w:rsidRPr="00591E12">
              <w:rPr>
                <w:rFonts w:ascii="Courier New" w:hAnsi="Courier New" w:cs="Courier New"/>
                <w:szCs w:val="20"/>
              </w:rPr>
              <w:t xml:space="preserve">Example: </w:t>
            </w:r>
          </w:p>
          <w:p w14:paraId="75C7803D" w14:textId="4EB3B2CB" w:rsidR="0087244D" w:rsidRPr="00591E12" w:rsidRDefault="0087244D" w:rsidP="00251C86">
            <w:pPr>
              <w:ind w:firstLine="0"/>
              <w:rPr>
                <w:rFonts w:ascii="Courier New" w:hAnsi="Courier New" w:cs="Courier New"/>
                <w:b w:val="0"/>
                <w:szCs w:val="20"/>
              </w:rPr>
            </w:pPr>
            <w:r w:rsidRPr="00591E12">
              <w:rPr>
                <w:rFonts w:ascii="Courier New" w:hAnsi="Courier New" w:cs="Courier New"/>
                <w:szCs w:val="20"/>
              </w:rPr>
              <w:t>"</w:t>
            </w:r>
            <w:proofErr w:type="gramStart"/>
            <w:r w:rsidRPr="00591E12">
              <w:rPr>
                <w:rFonts w:ascii="Courier New" w:hAnsi="Courier New" w:cs="Courier New"/>
                <w:szCs w:val="20"/>
              </w:rPr>
              <w:t>DATA,CP</w:t>
            </w:r>
            <w:proofErr w:type="gramEnd"/>
            <w:r w:rsidRPr="00591E12">
              <w:rPr>
                <w:rFonts w:ascii="Courier New" w:hAnsi="Courier New" w:cs="Courier New"/>
                <w:szCs w:val="20"/>
              </w:rPr>
              <w:t>:45.</w:t>
            </w:r>
            <w:proofErr w:type="gramStart"/>
            <w:r w:rsidRPr="00591E12">
              <w:rPr>
                <w:rFonts w:ascii="Courier New" w:hAnsi="Courier New" w:cs="Courier New"/>
                <w:szCs w:val="20"/>
              </w:rPr>
              <w:t>23,MP</w:t>
            </w:r>
            <w:proofErr w:type="gramEnd"/>
            <w:r w:rsidRPr="00591E12">
              <w:rPr>
                <w:rFonts w:ascii="Courier New" w:hAnsi="Courier New" w:cs="Courier New"/>
                <w:szCs w:val="20"/>
              </w:rPr>
              <w:t>:44.</w:t>
            </w:r>
            <w:proofErr w:type="gramStart"/>
            <w:r w:rsidRPr="00591E12">
              <w:rPr>
                <w:rFonts w:ascii="Courier New" w:hAnsi="Courier New" w:cs="Courier New"/>
                <w:szCs w:val="20"/>
              </w:rPr>
              <w:t>85,CY</w:t>
            </w:r>
            <w:proofErr w:type="gramEnd"/>
            <w:r w:rsidRPr="00591E12">
              <w:rPr>
                <w:rFonts w:ascii="Courier New" w:hAnsi="Courier New" w:cs="Courier New"/>
                <w:szCs w:val="20"/>
              </w:rPr>
              <w:t>:180.</w:t>
            </w:r>
            <w:proofErr w:type="gramStart"/>
            <w:r w:rsidRPr="00591E12">
              <w:rPr>
                <w:rFonts w:ascii="Courier New" w:hAnsi="Courier New" w:cs="Courier New"/>
                <w:szCs w:val="20"/>
              </w:rPr>
              <w:t>50,X</w:t>
            </w:r>
            <w:proofErr w:type="gramEnd"/>
            <w:r w:rsidRPr="00591E12">
              <w:rPr>
                <w:rFonts w:ascii="Courier New" w:hAnsi="Courier New" w:cs="Courier New"/>
                <w:szCs w:val="20"/>
              </w:rPr>
              <w:t>:150.</w:t>
            </w:r>
            <w:proofErr w:type="gramStart"/>
            <w:r w:rsidRPr="00591E12">
              <w:rPr>
                <w:rFonts w:ascii="Courier New" w:hAnsi="Courier New" w:cs="Courier New"/>
                <w:szCs w:val="20"/>
              </w:rPr>
              <w:t>0,Y</w:t>
            </w:r>
            <w:proofErr w:type="gramEnd"/>
            <w:r w:rsidRPr="00591E12">
              <w:rPr>
                <w:rFonts w:ascii="Courier New" w:hAnsi="Courier New" w:cs="Courier New"/>
                <w:szCs w:val="20"/>
              </w:rPr>
              <w:t>:200.</w:t>
            </w:r>
            <w:proofErr w:type="gramStart"/>
            <w:r w:rsidRPr="00591E12">
              <w:rPr>
                <w:rFonts w:ascii="Courier New" w:hAnsi="Courier New" w:cs="Courier New"/>
                <w:szCs w:val="20"/>
              </w:rPr>
              <w:t>0,Z</w:t>
            </w:r>
            <w:proofErr w:type="gramEnd"/>
            <w:r w:rsidRPr="00591E12">
              <w:rPr>
                <w:rFonts w:ascii="Courier New" w:hAnsi="Courier New" w:cs="Courier New"/>
                <w:szCs w:val="20"/>
              </w:rPr>
              <w:t>:5.</w:t>
            </w:r>
            <w:proofErr w:type="gramStart"/>
            <w:r w:rsidRPr="00591E12">
              <w:rPr>
                <w:rFonts w:ascii="Courier New" w:hAnsi="Courier New" w:cs="Courier New"/>
                <w:szCs w:val="20"/>
              </w:rPr>
              <w:t>5,FP</w:t>
            </w:r>
            <w:proofErr w:type="gramEnd"/>
            <w:r w:rsidRPr="00591E12">
              <w:rPr>
                <w:rFonts w:ascii="Courier New" w:hAnsi="Courier New" w:cs="Courier New"/>
                <w:szCs w:val="20"/>
              </w:rPr>
              <w:t>:0.</w:t>
            </w:r>
            <w:proofErr w:type="gramStart"/>
            <w:r w:rsidRPr="00591E12">
              <w:rPr>
                <w:rFonts w:ascii="Courier New" w:hAnsi="Courier New" w:cs="Courier New"/>
                <w:szCs w:val="20"/>
              </w:rPr>
              <w:t>42,S:P,EP</w:t>
            </w:r>
            <w:proofErr w:type="gramEnd"/>
            <w:r w:rsidRPr="00591E12">
              <w:rPr>
                <w:rFonts w:ascii="Courier New" w:hAnsi="Courier New" w:cs="Courier New"/>
                <w:szCs w:val="20"/>
              </w:rPr>
              <w:t xml:space="preserve">:0.38" </w:t>
            </w:r>
          </w:p>
          <w:p w14:paraId="6177A426" w14:textId="77777777" w:rsidR="0087244D" w:rsidRPr="00591E12" w:rsidRDefault="0087244D" w:rsidP="00251C86">
            <w:pPr>
              <w:ind w:firstLine="0"/>
              <w:rPr>
                <w:rFonts w:ascii="Courier New" w:hAnsi="Courier New" w:cs="Courier New"/>
                <w:b w:val="0"/>
              </w:rPr>
            </w:pPr>
          </w:p>
          <w:p w14:paraId="4AFC7288" w14:textId="41EE1F7E" w:rsidR="0087244D" w:rsidRPr="00591E12" w:rsidRDefault="0099151F" w:rsidP="00251C86">
            <w:pPr>
              <w:ind w:firstLine="0"/>
              <w:rPr>
                <w:rFonts w:ascii="Courier New" w:hAnsi="Courier New" w:cs="Courier New"/>
                <w:b w:val="0"/>
              </w:rPr>
            </w:pPr>
            <w:r w:rsidRPr="00591E12">
              <w:rPr>
                <w:rFonts w:ascii="Courier New" w:hAnsi="Courier New" w:cs="Courier New"/>
              </w:rPr>
              <w:t>Variables</w:t>
            </w:r>
            <w:r w:rsidR="0087244D" w:rsidRPr="00591E12">
              <w:rPr>
                <w:rFonts w:ascii="Courier New" w:hAnsi="Courier New" w:cs="Courier New"/>
              </w:rPr>
              <w:t xml:space="preserve">: </w:t>
            </w:r>
          </w:p>
          <w:p w14:paraId="35CB36B8" w14:textId="77777777" w:rsidR="0087244D" w:rsidRPr="00591E12" w:rsidRDefault="0087244D" w:rsidP="00251C86">
            <w:pPr>
              <w:ind w:firstLine="0"/>
              <w:rPr>
                <w:rFonts w:ascii="Courier New" w:hAnsi="Courier New" w:cs="Courier New"/>
                <w:b w:val="0"/>
              </w:rPr>
            </w:pPr>
            <w:r w:rsidRPr="00591E12">
              <w:rPr>
                <w:rFonts w:ascii="Courier New" w:hAnsi="Courier New" w:cs="Courier New"/>
              </w:rPr>
              <w:t xml:space="preserve">CP = Commanded Pitch (from Duet, degrees) </w:t>
            </w:r>
          </w:p>
          <w:p w14:paraId="067A8B0D" w14:textId="77777777" w:rsidR="0087244D" w:rsidRPr="00591E12" w:rsidRDefault="0087244D" w:rsidP="00251C86">
            <w:pPr>
              <w:ind w:firstLine="0"/>
              <w:rPr>
                <w:rFonts w:ascii="Courier New" w:hAnsi="Courier New" w:cs="Courier New"/>
                <w:b w:val="0"/>
              </w:rPr>
            </w:pPr>
            <w:r w:rsidRPr="00591E12">
              <w:rPr>
                <w:rFonts w:ascii="Courier New" w:hAnsi="Courier New" w:cs="Courier New"/>
              </w:rPr>
              <w:t xml:space="preserve">MP = Measured Pitch (from BNO055, degrees) </w:t>
            </w:r>
          </w:p>
          <w:p w14:paraId="60CF7C77" w14:textId="77777777" w:rsidR="0087244D" w:rsidRPr="00591E12" w:rsidRDefault="0087244D" w:rsidP="00251C86">
            <w:pPr>
              <w:ind w:firstLine="0"/>
              <w:rPr>
                <w:rFonts w:ascii="Courier New" w:hAnsi="Courier New" w:cs="Courier New"/>
                <w:b w:val="0"/>
              </w:rPr>
            </w:pPr>
            <w:r w:rsidRPr="00591E12">
              <w:rPr>
                <w:rFonts w:ascii="Courier New" w:hAnsi="Courier New" w:cs="Courier New"/>
              </w:rPr>
              <w:t xml:space="preserve">CY = Commanded Yaw (from Duet, degrees) </w:t>
            </w:r>
          </w:p>
          <w:p w14:paraId="390DCE6D" w14:textId="77777777" w:rsidR="0087244D" w:rsidRPr="00591E12" w:rsidRDefault="0087244D" w:rsidP="00251C86">
            <w:pPr>
              <w:ind w:firstLine="0"/>
              <w:rPr>
                <w:rFonts w:ascii="Courier New" w:hAnsi="Courier New" w:cs="Courier New"/>
                <w:b w:val="0"/>
              </w:rPr>
            </w:pPr>
            <w:r w:rsidRPr="00591E12">
              <w:rPr>
                <w:rFonts w:ascii="Courier New" w:hAnsi="Courier New" w:cs="Courier New"/>
              </w:rPr>
              <w:t xml:space="preserve">X, Y, Z = Print head position (mm) </w:t>
            </w:r>
          </w:p>
          <w:p w14:paraId="78B28A73" w14:textId="77777777" w:rsidR="0087244D" w:rsidRPr="00591E12" w:rsidRDefault="0087244D" w:rsidP="00251C86">
            <w:pPr>
              <w:ind w:firstLine="0"/>
              <w:rPr>
                <w:rFonts w:ascii="Courier New" w:hAnsi="Courier New" w:cs="Courier New"/>
                <w:b w:val="0"/>
              </w:rPr>
            </w:pPr>
            <w:r w:rsidRPr="00591E12">
              <w:rPr>
                <w:rFonts w:ascii="Courier New" w:hAnsi="Courier New" w:cs="Courier New"/>
              </w:rPr>
              <w:t xml:space="preserve">FP = Fraction Printed (0.0 to 1.0) </w:t>
            </w:r>
          </w:p>
          <w:p w14:paraId="7D5C0834" w14:textId="77777777" w:rsidR="0087244D" w:rsidRPr="00591E12" w:rsidRDefault="0087244D" w:rsidP="00251C86">
            <w:pPr>
              <w:ind w:firstLine="0"/>
              <w:rPr>
                <w:rFonts w:ascii="Courier New" w:hAnsi="Courier New" w:cs="Courier New"/>
                <w:b w:val="0"/>
              </w:rPr>
            </w:pPr>
            <w:r w:rsidRPr="00591E12">
              <w:rPr>
                <w:rFonts w:ascii="Courier New" w:hAnsi="Courier New" w:cs="Courier New"/>
              </w:rPr>
              <w:t xml:space="preserve">S = Status (I=Idle, P=Printing, A=Paused) </w:t>
            </w:r>
          </w:p>
          <w:p w14:paraId="7FE63A9E" w14:textId="7476670B" w:rsidR="00270FDE" w:rsidRPr="00591E12" w:rsidRDefault="0087244D" w:rsidP="00251C86">
            <w:pPr>
              <w:ind w:firstLine="0"/>
              <w:rPr>
                <w:rFonts w:ascii="Courier New" w:hAnsi="Courier New" w:cs="Courier New"/>
                <w:sz w:val="16"/>
                <w:szCs w:val="21"/>
              </w:rPr>
            </w:pPr>
            <w:r w:rsidRPr="00591E12">
              <w:rPr>
                <w:rFonts w:ascii="Courier New" w:hAnsi="Courier New" w:cs="Courier New"/>
              </w:rPr>
              <w:t>EP = Error Pitch (absolute difference, degrees)</w:t>
            </w:r>
          </w:p>
        </w:tc>
      </w:tr>
    </w:tbl>
    <w:p w14:paraId="30471F9F" w14:textId="77777777" w:rsidR="00296C1B" w:rsidRPr="00591E12" w:rsidRDefault="00296C1B" w:rsidP="00296C1B">
      <w:pPr>
        <w:ind w:firstLine="0"/>
      </w:pPr>
      <w:r w:rsidRPr="00591E12">
        <w:t>Status Messages:</w:t>
      </w:r>
    </w:p>
    <w:tbl>
      <w:tblPr>
        <w:tblStyle w:val="GridTable6Colorful-Accent3"/>
        <w:tblW w:w="0" w:type="auto"/>
        <w:tblLook w:val="04A0" w:firstRow="1" w:lastRow="0" w:firstColumn="1" w:lastColumn="0" w:noHBand="0" w:noVBand="1"/>
      </w:tblPr>
      <w:tblGrid>
        <w:gridCol w:w="10070"/>
      </w:tblGrid>
      <w:tr w:rsidR="00307DC0" w:rsidRPr="00591E12" w14:paraId="420D35A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5355865C" w14:textId="77777777" w:rsidR="00307DC0" w:rsidRPr="00591E12" w:rsidRDefault="00307DC0" w:rsidP="00307DC0">
            <w:pPr>
              <w:ind w:firstLine="0"/>
              <w:rPr>
                <w:rFonts w:ascii="Courier New" w:hAnsi="Courier New" w:cs="Courier New"/>
                <w:sz w:val="18"/>
                <w:szCs w:val="18"/>
              </w:rPr>
            </w:pPr>
            <w:r w:rsidRPr="00591E12">
              <w:rPr>
                <w:rFonts w:ascii="Courier New" w:hAnsi="Courier New" w:cs="Courier New"/>
                <w:sz w:val="18"/>
                <w:szCs w:val="18"/>
              </w:rPr>
              <w:t>"ERROR" - Sent when pitch error &gt; 3 degrees</w:t>
            </w:r>
          </w:p>
          <w:p w14:paraId="634DFDC4" w14:textId="260C2B20" w:rsidR="00307DC0" w:rsidRPr="00591E12" w:rsidRDefault="00307DC0">
            <w:pPr>
              <w:ind w:firstLine="0"/>
              <w:rPr>
                <w:rFonts w:ascii="Courier New" w:hAnsi="Courier New" w:cs="Courier New"/>
                <w:sz w:val="18"/>
                <w:szCs w:val="18"/>
              </w:rPr>
            </w:pPr>
            <w:r w:rsidRPr="00591E12">
              <w:rPr>
                <w:rFonts w:ascii="Courier New" w:hAnsi="Courier New" w:cs="Courier New"/>
                <w:sz w:val="18"/>
                <w:szCs w:val="18"/>
              </w:rPr>
              <w:t>"GOOD” - Sent when pitch error within acceptable range</w:t>
            </w:r>
          </w:p>
        </w:tc>
      </w:tr>
    </w:tbl>
    <w:p w14:paraId="1190E445" w14:textId="673EC9E9" w:rsidR="00307DC0" w:rsidRPr="00591E12" w:rsidRDefault="002802BE" w:rsidP="00296C1B">
      <w:pPr>
        <w:ind w:firstLine="0"/>
      </w:pPr>
      <w:r w:rsidRPr="00591E12">
        <w:t xml:space="preserve">The data packets </w:t>
      </w:r>
      <w:r w:rsidR="002D645C" w:rsidRPr="00591E12">
        <w:t>use a comma-delimited format with prefix tags (CP:, MP:</w:t>
      </w:r>
      <w:r w:rsidR="00A8131E" w:rsidRPr="00591E12">
        <w:t xml:space="preserve">, etc.) for easy </w:t>
      </w:r>
      <w:r w:rsidR="0029620C" w:rsidRPr="00591E12">
        <w:t>C++</w:t>
      </w:r>
      <w:r w:rsidR="00A15DD8" w:rsidRPr="00591E12">
        <w:t>/C</w:t>
      </w:r>
      <w:r w:rsidR="00B95955" w:rsidRPr="00591E12">
        <w:t>#</w:t>
      </w:r>
      <w:r w:rsidR="0029620C" w:rsidRPr="00591E12">
        <w:t xml:space="preserve"> parsing, with all data</w:t>
      </w:r>
      <w:r w:rsidR="00BE6ECC" w:rsidRPr="00591E12">
        <w:t xml:space="preserve"> instances</w:t>
      </w:r>
      <w:r w:rsidR="0029620C" w:rsidRPr="00591E12">
        <w:t xml:space="preserve"> </w:t>
      </w:r>
      <w:r w:rsidR="00F51026" w:rsidRPr="00591E12">
        <w:t>being s</w:t>
      </w:r>
      <w:r w:rsidR="00E27E15" w:rsidRPr="00591E12">
        <w:t xml:space="preserve">ent </w:t>
      </w:r>
      <w:r w:rsidR="0029620C" w:rsidRPr="00591E12">
        <w:t>in a</w:t>
      </w:r>
      <w:r w:rsidR="00953B62" w:rsidRPr="00591E12">
        <w:t xml:space="preserve"> </w:t>
      </w:r>
      <w:r w:rsidR="00F51026" w:rsidRPr="00591E12">
        <w:t>single</w:t>
      </w:r>
      <w:r w:rsidR="00953B62" w:rsidRPr="00591E12">
        <w:t xml:space="preserve"> packet</w:t>
      </w:r>
      <w:r w:rsidR="00E27E15" w:rsidRPr="00591E12">
        <w:t xml:space="preserve"> to reduce</w:t>
      </w:r>
      <w:r w:rsidR="00FD023A" w:rsidRPr="00591E12">
        <w:t xml:space="preserve"> overhead and ensure data synchronization.</w:t>
      </w:r>
    </w:p>
    <w:p w14:paraId="18001269" w14:textId="65E4EFAD" w:rsidR="005C25F1" w:rsidRPr="00591E12" w:rsidRDefault="00CD0CBD">
      <w:pPr>
        <w:pStyle w:val="Heading2"/>
      </w:pPr>
      <w:bookmarkStart w:id="91" w:name="_Toc230030075"/>
      <w:bookmarkStart w:id="92" w:name="_Toc230030851"/>
      <w:r w:rsidRPr="00591E12">
        <w:t xml:space="preserve">Angle </w:t>
      </w:r>
      <w:r w:rsidR="00D3308C" w:rsidRPr="00591E12">
        <w:t>M</w:t>
      </w:r>
      <w:r w:rsidRPr="00591E12">
        <w:t xml:space="preserve">onitoring and </w:t>
      </w:r>
      <w:r w:rsidR="00D501CB" w:rsidRPr="00591E12">
        <w:t>Visualization</w:t>
      </w:r>
      <w:r w:rsidR="005C25F1" w:rsidRPr="00591E12">
        <w:t xml:space="preserve"> Implementation</w:t>
      </w:r>
      <w:bookmarkEnd w:id="91"/>
      <w:bookmarkEnd w:id="92"/>
    </w:p>
    <w:p w14:paraId="55CF077B" w14:textId="3DA0AC1D" w:rsidR="005C25F1" w:rsidRPr="00591E12" w:rsidRDefault="00730437">
      <w:pPr>
        <w:ind w:firstLine="0"/>
        <w:rPr>
          <w:color w:val="000000" w:themeColor="text1"/>
        </w:rPr>
      </w:pPr>
      <w:r w:rsidRPr="00591E12">
        <w:rPr>
          <w:color w:val="000000" w:themeColor="text1"/>
        </w:rPr>
        <w:t>This section describes</w:t>
      </w:r>
      <w:r w:rsidR="005E5E48" w:rsidRPr="00591E12">
        <w:rPr>
          <w:color w:val="000000" w:themeColor="text1"/>
        </w:rPr>
        <w:t xml:space="preserve"> how the design was physically built and implemented</w:t>
      </w:r>
      <w:r w:rsidR="00184CC1" w:rsidRPr="00591E12">
        <w:rPr>
          <w:color w:val="000000" w:themeColor="text1"/>
        </w:rPr>
        <w:t xml:space="preserve">, including hardware placement and assembly, calibration procedures, </w:t>
      </w:r>
      <w:r w:rsidR="00A61868" w:rsidRPr="00591E12">
        <w:rPr>
          <w:color w:val="000000" w:themeColor="text1"/>
        </w:rPr>
        <w:t xml:space="preserve">and </w:t>
      </w:r>
      <w:r w:rsidR="00184CC1" w:rsidRPr="00591E12">
        <w:rPr>
          <w:color w:val="000000" w:themeColor="text1"/>
        </w:rPr>
        <w:t>software implementation</w:t>
      </w:r>
      <w:r w:rsidR="00A61868" w:rsidRPr="00591E12">
        <w:rPr>
          <w:color w:val="000000" w:themeColor="text1"/>
        </w:rPr>
        <w:t>.</w:t>
      </w:r>
    </w:p>
    <w:p w14:paraId="28AE4E87" w14:textId="77777777" w:rsidR="00C608D6" w:rsidRPr="00591E12" w:rsidRDefault="00C608D6" w:rsidP="00C608D6">
      <w:pPr>
        <w:pStyle w:val="Heading3"/>
      </w:pPr>
      <w:bookmarkStart w:id="93" w:name="_Toc230030076"/>
      <w:bookmarkStart w:id="94" w:name="_Toc230030852"/>
      <w:r w:rsidRPr="00591E12">
        <w:t>Hardware Implementation</w:t>
      </w:r>
      <w:bookmarkEnd w:id="93"/>
      <w:bookmarkEnd w:id="94"/>
    </w:p>
    <w:p w14:paraId="7B37D9E0" w14:textId="0669247E" w:rsidR="00C608D6" w:rsidRPr="00591E12" w:rsidRDefault="004650BD">
      <w:pPr>
        <w:ind w:firstLine="0"/>
        <w:rPr>
          <w:color w:val="000000" w:themeColor="text1"/>
        </w:rPr>
      </w:pPr>
      <w:r w:rsidRPr="00591E12">
        <w:rPr>
          <w:color w:val="000000" w:themeColor="text1"/>
        </w:rPr>
        <w:t>The BNO055 IMU was mounted on the pitch</w:t>
      </w:r>
      <w:r w:rsidR="00E51FCA" w:rsidRPr="00591E12">
        <w:rPr>
          <w:color w:val="000000" w:themeColor="text1"/>
        </w:rPr>
        <w:t xml:space="preserve"> </w:t>
      </w:r>
      <w:r w:rsidR="002336D9" w:rsidRPr="00591E12">
        <w:rPr>
          <w:color w:val="000000" w:themeColor="text1"/>
        </w:rPr>
        <w:t>cradle</w:t>
      </w:r>
      <w:r w:rsidR="006E15A4" w:rsidRPr="00591E12">
        <w:rPr>
          <w:color w:val="000000" w:themeColor="text1"/>
        </w:rPr>
        <w:t xml:space="preserve"> to measure the rotation of the pitch assembly. The ESP32</w:t>
      </w:r>
      <w:r w:rsidR="00075C28" w:rsidRPr="00591E12">
        <w:rPr>
          <w:color w:val="000000" w:themeColor="text1"/>
        </w:rPr>
        <w:t xml:space="preserve"> microcontroller was in</w:t>
      </w:r>
      <w:r w:rsidR="00124BE0" w:rsidRPr="00591E12">
        <w:rPr>
          <w:color w:val="000000" w:themeColor="text1"/>
        </w:rPr>
        <w:t>sta</w:t>
      </w:r>
      <w:r w:rsidR="00A14B25" w:rsidRPr="00591E12">
        <w:rPr>
          <w:color w:val="000000" w:themeColor="text1"/>
        </w:rPr>
        <w:t>lled</w:t>
      </w:r>
      <w:r w:rsidR="003528E8" w:rsidRPr="00591E12">
        <w:rPr>
          <w:color w:val="000000" w:themeColor="text1"/>
        </w:rPr>
        <w:t xml:space="preserve"> in th</w:t>
      </w:r>
      <w:r w:rsidR="00993393" w:rsidRPr="00591E12">
        <w:rPr>
          <w:color w:val="000000" w:themeColor="text1"/>
        </w:rPr>
        <w:t xml:space="preserve">e </w:t>
      </w:r>
      <w:r w:rsidR="003927B5" w:rsidRPr="00591E12">
        <w:rPr>
          <w:color w:val="000000" w:themeColor="text1"/>
        </w:rPr>
        <w:t>non-planar</w:t>
      </w:r>
      <w:r w:rsidR="00993393" w:rsidRPr="00591E12">
        <w:rPr>
          <w:color w:val="000000" w:themeColor="text1"/>
        </w:rPr>
        <w:t xml:space="preserve"> 3D printer panel box</w:t>
      </w:r>
      <w:r w:rsidR="00156151" w:rsidRPr="00591E12">
        <w:rPr>
          <w:color w:val="000000" w:themeColor="text1"/>
        </w:rPr>
        <w:t xml:space="preserve">, with jumper </w:t>
      </w:r>
      <w:r w:rsidR="00F76044" w:rsidRPr="00591E12">
        <w:rPr>
          <w:color w:val="000000" w:themeColor="text1"/>
        </w:rPr>
        <w:t>wires connected to the BNO055</w:t>
      </w:r>
      <w:r w:rsidR="009609F6" w:rsidRPr="00591E12">
        <w:rPr>
          <w:color w:val="000000" w:themeColor="text1"/>
        </w:rPr>
        <w:t>, and i</w:t>
      </w:r>
      <w:r w:rsidR="00BD1FB5" w:rsidRPr="00591E12">
        <w:rPr>
          <w:color w:val="000000" w:themeColor="text1"/>
        </w:rPr>
        <w:t>s</w:t>
      </w:r>
      <w:r w:rsidR="009609F6" w:rsidRPr="00591E12">
        <w:rPr>
          <w:color w:val="000000" w:themeColor="text1"/>
        </w:rPr>
        <w:t xml:space="preserve"> powered by the Duet 2 MCU.</w:t>
      </w:r>
    </w:p>
    <w:p w14:paraId="2EE91013" w14:textId="77777777" w:rsidR="00F75CC2" w:rsidRDefault="00F75CC2">
      <w:pPr>
        <w:ind w:firstLine="0"/>
        <w:rPr>
          <w:color w:val="000000" w:themeColor="text1"/>
        </w:rPr>
      </w:pPr>
    </w:p>
    <w:p w14:paraId="78B8A40E" w14:textId="77777777" w:rsidR="00F75CC2" w:rsidRDefault="00F75CC2">
      <w:pPr>
        <w:ind w:firstLine="0"/>
        <w:rPr>
          <w:color w:val="000000" w:themeColor="text1"/>
        </w:rPr>
      </w:pPr>
    </w:p>
    <w:p w14:paraId="227C4B76" w14:textId="77777777" w:rsidR="00F75CC2" w:rsidRDefault="00F75CC2">
      <w:pPr>
        <w:ind w:firstLine="0"/>
        <w:rPr>
          <w:color w:val="000000" w:themeColor="text1"/>
        </w:rPr>
      </w:pPr>
    </w:p>
    <w:p w14:paraId="142C7538" w14:textId="666D057D" w:rsidR="00905A7C" w:rsidRPr="00591E12" w:rsidRDefault="001B3949" w:rsidP="001B3949">
      <w:pPr>
        <w:pStyle w:val="Heading4"/>
      </w:pPr>
      <w:r w:rsidRPr="00591E12">
        <w:lastRenderedPageBreak/>
        <w:t xml:space="preserve"> Calibration Procedure</w:t>
      </w:r>
    </w:p>
    <w:p w14:paraId="4DF0DDA1" w14:textId="02822E0E" w:rsidR="001B3949" w:rsidRPr="00591E12" w:rsidRDefault="009405F9" w:rsidP="00BC4A68">
      <w:pPr>
        <w:pStyle w:val="Heading5"/>
      </w:pPr>
      <w:r w:rsidRPr="00591E12">
        <w:t>Initial Calibration Steps</w:t>
      </w:r>
    </w:p>
    <w:p w14:paraId="3D75AB55" w14:textId="79AE10DF" w:rsidR="007A0197" w:rsidRPr="00591E12" w:rsidRDefault="007A0197" w:rsidP="00860DF5">
      <w:pPr>
        <w:pStyle w:val="ListParagraph"/>
        <w:numPr>
          <w:ilvl w:val="0"/>
          <w:numId w:val="19"/>
        </w:numPr>
      </w:pPr>
      <w:r w:rsidRPr="00591E12">
        <w:t>Ensure BNO055 IMU is securely mounted on pitch cradle</w:t>
      </w:r>
      <w:r w:rsidR="00FA0A03" w:rsidRPr="00591E12">
        <w:t xml:space="preserve"> and ESP32 is powered off</w:t>
      </w:r>
    </w:p>
    <w:p w14:paraId="6D5C6951" w14:textId="2804961B" w:rsidR="00616A42" w:rsidRPr="00591E12" w:rsidRDefault="00B908B5" w:rsidP="00860DF5">
      <w:pPr>
        <w:pStyle w:val="ListParagraph"/>
        <w:numPr>
          <w:ilvl w:val="0"/>
          <w:numId w:val="19"/>
        </w:numPr>
      </w:pPr>
      <w:r w:rsidRPr="00591E12">
        <w:t>Place build plate in perfectly leveled posi</w:t>
      </w:r>
      <w:r w:rsidR="00273AEB" w:rsidRPr="00591E12">
        <w:t xml:space="preserve">tion </w:t>
      </w:r>
      <w:r w:rsidR="000F08F1" w:rsidRPr="00591E12">
        <w:t>in reference to print nozzle</w:t>
      </w:r>
    </w:p>
    <w:p w14:paraId="73B939A5" w14:textId="06073EA0" w:rsidR="000F08F1" w:rsidRPr="00591E12" w:rsidRDefault="000F08F1" w:rsidP="00860DF5">
      <w:pPr>
        <w:pStyle w:val="ListParagraph"/>
        <w:numPr>
          <w:ilvl w:val="0"/>
          <w:numId w:val="19"/>
        </w:numPr>
      </w:pPr>
      <w:r w:rsidRPr="00591E12">
        <w:t>Power</w:t>
      </w:r>
      <w:r w:rsidR="00A73D34" w:rsidRPr="00591E12">
        <w:t xml:space="preserve"> on</w:t>
      </w:r>
      <w:r w:rsidR="00C14779" w:rsidRPr="00591E12">
        <w:t xml:space="preserve"> ESP32</w:t>
      </w:r>
      <w:r w:rsidR="006C39E8" w:rsidRPr="00591E12">
        <w:t xml:space="preserve"> visa USB</w:t>
      </w:r>
    </w:p>
    <w:p w14:paraId="41049C53" w14:textId="2D0E15E6" w:rsidR="006C39E8" w:rsidRPr="00591E12" w:rsidRDefault="00A21B3B" w:rsidP="00860DF5">
      <w:pPr>
        <w:pStyle w:val="ListParagraph"/>
        <w:numPr>
          <w:ilvl w:val="0"/>
          <w:numId w:val="19"/>
        </w:numPr>
      </w:pPr>
      <w:r w:rsidRPr="00591E12">
        <w:t xml:space="preserve">Wait </w:t>
      </w:r>
      <w:r w:rsidR="00D17B3A" w:rsidRPr="00591E12">
        <w:t>10 seconds for BNO055 gyroscope and accelerometer calibration</w:t>
      </w:r>
    </w:p>
    <w:p w14:paraId="33EA2A46" w14:textId="41EF510E" w:rsidR="00E46ABA" w:rsidRPr="00591E12" w:rsidRDefault="00E46ABA" w:rsidP="00860DF5">
      <w:pPr>
        <w:pStyle w:val="ListParagraph"/>
        <w:numPr>
          <w:ilvl w:val="0"/>
          <w:numId w:val="19"/>
        </w:numPr>
      </w:pPr>
      <w:r w:rsidRPr="00591E12">
        <w:t xml:space="preserve">Firmware reads </w:t>
      </w:r>
      <w:r w:rsidR="00545B55" w:rsidRPr="00591E12">
        <w:t>gravity</w:t>
      </w:r>
      <w:r w:rsidRPr="00591E12">
        <w:t xml:space="preserve"> vector from BNO055</w:t>
      </w:r>
    </w:p>
    <w:p w14:paraId="0BC46B0B" w14:textId="0F327638" w:rsidR="00545B55" w:rsidRPr="00591E12" w:rsidRDefault="00545B55" w:rsidP="00860DF5">
      <w:pPr>
        <w:pStyle w:val="ListParagraph"/>
        <w:numPr>
          <w:ilvl w:val="0"/>
          <w:numId w:val="19"/>
        </w:numPr>
      </w:pPr>
      <w:r w:rsidRPr="00591E12">
        <w:t xml:space="preserve">Observe gravity vector values: </w:t>
      </w:r>
      <w:r w:rsidR="0026283B" w:rsidRPr="00591E12">
        <w:t>(0.48, -0.10, 9.79)</w:t>
      </w:r>
    </w:p>
    <w:p w14:paraId="4EDF353C" w14:textId="3D7A34FB" w:rsidR="0026283B" w:rsidRPr="00591E12" w:rsidRDefault="00B316D6" w:rsidP="00860DF5">
      <w:pPr>
        <w:pStyle w:val="ListParagraph"/>
        <w:numPr>
          <w:ilvl w:val="0"/>
          <w:numId w:val="19"/>
        </w:numPr>
      </w:pPr>
      <w:r w:rsidRPr="00591E12">
        <w:t>Hard code these values into</w:t>
      </w:r>
      <w:r w:rsidR="001F286A" w:rsidRPr="00591E12">
        <w:t xml:space="preserve"> firmware as </w:t>
      </w:r>
      <w:proofErr w:type="spellStart"/>
      <w:r w:rsidR="001F286A" w:rsidRPr="00591E12">
        <w:t>gravityRef</w:t>
      </w:r>
      <w:proofErr w:type="spellEnd"/>
      <w:r w:rsidR="001F286A" w:rsidRPr="00591E12">
        <w:t xml:space="preserve"> constant</w:t>
      </w:r>
    </w:p>
    <w:p w14:paraId="42BFEE39" w14:textId="0D34C5E8" w:rsidR="001F286A" w:rsidRPr="00591E12" w:rsidRDefault="001F286A" w:rsidP="00860DF5">
      <w:pPr>
        <w:pStyle w:val="ListParagraph"/>
        <w:numPr>
          <w:ilvl w:val="0"/>
          <w:numId w:val="19"/>
        </w:numPr>
      </w:pPr>
      <w:r w:rsidRPr="00591E12">
        <w:t>Upload firmware to ESP32</w:t>
      </w:r>
    </w:p>
    <w:p w14:paraId="6C7E2C26" w14:textId="7850E803" w:rsidR="005963E4" w:rsidRPr="00591E12" w:rsidRDefault="003D3BFC" w:rsidP="00BC4A68">
      <w:pPr>
        <w:pStyle w:val="Heading5"/>
      </w:pPr>
      <w:r w:rsidRPr="00591E12">
        <w:t xml:space="preserve">Hard Coded </w:t>
      </w:r>
      <w:proofErr w:type="spellStart"/>
      <w:r w:rsidRPr="00591E12">
        <w:t>gravityRef</w:t>
      </w:r>
      <w:proofErr w:type="spellEnd"/>
      <w:r w:rsidRPr="00591E12">
        <w:t xml:space="preserve"> Calibration</w:t>
      </w:r>
    </w:p>
    <w:p w14:paraId="0D56B459" w14:textId="2F591E83" w:rsidR="00836311" w:rsidRPr="00591E12" w:rsidRDefault="00836311" w:rsidP="00836311">
      <w:pPr>
        <w:ind w:firstLine="0"/>
      </w:pPr>
      <w:r w:rsidRPr="00591E12">
        <w:t>Calibration values (</w:t>
      </w:r>
      <w:proofErr w:type="spellStart"/>
      <w:r w:rsidRPr="00591E12">
        <w:t>gravityRef</w:t>
      </w:r>
      <w:proofErr w:type="spellEnd"/>
      <w:r w:rsidRPr="00591E12">
        <w:t>) were hard coded in firmware rather than dynamically measured at ESP32 startup to ensure the system survives ESP32 reboots during printing</w:t>
      </w:r>
      <w:r w:rsidR="0057478F" w:rsidRPr="00591E12">
        <w:t xml:space="preserve">. If the ESP32 crashes and reboots mid-print, dynamic </w:t>
      </w:r>
      <w:r w:rsidR="00B52E69" w:rsidRPr="00591E12">
        <w:t>zeroing</w:t>
      </w:r>
      <w:r w:rsidR="0057478F" w:rsidRPr="00591E12">
        <w:t xml:space="preserve"> would incorrectly zero at the</w:t>
      </w:r>
      <w:r w:rsidR="00CE707A" w:rsidRPr="00591E12">
        <w:t xml:space="preserve"> current measured pitch angle, rather than </w:t>
      </w:r>
      <w:r w:rsidR="007F49D5" w:rsidRPr="00591E12">
        <w:t>at the leveled (0</w:t>
      </w:r>
      <w:r w:rsidR="00FE7173" w:rsidRPr="00591E12">
        <w:t xml:space="preserve"> °</w:t>
      </w:r>
      <w:r w:rsidR="007F49D5" w:rsidRPr="00591E12">
        <w:t>)</w:t>
      </w:r>
      <w:r w:rsidR="0067231D" w:rsidRPr="00591E12">
        <w:t xml:space="preserve"> angle. This approach also simplifies the startup procedure for the user</w:t>
      </w:r>
      <w:r w:rsidR="00671575" w:rsidRPr="00591E12">
        <w:t xml:space="preserve"> as they only </w:t>
      </w:r>
      <w:r w:rsidR="00B52E69" w:rsidRPr="00591E12">
        <w:t>must</w:t>
      </w:r>
      <w:r w:rsidR="00671575" w:rsidRPr="00591E12">
        <w:t xml:space="preserve"> calibrate once </w:t>
      </w:r>
      <w:proofErr w:type="gramStart"/>
      <w:r w:rsidR="00671575" w:rsidRPr="00591E12">
        <w:t>as long as</w:t>
      </w:r>
      <w:proofErr w:type="gramEnd"/>
      <w:r w:rsidR="00671575" w:rsidRPr="00591E12">
        <w:t xml:space="preserve"> t</w:t>
      </w:r>
      <w:r w:rsidR="00B52E69" w:rsidRPr="00591E12">
        <w:t>he BNO055 is not physically remounted.</w:t>
      </w:r>
    </w:p>
    <w:p w14:paraId="025EE283" w14:textId="77777777" w:rsidR="005C25F1" w:rsidRPr="00591E12" w:rsidRDefault="005C25F1">
      <w:pPr>
        <w:pStyle w:val="Heading3"/>
      </w:pPr>
      <w:bookmarkStart w:id="95" w:name="_Toc230030077"/>
      <w:bookmarkStart w:id="96" w:name="_Toc230030853"/>
      <w:r w:rsidRPr="00591E12">
        <w:t>Software Implementation</w:t>
      </w:r>
      <w:bookmarkEnd w:id="95"/>
      <w:bookmarkEnd w:id="96"/>
    </w:p>
    <w:p w14:paraId="4A6F4938" w14:textId="73AD406E" w:rsidR="005C25F1" w:rsidRPr="00591E12" w:rsidRDefault="00436C5F" w:rsidP="00436C5F">
      <w:pPr>
        <w:pStyle w:val="Heading4"/>
      </w:pPr>
      <w:r w:rsidRPr="00591E12">
        <w:t xml:space="preserve"> </w:t>
      </w:r>
      <w:r w:rsidR="00705B7B" w:rsidRPr="00591E12">
        <w:t>Firmware File Structure</w:t>
      </w:r>
    </w:p>
    <w:p w14:paraId="4D5F0CB3" w14:textId="566F1170" w:rsidR="00705B7B" w:rsidRPr="00591E12" w:rsidRDefault="001433D1" w:rsidP="00705B7B">
      <w:pPr>
        <w:ind w:firstLine="0"/>
      </w:pPr>
      <w:r w:rsidRPr="00591E12">
        <w:t>ESP32 firmware files are organized into multiple files for modularity:</w:t>
      </w:r>
    </w:p>
    <w:p w14:paraId="20B39355" w14:textId="4B779F5A" w:rsidR="001C16A0" w:rsidRPr="00591E12" w:rsidRDefault="001C16A0" w:rsidP="00860DF5">
      <w:pPr>
        <w:numPr>
          <w:ilvl w:val="0"/>
          <w:numId w:val="20"/>
        </w:numPr>
      </w:pPr>
      <w:r w:rsidRPr="00591E12">
        <w:t>ESP32_</w:t>
      </w:r>
      <w:r w:rsidR="0009012D" w:rsidRPr="00591E12">
        <w:t>M</w:t>
      </w:r>
      <w:r w:rsidR="006548FC" w:rsidRPr="00591E12">
        <w:t>ain</w:t>
      </w:r>
      <w:r w:rsidRPr="00591E12">
        <w:t>.ino — Main program loop and initialization</w:t>
      </w:r>
    </w:p>
    <w:p w14:paraId="2427EECF" w14:textId="5C2081E8" w:rsidR="001C16A0" w:rsidRPr="00591E12" w:rsidRDefault="0009012D" w:rsidP="00860DF5">
      <w:pPr>
        <w:numPr>
          <w:ilvl w:val="0"/>
          <w:numId w:val="20"/>
        </w:numPr>
      </w:pPr>
      <w:r w:rsidRPr="00591E12">
        <w:t>IMUFunctions</w:t>
      </w:r>
      <w:r w:rsidR="001C16A0" w:rsidRPr="00591E12">
        <w:t>.cpp — BNO055 initialization and angle calculation functions</w:t>
      </w:r>
    </w:p>
    <w:p w14:paraId="2B014741" w14:textId="13EE92C7" w:rsidR="001C16A0" w:rsidRPr="00591E12" w:rsidRDefault="0009012D" w:rsidP="00860DF5">
      <w:pPr>
        <w:numPr>
          <w:ilvl w:val="0"/>
          <w:numId w:val="20"/>
        </w:numPr>
      </w:pPr>
      <w:r w:rsidRPr="00591E12">
        <w:t>AngleVerification</w:t>
      </w:r>
      <w:r w:rsidR="001C16A0" w:rsidRPr="00591E12">
        <w:t>.cpp — Error detection and notification logic</w:t>
      </w:r>
    </w:p>
    <w:p w14:paraId="6B174A19" w14:textId="1446735F" w:rsidR="001C16A0" w:rsidRPr="00591E12" w:rsidRDefault="0009012D" w:rsidP="00860DF5">
      <w:pPr>
        <w:numPr>
          <w:ilvl w:val="0"/>
          <w:numId w:val="20"/>
        </w:numPr>
      </w:pPr>
      <w:r w:rsidRPr="00591E12">
        <w:t>DuetCommunication</w:t>
      </w:r>
      <w:r w:rsidR="001C16A0" w:rsidRPr="00591E12">
        <w:t>.cpp — UART communication with Duet controller</w:t>
      </w:r>
    </w:p>
    <w:p w14:paraId="778297D7" w14:textId="77C67432" w:rsidR="001C16A0" w:rsidRPr="00591E12" w:rsidRDefault="0009012D" w:rsidP="00860DF5">
      <w:pPr>
        <w:numPr>
          <w:ilvl w:val="0"/>
          <w:numId w:val="20"/>
        </w:numPr>
      </w:pPr>
      <w:r w:rsidRPr="00591E12">
        <w:t>UDPCommunication</w:t>
      </w:r>
      <w:r w:rsidR="001C16A0" w:rsidRPr="00591E12">
        <w:t>.cpp — UDP communication with Unity visualization</w:t>
      </w:r>
    </w:p>
    <w:p w14:paraId="68080F8F" w14:textId="77777777" w:rsidR="001C16A0" w:rsidRPr="00591E12" w:rsidRDefault="001C16A0" w:rsidP="00860DF5">
      <w:pPr>
        <w:numPr>
          <w:ilvl w:val="0"/>
          <w:numId w:val="20"/>
        </w:numPr>
      </w:pPr>
      <w:proofErr w:type="spellStart"/>
      <w:r w:rsidRPr="00591E12">
        <w:t>globals.h</w:t>
      </w:r>
      <w:proofErr w:type="spellEnd"/>
      <w:r w:rsidRPr="00591E12">
        <w:t xml:space="preserve"> — Shared variable declarations and function prototypes</w:t>
      </w:r>
    </w:p>
    <w:p w14:paraId="675BD815" w14:textId="147DE89A" w:rsidR="001433D1" w:rsidRPr="00591E12" w:rsidRDefault="008E244C" w:rsidP="008E244C">
      <w:pPr>
        <w:pStyle w:val="Heading4"/>
      </w:pPr>
      <w:r w:rsidRPr="00591E12">
        <w:t xml:space="preserve"> Software Implementation</w:t>
      </w:r>
    </w:p>
    <w:p w14:paraId="69FD3193" w14:textId="6923FBD3" w:rsidR="008E244C" w:rsidRPr="00591E12" w:rsidRDefault="00183E1E" w:rsidP="008E244C">
      <w:pPr>
        <w:pStyle w:val="Heading5"/>
      </w:pPr>
      <w:r w:rsidRPr="00591E12">
        <w:t>IMU Initialization Code</w:t>
      </w:r>
    </w:p>
    <w:p w14:paraId="10664C29" w14:textId="3914D6EA" w:rsidR="00285145" w:rsidRPr="00591E12" w:rsidRDefault="00285145" w:rsidP="00285145">
      <w:pPr>
        <w:ind w:firstLine="0"/>
      </w:pPr>
      <w:r w:rsidRPr="00591E12">
        <w:t>The gravity reference is currently hard coded to the calibrated 0</w:t>
      </w:r>
      <w:r w:rsidR="003A657B" w:rsidRPr="00591E12">
        <w:t>° reference values</w:t>
      </w:r>
      <w:r w:rsidR="007E3420" w:rsidRPr="00591E12">
        <w:t xml:space="preserve">. To calibrate, the </w:t>
      </w:r>
      <w:proofErr w:type="spellStart"/>
      <w:proofErr w:type="gramStart"/>
      <w:r w:rsidR="00C037C3" w:rsidRPr="00591E12">
        <w:rPr>
          <w:i/>
          <w:iCs/>
        </w:rPr>
        <w:t>bno.getVector</w:t>
      </w:r>
      <w:proofErr w:type="spellEnd"/>
      <w:proofErr w:type="gramEnd"/>
      <w:r w:rsidR="00C037C3" w:rsidRPr="00591E12">
        <w:rPr>
          <w:i/>
          <w:iCs/>
        </w:rPr>
        <w:t>()</w:t>
      </w:r>
      <w:r w:rsidR="00D10B18" w:rsidRPr="00591E12">
        <w:t xml:space="preserve"> line is uncommented to capture a new refer</w:t>
      </w:r>
      <w:r w:rsidR="0074672D" w:rsidRPr="00591E12">
        <w:t>ence from the live sensor.</w:t>
      </w:r>
      <w:r w:rsidR="0025724F" w:rsidRPr="00591E12">
        <w:t xml:space="preserve"> It is then displayed onto the serial monitor where it would be noted down</w:t>
      </w:r>
      <w:r w:rsidR="002C12E0" w:rsidRPr="00591E12">
        <w:t>.</w:t>
      </w:r>
    </w:p>
    <w:p w14:paraId="136AC6D7" w14:textId="77777777" w:rsidR="00671175" w:rsidRPr="00591E12" w:rsidRDefault="00671175" w:rsidP="00671175">
      <w:pPr>
        <w:shd w:val="clear" w:color="auto" w:fill="1F272A"/>
        <w:spacing w:before="0" w:line="285" w:lineRule="atLeast"/>
        <w:ind w:firstLine="0"/>
        <w:jc w:val="left"/>
        <w:rPr>
          <w:rFonts w:ascii="Consolas" w:eastAsia="Times New Roman" w:hAnsi="Consolas"/>
          <w:color w:val="DAE3E3"/>
          <w:sz w:val="18"/>
          <w:szCs w:val="18"/>
          <w:lang w:eastAsia="en-CA"/>
        </w:rPr>
      </w:pPr>
      <w:r w:rsidRPr="00591E12">
        <w:rPr>
          <w:rFonts w:ascii="Consolas" w:eastAsia="Times New Roman" w:hAnsi="Consolas"/>
          <w:color w:val="DAE3E3"/>
          <w:sz w:val="18"/>
          <w:szCs w:val="18"/>
          <w:lang w:eastAsia="en-CA"/>
        </w:rPr>
        <w:t xml:space="preserve">  </w:t>
      </w:r>
      <w:proofErr w:type="spellStart"/>
      <w:r w:rsidRPr="00591E12">
        <w:rPr>
          <w:rFonts w:ascii="Consolas" w:eastAsia="Times New Roman" w:hAnsi="Consolas"/>
          <w:color w:val="DAE3E3"/>
          <w:sz w:val="18"/>
          <w:szCs w:val="18"/>
          <w:lang w:eastAsia="en-CA"/>
        </w:rPr>
        <w:t>gravityRef</w:t>
      </w:r>
      <w:proofErr w:type="spellEnd"/>
      <w:r w:rsidRPr="00591E12">
        <w:rPr>
          <w:rFonts w:ascii="Consolas" w:eastAsia="Times New Roman" w:hAnsi="Consolas"/>
          <w:color w:val="DAE3E3"/>
          <w:sz w:val="18"/>
          <w:szCs w:val="18"/>
          <w:lang w:eastAsia="en-CA"/>
        </w:rPr>
        <w:t xml:space="preserve"> = imu::</w:t>
      </w:r>
      <w:r w:rsidRPr="00591E12">
        <w:rPr>
          <w:rFonts w:ascii="Consolas" w:eastAsia="Times New Roman" w:hAnsi="Consolas"/>
          <w:color w:val="F39C12"/>
          <w:sz w:val="18"/>
          <w:szCs w:val="18"/>
          <w:lang w:eastAsia="en-CA"/>
        </w:rPr>
        <w:t>Vector</w:t>
      </w:r>
      <w:r w:rsidRPr="00591E12">
        <w:rPr>
          <w:rFonts w:ascii="Consolas" w:eastAsia="Times New Roman" w:hAnsi="Consolas"/>
          <w:color w:val="DAE3E3"/>
          <w:sz w:val="18"/>
          <w:szCs w:val="18"/>
          <w:lang w:eastAsia="en-CA"/>
        </w:rPr>
        <w:t>&lt;</w:t>
      </w:r>
      <w:r w:rsidRPr="00591E12">
        <w:rPr>
          <w:rFonts w:ascii="Consolas" w:eastAsia="Times New Roman" w:hAnsi="Consolas"/>
          <w:color w:val="7FCBCD"/>
          <w:sz w:val="18"/>
          <w:szCs w:val="18"/>
          <w:lang w:eastAsia="en-CA"/>
        </w:rPr>
        <w:t>3</w:t>
      </w:r>
      <w:proofErr w:type="gramStart"/>
      <w:r w:rsidRPr="00591E12">
        <w:rPr>
          <w:rFonts w:ascii="Consolas" w:eastAsia="Times New Roman" w:hAnsi="Consolas"/>
          <w:color w:val="DAE3E3"/>
          <w:sz w:val="18"/>
          <w:szCs w:val="18"/>
          <w:lang w:eastAsia="en-CA"/>
        </w:rPr>
        <w:t>&gt;(</w:t>
      </w:r>
      <w:proofErr w:type="gramEnd"/>
      <w:r w:rsidRPr="00591E12">
        <w:rPr>
          <w:rFonts w:ascii="Consolas" w:eastAsia="Times New Roman" w:hAnsi="Consolas"/>
          <w:color w:val="7FCBCD"/>
          <w:sz w:val="18"/>
          <w:szCs w:val="18"/>
          <w:lang w:eastAsia="en-CA"/>
        </w:rPr>
        <w:t>0.48</w:t>
      </w:r>
      <w:r w:rsidRPr="00591E12">
        <w:rPr>
          <w:rFonts w:ascii="Consolas" w:eastAsia="Times New Roman" w:hAnsi="Consolas"/>
          <w:color w:val="DAE3E3"/>
          <w:sz w:val="18"/>
          <w:szCs w:val="18"/>
          <w:lang w:eastAsia="en-CA"/>
        </w:rPr>
        <w:t>, -</w:t>
      </w:r>
      <w:r w:rsidRPr="00591E12">
        <w:rPr>
          <w:rFonts w:ascii="Consolas" w:eastAsia="Times New Roman" w:hAnsi="Consolas"/>
          <w:color w:val="7FCBCD"/>
          <w:sz w:val="18"/>
          <w:szCs w:val="18"/>
          <w:lang w:eastAsia="en-CA"/>
        </w:rPr>
        <w:t>0.10</w:t>
      </w:r>
      <w:r w:rsidRPr="00591E12">
        <w:rPr>
          <w:rFonts w:ascii="Consolas" w:eastAsia="Times New Roman" w:hAnsi="Consolas"/>
          <w:color w:val="DAE3E3"/>
          <w:sz w:val="18"/>
          <w:szCs w:val="18"/>
          <w:lang w:eastAsia="en-CA"/>
        </w:rPr>
        <w:t xml:space="preserve">, </w:t>
      </w:r>
      <w:r w:rsidRPr="00591E12">
        <w:rPr>
          <w:rFonts w:ascii="Consolas" w:eastAsia="Times New Roman" w:hAnsi="Consolas"/>
          <w:color w:val="7FCBCD"/>
          <w:sz w:val="18"/>
          <w:szCs w:val="18"/>
          <w:lang w:eastAsia="en-CA"/>
        </w:rPr>
        <w:t>9.79</w:t>
      </w:r>
      <w:r w:rsidRPr="00591E12">
        <w:rPr>
          <w:rFonts w:ascii="Consolas" w:eastAsia="Times New Roman" w:hAnsi="Consolas"/>
          <w:color w:val="DAE3E3"/>
          <w:sz w:val="18"/>
          <w:szCs w:val="18"/>
          <w:lang w:eastAsia="en-CA"/>
        </w:rPr>
        <w:t>);</w:t>
      </w:r>
      <w:r w:rsidRPr="00591E12">
        <w:rPr>
          <w:rFonts w:ascii="Consolas" w:eastAsia="Times New Roman" w:hAnsi="Consolas"/>
          <w:color w:val="7F8C8D"/>
          <w:sz w:val="18"/>
          <w:szCs w:val="18"/>
          <w:lang w:eastAsia="en-CA"/>
        </w:rPr>
        <w:t xml:space="preserve"> // calibrated reference at 0° pitch</w:t>
      </w:r>
    </w:p>
    <w:p w14:paraId="025ADE61" w14:textId="77777777" w:rsidR="00671175" w:rsidRPr="00591E12" w:rsidRDefault="00671175" w:rsidP="00671175">
      <w:pPr>
        <w:shd w:val="clear" w:color="auto" w:fill="1F272A"/>
        <w:spacing w:before="0" w:line="285" w:lineRule="atLeast"/>
        <w:ind w:firstLine="0"/>
        <w:jc w:val="left"/>
        <w:rPr>
          <w:rFonts w:ascii="Consolas" w:eastAsia="Times New Roman" w:hAnsi="Consolas"/>
          <w:color w:val="DAE3E3"/>
          <w:sz w:val="18"/>
          <w:szCs w:val="18"/>
          <w:lang w:eastAsia="en-CA"/>
        </w:rPr>
      </w:pPr>
    </w:p>
    <w:p w14:paraId="1291DCDF" w14:textId="7AC27723" w:rsidR="00671175" w:rsidRPr="00591E12" w:rsidRDefault="00671175" w:rsidP="00671175">
      <w:pPr>
        <w:shd w:val="clear" w:color="auto" w:fill="1F272A"/>
        <w:spacing w:before="0" w:line="285" w:lineRule="atLeast"/>
        <w:ind w:firstLine="0"/>
        <w:jc w:val="left"/>
        <w:rPr>
          <w:rFonts w:ascii="Consolas" w:eastAsia="Times New Roman" w:hAnsi="Consolas"/>
          <w:color w:val="7F8C8D"/>
          <w:sz w:val="18"/>
          <w:szCs w:val="18"/>
          <w:lang w:eastAsia="en-CA"/>
        </w:rPr>
      </w:pPr>
      <w:r w:rsidRPr="00591E12">
        <w:rPr>
          <w:rFonts w:ascii="Consolas" w:eastAsia="Times New Roman" w:hAnsi="Consolas"/>
          <w:color w:val="7F8C8D"/>
          <w:sz w:val="18"/>
          <w:szCs w:val="18"/>
          <w:lang w:eastAsia="en-CA"/>
        </w:rPr>
        <w:t>  //</w:t>
      </w:r>
      <w:proofErr w:type="spellStart"/>
      <w:r w:rsidRPr="00591E12">
        <w:rPr>
          <w:rFonts w:ascii="Consolas" w:eastAsia="Times New Roman" w:hAnsi="Consolas"/>
          <w:color w:val="7F8C8D"/>
          <w:sz w:val="18"/>
          <w:szCs w:val="18"/>
          <w:lang w:eastAsia="en-CA"/>
        </w:rPr>
        <w:t>gravityRef</w:t>
      </w:r>
      <w:proofErr w:type="spellEnd"/>
      <w:r w:rsidRPr="00591E12">
        <w:rPr>
          <w:rFonts w:ascii="Consolas" w:eastAsia="Times New Roman" w:hAnsi="Consolas"/>
          <w:color w:val="7F8C8D"/>
          <w:sz w:val="18"/>
          <w:szCs w:val="18"/>
          <w:lang w:eastAsia="en-CA"/>
        </w:rPr>
        <w:t xml:space="preserve"> = </w:t>
      </w:r>
      <w:proofErr w:type="spellStart"/>
      <w:proofErr w:type="gramStart"/>
      <w:r w:rsidR="00E87F3B" w:rsidRPr="00591E12">
        <w:rPr>
          <w:rFonts w:ascii="Consolas" w:eastAsia="Times New Roman" w:hAnsi="Consolas"/>
          <w:color w:val="7F8C8D"/>
          <w:sz w:val="18"/>
          <w:szCs w:val="18"/>
          <w:lang w:eastAsia="en-CA"/>
        </w:rPr>
        <w:t>bno.getVector</w:t>
      </w:r>
      <w:proofErr w:type="spellEnd"/>
      <w:proofErr w:type="gramEnd"/>
      <w:r w:rsidRPr="00591E12">
        <w:rPr>
          <w:rFonts w:ascii="Consolas" w:eastAsia="Times New Roman" w:hAnsi="Consolas"/>
          <w:color w:val="7F8C8D"/>
          <w:sz w:val="18"/>
          <w:szCs w:val="18"/>
          <w:lang w:eastAsia="en-CA"/>
        </w:rPr>
        <w:t>(Adafruit_BNO055::VECTOR_GRAVITY); // uncomment to recalibrat</w:t>
      </w:r>
      <w:r w:rsidR="00570785" w:rsidRPr="00591E12">
        <w:rPr>
          <w:rFonts w:ascii="Consolas" w:eastAsia="Times New Roman" w:hAnsi="Consolas"/>
          <w:color w:val="7F8C8D"/>
          <w:sz w:val="18"/>
          <w:szCs w:val="18"/>
          <w:lang w:eastAsia="en-CA"/>
        </w:rPr>
        <w:t>e</w:t>
      </w:r>
    </w:p>
    <w:p w14:paraId="61F6D07B" w14:textId="77777777" w:rsidR="00570785" w:rsidRPr="00591E12" w:rsidRDefault="00570785" w:rsidP="00671175">
      <w:pPr>
        <w:shd w:val="clear" w:color="auto" w:fill="1F272A"/>
        <w:spacing w:before="0" w:line="285" w:lineRule="atLeast"/>
        <w:ind w:firstLine="0"/>
        <w:jc w:val="left"/>
        <w:rPr>
          <w:rFonts w:ascii="Consolas" w:eastAsia="Times New Roman" w:hAnsi="Consolas"/>
          <w:color w:val="DAE3E3"/>
          <w:sz w:val="18"/>
          <w:szCs w:val="18"/>
          <w:lang w:eastAsia="en-CA"/>
        </w:rPr>
      </w:pPr>
    </w:p>
    <w:p w14:paraId="00D3077F" w14:textId="77777777" w:rsidR="00671175" w:rsidRPr="00591E12" w:rsidRDefault="00671175" w:rsidP="00671175">
      <w:pPr>
        <w:shd w:val="clear" w:color="auto" w:fill="1F272A"/>
        <w:spacing w:before="0" w:line="285" w:lineRule="atLeast"/>
        <w:ind w:firstLine="0"/>
        <w:jc w:val="left"/>
        <w:rPr>
          <w:rFonts w:ascii="Consolas" w:eastAsia="Times New Roman" w:hAnsi="Consolas"/>
          <w:color w:val="DAE3E3"/>
          <w:sz w:val="18"/>
          <w:szCs w:val="18"/>
          <w:lang w:eastAsia="en-CA"/>
        </w:rPr>
      </w:pPr>
      <w:r w:rsidRPr="00591E12">
        <w:rPr>
          <w:rFonts w:ascii="Consolas" w:eastAsia="Times New Roman" w:hAnsi="Consolas"/>
          <w:color w:val="DAE3E3"/>
          <w:sz w:val="18"/>
          <w:szCs w:val="18"/>
          <w:lang w:eastAsia="en-CA"/>
        </w:rPr>
        <w:t xml:space="preserve">  </w:t>
      </w:r>
      <w:proofErr w:type="spellStart"/>
      <w:r w:rsidRPr="00591E12">
        <w:rPr>
          <w:rFonts w:ascii="Consolas" w:eastAsia="Times New Roman" w:hAnsi="Consolas"/>
          <w:color w:val="F39C12"/>
          <w:sz w:val="18"/>
          <w:szCs w:val="18"/>
          <w:lang w:eastAsia="en-CA"/>
        </w:rPr>
        <w:t>Serial</w:t>
      </w:r>
      <w:r w:rsidRPr="00591E12">
        <w:rPr>
          <w:rFonts w:ascii="Consolas" w:eastAsia="Times New Roman" w:hAnsi="Consolas"/>
          <w:color w:val="DAE3E3"/>
          <w:sz w:val="18"/>
          <w:szCs w:val="18"/>
          <w:lang w:eastAsia="en-CA"/>
        </w:rPr>
        <w:t>.</w:t>
      </w:r>
      <w:r w:rsidRPr="00591E12">
        <w:rPr>
          <w:rFonts w:ascii="Consolas" w:eastAsia="Times New Roman" w:hAnsi="Consolas"/>
          <w:color w:val="F39C12"/>
          <w:sz w:val="18"/>
          <w:szCs w:val="18"/>
          <w:lang w:eastAsia="en-CA"/>
        </w:rPr>
        <w:t>print</w:t>
      </w:r>
      <w:proofErr w:type="spellEnd"/>
      <w:r w:rsidRPr="00591E12">
        <w:rPr>
          <w:rFonts w:ascii="Consolas" w:eastAsia="Times New Roman" w:hAnsi="Consolas"/>
          <w:color w:val="DAE3E3"/>
          <w:sz w:val="18"/>
          <w:szCs w:val="18"/>
          <w:lang w:eastAsia="en-CA"/>
        </w:rPr>
        <w:t>(</w:t>
      </w:r>
      <w:r w:rsidRPr="00591E12">
        <w:rPr>
          <w:rFonts w:ascii="Consolas" w:eastAsia="Times New Roman" w:hAnsi="Consolas"/>
          <w:color w:val="7FCBCD"/>
          <w:sz w:val="18"/>
          <w:szCs w:val="18"/>
          <w:lang w:eastAsia="en-CA"/>
        </w:rPr>
        <w:t>"Gravity Reference X: "</w:t>
      </w:r>
      <w:r w:rsidRPr="00591E12">
        <w:rPr>
          <w:rFonts w:ascii="Consolas" w:eastAsia="Times New Roman" w:hAnsi="Consolas"/>
          <w:color w:val="DAE3E3"/>
          <w:sz w:val="18"/>
          <w:szCs w:val="18"/>
          <w:lang w:eastAsia="en-CA"/>
        </w:rPr>
        <w:t xml:space="preserve">); </w:t>
      </w:r>
      <w:proofErr w:type="spellStart"/>
      <w:r w:rsidRPr="00591E12">
        <w:rPr>
          <w:rFonts w:ascii="Consolas" w:eastAsia="Times New Roman" w:hAnsi="Consolas"/>
          <w:color w:val="F39C12"/>
          <w:sz w:val="18"/>
          <w:szCs w:val="18"/>
          <w:lang w:eastAsia="en-CA"/>
        </w:rPr>
        <w:t>Serial</w:t>
      </w:r>
      <w:r w:rsidRPr="00591E12">
        <w:rPr>
          <w:rFonts w:ascii="Consolas" w:eastAsia="Times New Roman" w:hAnsi="Consolas"/>
          <w:color w:val="DAE3E3"/>
          <w:sz w:val="18"/>
          <w:szCs w:val="18"/>
          <w:lang w:eastAsia="en-CA"/>
        </w:rPr>
        <w:t>.</w:t>
      </w:r>
      <w:r w:rsidRPr="00591E12">
        <w:rPr>
          <w:rFonts w:ascii="Consolas" w:eastAsia="Times New Roman" w:hAnsi="Consolas"/>
          <w:color w:val="F39C12"/>
          <w:sz w:val="18"/>
          <w:szCs w:val="18"/>
          <w:lang w:eastAsia="en-CA"/>
        </w:rPr>
        <w:t>println</w:t>
      </w:r>
      <w:proofErr w:type="spellEnd"/>
      <w:r w:rsidRPr="00591E12">
        <w:rPr>
          <w:rFonts w:ascii="Consolas" w:eastAsia="Times New Roman" w:hAnsi="Consolas"/>
          <w:color w:val="DAE3E3"/>
          <w:sz w:val="18"/>
          <w:szCs w:val="18"/>
          <w:lang w:eastAsia="en-CA"/>
        </w:rPr>
        <w:t>(</w:t>
      </w:r>
      <w:proofErr w:type="spellStart"/>
      <w:r w:rsidRPr="00591E12">
        <w:rPr>
          <w:rFonts w:ascii="Consolas" w:eastAsia="Times New Roman" w:hAnsi="Consolas"/>
          <w:color w:val="F39C12"/>
          <w:sz w:val="18"/>
          <w:szCs w:val="18"/>
          <w:lang w:eastAsia="en-CA"/>
        </w:rPr>
        <w:t>gravityRef</w:t>
      </w:r>
      <w:r w:rsidRPr="00591E12">
        <w:rPr>
          <w:rFonts w:ascii="Consolas" w:eastAsia="Times New Roman" w:hAnsi="Consolas"/>
          <w:color w:val="DAE3E3"/>
          <w:sz w:val="18"/>
          <w:szCs w:val="18"/>
          <w:lang w:eastAsia="en-CA"/>
        </w:rPr>
        <w:t>.</w:t>
      </w:r>
      <w:r w:rsidRPr="00591E12">
        <w:rPr>
          <w:rFonts w:ascii="Consolas" w:eastAsia="Times New Roman" w:hAnsi="Consolas"/>
          <w:color w:val="F39C12"/>
          <w:sz w:val="18"/>
          <w:szCs w:val="18"/>
          <w:lang w:eastAsia="en-CA"/>
        </w:rPr>
        <w:t>x</w:t>
      </w:r>
      <w:proofErr w:type="spellEnd"/>
      <w:r w:rsidRPr="00591E12">
        <w:rPr>
          <w:rFonts w:ascii="Consolas" w:eastAsia="Times New Roman" w:hAnsi="Consolas"/>
          <w:color w:val="DAE3E3"/>
          <w:sz w:val="18"/>
          <w:szCs w:val="18"/>
          <w:lang w:eastAsia="en-CA"/>
        </w:rPr>
        <w:t>());</w:t>
      </w:r>
    </w:p>
    <w:p w14:paraId="3AD33441" w14:textId="77777777" w:rsidR="00671175" w:rsidRPr="00591E12" w:rsidRDefault="00671175" w:rsidP="00671175">
      <w:pPr>
        <w:shd w:val="clear" w:color="auto" w:fill="1F272A"/>
        <w:spacing w:before="0" w:line="285" w:lineRule="atLeast"/>
        <w:ind w:firstLine="0"/>
        <w:jc w:val="left"/>
        <w:rPr>
          <w:rFonts w:ascii="Consolas" w:eastAsia="Times New Roman" w:hAnsi="Consolas"/>
          <w:color w:val="DAE3E3"/>
          <w:sz w:val="18"/>
          <w:szCs w:val="18"/>
          <w:lang w:eastAsia="en-CA"/>
        </w:rPr>
      </w:pPr>
      <w:r w:rsidRPr="00591E12">
        <w:rPr>
          <w:rFonts w:ascii="Consolas" w:eastAsia="Times New Roman" w:hAnsi="Consolas"/>
          <w:color w:val="DAE3E3"/>
          <w:sz w:val="18"/>
          <w:szCs w:val="18"/>
          <w:lang w:eastAsia="en-CA"/>
        </w:rPr>
        <w:t xml:space="preserve">  </w:t>
      </w:r>
      <w:proofErr w:type="spellStart"/>
      <w:r w:rsidRPr="00591E12">
        <w:rPr>
          <w:rFonts w:ascii="Consolas" w:eastAsia="Times New Roman" w:hAnsi="Consolas"/>
          <w:color w:val="F39C12"/>
          <w:sz w:val="18"/>
          <w:szCs w:val="18"/>
          <w:lang w:eastAsia="en-CA"/>
        </w:rPr>
        <w:t>Serial</w:t>
      </w:r>
      <w:r w:rsidRPr="00591E12">
        <w:rPr>
          <w:rFonts w:ascii="Consolas" w:eastAsia="Times New Roman" w:hAnsi="Consolas"/>
          <w:color w:val="DAE3E3"/>
          <w:sz w:val="18"/>
          <w:szCs w:val="18"/>
          <w:lang w:eastAsia="en-CA"/>
        </w:rPr>
        <w:t>.</w:t>
      </w:r>
      <w:r w:rsidRPr="00591E12">
        <w:rPr>
          <w:rFonts w:ascii="Consolas" w:eastAsia="Times New Roman" w:hAnsi="Consolas"/>
          <w:color w:val="F39C12"/>
          <w:sz w:val="18"/>
          <w:szCs w:val="18"/>
          <w:lang w:eastAsia="en-CA"/>
        </w:rPr>
        <w:t>print</w:t>
      </w:r>
      <w:proofErr w:type="spellEnd"/>
      <w:r w:rsidRPr="00591E12">
        <w:rPr>
          <w:rFonts w:ascii="Consolas" w:eastAsia="Times New Roman" w:hAnsi="Consolas"/>
          <w:color w:val="DAE3E3"/>
          <w:sz w:val="18"/>
          <w:szCs w:val="18"/>
          <w:lang w:eastAsia="en-CA"/>
        </w:rPr>
        <w:t>(</w:t>
      </w:r>
      <w:r w:rsidRPr="00591E12">
        <w:rPr>
          <w:rFonts w:ascii="Consolas" w:eastAsia="Times New Roman" w:hAnsi="Consolas"/>
          <w:color w:val="7FCBCD"/>
          <w:sz w:val="18"/>
          <w:szCs w:val="18"/>
          <w:lang w:eastAsia="en-CA"/>
        </w:rPr>
        <w:t>"Gravity Reference Y: "</w:t>
      </w:r>
      <w:r w:rsidRPr="00591E12">
        <w:rPr>
          <w:rFonts w:ascii="Consolas" w:eastAsia="Times New Roman" w:hAnsi="Consolas"/>
          <w:color w:val="DAE3E3"/>
          <w:sz w:val="18"/>
          <w:szCs w:val="18"/>
          <w:lang w:eastAsia="en-CA"/>
        </w:rPr>
        <w:t xml:space="preserve">); </w:t>
      </w:r>
      <w:proofErr w:type="spellStart"/>
      <w:r w:rsidRPr="00591E12">
        <w:rPr>
          <w:rFonts w:ascii="Consolas" w:eastAsia="Times New Roman" w:hAnsi="Consolas"/>
          <w:color w:val="F39C12"/>
          <w:sz w:val="18"/>
          <w:szCs w:val="18"/>
          <w:lang w:eastAsia="en-CA"/>
        </w:rPr>
        <w:t>Serial</w:t>
      </w:r>
      <w:r w:rsidRPr="00591E12">
        <w:rPr>
          <w:rFonts w:ascii="Consolas" w:eastAsia="Times New Roman" w:hAnsi="Consolas"/>
          <w:color w:val="DAE3E3"/>
          <w:sz w:val="18"/>
          <w:szCs w:val="18"/>
          <w:lang w:eastAsia="en-CA"/>
        </w:rPr>
        <w:t>.</w:t>
      </w:r>
      <w:r w:rsidRPr="00591E12">
        <w:rPr>
          <w:rFonts w:ascii="Consolas" w:eastAsia="Times New Roman" w:hAnsi="Consolas"/>
          <w:color w:val="F39C12"/>
          <w:sz w:val="18"/>
          <w:szCs w:val="18"/>
          <w:lang w:eastAsia="en-CA"/>
        </w:rPr>
        <w:t>println</w:t>
      </w:r>
      <w:proofErr w:type="spellEnd"/>
      <w:r w:rsidRPr="00591E12">
        <w:rPr>
          <w:rFonts w:ascii="Consolas" w:eastAsia="Times New Roman" w:hAnsi="Consolas"/>
          <w:color w:val="DAE3E3"/>
          <w:sz w:val="18"/>
          <w:szCs w:val="18"/>
          <w:lang w:eastAsia="en-CA"/>
        </w:rPr>
        <w:t>(</w:t>
      </w:r>
      <w:proofErr w:type="spellStart"/>
      <w:r w:rsidRPr="00591E12">
        <w:rPr>
          <w:rFonts w:ascii="Consolas" w:eastAsia="Times New Roman" w:hAnsi="Consolas"/>
          <w:color w:val="F39C12"/>
          <w:sz w:val="18"/>
          <w:szCs w:val="18"/>
          <w:lang w:eastAsia="en-CA"/>
        </w:rPr>
        <w:t>gravityRef</w:t>
      </w:r>
      <w:r w:rsidRPr="00591E12">
        <w:rPr>
          <w:rFonts w:ascii="Consolas" w:eastAsia="Times New Roman" w:hAnsi="Consolas"/>
          <w:color w:val="DAE3E3"/>
          <w:sz w:val="18"/>
          <w:szCs w:val="18"/>
          <w:lang w:eastAsia="en-CA"/>
        </w:rPr>
        <w:t>.</w:t>
      </w:r>
      <w:r w:rsidRPr="00591E12">
        <w:rPr>
          <w:rFonts w:ascii="Consolas" w:eastAsia="Times New Roman" w:hAnsi="Consolas"/>
          <w:color w:val="F39C12"/>
          <w:sz w:val="18"/>
          <w:szCs w:val="18"/>
          <w:lang w:eastAsia="en-CA"/>
        </w:rPr>
        <w:t>y</w:t>
      </w:r>
      <w:proofErr w:type="spellEnd"/>
      <w:r w:rsidRPr="00591E12">
        <w:rPr>
          <w:rFonts w:ascii="Consolas" w:eastAsia="Times New Roman" w:hAnsi="Consolas"/>
          <w:color w:val="DAE3E3"/>
          <w:sz w:val="18"/>
          <w:szCs w:val="18"/>
          <w:lang w:eastAsia="en-CA"/>
        </w:rPr>
        <w:t>());</w:t>
      </w:r>
    </w:p>
    <w:p w14:paraId="3430E98E" w14:textId="56347D88" w:rsidR="00192A4C" w:rsidRPr="00591E12" w:rsidRDefault="00671175" w:rsidP="00192A4C">
      <w:pPr>
        <w:shd w:val="clear" w:color="auto" w:fill="1F272A"/>
        <w:spacing w:before="0" w:line="285" w:lineRule="atLeast"/>
        <w:ind w:firstLine="0"/>
        <w:jc w:val="left"/>
        <w:rPr>
          <w:rFonts w:ascii="Consolas" w:eastAsia="Times New Roman" w:hAnsi="Consolas"/>
          <w:color w:val="DAE3E3"/>
          <w:sz w:val="18"/>
          <w:szCs w:val="18"/>
          <w:lang w:eastAsia="en-CA"/>
        </w:rPr>
      </w:pPr>
      <w:r w:rsidRPr="00591E12">
        <w:rPr>
          <w:rFonts w:ascii="Consolas" w:eastAsia="Times New Roman" w:hAnsi="Consolas"/>
          <w:color w:val="DAE3E3"/>
          <w:sz w:val="18"/>
          <w:szCs w:val="18"/>
          <w:lang w:eastAsia="en-CA"/>
        </w:rPr>
        <w:t xml:space="preserve">  </w:t>
      </w:r>
      <w:proofErr w:type="spellStart"/>
      <w:r w:rsidRPr="00591E12">
        <w:rPr>
          <w:rFonts w:ascii="Consolas" w:eastAsia="Times New Roman" w:hAnsi="Consolas"/>
          <w:color w:val="F39C12"/>
          <w:sz w:val="18"/>
          <w:szCs w:val="18"/>
          <w:lang w:eastAsia="en-CA"/>
        </w:rPr>
        <w:t>Serial</w:t>
      </w:r>
      <w:r w:rsidRPr="00591E12">
        <w:rPr>
          <w:rFonts w:ascii="Consolas" w:eastAsia="Times New Roman" w:hAnsi="Consolas"/>
          <w:color w:val="DAE3E3"/>
          <w:sz w:val="18"/>
          <w:szCs w:val="18"/>
          <w:lang w:eastAsia="en-CA"/>
        </w:rPr>
        <w:t>.</w:t>
      </w:r>
      <w:r w:rsidRPr="00591E12">
        <w:rPr>
          <w:rFonts w:ascii="Consolas" w:eastAsia="Times New Roman" w:hAnsi="Consolas"/>
          <w:color w:val="F39C12"/>
          <w:sz w:val="18"/>
          <w:szCs w:val="18"/>
          <w:lang w:eastAsia="en-CA"/>
        </w:rPr>
        <w:t>print</w:t>
      </w:r>
      <w:proofErr w:type="spellEnd"/>
      <w:r w:rsidRPr="00591E12">
        <w:rPr>
          <w:rFonts w:ascii="Consolas" w:eastAsia="Times New Roman" w:hAnsi="Consolas"/>
          <w:color w:val="DAE3E3"/>
          <w:sz w:val="18"/>
          <w:szCs w:val="18"/>
          <w:lang w:eastAsia="en-CA"/>
        </w:rPr>
        <w:t>(</w:t>
      </w:r>
      <w:r w:rsidRPr="00591E12">
        <w:rPr>
          <w:rFonts w:ascii="Consolas" w:eastAsia="Times New Roman" w:hAnsi="Consolas"/>
          <w:color w:val="7FCBCD"/>
          <w:sz w:val="18"/>
          <w:szCs w:val="18"/>
          <w:lang w:eastAsia="en-CA"/>
        </w:rPr>
        <w:t>"Gravity Reference Z: "</w:t>
      </w:r>
      <w:r w:rsidRPr="00591E12">
        <w:rPr>
          <w:rFonts w:ascii="Consolas" w:eastAsia="Times New Roman" w:hAnsi="Consolas"/>
          <w:color w:val="DAE3E3"/>
          <w:sz w:val="18"/>
          <w:szCs w:val="18"/>
          <w:lang w:eastAsia="en-CA"/>
        </w:rPr>
        <w:t xml:space="preserve">); </w:t>
      </w:r>
      <w:proofErr w:type="spellStart"/>
      <w:r w:rsidRPr="00591E12">
        <w:rPr>
          <w:rFonts w:ascii="Consolas" w:eastAsia="Times New Roman" w:hAnsi="Consolas"/>
          <w:color w:val="F39C12"/>
          <w:sz w:val="18"/>
          <w:szCs w:val="18"/>
          <w:lang w:eastAsia="en-CA"/>
        </w:rPr>
        <w:t>Serial</w:t>
      </w:r>
      <w:r w:rsidRPr="00591E12">
        <w:rPr>
          <w:rFonts w:ascii="Consolas" w:eastAsia="Times New Roman" w:hAnsi="Consolas"/>
          <w:color w:val="DAE3E3"/>
          <w:sz w:val="18"/>
          <w:szCs w:val="18"/>
          <w:lang w:eastAsia="en-CA"/>
        </w:rPr>
        <w:t>.</w:t>
      </w:r>
      <w:r w:rsidRPr="00591E12">
        <w:rPr>
          <w:rFonts w:ascii="Consolas" w:eastAsia="Times New Roman" w:hAnsi="Consolas"/>
          <w:color w:val="F39C12"/>
          <w:sz w:val="18"/>
          <w:szCs w:val="18"/>
          <w:lang w:eastAsia="en-CA"/>
        </w:rPr>
        <w:t>println</w:t>
      </w:r>
      <w:proofErr w:type="spellEnd"/>
      <w:r w:rsidRPr="00591E12">
        <w:rPr>
          <w:rFonts w:ascii="Consolas" w:eastAsia="Times New Roman" w:hAnsi="Consolas"/>
          <w:color w:val="DAE3E3"/>
          <w:sz w:val="18"/>
          <w:szCs w:val="18"/>
          <w:lang w:eastAsia="en-CA"/>
        </w:rPr>
        <w:t>(</w:t>
      </w:r>
      <w:proofErr w:type="spellStart"/>
      <w:r w:rsidRPr="00591E12">
        <w:rPr>
          <w:rFonts w:ascii="Consolas" w:eastAsia="Times New Roman" w:hAnsi="Consolas"/>
          <w:color w:val="F39C12"/>
          <w:sz w:val="18"/>
          <w:szCs w:val="18"/>
          <w:lang w:eastAsia="en-CA"/>
        </w:rPr>
        <w:t>gravityRef</w:t>
      </w:r>
      <w:r w:rsidRPr="00591E12">
        <w:rPr>
          <w:rFonts w:ascii="Consolas" w:eastAsia="Times New Roman" w:hAnsi="Consolas"/>
          <w:color w:val="DAE3E3"/>
          <w:sz w:val="18"/>
          <w:szCs w:val="18"/>
          <w:lang w:eastAsia="en-CA"/>
        </w:rPr>
        <w:t>.</w:t>
      </w:r>
      <w:r w:rsidRPr="00591E12">
        <w:rPr>
          <w:rFonts w:ascii="Consolas" w:eastAsia="Times New Roman" w:hAnsi="Consolas"/>
          <w:color w:val="F39C12"/>
          <w:sz w:val="18"/>
          <w:szCs w:val="18"/>
          <w:lang w:eastAsia="en-CA"/>
        </w:rPr>
        <w:t>z</w:t>
      </w:r>
      <w:proofErr w:type="spellEnd"/>
      <w:r w:rsidRPr="00591E12">
        <w:rPr>
          <w:rFonts w:ascii="Consolas" w:eastAsia="Times New Roman" w:hAnsi="Consolas"/>
          <w:color w:val="DAE3E3"/>
          <w:sz w:val="18"/>
          <w:szCs w:val="18"/>
          <w:lang w:eastAsia="en-CA"/>
        </w:rPr>
        <w:t>());</w:t>
      </w:r>
    </w:p>
    <w:p w14:paraId="42BB12FB" w14:textId="59AED70B" w:rsidR="00570785" w:rsidRPr="00591E12" w:rsidRDefault="00570785" w:rsidP="00570785">
      <w:pPr>
        <w:pStyle w:val="Caption"/>
        <w:rPr>
          <w:lang w:eastAsia="en-CA"/>
        </w:rPr>
      </w:pPr>
      <w:bookmarkStart w:id="97" w:name="_Toc230031621"/>
      <w:r w:rsidRPr="00591E12">
        <w:t xml:space="preserve">Figure </w:t>
      </w:r>
      <w:fldSimple w:instr=" SEQ Figure \* ARABIC ">
        <w:r w:rsidR="00B836C4" w:rsidRPr="00591E12">
          <w:t>17</w:t>
        </w:r>
      </w:fldSimple>
      <w:r w:rsidRPr="00591E12">
        <w:t xml:space="preserve"> </w:t>
      </w:r>
      <w:r w:rsidR="00D92306" w:rsidRPr="00591E12">
        <w:t xml:space="preserve">– </w:t>
      </w:r>
      <w:r w:rsidRPr="00591E12">
        <w:t>BNO055 Gravity Reference Calibration Code</w:t>
      </w:r>
      <w:bookmarkEnd w:id="97"/>
    </w:p>
    <w:p w14:paraId="45910887" w14:textId="02B237B8" w:rsidR="00F75CC2" w:rsidRPr="00F75CC2" w:rsidRDefault="00937D78" w:rsidP="00937D78">
      <w:pPr>
        <w:jc w:val="center"/>
        <w:rPr>
          <w:lang w:eastAsia="en-CA"/>
        </w:rPr>
      </w:pPr>
      <w:r>
        <w:t>File:</w:t>
      </w:r>
      <w:r w:rsidRPr="00591E12">
        <w:t xml:space="preserve"> </w:t>
      </w:r>
      <w:proofErr w:type="spellStart"/>
      <w:r w:rsidRPr="00591E12">
        <w:t>IMUFunctions.ino</w:t>
      </w:r>
      <w:proofErr w:type="spellEnd"/>
      <w:r w:rsidRPr="00591E12">
        <w:t xml:space="preserve">, Function: </w:t>
      </w:r>
      <w:proofErr w:type="spellStart"/>
      <w:r w:rsidRPr="00591E12">
        <w:t>initializeIMU</w:t>
      </w:r>
      <w:proofErr w:type="spellEnd"/>
      <w:r w:rsidRPr="00591E12">
        <w:t xml:space="preserve"> ()</w:t>
      </w:r>
    </w:p>
    <w:p w14:paraId="20B4744F" w14:textId="404678BA" w:rsidR="00A119B4" w:rsidRPr="00591E12" w:rsidRDefault="00A119B4" w:rsidP="00A119B4">
      <w:pPr>
        <w:pStyle w:val="Heading5"/>
      </w:pPr>
      <w:r w:rsidRPr="00591E12">
        <w:lastRenderedPageBreak/>
        <w:t>Angle Calculation Code</w:t>
      </w:r>
    </w:p>
    <w:p w14:paraId="41265727" w14:textId="4EBBD2E5" w:rsidR="00574562" w:rsidRPr="00591E12" w:rsidRDefault="00830C2D" w:rsidP="00574562">
      <w:pPr>
        <w:ind w:firstLine="0"/>
      </w:pPr>
      <w:r w:rsidRPr="00591E12">
        <w:t>The pitch angle is calculate</w:t>
      </w:r>
      <w:r w:rsidR="00A96E3D" w:rsidRPr="00591E12">
        <w:t xml:space="preserve">d by </w:t>
      </w:r>
      <w:r w:rsidR="00D10C78" w:rsidRPr="00591E12">
        <w:t>using the dot product of the current BNO055</w:t>
      </w:r>
      <w:r w:rsidR="00C631ED" w:rsidRPr="00591E12">
        <w:t xml:space="preserve"> measured gravity vector and the calibrated reference gravity vector, following the standard </w:t>
      </w:r>
      <w:r w:rsidR="00E13A71" w:rsidRPr="00591E12">
        <w:t>formula for the angle between vectors</w:t>
      </w:r>
      <w:r w:rsidR="008A3C64" w:rsidRPr="00591E12">
        <w:t xml:space="preserve"> formula shown below. The dot product is them clamped between -1.0 and 1.0 before </w:t>
      </w:r>
      <w:proofErr w:type="spellStart"/>
      <w:r w:rsidR="00B319CA" w:rsidRPr="00591E12">
        <w:t>arcos</w:t>
      </w:r>
      <w:proofErr w:type="spellEnd"/>
      <w:r w:rsidR="00B319CA" w:rsidRPr="00591E12">
        <w:t xml:space="preserve"> (</w:t>
      </w:r>
      <w:r w:rsidR="008A3C64" w:rsidRPr="00591E12">
        <w:t xml:space="preserve">) is applied to prevent any </w:t>
      </w:r>
      <w:r w:rsidR="0028014A" w:rsidRPr="00591E12">
        <w:t>floating-point</w:t>
      </w:r>
      <w:r w:rsidR="008A3C64" w:rsidRPr="00591E12">
        <w:t xml:space="preserve"> errors.</w:t>
      </w:r>
    </w:p>
    <w:p w14:paraId="0CF466BD" w14:textId="77777777" w:rsidR="001F1F36" w:rsidRPr="00591E12" w:rsidRDefault="0095278E" w:rsidP="001F1F36">
      <w:pPr>
        <w:pStyle w:val="Caption"/>
        <w:rPr>
          <w:i w:val="0"/>
          <w:iCs w:val="0"/>
          <w:szCs w:val="24"/>
        </w:rPr>
      </w:pPr>
      <m:oMathPara>
        <m:oMath>
          <m:sSub>
            <m:sSubPr>
              <m:ctrlPr>
                <w:rPr>
                  <w:rFonts w:ascii="Cambria Math" w:hAnsi="Cambria Math"/>
                  <w:i w:val="0"/>
                </w:rPr>
              </m:ctrlPr>
            </m:sSubPr>
            <m:e>
              <m:r>
                <w:rPr>
                  <w:rFonts w:ascii="Cambria Math" w:hAnsi="Cambria Math"/>
                </w:rPr>
                <m:t>θ</m:t>
              </m:r>
            </m:e>
            <m:sub>
              <m:r>
                <w:rPr>
                  <w:rFonts w:ascii="Cambria Math" w:hAnsi="Cambria Math"/>
                </w:rPr>
                <m:t>pitch</m:t>
              </m:r>
            </m:sub>
          </m:sSub>
          <m:r>
            <w:rPr>
              <w:rFonts w:ascii="Cambria Math" w:hAnsi="Cambria Math"/>
            </w:rPr>
            <m:t>=</m:t>
          </m:r>
          <m:func>
            <m:funcPr>
              <m:ctrlPr>
                <w:rPr>
                  <w:rFonts w:ascii="Cambria Math" w:hAnsi="Cambria Math"/>
                  <w:iCs w:val="0"/>
                  <w:szCs w:val="24"/>
                </w:rPr>
              </m:ctrlPr>
            </m:funcPr>
            <m:fName>
              <m:sSup>
                <m:sSupPr>
                  <m:ctrlPr>
                    <w:rPr>
                      <w:rFonts w:ascii="Cambria Math" w:hAnsi="Cambria Math"/>
                      <w:iCs w:val="0"/>
                      <w:szCs w:val="24"/>
                    </w:rPr>
                  </m:ctrlPr>
                </m:sSupPr>
                <m:e>
                  <m:r>
                    <w:rPr>
                      <w:rFonts w:ascii="Cambria Math" w:hAnsi="Cambria Math"/>
                    </w:rPr>
                    <m:t>cos</m:t>
                  </m:r>
                </m:e>
                <m:sup>
                  <m:r>
                    <w:rPr>
                      <w:rFonts w:ascii="Cambria Math" w:hAnsi="Cambria Math"/>
                    </w:rPr>
                    <m:t>-1</m:t>
                  </m:r>
                </m:sup>
              </m:sSup>
            </m:fName>
            <m:e>
              <m:f>
                <m:fPr>
                  <m:ctrlPr>
                    <w:rPr>
                      <w:rFonts w:ascii="Cambria Math" w:hAnsi="Cambria Math"/>
                      <w:i w:val="0"/>
                    </w:rPr>
                  </m:ctrlPr>
                </m:fPr>
                <m:num>
                  <m:acc>
                    <m:accPr>
                      <m:chr m:val="⃑"/>
                      <m:ctrlPr>
                        <w:rPr>
                          <w:rFonts w:ascii="Cambria Math" w:hAnsi="Cambria Math"/>
                          <w:iCs w:val="0"/>
                          <w:szCs w:val="24"/>
                        </w:rPr>
                      </m:ctrlPr>
                    </m:accPr>
                    <m:e>
                      <m:r>
                        <w:rPr>
                          <w:rFonts w:ascii="Cambria Math" w:hAnsi="Cambria Math"/>
                        </w:rPr>
                        <m:t>g</m:t>
                      </m:r>
                    </m:e>
                  </m:acc>
                  <m:r>
                    <w:rPr>
                      <w:rFonts w:ascii="Cambria Math" w:hAnsi="Cambria Math"/>
                    </w:rPr>
                    <m:t>​⋅</m:t>
                  </m:r>
                  <m:acc>
                    <m:accPr>
                      <m:chr m:val="⃑"/>
                      <m:ctrlPr>
                        <w:rPr>
                          <w:rFonts w:ascii="Cambria Math" w:hAnsi="Cambria Math"/>
                          <w:iCs w:val="0"/>
                          <w:szCs w:val="24"/>
                        </w:rPr>
                      </m:ctrlPr>
                    </m:accPr>
                    <m:e>
                      <m:sSub>
                        <m:sSubPr>
                          <m:ctrlPr>
                            <w:rPr>
                              <w:rFonts w:ascii="Cambria Math" w:hAnsi="Cambria Math"/>
                              <w:i w:val="0"/>
                            </w:rPr>
                          </m:ctrlPr>
                        </m:sSubPr>
                        <m:e>
                          <m:r>
                            <w:rPr>
                              <w:rFonts w:ascii="Cambria Math" w:hAnsi="Cambria Math"/>
                            </w:rPr>
                            <m:t>g</m:t>
                          </m:r>
                        </m:e>
                        <m:sub>
                          <m:r>
                            <w:rPr>
                              <w:rFonts w:ascii="Cambria Math" w:hAnsi="Cambria Math"/>
                            </w:rPr>
                            <m:t>ref</m:t>
                          </m:r>
                        </m:sub>
                      </m:sSub>
                    </m:e>
                  </m:acc>
                  <m:r>
                    <w:rPr>
                      <w:rFonts w:ascii="Cambria Math" w:hAnsi="Cambria Math"/>
                    </w:rPr>
                    <m:t>​</m:t>
                  </m:r>
                </m:num>
                <m:den>
                  <m:acc>
                    <m:accPr>
                      <m:chr m:val="⃑"/>
                      <m:ctrlPr>
                        <w:rPr>
                          <w:rFonts w:ascii="Cambria Math" w:hAnsi="Cambria Math"/>
                          <w:iCs w:val="0"/>
                          <w:szCs w:val="24"/>
                        </w:rPr>
                      </m:ctrlPr>
                    </m:accPr>
                    <m:e>
                      <m:r>
                        <w:rPr>
                          <w:rFonts w:ascii="Cambria Math" w:hAnsi="Cambria Math"/>
                        </w:rPr>
                        <m:t>|g</m:t>
                      </m:r>
                    </m:e>
                  </m:acc>
                  <m:r>
                    <w:rPr>
                      <w:rFonts w:ascii="Cambria Math" w:hAnsi="Cambria Math"/>
                    </w:rPr>
                    <m:t>|​⋅|</m:t>
                  </m:r>
                  <m:acc>
                    <m:accPr>
                      <m:chr m:val="⃑"/>
                      <m:ctrlPr>
                        <w:rPr>
                          <w:rFonts w:ascii="Cambria Math" w:hAnsi="Cambria Math"/>
                          <w:iCs w:val="0"/>
                          <w:szCs w:val="24"/>
                        </w:rPr>
                      </m:ctrlPr>
                    </m:accPr>
                    <m:e>
                      <m:sSub>
                        <m:sSubPr>
                          <m:ctrlPr>
                            <w:rPr>
                              <w:rFonts w:ascii="Cambria Math" w:hAnsi="Cambria Math"/>
                              <w:i w:val="0"/>
                            </w:rPr>
                          </m:ctrlPr>
                        </m:sSubPr>
                        <m:e>
                          <m:r>
                            <w:rPr>
                              <w:rFonts w:ascii="Cambria Math" w:hAnsi="Cambria Math"/>
                            </w:rPr>
                            <m:t>g</m:t>
                          </m:r>
                        </m:e>
                        <m:sub>
                          <m:r>
                            <w:rPr>
                              <w:rFonts w:ascii="Cambria Math" w:hAnsi="Cambria Math"/>
                            </w:rPr>
                            <m:t>ref</m:t>
                          </m:r>
                        </m:sub>
                      </m:sSub>
                      <m:r>
                        <w:rPr>
                          <w:rFonts w:ascii="Cambria Math" w:hAnsi="Cambria Math"/>
                        </w:rPr>
                        <m:t>|</m:t>
                      </m:r>
                    </m:e>
                  </m:acc>
                </m:den>
              </m:f>
              <m:r>
                <w:rPr>
                  <w:rFonts w:ascii="Cambria Math" w:hAnsi="Cambria Math"/>
                </w:rPr>
                <m:t>​​</m:t>
              </m:r>
            </m:e>
          </m:func>
        </m:oMath>
      </m:oMathPara>
    </w:p>
    <w:p w14:paraId="047EB695" w14:textId="294C9708" w:rsidR="00746FE0" w:rsidRPr="00591E12" w:rsidRDefault="001F1F36" w:rsidP="001F1F36">
      <w:pPr>
        <w:pStyle w:val="Caption"/>
        <w:rPr>
          <w:i w:val="0"/>
        </w:rPr>
      </w:pPr>
      <w:bookmarkStart w:id="98" w:name="_Toc230030824"/>
      <w:bookmarkStart w:id="99" w:name="_Toc230030904"/>
      <w:r w:rsidRPr="00591E12">
        <w:t xml:space="preserve">Equation </w:t>
      </w:r>
      <w:fldSimple w:instr=" SEQ Equation \* ARABIC ">
        <w:r w:rsidRPr="00591E12">
          <w:t>7</w:t>
        </w:r>
      </w:fldSimple>
      <w:r w:rsidRPr="00591E12">
        <w:t xml:space="preserve"> - Formula for Angle Between 2 Vectors</w:t>
      </w:r>
      <w:bookmarkEnd w:id="98"/>
      <w:bookmarkEnd w:id="99"/>
    </w:p>
    <w:p w14:paraId="67553EA5" w14:textId="77777777" w:rsidR="00574562" w:rsidRPr="00591E12" w:rsidRDefault="00574562" w:rsidP="00574562">
      <w:pPr>
        <w:ind w:firstLine="0"/>
        <w:rPr>
          <w:rFonts w:eastAsiaTheme="majorEastAsia" w:cstheme="majorBidi"/>
          <w:i/>
        </w:rPr>
      </w:pPr>
      <w:r w:rsidRPr="00591E12">
        <w:rPr>
          <w:rFonts w:eastAsiaTheme="majorEastAsia" w:cstheme="majorBidi"/>
          <w:i/>
        </w:rPr>
        <w:t>Where:</w:t>
      </w:r>
    </w:p>
    <w:p w14:paraId="4C512C36" w14:textId="196E2C2C" w:rsidR="00574562" w:rsidRPr="00591E12" w:rsidRDefault="0095278E" w:rsidP="00860DF5">
      <w:pPr>
        <w:numPr>
          <w:ilvl w:val="0"/>
          <w:numId w:val="21"/>
        </w:numPr>
        <w:rPr>
          <w:rFonts w:eastAsiaTheme="majorEastAsia" w:cstheme="majorBidi"/>
          <w:i/>
        </w:rPr>
      </w:pPr>
      <m:oMath>
        <m:acc>
          <m:accPr>
            <m:chr m:val="⃗"/>
            <m:ctrlPr>
              <w:rPr>
                <w:rFonts w:ascii="Cambria Math" w:eastAsiaTheme="majorEastAsia" w:hAnsi="Cambria Math" w:cstheme="majorBidi"/>
                <w:i/>
              </w:rPr>
            </m:ctrlPr>
          </m:accPr>
          <m:e>
            <m:r>
              <w:rPr>
                <w:rFonts w:ascii="Cambria Math" w:eastAsiaTheme="majorEastAsia" w:hAnsi="Cambria Math" w:cstheme="majorBidi"/>
              </w:rPr>
              <m:t>g</m:t>
            </m:r>
          </m:e>
        </m:acc>
      </m:oMath>
      <w:r w:rsidR="00574562" w:rsidRPr="00591E12">
        <w:rPr>
          <w:rFonts w:eastAsiaTheme="majorEastAsia" w:cstheme="majorBidi"/>
          <w:i/>
        </w:rPr>
        <w:t>= current gravity vector from BNO055</w:t>
      </w:r>
    </w:p>
    <w:p w14:paraId="6119FF83" w14:textId="14F2DD47" w:rsidR="00574562" w:rsidRPr="00591E12" w:rsidRDefault="0095278E" w:rsidP="00860DF5">
      <w:pPr>
        <w:numPr>
          <w:ilvl w:val="0"/>
          <w:numId w:val="21"/>
        </w:numPr>
        <w:rPr>
          <w:rFonts w:eastAsiaTheme="majorEastAsia" w:cstheme="majorBidi"/>
          <w:i/>
        </w:rPr>
      </w:pPr>
      <m:oMath>
        <m:sSub>
          <m:sSubPr>
            <m:ctrlPr>
              <w:rPr>
                <w:rFonts w:ascii="Cambria Math" w:eastAsiaTheme="majorEastAsia" w:hAnsi="Cambria Math" w:cstheme="majorBidi"/>
                <w:i/>
              </w:rPr>
            </m:ctrlPr>
          </m:sSubPr>
          <m:e>
            <m:acc>
              <m:accPr>
                <m:chr m:val="⃗"/>
                <m:ctrlPr>
                  <w:rPr>
                    <w:rFonts w:ascii="Cambria Math" w:eastAsiaTheme="majorEastAsia" w:hAnsi="Cambria Math" w:cstheme="majorBidi"/>
                    <w:i/>
                  </w:rPr>
                </m:ctrlPr>
              </m:accPr>
              <m:e>
                <m:r>
                  <w:rPr>
                    <w:rFonts w:ascii="Cambria Math" w:eastAsiaTheme="majorEastAsia" w:hAnsi="Cambria Math" w:cstheme="majorBidi"/>
                  </w:rPr>
                  <m:t>g</m:t>
                </m:r>
              </m:e>
            </m:acc>
          </m:e>
          <m:sub>
            <m:r>
              <w:rPr>
                <w:rFonts w:ascii="Cambria Math" w:eastAsiaTheme="majorEastAsia" w:hAnsi="Cambria Math" w:cstheme="majorBidi"/>
              </w:rPr>
              <m:t>ref</m:t>
            </m:r>
          </m:sub>
        </m:sSub>
      </m:oMath>
      <w:r w:rsidR="00574562" w:rsidRPr="00591E12">
        <w:rPr>
          <w:rFonts w:eastAsiaTheme="majorEastAsia" w:cstheme="majorBidi"/>
          <w:i/>
        </w:rPr>
        <w:t>= calibrated reference gravity vector at 0° pitch</w:t>
      </w:r>
    </w:p>
    <w:p w14:paraId="18839809" w14:textId="404C22C3" w:rsidR="00CE7938" w:rsidRPr="00591E12" w:rsidRDefault="00574562" w:rsidP="00860DF5">
      <w:pPr>
        <w:numPr>
          <w:ilvl w:val="0"/>
          <w:numId w:val="21"/>
        </w:numPr>
        <w:rPr>
          <w:rFonts w:eastAsiaTheme="majorEastAsia" w:cstheme="majorBidi"/>
          <w:i/>
        </w:rPr>
      </w:pPr>
      <m:oMath>
        <m:r>
          <w:rPr>
            <w:rFonts w:ascii="Cambria Math" w:eastAsiaTheme="majorEastAsia" w:hAnsi="Cambria Math" w:cstheme="majorBidi"/>
          </w:rPr>
          <m:t>θ</m:t>
        </m:r>
      </m:oMath>
      <w:r w:rsidRPr="00591E12">
        <w:rPr>
          <w:rFonts w:eastAsiaTheme="majorEastAsia" w:cstheme="majorBidi"/>
          <w:i/>
        </w:rPr>
        <w:t>= measured pitch angle in degrees</w:t>
      </w:r>
    </w:p>
    <w:p w14:paraId="583A9226" w14:textId="77777777" w:rsidR="00F424E0" w:rsidRPr="00591E12" w:rsidRDefault="00F424E0" w:rsidP="00F424E0">
      <w:pPr>
        <w:shd w:val="clear" w:color="auto" w:fill="1F272A"/>
        <w:spacing w:before="0" w:line="285" w:lineRule="atLeast"/>
        <w:ind w:firstLine="0"/>
        <w:jc w:val="left"/>
        <w:rPr>
          <w:rFonts w:ascii="Consolas" w:eastAsia="Times New Roman" w:hAnsi="Consolas"/>
          <w:color w:val="DAE3E3"/>
          <w:sz w:val="14"/>
          <w:szCs w:val="14"/>
          <w:lang w:eastAsia="en-CA"/>
        </w:rPr>
      </w:pPr>
      <w:r w:rsidRPr="00591E12">
        <w:rPr>
          <w:rFonts w:ascii="Consolas" w:eastAsia="Times New Roman" w:hAnsi="Consolas"/>
          <w:color w:val="7F8C8D"/>
          <w:sz w:val="14"/>
          <w:szCs w:val="14"/>
          <w:lang w:eastAsia="en-CA"/>
        </w:rPr>
        <w:t>  // Magnitude of current and reference gravity vectors</w:t>
      </w:r>
    </w:p>
    <w:p w14:paraId="5A0595F1" w14:textId="77777777" w:rsidR="00F424E0" w:rsidRPr="00591E12" w:rsidRDefault="00F424E0" w:rsidP="00F424E0">
      <w:pPr>
        <w:shd w:val="clear" w:color="auto" w:fill="1F272A"/>
        <w:spacing w:before="0" w:line="285" w:lineRule="atLeast"/>
        <w:ind w:firstLine="0"/>
        <w:jc w:val="left"/>
        <w:rPr>
          <w:rFonts w:ascii="Consolas" w:eastAsia="Times New Roman" w:hAnsi="Consolas"/>
          <w:color w:val="DAE3E3"/>
          <w:sz w:val="14"/>
          <w:szCs w:val="14"/>
          <w:lang w:eastAsia="en-CA"/>
        </w:rPr>
      </w:pPr>
      <w:r w:rsidRPr="00591E12">
        <w:rPr>
          <w:rFonts w:ascii="Consolas" w:eastAsia="Times New Roman" w:hAnsi="Consolas"/>
          <w:color w:val="DAE3E3"/>
          <w:sz w:val="14"/>
          <w:szCs w:val="14"/>
          <w:lang w:eastAsia="en-CA"/>
        </w:rPr>
        <w:t xml:space="preserve">  </w:t>
      </w:r>
      <w:r w:rsidRPr="00591E12">
        <w:rPr>
          <w:rFonts w:ascii="Consolas" w:eastAsia="Times New Roman" w:hAnsi="Consolas"/>
          <w:color w:val="0CA1A6"/>
          <w:sz w:val="14"/>
          <w:szCs w:val="14"/>
          <w:lang w:eastAsia="en-CA"/>
        </w:rPr>
        <w:t>float</w:t>
      </w:r>
      <w:r w:rsidRPr="00591E12">
        <w:rPr>
          <w:rFonts w:ascii="Consolas" w:eastAsia="Times New Roman" w:hAnsi="Consolas"/>
          <w:color w:val="DAE3E3"/>
          <w:sz w:val="14"/>
          <w:szCs w:val="14"/>
          <w:lang w:eastAsia="en-CA"/>
        </w:rPr>
        <w:t xml:space="preserve"> </w:t>
      </w:r>
      <w:proofErr w:type="spellStart"/>
      <w:r w:rsidRPr="00591E12">
        <w:rPr>
          <w:rFonts w:ascii="Consolas" w:eastAsia="Times New Roman" w:hAnsi="Consolas"/>
          <w:color w:val="DAE3E3"/>
          <w:sz w:val="14"/>
          <w:szCs w:val="14"/>
          <w:lang w:eastAsia="en-CA"/>
        </w:rPr>
        <w:t>gravityMag</w:t>
      </w:r>
      <w:proofErr w:type="spellEnd"/>
      <w:r w:rsidRPr="00591E12">
        <w:rPr>
          <w:rFonts w:ascii="Consolas" w:eastAsia="Times New Roman" w:hAnsi="Consolas"/>
          <w:color w:val="DAE3E3"/>
          <w:sz w:val="14"/>
          <w:szCs w:val="14"/>
          <w:lang w:eastAsia="en-CA"/>
        </w:rPr>
        <w:t xml:space="preserve">    = </w:t>
      </w:r>
      <w:r w:rsidRPr="00591E12">
        <w:rPr>
          <w:rFonts w:ascii="Consolas" w:eastAsia="Times New Roman" w:hAnsi="Consolas"/>
          <w:color w:val="F39C12"/>
          <w:sz w:val="14"/>
          <w:szCs w:val="14"/>
          <w:lang w:eastAsia="en-CA"/>
        </w:rPr>
        <w:t>sqrt</w:t>
      </w:r>
      <w:r w:rsidRPr="00591E12">
        <w:rPr>
          <w:rFonts w:ascii="Consolas" w:eastAsia="Times New Roman" w:hAnsi="Consolas"/>
          <w:color w:val="DAE3E3"/>
          <w:sz w:val="14"/>
          <w:szCs w:val="14"/>
          <w:lang w:eastAsia="en-CA"/>
        </w:rPr>
        <w:t>(</w:t>
      </w:r>
      <w:proofErr w:type="spellStart"/>
      <w:r w:rsidRPr="00591E12">
        <w:rPr>
          <w:rFonts w:ascii="Consolas" w:eastAsia="Times New Roman" w:hAnsi="Consolas"/>
          <w:color w:val="F39C12"/>
          <w:sz w:val="14"/>
          <w:szCs w:val="14"/>
          <w:lang w:eastAsia="en-CA"/>
        </w:rPr>
        <w:t>gravity</w:t>
      </w:r>
      <w:r w:rsidRPr="00591E12">
        <w:rPr>
          <w:rFonts w:ascii="Consolas" w:eastAsia="Times New Roman" w:hAnsi="Consolas"/>
          <w:color w:val="DAE3E3"/>
          <w:sz w:val="14"/>
          <w:szCs w:val="14"/>
          <w:lang w:eastAsia="en-CA"/>
        </w:rPr>
        <w:t>.</w:t>
      </w:r>
      <w:r w:rsidRPr="00591E12">
        <w:rPr>
          <w:rFonts w:ascii="Consolas" w:eastAsia="Times New Roman" w:hAnsi="Consolas"/>
          <w:color w:val="F39C12"/>
          <w:sz w:val="14"/>
          <w:szCs w:val="14"/>
          <w:lang w:eastAsia="en-CA"/>
        </w:rPr>
        <w:t>x</w:t>
      </w:r>
      <w:proofErr w:type="spellEnd"/>
      <w:proofErr w:type="gramStart"/>
      <w:r w:rsidRPr="00591E12">
        <w:rPr>
          <w:rFonts w:ascii="Consolas" w:eastAsia="Times New Roman" w:hAnsi="Consolas"/>
          <w:color w:val="DAE3E3"/>
          <w:sz w:val="14"/>
          <w:szCs w:val="14"/>
          <w:lang w:eastAsia="en-CA"/>
        </w:rPr>
        <w:t>()*</w:t>
      </w:r>
      <w:proofErr w:type="spellStart"/>
      <w:proofErr w:type="gramEnd"/>
      <w:r w:rsidRPr="00591E12">
        <w:rPr>
          <w:rFonts w:ascii="Consolas" w:eastAsia="Times New Roman" w:hAnsi="Consolas"/>
          <w:color w:val="F39C12"/>
          <w:sz w:val="14"/>
          <w:szCs w:val="14"/>
          <w:lang w:eastAsia="en-CA"/>
        </w:rPr>
        <w:t>gravity</w:t>
      </w:r>
      <w:r w:rsidRPr="00591E12">
        <w:rPr>
          <w:rFonts w:ascii="Consolas" w:eastAsia="Times New Roman" w:hAnsi="Consolas"/>
          <w:color w:val="DAE3E3"/>
          <w:sz w:val="14"/>
          <w:szCs w:val="14"/>
          <w:lang w:eastAsia="en-CA"/>
        </w:rPr>
        <w:t>.</w:t>
      </w:r>
      <w:proofErr w:type="gramStart"/>
      <w:r w:rsidRPr="00591E12">
        <w:rPr>
          <w:rFonts w:ascii="Consolas" w:eastAsia="Times New Roman" w:hAnsi="Consolas"/>
          <w:color w:val="F39C12"/>
          <w:sz w:val="14"/>
          <w:szCs w:val="14"/>
          <w:lang w:eastAsia="en-CA"/>
        </w:rPr>
        <w:t>x</w:t>
      </w:r>
      <w:proofErr w:type="spellEnd"/>
      <w:r w:rsidRPr="00591E12">
        <w:rPr>
          <w:rFonts w:ascii="Consolas" w:eastAsia="Times New Roman" w:hAnsi="Consolas"/>
          <w:color w:val="DAE3E3"/>
          <w:sz w:val="14"/>
          <w:szCs w:val="14"/>
          <w:lang w:eastAsia="en-CA"/>
        </w:rPr>
        <w:t>(</w:t>
      </w:r>
      <w:proofErr w:type="gramEnd"/>
      <w:r w:rsidRPr="00591E12">
        <w:rPr>
          <w:rFonts w:ascii="Consolas" w:eastAsia="Times New Roman" w:hAnsi="Consolas"/>
          <w:color w:val="DAE3E3"/>
          <w:sz w:val="14"/>
          <w:szCs w:val="14"/>
          <w:lang w:eastAsia="en-CA"/>
        </w:rPr>
        <w:t xml:space="preserve">) + </w:t>
      </w:r>
      <w:proofErr w:type="spellStart"/>
      <w:proofErr w:type="gramStart"/>
      <w:r w:rsidRPr="00591E12">
        <w:rPr>
          <w:rFonts w:ascii="Consolas" w:eastAsia="Times New Roman" w:hAnsi="Consolas"/>
          <w:color w:val="F39C12"/>
          <w:sz w:val="14"/>
          <w:szCs w:val="14"/>
          <w:lang w:eastAsia="en-CA"/>
        </w:rPr>
        <w:t>gravity</w:t>
      </w:r>
      <w:r w:rsidRPr="00591E12">
        <w:rPr>
          <w:rFonts w:ascii="Consolas" w:eastAsia="Times New Roman" w:hAnsi="Consolas"/>
          <w:color w:val="DAE3E3"/>
          <w:sz w:val="14"/>
          <w:szCs w:val="14"/>
          <w:lang w:eastAsia="en-CA"/>
        </w:rPr>
        <w:t>.</w:t>
      </w:r>
      <w:r w:rsidRPr="00591E12">
        <w:rPr>
          <w:rFonts w:ascii="Consolas" w:eastAsia="Times New Roman" w:hAnsi="Consolas"/>
          <w:color w:val="F39C12"/>
          <w:sz w:val="14"/>
          <w:szCs w:val="14"/>
          <w:lang w:eastAsia="en-CA"/>
        </w:rPr>
        <w:t>y</w:t>
      </w:r>
      <w:proofErr w:type="spellEnd"/>
      <w:r w:rsidRPr="00591E12">
        <w:rPr>
          <w:rFonts w:ascii="Consolas" w:eastAsia="Times New Roman" w:hAnsi="Consolas"/>
          <w:color w:val="DAE3E3"/>
          <w:sz w:val="14"/>
          <w:szCs w:val="14"/>
          <w:lang w:eastAsia="en-CA"/>
        </w:rPr>
        <w:t>()*</w:t>
      </w:r>
      <w:proofErr w:type="spellStart"/>
      <w:r w:rsidRPr="00591E12">
        <w:rPr>
          <w:rFonts w:ascii="Consolas" w:eastAsia="Times New Roman" w:hAnsi="Consolas"/>
          <w:color w:val="F39C12"/>
          <w:sz w:val="14"/>
          <w:szCs w:val="14"/>
          <w:lang w:eastAsia="en-CA"/>
        </w:rPr>
        <w:t>gravity</w:t>
      </w:r>
      <w:r w:rsidRPr="00591E12">
        <w:rPr>
          <w:rFonts w:ascii="Consolas" w:eastAsia="Times New Roman" w:hAnsi="Consolas"/>
          <w:color w:val="DAE3E3"/>
          <w:sz w:val="14"/>
          <w:szCs w:val="14"/>
          <w:lang w:eastAsia="en-CA"/>
        </w:rPr>
        <w:t>.</w:t>
      </w:r>
      <w:r w:rsidRPr="00591E12">
        <w:rPr>
          <w:rFonts w:ascii="Consolas" w:eastAsia="Times New Roman" w:hAnsi="Consolas"/>
          <w:color w:val="F39C12"/>
          <w:sz w:val="14"/>
          <w:szCs w:val="14"/>
          <w:lang w:eastAsia="en-CA"/>
        </w:rPr>
        <w:t>y</w:t>
      </w:r>
      <w:proofErr w:type="spellEnd"/>
      <w:proofErr w:type="gramEnd"/>
      <w:r w:rsidRPr="00591E12">
        <w:rPr>
          <w:rFonts w:ascii="Consolas" w:eastAsia="Times New Roman" w:hAnsi="Consolas"/>
          <w:color w:val="DAE3E3"/>
          <w:sz w:val="14"/>
          <w:szCs w:val="14"/>
          <w:lang w:eastAsia="en-CA"/>
        </w:rPr>
        <w:t xml:space="preserve">() + </w:t>
      </w:r>
      <w:proofErr w:type="spellStart"/>
      <w:proofErr w:type="gramStart"/>
      <w:r w:rsidRPr="00591E12">
        <w:rPr>
          <w:rFonts w:ascii="Consolas" w:eastAsia="Times New Roman" w:hAnsi="Consolas"/>
          <w:color w:val="F39C12"/>
          <w:sz w:val="14"/>
          <w:szCs w:val="14"/>
          <w:lang w:eastAsia="en-CA"/>
        </w:rPr>
        <w:t>gravity</w:t>
      </w:r>
      <w:r w:rsidRPr="00591E12">
        <w:rPr>
          <w:rFonts w:ascii="Consolas" w:eastAsia="Times New Roman" w:hAnsi="Consolas"/>
          <w:color w:val="DAE3E3"/>
          <w:sz w:val="14"/>
          <w:szCs w:val="14"/>
          <w:lang w:eastAsia="en-CA"/>
        </w:rPr>
        <w:t>.</w:t>
      </w:r>
      <w:r w:rsidRPr="00591E12">
        <w:rPr>
          <w:rFonts w:ascii="Consolas" w:eastAsia="Times New Roman" w:hAnsi="Consolas"/>
          <w:color w:val="F39C12"/>
          <w:sz w:val="14"/>
          <w:szCs w:val="14"/>
          <w:lang w:eastAsia="en-CA"/>
        </w:rPr>
        <w:t>z</w:t>
      </w:r>
      <w:proofErr w:type="spellEnd"/>
      <w:r w:rsidRPr="00591E12">
        <w:rPr>
          <w:rFonts w:ascii="Consolas" w:eastAsia="Times New Roman" w:hAnsi="Consolas"/>
          <w:color w:val="DAE3E3"/>
          <w:sz w:val="14"/>
          <w:szCs w:val="14"/>
          <w:lang w:eastAsia="en-CA"/>
        </w:rPr>
        <w:t>()*</w:t>
      </w:r>
      <w:proofErr w:type="spellStart"/>
      <w:r w:rsidRPr="00591E12">
        <w:rPr>
          <w:rFonts w:ascii="Consolas" w:eastAsia="Times New Roman" w:hAnsi="Consolas"/>
          <w:color w:val="F39C12"/>
          <w:sz w:val="14"/>
          <w:szCs w:val="14"/>
          <w:lang w:eastAsia="en-CA"/>
        </w:rPr>
        <w:t>gravity</w:t>
      </w:r>
      <w:r w:rsidRPr="00591E12">
        <w:rPr>
          <w:rFonts w:ascii="Consolas" w:eastAsia="Times New Roman" w:hAnsi="Consolas"/>
          <w:color w:val="DAE3E3"/>
          <w:sz w:val="14"/>
          <w:szCs w:val="14"/>
          <w:lang w:eastAsia="en-CA"/>
        </w:rPr>
        <w:t>.</w:t>
      </w:r>
      <w:r w:rsidRPr="00591E12">
        <w:rPr>
          <w:rFonts w:ascii="Consolas" w:eastAsia="Times New Roman" w:hAnsi="Consolas"/>
          <w:color w:val="F39C12"/>
          <w:sz w:val="14"/>
          <w:szCs w:val="14"/>
          <w:lang w:eastAsia="en-CA"/>
        </w:rPr>
        <w:t>z</w:t>
      </w:r>
      <w:proofErr w:type="spellEnd"/>
      <w:proofErr w:type="gramEnd"/>
      <w:r w:rsidRPr="00591E12">
        <w:rPr>
          <w:rFonts w:ascii="Consolas" w:eastAsia="Times New Roman" w:hAnsi="Consolas"/>
          <w:color w:val="DAE3E3"/>
          <w:sz w:val="14"/>
          <w:szCs w:val="14"/>
          <w:lang w:eastAsia="en-CA"/>
        </w:rPr>
        <w:t>());</w:t>
      </w:r>
    </w:p>
    <w:p w14:paraId="3BE683FD" w14:textId="47BD4CB6" w:rsidR="00F424E0" w:rsidRPr="00591E12" w:rsidRDefault="00F424E0" w:rsidP="00F424E0">
      <w:pPr>
        <w:shd w:val="clear" w:color="auto" w:fill="1F272A"/>
        <w:spacing w:before="0" w:line="285" w:lineRule="atLeast"/>
        <w:ind w:firstLine="0"/>
        <w:jc w:val="left"/>
        <w:rPr>
          <w:rFonts w:ascii="Consolas" w:eastAsia="Times New Roman" w:hAnsi="Consolas"/>
          <w:color w:val="DAE3E3"/>
          <w:sz w:val="14"/>
          <w:szCs w:val="14"/>
          <w:lang w:eastAsia="en-CA"/>
        </w:rPr>
      </w:pPr>
      <w:r w:rsidRPr="00591E12">
        <w:rPr>
          <w:rFonts w:ascii="Consolas" w:eastAsia="Times New Roman" w:hAnsi="Consolas"/>
          <w:color w:val="DAE3E3"/>
          <w:sz w:val="14"/>
          <w:szCs w:val="14"/>
          <w:lang w:eastAsia="en-CA"/>
        </w:rPr>
        <w:t xml:space="preserve">  </w:t>
      </w:r>
      <w:r w:rsidRPr="00591E12">
        <w:rPr>
          <w:rFonts w:ascii="Consolas" w:eastAsia="Times New Roman" w:hAnsi="Consolas"/>
          <w:color w:val="0CA1A6"/>
          <w:sz w:val="14"/>
          <w:szCs w:val="14"/>
          <w:lang w:eastAsia="en-CA"/>
        </w:rPr>
        <w:t>float</w:t>
      </w:r>
      <w:r w:rsidRPr="00591E12">
        <w:rPr>
          <w:rFonts w:ascii="Consolas" w:eastAsia="Times New Roman" w:hAnsi="Consolas"/>
          <w:color w:val="DAE3E3"/>
          <w:sz w:val="14"/>
          <w:szCs w:val="14"/>
          <w:lang w:eastAsia="en-CA"/>
        </w:rPr>
        <w:t xml:space="preserve"> </w:t>
      </w:r>
      <w:proofErr w:type="spellStart"/>
      <w:r w:rsidRPr="00591E12">
        <w:rPr>
          <w:rFonts w:ascii="Consolas" w:eastAsia="Times New Roman" w:hAnsi="Consolas"/>
          <w:color w:val="DAE3E3"/>
          <w:sz w:val="14"/>
          <w:szCs w:val="14"/>
          <w:lang w:eastAsia="en-CA"/>
        </w:rPr>
        <w:t>gravityRefMag</w:t>
      </w:r>
      <w:proofErr w:type="spellEnd"/>
      <w:r w:rsidRPr="00591E12">
        <w:rPr>
          <w:rFonts w:ascii="Consolas" w:eastAsia="Times New Roman" w:hAnsi="Consolas"/>
          <w:color w:val="DAE3E3"/>
          <w:sz w:val="14"/>
          <w:szCs w:val="14"/>
          <w:lang w:eastAsia="en-CA"/>
        </w:rPr>
        <w:t xml:space="preserve"> = </w:t>
      </w:r>
      <w:proofErr w:type="gramStart"/>
      <w:r w:rsidRPr="00591E12">
        <w:rPr>
          <w:rFonts w:ascii="Consolas" w:eastAsia="Times New Roman" w:hAnsi="Consolas"/>
          <w:color w:val="F39C12"/>
          <w:sz w:val="14"/>
          <w:szCs w:val="14"/>
          <w:lang w:eastAsia="en-CA"/>
        </w:rPr>
        <w:t>sqrt</w:t>
      </w:r>
      <w:r w:rsidRPr="00591E12">
        <w:rPr>
          <w:rFonts w:ascii="Consolas" w:eastAsia="Times New Roman" w:hAnsi="Consolas"/>
          <w:color w:val="DAE3E3"/>
          <w:sz w:val="14"/>
          <w:szCs w:val="14"/>
          <w:lang w:eastAsia="en-CA"/>
        </w:rPr>
        <w:t>(</w:t>
      </w:r>
      <w:proofErr w:type="spellStart"/>
      <w:proofErr w:type="gramEnd"/>
      <w:r w:rsidRPr="00591E12">
        <w:rPr>
          <w:rFonts w:ascii="Consolas" w:eastAsia="Times New Roman" w:hAnsi="Consolas"/>
          <w:color w:val="F39C12"/>
          <w:sz w:val="14"/>
          <w:szCs w:val="14"/>
          <w:lang w:eastAsia="en-CA"/>
        </w:rPr>
        <w:t>gravityRef</w:t>
      </w:r>
      <w:r w:rsidRPr="00591E12">
        <w:rPr>
          <w:rFonts w:ascii="Consolas" w:eastAsia="Times New Roman" w:hAnsi="Consolas"/>
          <w:color w:val="DAE3E3"/>
          <w:sz w:val="14"/>
          <w:szCs w:val="14"/>
          <w:lang w:eastAsia="en-CA"/>
        </w:rPr>
        <w:t>.</w:t>
      </w:r>
      <w:r w:rsidRPr="00591E12">
        <w:rPr>
          <w:rFonts w:ascii="Consolas" w:eastAsia="Times New Roman" w:hAnsi="Consolas"/>
          <w:color w:val="F39C12"/>
          <w:sz w:val="14"/>
          <w:szCs w:val="14"/>
          <w:lang w:eastAsia="en-CA"/>
        </w:rPr>
        <w:t>x</w:t>
      </w:r>
      <w:proofErr w:type="spellEnd"/>
      <w:proofErr w:type="gramStart"/>
      <w:r w:rsidRPr="00591E12">
        <w:rPr>
          <w:rFonts w:ascii="Consolas" w:eastAsia="Times New Roman" w:hAnsi="Consolas"/>
          <w:color w:val="DAE3E3"/>
          <w:sz w:val="14"/>
          <w:szCs w:val="14"/>
          <w:lang w:eastAsia="en-CA"/>
        </w:rPr>
        <w:t>()*</w:t>
      </w:r>
      <w:proofErr w:type="spellStart"/>
      <w:proofErr w:type="gramEnd"/>
      <w:r w:rsidRPr="00591E12">
        <w:rPr>
          <w:rFonts w:ascii="Consolas" w:eastAsia="Times New Roman" w:hAnsi="Consolas"/>
          <w:color w:val="F39C12"/>
          <w:sz w:val="14"/>
          <w:szCs w:val="14"/>
          <w:lang w:eastAsia="en-CA"/>
        </w:rPr>
        <w:t>gravityRef</w:t>
      </w:r>
      <w:r w:rsidRPr="00591E12">
        <w:rPr>
          <w:rFonts w:ascii="Consolas" w:eastAsia="Times New Roman" w:hAnsi="Consolas"/>
          <w:color w:val="DAE3E3"/>
          <w:sz w:val="14"/>
          <w:szCs w:val="14"/>
          <w:lang w:eastAsia="en-CA"/>
        </w:rPr>
        <w:t>.</w:t>
      </w:r>
      <w:r w:rsidRPr="00591E12">
        <w:rPr>
          <w:rFonts w:ascii="Consolas" w:eastAsia="Times New Roman" w:hAnsi="Consolas"/>
          <w:color w:val="F39C12"/>
          <w:sz w:val="14"/>
          <w:szCs w:val="14"/>
          <w:lang w:eastAsia="en-CA"/>
        </w:rPr>
        <w:t>x</w:t>
      </w:r>
      <w:proofErr w:type="spellEnd"/>
      <w:r w:rsidRPr="00591E12">
        <w:rPr>
          <w:rFonts w:ascii="Consolas" w:eastAsia="Times New Roman" w:hAnsi="Consolas"/>
          <w:color w:val="DAE3E3"/>
          <w:sz w:val="14"/>
          <w:szCs w:val="14"/>
          <w:lang w:eastAsia="en-CA"/>
        </w:rPr>
        <w:t xml:space="preserve">() + </w:t>
      </w:r>
      <w:proofErr w:type="spellStart"/>
      <w:r w:rsidRPr="00591E12">
        <w:rPr>
          <w:rFonts w:ascii="Consolas" w:eastAsia="Times New Roman" w:hAnsi="Consolas"/>
          <w:color w:val="F39C12"/>
          <w:sz w:val="14"/>
          <w:szCs w:val="14"/>
          <w:lang w:eastAsia="en-CA"/>
        </w:rPr>
        <w:t>gravityRef</w:t>
      </w:r>
      <w:r w:rsidRPr="00591E12">
        <w:rPr>
          <w:rFonts w:ascii="Consolas" w:eastAsia="Times New Roman" w:hAnsi="Consolas"/>
          <w:color w:val="DAE3E3"/>
          <w:sz w:val="14"/>
          <w:szCs w:val="14"/>
          <w:lang w:eastAsia="en-CA"/>
        </w:rPr>
        <w:t>.</w:t>
      </w:r>
      <w:r w:rsidRPr="00591E12">
        <w:rPr>
          <w:rFonts w:ascii="Consolas" w:eastAsia="Times New Roman" w:hAnsi="Consolas"/>
          <w:color w:val="F39C12"/>
          <w:sz w:val="14"/>
          <w:szCs w:val="14"/>
          <w:lang w:eastAsia="en-CA"/>
        </w:rPr>
        <w:t>y</w:t>
      </w:r>
      <w:proofErr w:type="spellEnd"/>
      <w:proofErr w:type="gramStart"/>
      <w:r w:rsidRPr="00591E12">
        <w:rPr>
          <w:rFonts w:ascii="Consolas" w:eastAsia="Times New Roman" w:hAnsi="Consolas"/>
          <w:color w:val="DAE3E3"/>
          <w:sz w:val="14"/>
          <w:szCs w:val="14"/>
          <w:lang w:eastAsia="en-CA"/>
        </w:rPr>
        <w:t>()*</w:t>
      </w:r>
      <w:proofErr w:type="spellStart"/>
      <w:proofErr w:type="gramEnd"/>
      <w:r w:rsidRPr="00591E12">
        <w:rPr>
          <w:rFonts w:ascii="Consolas" w:eastAsia="Times New Roman" w:hAnsi="Consolas"/>
          <w:color w:val="F39C12"/>
          <w:sz w:val="14"/>
          <w:szCs w:val="14"/>
          <w:lang w:eastAsia="en-CA"/>
        </w:rPr>
        <w:t>gravityRef</w:t>
      </w:r>
      <w:r w:rsidRPr="00591E12">
        <w:rPr>
          <w:rFonts w:ascii="Consolas" w:eastAsia="Times New Roman" w:hAnsi="Consolas"/>
          <w:color w:val="DAE3E3"/>
          <w:sz w:val="14"/>
          <w:szCs w:val="14"/>
          <w:lang w:eastAsia="en-CA"/>
        </w:rPr>
        <w:t>.</w:t>
      </w:r>
      <w:r w:rsidRPr="00591E12">
        <w:rPr>
          <w:rFonts w:ascii="Consolas" w:eastAsia="Times New Roman" w:hAnsi="Consolas"/>
          <w:color w:val="F39C12"/>
          <w:sz w:val="14"/>
          <w:szCs w:val="14"/>
          <w:lang w:eastAsia="en-CA"/>
        </w:rPr>
        <w:t>y</w:t>
      </w:r>
      <w:proofErr w:type="spellEnd"/>
      <w:r w:rsidRPr="00591E12">
        <w:rPr>
          <w:rFonts w:ascii="Consolas" w:eastAsia="Times New Roman" w:hAnsi="Consolas"/>
          <w:color w:val="DAE3E3"/>
          <w:sz w:val="14"/>
          <w:szCs w:val="14"/>
          <w:lang w:eastAsia="en-CA"/>
        </w:rPr>
        <w:t xml:space="preserve">() + </w:t>
      </w:r>
      <w:proofErr w:type="spellStart"/>
      <w:r w:rsidRPr="00591E12">
        <w:rPr>
          <w:rFonts w:ascii="Consolas" w:eastAsia="Times New Roman" w:hAnsi="Consolas"/>
          <w:color w:val="F39C12"/>
          <w:sz w:val="14"/>
          <w:szCs w:val="14"/>
          <w:lang w:eastAsia="en-CA"/>
        </w:rPr>
        <w:t>gravityRef</w:t>
      </w:r>
      <w:r w:rsidRPr="00591E12">
        <w:rPr>
          <w:rFonts w:ascii="Consolas" w:eastAsia="Times New Roman" w:hAnsi="Consolas"/>
          <w:color w:val="DAE3E3"/>
          <w:sz w:val="14"/>
          <w:szCs w:val="14"/>
          <w:lang w:eastAsia="en-CA"/>
        </w:rPr>
        <w:t>.</w:t>
      </w:r>
      <w:r w:rsidRPr="00591E12">
        <w:rPr>
          <w:rFonts w:ascii="Consolas" w:eastAsia="Times New Roman" w:hAnsi="Consolas"/>
          <w:color w:val="F39C12"/>
          <w:sz w:val="14"/>
          <w:szCs w:val="14"/>
          <w:lang w:eastAsia="en-CA"/>
        </w:rPr>
        <w:t>z</w:t>
      </w:r>
      <w:proofErr w:type="spellEnd"/>
      <w:proofErr w:type="gramStart"/>
      <w:r w:rsidRPr="00591E12">
        <w:rPr>
          <w:rFonts w:ascii="Consolas" w:eastAsia="Times New Roman" w:hAnsi="Consolas"/>
          <w:color w:val="DAE3E3"/>
          <w:sz w:val="14"/>
          <w:szCs w:val="14"/>
          <w:lang w:eastAsia="en-CA"/>
        </w:rPr>
        <w:t>()*</w:t>
      </w:r>
      <w:proofErr w:type="spellStart"/>
      <w:proofErr w:type="gramEnd"/>
      <w:r w:rsidRPr="00591E12">
        <w:rPr>
          <w:rFonts w:ascii="Consolas" w:eastAsia="Times New Roman" w:hAnsi="Consolas"/>
          <w:color w:val="F39C12"/>
          <w:sz w:val="14"/>
          <w:szCs w:val="14"/>
          <w:lang w:eastAsia="en-CA"/>
        </w:rPr>
        <w:t>gravityRef</w:t>
      </w:r>
      <w:r w:rsidRPr="00591E12">
        <w:rPr>
          <w:rFonts w:ascii="Consolas" w:eastAsia="Times New Roman" w:hAnsi="Consolas"/>
          <w:color w:val="DAE3E3"/>
          <w:sz w:val="14"/>
          <w:szCs w:val="14"/>
          <w:lang w:eastAsia="en-CA"/>
        </w:rPr>
        <w:t>.</w:t>
      </w:r>
      <w:r w:rsidRPr="00591E12">
        <w:rPr>
          <w:rFonts w:ascii="Consolas" w:eastAsia="Times New Roman" w:hAnsi="Consolas"/>
          <w:color w:val="F39C12"/>
          <w:sz w:val="14"/>
          <w:szCs w:val="14"/>
          <w:lang w:eastAsia="en-CA"/>
        </w:rPr>
        <w:t>z</w:t>
      </w:r>
      <w:proofErr w:type="spellEnd"/>
      <w:r w:rsidRPr="00591E12">
        <w:rPr>
          <w:rFonts w:ascii="Consolas" w:eastAsia="Times New Roman" w:hAnsi="Consolas"/>
          <w:color w:val="DAE3E3"/>
          <w:sz w:val="14"/>
          <w:szCs w:val="14"/>
          <w:lang w:eastAsia="en-CA"/>
        </w:rPr>
        <w:t>());</w:t>
      </w:r>
    </w:p>
    <w:p w14:paraId="156250A3" w14:textId="77777777" w:rsidR="00F424E0" w:rsidRPr="00591E12" w:rsidRDefault="00F424E0" w:rsidP="00F424E0">
      <w:pPr>
        <w:shd w:val="clear" w:color="auto" w:fill="1F272A"/>
        <w:spacing w:before="0" w:line="285" w:lineRule="atLeast"/>
        <w:ind w:firstLine="0"/>
        <w:jc w:val="left"/>
        <w:rPr>
          <w:rFonts w:ascii="Consolas" w:eastAsia="Times New Roman" w:hAnsi="Consolas"/>
          <w:color w:val="DAE3E3"/>
          <w:sz w:val="14"/>
          <w:szCs w:val="14"/>
          <w:lang w:eastAsia="en-CA"/>
        </w:rPr>
      </w:pPr>
      <w:r w:rsidRPr="00591E12">
        <w:rPr>
          <w:rFonts w:ascii="Consolas" w:eastAsia="Times New Roman" w:hAnsi="Consolas"/>
          <w:color w:val="7F8C8D"/>
          <w:sz w:val="14"/>
          <w:szCs w:val="14"/>
          <w:lang w:eastAsia="en-CA"/>
        </w:rPr>
        <w:t>  // Dot product between current and reference gravity vectors</w:t>
      </w:r>
    </w:p>
    <w:p w14:paraId="0B2BB663" w14:textId="15B8721A" w:rsidR="00F424E0" w:rsidRPr="00591E12" w:rsidRDefault="00F424E0" w:rsidP="00F424E0">
      <w:pPr>
        <w:shd w:val="clear" w:color="auto" w:fill="1F272A"/>
        <w:spacing w:before="0" w:line="285" w:lineRule="atLeast"/>
        <w:ind w:firstLine="0"/>
        <w:jc w:val="left"/>
        <w:rPr>
          <w:rFonts w:ascii="Consolas" w:eastAsia="Times New Roman" w:hAnsi="Consolas"/>
          <w:color w:val="DAE3E3"/>
          <w:sz w:val="14"/>
          <w:szCs w:val="14"/>
          <w:lang w:eastAsia="en-CA"/>
        </w:rPr>
      </w:pPr>
      <w:r w:rsidRPr="00591E12">
        <w:rPr>
          <w:rFonts w:ascii="Consolas" w:eastAsia="Times New Roman" w:hAnsi="Consolas"/>
          <w:color w:val="DAE3E3"/>
          <w:sz w:val="14"/>
          <w:szCs w:val="14"/>
          <w:lang w:eastAsia="en-CA"/>
        </w:rPr>
        <w:t xml:space="preserve">  </w:t>
      </w:r>
      <w:r w:rsidRPr="00591E12">
        <w:rPr>
          <w:rFonts w:ascii="Consolas" w:eastAsia="Times New Roman" w:hAnsi="Consolas"/>
          <w:color w:val="0CA1A6"/>
          <w:sz w:val="14"/>
          <w:szCs w:val="14"/>
          <w:lang w:eastAsia="en-CA"/>
        </w:rPr>
        <w:t>float</w:t>
      </w:r>
      <w:r w:rsidRPr="00591E12">
        <w:rPr>
          <w:rFonts w:ascii="Consolas" w:eastAsia="Times New Roman" w:hAnsi="Consolas"/>
          <w:color w:val="DAE3E3"/>
          <w:sz w:val="14"/>
          <w:szCs w:val="14"/>
          <w:lang w:eastAsia="en-CA"/>
        </w:rPr>
        <w:t xml:space="preserve"> </w:t>
      </w:r>
      <w:proofErr w:type="spellStart"/>
      <w:r w:rsidRPr="00591E12">
        <w:rPr>
          <w:rFonts w:ascii="Consolas" w:eastAsia="Times New Roman" w:hAnsi="Consolas"/>
          <w:color w:val="DAE3E3"/>
          <w:sz w:val="14"/>
          <w:szCs w:val="14"/>
          <w:lang w:eastAsia="en-CA"/>
        </w:rPr>
        <w:t>dotGravity</w:t>
      </w:r>
      <w:proofErr w:type="spellEnd"/>
      <w:r w:rsidRPr="00591E12">
        <w:rPr>
          <w:rFonts w:ascii="Consolas" w:eastAsia="Times New Roman" w:hAnsi="Consolas"/>
          <w:color w:val="DAE3E3"/>
          <w:sz w:val="14"/>
          <w:szCs w:val="14"/>
          <w:lang w:eastAsia="en-CA"/>
        </w:rPr>
        <w:t xml:space="preserve"> = </w:t>
      </w:r>
      <w:proofErr w:type="gramStart"/>
      <w:r w:rsidRPr="00591E12">
        <w:rPr>
          <w:rFonts w:ascii="Consolas" w:eastAsia="Times New Roman" w:hAnsi="Consolas"/>
          <w:color w:val="DAE3E3"/>
          <w:sz w:val="14"/>
          <w:szCs w:val="14"/>
          <w:lang w:eastAsia="en-CA"/>
        </w:rPr>
        <w:t xml:space="preserve">( </w:t>
      </w:r>
      <w:proofErr w:type="spellStart"/>
      <w:r w:rsidRPr="00591E12">
        <w:rPr>
          <w:rFonts w:ascii="Consolas" w:eastAsia="Times New Roman" w:hAnsi="Consolas"/>
          <w:color w:val="F39C12"/>
          <w:sz w:val="14"/>
          <w:szCs w:val="14"/>
          <w:lang w:eastAsia="en-CA"/>
        </w:rPr>
        <w:t>gravity</w:t>
      </w:r>
      <w:proofErr w:type="gramEnd"/>
      <w:r w:rsidRPr="00591E12">
        <w:rPr>
          <w:rFonts w:ascii="Consolas" w:eastAsia="Times New Roman" w:hAnsi="Consolas"/>
          <w:color w:val="DAE3E3"/>
          <w:sz w:val="14"/>
          <w:szCs w:val="14"/>
          <w:lang w:eastAsia="en-CA"/>
        </w:rPr>
        <w:t>.</w:t>
      </w:r>
      <w:proofErr w:type="gramStart"/>
      <w:r w:rsidRPr="00591E12">
        <w:rPr>
          <w:rFonts w:ascii="Consolas" w:eastAsia="Times New Roman" w:hAnsi="Consolas"/>
          <w:color w:val="F39C12"/>
          <w:sz w:val="14"/>
          <w:szCs w:val="14"/>
          <w:lang w:eastAsia="en-CA"/>
        </w:rPr>
        <w:t>x</w:t>
      </w:r>
      <w:proofErr w:type="spellEnd"/>
      <w:r w:rsidRPr="00591E12">
        <w:rPr>
          <w:rFonts w:ascii="Consolas" w:eastAsia="Times New Roman" w:hAnsi="Consolas"/>
          <w:color w:val="DAE3E3"/>
          <w:sz w:val="14"/>
          <w:szCs w:val="14"/>
          <w:lang w:eastAsia="en-CA"/>
        </w:rPr>
        <w:t>(</w:t>
      </w:r>
      <w:proofErr w:type="gramEnd"/>
      <w:r w:rsidRPr="00591E12">
        <w:rPr>
          <w:rFonts w:ascii="Consolas" w:eastAsia="Times New Roman" w:hAnsi="Consolas"/>
          <w:color w:val="DAE3E3"/>
          <w:sz w:val="14"/>
          <w:szCs w:val="14"/>
          <w:lang w:eastAsia="en-CA"/>
        </w:rPr>
        <w:t xml:space="preserve">) * </w:t>
      </w:r>
      <w:proofErr w:type="spellStart"/>
      <w:r w:rsidRPr="00591E12">
        <w:rPr>
          <w:rFonts w:ascii="Consolas" w:eastAsia="Times New Roman" w:hAnsi="Consolas"/>
          <w:color w:val="F39C12"/>
          <w:sz w:val="14"/>
          <w:szCs w:val="14"/>
          <w:lang w:eastAsia="en-CA"/>
        </w:rPr>
        <w:t>gravityRef</w:t>
      </w:r>
      <w:r w:rsidRPr="00591E12">
        <w:rPr>
          <w:rFonts w:ascii="Consolas" w:eastAsia="Times New Roman" w:hAnsi="Consolas"/>
          <w:color w:val="DAE3E3"/>
          <w:sz w:val="14"/>
          <w:szCs w:val="14"/>
          <w:lang w:eastAsia="en-CA"/>
        </w:rPr>
        <w:t>.</w:t>
      </w:r>
      <w:r w:rsidRPr="00591E12">
        <w:rPr>
          <w:rFonts w:ascii="Consolas" w:eastAsia="Times New Roman" w:hAnsi="Consolas"/>
          <w:color w:val="F39C12"/>
          <w:sz w:val="14"/>
          <w:szCs w:val="14"/>
          <w:lang w:eastAsia="en-CA"/>
        </w:rPr>
        <w:t>x</w:t>
      </w:r>
      <w:proofErr w:type="spellEnd"/>
      <w:r w:rsidRPr="00591E12">
        <w:rPr>
          <w:rFonts w:ascii="Consolas" w:eastAsia="Times New Roman" w:hAnsi="Consolas"/>
          <w:color w:val="DAE3E3"/>
          <w:sz w:val="14"/>
          <w:szCs w:val="14"/>
          <w:lang w:eastAsia="en-CA"/>
        </w:rPr>
        <w:t>(</w:t>
      </w:r>
      <w:proofErr w:type="gramStart"/>
      <w:r w:rsidRPr="00591E12">
        <w:rPr>
          <w:rFonts w:ascii="Consolas" w:eastAsia="Times New Roman" w:hAnsi="Consolas"/>
          <w:color w:val="DAE3E3"/>
          <w:sz w:val="14"/>
          <w:szCs w:val="14"/>
          <w:lang w:eastAsia="en-CA"/>
        </w:rPr>
        <w:t>) )</w:t>
      </w:r>
      <w:proofErr w:type="gramEnd"/>
      <w:r w:rsidRPr="00591E12">
        <w:rPr>
          <w:rFonts w:ascii="Consolas" w:eastAsia="Times New Roman" w:hAnsi="Consolas"/>
          <w:color w:val="DAE3E3"/>
          <w:sz w:val="14"/>
          <w:szCs w:val="14"/>
          <w:lang w:eastAsia="en-CA"/>
        </w:rPr>
        <w:t xml:space="preserve"> + </w:t>
      </w:r>
      <w:proofErr w:type="gramStart"/>
      <w:r w:rsidRPr="00591E12">
        <w:rPr>
          <w:rFonts w:ascii="Consolas" w:eastAsia="Times New Roman" w:hAnsi="Consolas"/>
          <w:color w:val="DAE3E3"/>
          <w:sz w:val="14"/>
          <w:szCs w:val="14"/>
          <w:lang w:eastAsia="en-CA"/>
        </w:rPr>
        <w:t xml:space="preserve">( </w:t>
      </w:r>
      <w:proofErr w:type="spellStart"/>
      <w:r w:rsidRPr="00591E12">
        <w:rPr>
          <w:rFonts w:ascii="Consolas" w:eastAsia="Times New Roman" w:hAnsi="Consolas"/>
          <w:color w:val="F39C12"/>
          <w:sz w:val="14"/>
          <w:szCs w:val="14"/>
          <w:lang w:eastAsia="en-CA"/>
        </w:rPr>
        <w:t>gravity</w:t>
      </w:r>
      <w:proofErr w:type="gramEnd"/>
      <w:r w:rsidRPr="00591E12">
        <w:rPr>
          <w:rFonts w:ascii="Consolas" w:eastAsia="Times New Roman" w:hAnsi="Consolas"/>
          <w:color w:val="DAE3E3"/>
          <w:sz w:val="14"/>
          <w:szCs w:val="14"/>
          <w:lang w:eastAsia="en-CA"/>
        </w:rPr>
        <w:t>.</w:t>
      </w:r>
      <w:proofErr w:type="gramStart"/>
      <w:r w:rsidRPr="00591E12">
        <w:rPr>
          <w:rFonts w:ascii="Consolas" w:eastAsia="Times New Roman" w:hAnsi="Consolas"/>
          <w:color w:val="F39C12"/>
          <w:sz w:val="14"/>
          <w:szCs w:val="14"/>
          <w:lang w:eastAsia="en-CA"/>
        </w:rPr>
        <w:t>y</w:t>
      </w:r>
      <w:proofErr w:type="spellEnd"/>
      <w:r w:rsidRPr="00591E12">
        <w:rPr>
          <w:rFonts w:ascii="Consolas" w:eastAsia="Times New Roman" w:hAnsi="Consolas"/>
          <w:color w:val="DAE3E3"/>
          <w:sz w:val="14"/>
          <w:szCs w:val="14"/>
          <w:lang w:eastAsia="en-CA"/>
        </w:rPr>
        <w:t>(</w:t>
      </w:r>
      <w:proofErr w:type="gramEnd"/>
      <w:r w:rsidRPr="00591E12">
        <w:rPr>
          <w:rFonts w:ascii="Consolas" w:eastAsia="Times New Roman" w:hAnsi="Consolas"/>
          <w:color w:val="DAE3E3"/>
          <w:sz w:val="14"/>
          <w:szCs w:val="14"/>
          <w:lang w:eastAsia="en-CA"/>
        </w:rPr>
        <w:t xml:space="preserve">) * </w:t>
      </w:r>
      <w:proofErr w:type="spellStart"/>
      <w:r w:rsidRPr="00591E12">
        <w:rPr>
          <w:rFonts w:ascii="Consolas" w:eastAsia="Times New Roman" w:hAnsi="Consolas"/>
          <w:color w:val="F39C12"/>
          <w:sz w:val="14"/>
          <w:szCs w:val="14"/>
          <w:lang w:eastAsia="en-CA"/>
        </w:rPr>
        <w:t>gravityRef</w:t>
      </w:r>
      <w:r w:rsidRPr="00591E12">
        <w:rPr>
          <w:rFonts w:ascii="Consolas" w:eastAsia="Times New Roman" w:hAnsi="Consolas"/>
          <w:color w:val="DAE3E3"/>
          <w:sz w:val="14"/>
          <w:szCs w:val="14"/>
          <w:lang w:eastAsia="en-CA"/>
        </w:rPr>
        <w:t>.</w:t>
      </w:r>
      <w:r w:rsidRPr="00591E12">
        <w:rPr>
          <w:rFonts w:ascii="Consolas" w:eastAsia="Times New Roman" w:hAnsi="Consolas"/>
          <w:color w:val="F39C12"/>
          <w:sz w:val="14"/>
          <w:szCs w:val="14"/>
          <w:lang w:eastAsia="en-CA"/>
        </w:rPr>
        <w:t>y</w:t>
      </w:r>
      <w:proofErr w:type="spellEnd"/>
      <w:r w:rsidRPr="00591E12">
        <w:rPr>
          <w:rFonts w:ascii="Consolas" w:eastAsia="Times New Roman" w:hAnsi="Consolas"/>
          <w:color w:val="DAE3E3"/>
          <w:sz w:val="14"/>
          <w:szCs w:val="14"/>
          <w:lang w:eastAsia="en-CA"/>
        </w:rPr>
        <w:t>(</w:t>
      </w:r>
      <w:proofErr w:type="gramStart"/>
      <w:r w:rsidRPr="00591E12">
        <w:rPr>
          <w:rFonts w:ascii="Consolas" w:eastAsia="Times New Roman" w:hAnsi="Consolas"/>
          <w:color w:val="DAE3E3"/>
          <w:sz w:val="14"/>
          <w:szCs w:val="14"/>
          <w:lang w:eastAsia="en-CA"/>
        </w:rPr>
        <w:t>) )</w:t>
      </w:r>
      <w:proofErr w:type="gramEnd"/>
      <w:r w:rsidRPr="00591E12">
        <w:rPr>
          <w:rFonts w:ascii="Consolas" w:eastAsia="Times New Roman" w:hAnsi="Consolas"/>
          <w:color w:val="DAE3E3"/>
          <w:sz w:val="14"/>
          <w:szCs w:val="14"/>
          <w:lang w:eastAsia="en-CA"/>
        </w:rPr>
        <w:t xml:space="preserve"> + </w:t>
      </w:r>
      <w:proofErr w:type="gramStart"/>
      <w:r w:rsidRPr="00591E12">
        <w:rPr>
          <w:rFonts w:ascii="Consolas" w:eastAsia="Times New Roman" w:hAnsi="Consolas"/>
          <w:color w:val="DAE3E3"/>
          <w:sz w:val="14"/>
          <w:szCs w:val="14"/>
          <w:lang w:eastAsia="en-CA"/>
        </w:rPr>
        <w:t xml:space="preserve">( </w:t>
      </w:r>
      <w:proofErr w:type="spellStart"/>
      <w:r w:rsidRPr="00591E12">
        <w:rPr>
          <w:rFonts w:ascii="Consolas" w:eastAsia="Times New Roman" w:hAnsi="Consolas"/>
          <w:color w:val="F39C12"/>
          <w:sz w:val="14"/>
          <w:szCs w:val="14"/>
          <w:lang w:eastAsia="en-CA"/>
        </w:rPr>
        <w:t>gravity</w:t>
      </w:r>
      <w:proofErr w:type="gramEnd"/>
      <w:r w:rsidRPr="00591E12">
        <w:rPr>
          <w:rFonts w:ascii="Consolas" w:eastAsia="Times New Roman" w:hAnsi="Consolas"/>
          <w:color w:val="DAE3E3"/>
          <w:sz w:val="14"/>
          <w:szCs w:val="14"/>
          <w:lang w:eastAsia="en-CA"/>
        </w:rPr>
        <w:t>.</w:t>
      </w:r>
      <w:proofErr w:type="gramStart"/>
      <w:r w:rsidRPr="00591E12">
        <w:rPr>
          <w:rFonts w:ascii="Consolas" w:eastAsia="Times New Roman" w:hAnsi="Consolas"/>
          <w:color w:val="F39C12"/>
          <w:sz w:val="14"/>
          <w:szCs w:val="14"/>
          <w:lang w:eastAsia="en-CA"/>
        </w:rPr>
        <w:t>z</w:t>
      </w:r>
      <w:proofErr w:type="spellEnd"/>
      <w:r w:rsidRPr="00591E12">
        <w:rPr>
          <w:rFonts w:ascii="Consolas" w:eastAsia="Times New Roman" w:hAnsi="Consolas"/>
          <w:color w:val="DAE3E3"/>
          <w:sz w:val="14"/>
          <w:szCs w:val="14"/>
          <w:lang w:eastAsia="en-CA"/>
        </w:rPr>
        <w:t>(</w:t>
      </w:r>
      <w:proofErr w:type="gramEnd"/>
      <w:r w:rsidRPr="00591E12">
        <w:rPr>
          <w:rFonts w:ascii="Consolas" w:eastAsia="Times New Roman" w:hAnsi="Consolas"/>
          <w:color w:val="DAE3E3"/>
          <w:sz w:val="14"/>
          <w:szCs w:val="14"/>
          <w:lang w:eastAsia="en-CA"/>
        </w:rPr>
        <w:t xml:space="preserve">) * </w:t>
      </w:r>
      <w:proofErr w:type="spellStart"/>
      <w:r w:rsidRPr="00591E12">
        <w:rPr>
          <w:rFonts w:ascii="Consolas" w:eastAsia="Times New Roman" w:hAnsi="Consolas"/>
          <w:color w:val="F39C12"/>
          <w:sz w:val="14"/>
          <w:szCs w:val="14"/>
          <w:lang w:eastAsia="en-CA"/>
        </w:rPr>
        <w:t>gravityRef</w:t>
      </w:r>
      <w:r w:rsidRPr="00591E12">
        <w:rPr>
          <w:rFonts w:ascii="Consolas" w:eastAsia="Times New Roman" w:hAnsi="Consolas"/>
          <w:color w:val="DAE3E3"/>
          <w:sz w:val="14"/>
          <w:szCs w:val="14"/>
          <w:lang w:eastAsia="en-CA"/>
        </w:rPr>
        <w:t>.</w:t>
      </w:r>
      <w:r w:rsidRPr="00591E12">
        <w:rPr>
          <w:rFonts w:ascii="Consolas" w:eastAsia="Times New Roman" w:hAnsi="Consolas"/>
          <w:color w:val="F39C12"/>
          <w:sz w:val="14"/>
          <w:szCs w:val="14"/>
          <w:lang w:eastAsia="en-CA"/>
        </w:rPr>
        <w:t>z</w:t>
      </w:r>
      <w:proofErr w:type="spellEnd"/>
      <w:r w:rsidRPr="00591E12">
        <w:rPr>
          <w:rFonts w:ascii="Consolas" w:eastAsia="Times New Roman" w:hAnsi="Consolas"/>
          <w:color w:val="DAE3E3"/>
          <w:sz w:val="14"/>
          <w:szCs w:val="14"/>
          <w:lang w:eastAsia="en-CA"/>
        </w:rPr>
        <w:t>(</w:t>
      </w:r>
      <w:proofErr w:type="gramStart"/>
      <w:r w:rsidRPr="00591E12">
        <w:rPr>
          <w:rFonts w:ascii="Consolas" w:eastAsia="Times New Roman" w:hAnsi="Consolas"/>
          <w:color w:val="DAE3E3"/>
          <w:sz w:val="14"/>
          <w:szCs w:val="14"/>
          <w:lang w:eastAsia="en-CA"/>
        </w:rPr>
        <w:t>) )</w:t>
      </w:r>
      <w:proofErr w:type="gramEnd"/>
      <w:r w:rsidRPr="00591E12">
        <w:rPr>
          <w:rFonts w:ascii="Consolas" w:eastAsia="Times New Roman" w:hAnsi="Consolas"/>
          <w:color w:val="DAE3E3"/>
          <w:sz w:val="14"/>
          <w:szCs w:val="14"/>
          <w:lang w:eastAsia="en-CA"/>
        </w:rPr>
        <w:t>;</w:t>
      </w:r>
    </w:p>
    <w:p w14:paraId="2700B621" w14:textId="77777777" w:rsidR="00F424E0" w:rsidRPr="00591E12" w:rsidRDefault="00F424E0" w:rsidP="00F424E0">
      <w:pPr>
        <w:shd w:val="clear" w:color="auto" w:fill="1F272A"/>
        <w:spacing w:before="0" w:line="285" w:lineRule="atLeast"/>
        <w:ind w:firstLine="0"/>
        <w:jc w:val="left"/>
        <w:rPr>
          <w:rFonts w:ascii="Consolas" w:eastAsia="Times New Roman" w:hAnsi="Consolas"/>
          <w:color w:val="DAE3E3"/>
          <w:sz w:val="14"/>
          <w:szCs w:val="14"/>
          <w:lang w:eastAsia="en-CA"/>
        </w:rPr>
      </w:pPr>
      <w:r w:rsidRPr="00591E12">
        <w:rPr>
          <w:rFonts w:ascii="Consolas" w:eastAsia="Times New Roman" w:hAnsi="Consolas"/>
          <w:color w:val="7F8C8D"/>
          <w:sz w:val="14"/>
          <w:szCs w:val="14"/>
          <w:lang w:eastAsia="en-CA"/>
        </w:rPr>
        <w:t>  // Angle between vectors = pitch relative to calibrated 0°</w:t>
      </w:r>
    </w:p>
    <w:p w14:paraId="6157D25F" w14:textId="77777777" w:rsidR="00F424E0" w:rsidRPr="00591E12" w:rsidRDefault="00F424E0" w:rsidP="00F424E0">
      <w:pPr>
        <w:shd w:val="clear" w:color="auto" w:fill="1F272A"/>
        <w:spacing w:before="0" w:line="285" w:lineRule="atLeast"/>
        <w:ind w:firstLine="0"/>
        <w:jc w:val="left"/>
        <w:rPr>
          <w:rFonts w:ascii="Consolas" w:eastAsia="Times New Roman" w:hAnsi="Consolas"/>
          <w:color w:val="DAE3E3"/>
          <w:sz w:val="14"/>
          <w:szCs w:val="14"/>
          <w:lang w:eastAsia="en-CA"/>
        </w:rPr>
      </w:pPr>
      <w:r w:rsidRPr="00591E12">
        <w:rPr>
          <w:rFonts w:ascii="Consolas" w:eastAsia="Times New Roman" w:hAnsi="Consolas"/>
          <w:color w:val="DAE3E3"/>
          <w:sz w:val="14"/>
          <w:szCs w:val="14"/>
          <w:lang w:eastAsia="en-CA"/>
        </w:rPr>
        <w:t xml:space="preserve">  </w:t>
      </w:r>
      <w:r w:rsidRPr="00591E12">
        <w:rPr>
          <w:rFonts w:ascii="Consolas" w:eastAsia="Times New Roman" w:hAnsi="Consolas"/>
          <w:color w:val="0CA1A6"/>
          <w:sz w:val="14"/>
          <w:szCs w:val="14"/>
          <w:lang w:eastAsia="en-CA"/>
        </w:rPr>
        <w:t>float</w:t>
      </w:r>
      <w:r w:rsidRPr="00591E12">
        <w:rPr>
          <w:rFonts w:ascii="Consolas" w:eastAsia="Times New Roman" w:hAnsi="Consolas"/>
          <w:color w:val="DAE3E3"/>
          <w:sz w:val="14"/>
          <w:szCs w:val="14"/>
          <w:lang w:eastAsia="en-CA"/>
        </w:rPr>
        <w:t xml:space="preserve"> </w:t>
      </w:r>
      <w:proofErr w:type="spellStart"/>
      <w:r w:rsidRPr="00591E12">
        <w:rPr>
          <w:rFonts w:ascii="Consolas" w:eastAsia="Times New Roman" w:hAnsi="Consolas"/>
          <w:color w:val="DAE3E3"/>
          <w:sz w:val="14"/>
          <w:szCs w:val="14"/>
          <w:lang w:eastAsia="en-CA"/>
        </w:rPr>
        <w:t>denom</w:t>
      </w:r>
      <w:proofErr w:type="spellEnd"/>
      <w:r w:rsidRPr="00591E12">
        <w:rPr>
          <w:rFonts w:ascii="Consolas" w:eastAsia="Times New Roman" w:hAnsi="Consolas"/>
          <w:color w:val="DAE3E3"/>
          <w:sz w:val="14"/>
          <w:szCs w:val="14"/>
          <w:lang w:eastAsia="en-CA"/>
        </w:rPr>
        <w:t xml:space="preserve"> = </w:t>
      </w:r>
      <w:proofErr w:type="spellStart"/>
      <w:r w:rsidRPr="00591E12">
        <w:rPr>
          <w:rFonts w:ascii="Consolas" w:eastAsia="Times New Roman" w:hAnsi="Consolas"/>
          <w:color w:val="DAE3E3"/>
          <w:sz w:val="14"/>
          <w:szCs w:val="14"/>
          <w:lang w:eastAsia="en-CA"/>
        </w:rPr>
        <w:t>gravityMag</w:t>
      </w:r>
      <w:proofErr w:type="spellEnd"/>
      <w:r w:rsidRPr="00591E12">
        <w:rPr>
          <w:rFonts w:ascii="Consolas" w:eastAsia="Times New Roman" w:hAnsi="Consolas"/>
          <w:color w:val="DAE3E3"/>
          <w:sz w:val="14"/>
          <w:szCs w:val="14"/>
          <w:lang w:eastAsia="en-CA"/>
        </w:rPr>
        <w:t xml:space="preserve"> * </w:t>
      </w:r>
      <w:proofErr w:type="spellStart"/>
      <w:r w:rsidRPr="00591E12">
        <w:rPr>
          <w:rFonts w:ascii="Consolas" w:eastAsia="Times New Roman" w:hAnsi="Consolas"/>
          <w:color w:val="DAE3E3"/>
          <w:sz w:val="14"/>
          <w:szCs w:val="14"/>
          <w:lang w:eastAsia="en-CA"/>
        </w:rPr>
        <w:t>gravityRefMag</w:t>
      </w:r>
      <w:proofErr w:type="spellEnd"/>
      <w:r w:rsidRPr="00591E12">
        <w:rPr>
          <w:rFonts w:ascii="Consolas" w:eastAsia="Times New Roman" w:hAnsi="Consolas"/>
          <w:color w:val="DAE3E3"/>
          <w:sz w:val="14"/>
          <w:szCs w:val="14"/>
          <w:lang w:eastAsia="en-CA"/>
        </w:rPr>
        <w:t>;</w:t>
      </w:r>
    </w:p>
    <w:p w14:paraId="7091308C" w14:textId="37A4F2E4" w:rsidR="00F424E0" w:rsidRPr="00591E12" w:rsidRDefault="00F424E0" w:rsidP="00F424E0">
      <w:pPr>
        <w:shd w:val="clear" w:color="auto" w:fill="1F272A"/>
        <w:spacing w:before="0" w:line="285" w:lineRule="atLeast"/>
        <w:ind w:firstLine="0"/>
        <w:jc w:val="left"/>
        <w:rPr>
          <w:rFonts w:ascii="Consolas" w:eastAsia="Times New Roman" w:hAnsi="Consolas"/>
          <w:color w:val="DAE3E3"/>
          <w:sz w:val="14"/>
          <w:szCs w:val="14"/>
          <w:lang w:eastAsia="en-CA"/>
        </w:rPr>
      </w:pPr>
      <w:r w:rsidRPr="00591E12">
        <w:rPr>
          <w:rFonts w:ascii="Consolas" w:eastAsia="Times New Roman" w:hAnsi="Consolas"/>
          <w:color w:val="DAE3E3"/>
          <w:sz w:val="16"/>
          <w:szCs w:val="16"/>
          <w:lang w:eastAsia="en-CA"/>
        </w:rPr>
        <w:t xml:space="preserve">  </w:t>
      </w:r>
      <w:r w:rsidRPr="00591E12">
        <w:rPr>
          <w:rFonts w:ascii="Consolas" w:eastAsia="Times New Roman" w:hAnsi="Consolas"/>
          <w:color w:val="C586C0"/>
          <w:sz w:val="14"/>
          <w:szCs w:val="14"/>
          <w:lang w:eastAsia="en-CA"/>
        </w:rPr>
        <w:t>if</w:t>
      </w:r>
      <w:r w:rsidRPr="00591E12">
        <w:rPr>
          <w:rFonts w:ascii="Consolas" w:eastAsia="Times New Roman" w:hAnsi="Consolas"/>
          <w:color w:val="DAE3E3"/>
          <w:sz w:val="14"/>
          <w:szCs w:val="14"/>
          <w:lang w:eastAsia="en-CA"/>
        </w:rPr>
        <w:t xml:space="preserve"> (</w:t>
      </w:r>
      <w:proofErr w:type="spellStart"/>
      <w:r w:rsidRPr="00591E12">
        <w:rPr>
          <w:rFonts w:ascii="Consolas" w:eastAsia="Times New Roman" w:hAnsi="Consolas"/>
          <w:color w:val="DAE3E3"/>
          <w:sz w:val="14"/>
          <w:szCs w:val="14"/>
          <w:lang w:eastAsia="en-CA"/>
        </w:rPr>
        <w:t>denom</w:t>
      </w:r>
      <w:proofErr w:type="spellEnd"/>
      <w:r w:rsidRPr="00591E12">
        <w:rPr>
          <w:rFonts w:ascii="Consolas" w:eastAsia="Times New Roman" w:hAnsi="Consolas"/>
          <w:color w:val="DAE3E3"/>
          <w:sz w:val="14"/>
          <w:szCs w:val="14"/>
          <w:lang w:eastAsia="en-CA"/>
        </w:rPr>
        <w:t xml:space="preserve"> &lt; </w:t>
      </w:r>
      <w:r w:rsidRPr="00591E12">
        <w:rPr>
          <w:rFonts w:ascii="Consolas" w:eastAsia="Times New Roman" w:hAnsi="Consolas"/>
          <w:color w:val="7FCBCD"/>
          <w:sz w:val="14"/>
          <w:szCs w:val="14"/>
          <w:lang w:eastAsia="en-CA"/>
        </w:rPr>
        <w:t>0.001</w:t>
      </w:r>
      <w:r w:rsidRPr="00591E12">
        <w:rPr>
          <w:rFonts w:ascii="Consolas" w:eastAsia="Times New Roman" w:hAnsi="Consolas"/>
          <w:color w:val="DAE3E3"/>
          <w:sz w:val="14"/>
          <w:szCs w:val="14"/>
          <w:lang w:eastAsia="en-CA"/>
        </w:rPr>
        <w:t xml:space="preserve">) </w:t>
      </w:r>
      <w:r w:rsidRPr="00591E12">
        <w:rPr>
          <w:rFonts w:ascii="Consolas" w:eastAsia="Times New Roman" w:hAnsi="Consolas"/>
          <w:color w:val="C586C0"/>
          <w:sz w:val="14"/>
          <w:szCs w:val="14"/>
          <w:lang w:eastAsia="en-CA"/>
        </w:rPr>
        <w:t>return</w:t>
      </w:r>
      <w:r w:rsidRPr="00591E12">
        <w:rPr>
          <w:rFonts w:ascii="Consolas" w:eastAsia="Times New Roman" w:hAnsi="Consolas"/>
          <w:color w:val="DAE3E3"/>
          <w:sz w:val="14"/>
          <w:szCs w:val="14"/>
          <w:lang w:eastAsia="en-CA"/>
        </w:rPr>
        <w:t>;</w:t>
      </w:r>
      <w:r w:rsidRPr="00591E12">
        <w:rPr>
          <w:rFonts w:ascii="Consolas" w:eastAsia="Times New Roman" w:hAnsi="Consolas"/>
          <w:color w:val="7F8C8D"/>
          <w:sz w:val="14"/>
          <w:szCs w:val="14"/>
          <w:lang w:eastAsia="en-CA"/>
        </w:rPr>
        <w:t xml:space="preserve"> // avoid dividing by zero</w:t>
      </w:r>
    </w:p>
    <w:p w14:paraId="0D005D48" w14:textId="77777777" w:rsidR="00F424E0" w:rsidRPr="00591E12" w:rsidRDefault="00F424E0" w:rsidP="00F424E0">
      <w:pPr>
        <w:shd w:val="clear" w:color="auto" w:fill="1F272A"/>
        <w:spacing w:before="0" w:line="285" w:lineRule="atLeast"/>
        <w:ind w:firstLine="0"/>
        <w:jc w:val="left"/>
        <w:rPr>
          <w:rFonts w:ascii="Consolas" w:eastAsia="Times New Roman" w:hAnsi="Consolas"/>
          <w:color w:val="DAE3E3"/>
          <w:sz w:val="14"/>
          <w:szCs w:val="14"/>
          <w:lang w:eastAsia="en-CA"/>
        </w:rPr>
      </w:pPr>
      <w:r w:rsidRPr="00591E12">
        <w:rPr>
          <w:rFonts w:ascii="Consolas" w:eastAsia="Times New Roman" w:hAnsi="Consolas"/>
          <w:color w:val="DAE3E3"/>
          <w:sz w:val="14"/>
          <w:szCs w:val="14"/>
          <w:lang w:eastAsia="en-CA"/>
        </w:rPr>
        <w:t xml:space="preserve">  </w:t>
      </w:r>
      <w:r w:rsidRPr="00591E12">
        <w:rPr>
          <w:rFonts w:ascii="Consolas" w:eastAsia="Times New Roman" w:hAnsi="Consolas"/>
          <w:color w:val="0CA1A6"/>
          <w:sz w:val="14"/>
          <w:szCs w:val="14"/>
          <w:lang w:eastAsia="en-CA"/>
        </w:rPr>
        <w:t>float</w:t>
      </w:r>
      <w:r w:rsidRPr="00591E12">
        <w:rPr>
          <w:rFonts w:ascii="Consolas" w:eastAsia="Times New Roman" w:hAnsi="Consolas"/>
          <w:color w:val="DAE3E3"/>
          <w:sz w:val="14"/>
          <w:szCs w:val="14"/>
          <w:lang w:eastAsia="en-CA"/>
        </w:rPr>
        <w:t xml:space="preserve"> </w:t>
      </w:r>
      <w:proofErr w:type="spellStart"/>
      <w:r w:rsidRPr="00591E12">
        <w:rPr>
          <w:rFonts w:ascii="Consolas" w:eastAsia="Times New Roman" w:hAnsi="Consolas"/>
          <w:color w:val="DAE3E3"/>
          <w:sz w:val="14"/>
          <w:szCs w:val="14"/>
          <w:lang w:eastAsia="en-CA"/>
        </w:rPr>
        <w:t>cosAngle</w:t>
      </w:r>
      <w:proofErr w:type="spellEnd"/>
      <w:r w:rsidRPr="00591E12">
        <w:rPr>
          <w:rFonts w:ascii="Consolas" w:eastAsia="Times New Roman" w:hAnsi="Consolas"/>
          <w:color w:val="DAE3E3"/>
          <w:sz w:val="14"/>
          <w:szCs w:val="14"/>
          <w:lang w:eastAsia="en-CA"/>
        </w:rPr>
        <w:t xml:space="preserve"> = </w:t>
      </w:r>
      <w:proofErr w:type="gramStart"/>
      <w:r w:rsidRPr="00591E12">
        <w:rPr>
          <w:rFonts w:ascii="Consolas" w:eastAsia="Times New Roman" w:hAnsi="Consolas"/>
          <w:color w:val="F39C12"/>
          <w:sz w:val="14"/>
          <w:szCs w:val="14"/>
          <w:lang w:eastAsia="en-CA"/>
        </w:rPr>
        <w:t>constrain</w:t>
      </w:r>
      <w:r w:rsidRPr="00591E12">
        <w:rPr>
          <w:rFonts w:ascii="Consolas" w:eastAsia="Times New Roman" w:hAnsi="Consolas"/>
          <w:color w:val="DAE3E3"/>
          <w:sz w:val="14"/>
          <w:szCs w:val="14"/>
          <w:lang w:eastAsia="en-CA"/>
        </w:rPr>
        <w:t>(</w:t>
      </w:r>
      <w:proofErr w:type="spellStart"/>
      <w:proofErr w:type="gramEnd"/>
      <w:r w:rsidRPr="00591E12">
        <w:rPr>
          <w:rFonts w:ascii="Consolas" w:eastAsia="Times New Roman" w:hAnsi="Consolas"/>
          <w:color w:val="DAE3E3"/>
          <w:sz w:val="14"/>
          <w:szCs w:val="14"/>
          <w:lang w:eastAsia="en-CA"/>
        </w:rPr>
        <w:t>dotGravity</w:t>
      </w:r>
      <w:proofErr w:type="spellEnd"/>
      <w:r w:rsidRPr="00591E12">
        <w:rPr>
          <w:rFonts w:ascii="Consolas" w:eastAsia="Times New Roman" w:hAnsi="Consolas"/>
          <w:color w:val="DAE3E3"/>
          <w:sz w:val="14"/>
          <w:szCs w:val="14"/>
          <w:lang w:eastAsia="en-CA"/>
        </w:rPr>
        <w:t xml:space="preserve"> / </w:t>
      </w:r>
      <w:proofErr w:type="spellStart"/>
      <w:r w:rsidRPr="00591E12">
        <w:rPr>
          <w:rFonts w:ascii="Consolas" w:eastAsia="Times New Roman" w:hAnsi="Consolas"/>
          <w:color w:val="DAE3E3"/>
          <w:sz w:val="14"/>
          <w:szCs w:val="14"/>
          <w:lang w:eastAsia="en-CA"/>
        </w:rPr>
        <w:t>denom</w:t>
      </w:r>
      <w:proofErr w:type="spellEnd"/>
      <w:r w:rsidRPr="00591E12">
        <w:rPr>
          <w:rFonts w:ascii="Consolas" w:eastAsia="Times New Roman" w:hAnsi="Consolas"/>
          <w:color w:val="DAE3E3"/>
          <w:sz w:val="14"/>
          <w:szCs w:val="14"/>
          <w:lang w:eastAsia="en-CA"/>
        </w:rPr>
        <w:t>, -</w:t>
      </w:r>
      <w:r w:rsidRPr="00591E12">
        <w:rPr>
          <w:rFonts w:ascii="Consolas" w:eastAsia="Times New Roman" w:hAnsi="Consolas"/>
          <w:color w:val="7FCBCD"/>
          <w:sz w:val="14"/>
          <w:szCs w:val="14"/>
          <w:lang w:eastAsia="en-CA"/>
        </w:rPr>
        <w:t>1.0</w:t>
      </w:r>
      <w:r w:rsidRPr="00591E12">
        <w:rPr>
          <w:rFonts w:ascii="Consolas" w:eastAsia="Times New Roman" w:hAnsi="Consolas"/>
          <w:color w:val="DAE3E3"/>
          <w:sz w:val="14"/>
          <w:szCs w:val="14"/>
          <w:lang w:eastAsia="en-CA"/>
        </w:rPr>
        <w:t xml:space="preserve">, </w:t>
      </w:r>
      <w:r w:rsidRPr="00591E12">
        <w:rPr>
          <w:rFonts w:ascii="Consolas" w:eastAsia="Times New Roman" w:hAnsi="Consolas"/>
          <w:color w:val="7FCBCD"/>
          <w:sz w:val="14"/>
          <w:szCs w:val="14"/>
          <w:lang w:eastAsia="en-CA"/>
        </w:rPr>
        <w:t>1.0</w:t>
      </w:r>
      <w:r w:rsidRPr="00591E12">
        <w:rPr>
          <w:rFonts w:ascii="Consolas" w:eastAsia="Times New Roman" w:hAnsi="Consolas"/>
          <w:color w:val="DAE3E3"/>
          <w:sz w:val="14"/>
          <w:szCs w:val="14"/>
          <w:lang w:eastAsia="en-CA"/>
        </w:rPr>
        <w:t>);</w:t>
      </w:r>
    </w:p>
    <w:p w14:paraId="66900243" w14:textId="630D1DF3" w:rsidR="00570785" w:rsidRPr="00591E12" w:rsidRDefault="00F424E0" w:rsidP="00570785">
      <w:pPr>
        <w:shd w:val="clear" w:color="auto" w:fill="1F272A"/>
        <w:spacing w:before="0" w:line="285" w:lineRule="atLeast"/>
        <w:ind w:firstLine="0"/>
        <w:jc w:val="left"/>
        <w:rPr>
          <w:rFonts w:ascii="Consolas" w:eastAsia="Times New Roman" w:hAnsi="Consolas"/>
          <w:color w:val="DAE3E3"/>
          <w:sz w:val="14"/>
          <w:szCs w:val="14"/>
          <w:lang w:eastAsia="en-CA"/>
        </w:rPr>
      </w:pPr>
      <w:r w:rsidRPr="00591E12">
        <w:rPr>
          <w:rFonts w:ascii="Consolas" w:eastAsia="Times New Roman" w:hAnsi="Consolas"/>
          <w:color w:val="DAE3E3"/>
          <w:sz w:val="14"/>
          <w:szCs w:val="14"/>
          <w:lang w:eastAsia="en-CA"/>
        </w:rPr>
        <w:t xml:space="preserve">  </w:t>
      </w:r>
      <w:proofErr w:type="spellStart"/>
      <w:r w:rsidRPr="00591E12">
        <w:rPr>
          <w:rFonts w:ascii="Consolas" w:eastAsia="Times New Roman" w:hAnsi="Consolas"/>
          <w:color w:val="DAE3E3"/>
          <w:sz w:val="14"/>
          <w:szCs w:val="14"/>
          <w:lang w:eastAsia="en-CA"/>
        </w:rPr>
        <w:t>measPitch</w:t>
      </w:r>
      <w:proofErr w:type="spellEnd"/>
      <w:r w:rsidRPr="00591E12">
        <w:rPr>
          <w:rFonts w:ascii="Consolas" w:eastAsia="Times New Roman" w:hAnsi="Consolas"/>
          <w:color w:val="DAE3E3"/>
          <w:sz w:val="14"/>
          <w:szCs w:val="14"/>
          <w:lang w:eastAsia="en-CA"/>
        </w:rPr>
        <w:t xml:space="preserve"> = </w:t>
      </w:r>
      <w:proofErr w:type="spellStart"/>
      <w:r w:rsidRPr="00591E12">
        <w:rPr>
          <w:rFonts w:ascii="Consolas" w:eastAsia="Times New Roman" w:hAnsi="Consolas"/>
          <w:color w:val="F39C12"/>
          <w:sz w:val="14"/>
          <w:szCs w:val="14"/>
          <w:lang w:eastAsia="en-CA"/>
        </w:rPr>
        <w:t>acos</w:t>
      </w:r>
      <w:proofErr w:type="spellEnd"/>
      <w:r w:rsidRPr="00591E12">
        <w:rPr>
          <w:rFonts w:ascii="Consolas" w:eastAsia="Times New Roman" w:hAnsi="Consolas"/>
          <w:color w:val="DAE3E3"/>
          <w:sz w:val="14"/>
          <w:szCs w:val="14"/>
          <w:lang w:eastAsia="en-CA"/>
        </w:rPr>
        <w:t>(</w:t>
      </w:r>
      <w:proofErr w:type="spellStart"/>
      <w:r w:rsidRPr="00591E12">
        <w:rPr>
          <w:rFonts w:ascii="Consolas" w:eastAsia="Times New Roman" w:hAnsi="Consolas"/>
          <w:color w:val="DAE3E3"/>
          <w:sz w:val="14"/>
          <w:szCs w:val="14"/>
          <w:lang w:eastAsia="en-CA"/>
        </w:rPr>
        <w:t>cosAngle</w:t>
      </w:r>
      <w:proofErr w:type="spellEnd"/>
      <w:r w:rsidRPr="00591E12">
        <w:rPr>
          <w:rFonts w:ascii="Consolas" w:eastAsia="Times New Roman" w:hAnsi="Consolas"/>
          <w:color w:val="DAE3E3"/>
          <w:sz w:val="14"/>
          <w:szCs w:val="14"/>
          <w:lang w:eastAsia="en-CA"/>
        </w:rPr>
        <w:t>) * (</w:t>
      </w:r>
      <w:r w:rsidRPr="00591E12">
        <w:rPr>
          <w:rFonts w:ascii="Consolas" w:eastAsia="Times New Roman" w:hAnsi="Consolas"/>
          <w:color w:val="7FCBCD"/>
          <w:sz w:val="14"/>
          <w:szCs w:val="14"/>
          <w:lang w:eastAsia="en-CA"/>
        </w:rPr>
        <w:t>180.0</w:t>
      </w:r>
      <w:r w:rsidRPr="00591E12">
        <w:rPr>
          <w:rFonts w:ascii="Consolas" w:eastAsia="Times New Roman" w:hAnsi="Consolas"/>
          <w:color w:val="DAE3E3"/>
          <w:sz w:val="14"/>
          <w:szCs w:val="14"/>
          <w:lang w:eastAsia="en-CA"/>
        </w:rPr>
        <w:t xml:space="preserve"> / PI);</w:t>
      </w:r>
    </w:p>
    <w:p w14:paraId="535E7674" w14:textId="5BCFADD6" w:rsidR="00F424E0" w:rsidRPr="00591E12" w:rsidRDefault="00570785" w:rsidP="00FC1DA4">
      <w:pPr>
        <w:pStyle w:val="Caption"/>
        <w:rPr>
          <w:lang w:eastAsia="en-CA"/>
        </w:rPr>
      </w:pPr>
      <w:bookmarkStart w:id="100" w:name="_Toc230031622"/>
      <w:r w:rsidRPr="00591E12">
        <w:t xml:space="preserve">Figure </w:t>
      </w:r>
      <w:fldSimple w:instr=" SEQ Figure \* ARABIC ">
        <w:r w:rsidR="00B836C4" w:rsidRPr="00591E12">
          <w:t>18</w:t>
        </w:r>
      </w:fldSimple>
      <w:r w:rsidRPr="00591E12">
        <w:t xml:space="preserve"> </w:t>
      </w:r>
      <w:r w:rsidR="004F4086" w:rsidRPr="00591E12">
        <w:t xml:space="preserve">– </w:t>
      </w:r>
      <w:r w:rsidRPr="00591E12">
        <w:t>Pitch Angle Calculation Code</w:t>
      </w:r>
      <w:bookmarkEnd w:id="100"/>
    </w:p>
    <w:p w14:paraId="06C1B4FF" w14:textId="1BF4356C" w:rsidR="00F75CC2" w:rsidRDefault="007A5EC3" w:rsidP="00763FCE">
      <w:pPr>
        <w:ind w:firstLine="0"/>
        <w:jc w:val="center"/>
        <w:rPr>
          <w:lang w:eastAsia="en-CA"/>
        </w:rPr>
      </w:pPr>
      <w:r>
        <w:t>F</w:t>
      </w:r>
      <w:r w:rsidRPr="00591E12">
        <w:t xml:space="preserve">ile: </w:t>
      </w:r>
      <w:proofErr w:type="spellStart"/>
      <w:r w:rsidRPr="00591E12">
        <w:t>IMUFunctions.ino</w:t>
      </w:r>
      <w:proofErr w:type="spellEnd"/>
      <w:r w:rsidRPr="00591E12">
        <w:t xml:space="preserve">, Function: </w:t>
      </w:r>
      <w:proofErr w:type="spellStart"/>
      <w:r w:rsidRPr="00591E12">
        <w:t>calcEuler</w:t>
      </w:r>
      <w:proofErr w:type="spellEnd"/>
      <w:r w:rsidRPr="00591E12">
        <w:t xml:space="preserve"> ()</w:t>
      </w:r>
    </w:p>
    <w:p w14:paraId="26E7A47A" w14:textId="77777777" w:rsidR="00F75CC2" w:rsidRDefault="00F75CC2" w:rsidP="00F75CC2">
      <w:pPr>
        <w:rPr>
          <w:lang w:eastAsia="en-CA"/>
        </w:rPr>
      </w:pPr>
    </w:p>
    <w:p w14:paraId="7DB31379" w14:textId="77777777" w:rsidR="00F75CC2" w:rsidRDefault="00F75CC2" w:rsidP="00F75CC2">
      <w:pPr>
        <w:rPr>
          <w:lang w:eastAsia="en-CA"/>
        </w:rPr>
      </w:pPr>
    </w:p>
    <w:p w14:paraId="261DF217" w14:textId="77777777" w:rsidR="00F75CC2" w:rsidRDefault="00F75CC2" w:rsidP="00F75CC2">
      <w:pPr>
        <w:rPr>
          <w:lang w:eastAsia="en-CA"/>
        </w:rPr>
      </w:pPr>
    </w:p>
    <w:p w14:paraId="7216121A" w14:textId="77777777" w:rsidR="00F75CC2" w:rsidRDefault="00F75CC2" w:rsidP="00F75CC2">
      <w:pPr>
        <w:rPr>
          <w:lang w:eastAsia="en-CA"/>
        </w:rPr>
      </w:pPr>
    </w:p>
    <w:p w14:paraId="3C3603E3" w14:textId="77777777" w:rsidR="00F75CC2" w:rsidRDefault="00F75CC2" w:rsidP="00F75CC2">
      <w:pPr>
        <w:rPr>
          <w:lang w:eastAsia="en-CA"/>
        </w:rPr>
      </w:pPr>
    </w:p>
    <w:p w14:paraId="51C13961" w14:textId="77777777" w:rsidR="00F75CC2" w:rsidRDefault="00F75CC2" w:rsidP="00F75CC2">
      <w:pPr>
        <w:rPr>
          <w:lang w:eastAsia="en-CA"/>
        </w:rPr>
      </w:pPr>
    </w:p>
    <w:p w14:paraId="66CCA2EA" w14:textId="77777777" w:rsidR="00F75CC2" w:rsidRDefault="00F75CC2" w:rsidP="00F75CC2">
      <w:pPr>
        <w:rPr>
          <w:lang w:eastAsia="en-CA"/>
        </w:rPr>
      </w:pPr>
    </w:p>
    <w:p w14:paraId="42EC6F9B" w14:textId="77777777" w:rsidR="00F75CC2" w:rsidRDefault="00F75CC2" w:rsidP="00F75CC2">
      <w:pPr>
        <w:rPr>
          <w:lang w:eastAsia="en-CA"/>
        </w:rPr>
      </w:pPr>
    </w:p>
    <w:p w14:paraId="3AB0C604" w14:textId="77777777" w:rsidR="00F75CC2" w:rsidRDefault="00F75CC2" w:rsidP="00F75CC2">
      <w:pPr>
        <w:rPr>
          <w:lang w:eastAsia="en-CA"/>
        </w:rPr>
      </w:pPr>
    </w:p>
    <w:p w14:paraId="3C5FEA70" w14:textId="77777777" w:rsidR="00F75CC2" w:rsidRDefault="00F75CC2" w:rsidP="00F75CC2">
      <w:pPr>
        <w:rPr>
          <w:lang w:eastAsia="en-CA"/>
        </w:rPr>
      </w:pPr>
    </w:p>
    <w:p w14:paraId="29F5CA37" w14:textId="77777777" w:rsidR="00F75CC2" w:rsidRDefault="00F75CC2" w:rsidP="00F75CC2">
      <w:pPr>
        <w:rPr>
          <w:lang w:eastAsia="en-CA"/>
        </w:rPr>
      </w:pPr>
    </w:p>
    <w:p w14:paraId="2D526D85" w14:textId="77777777" w:rsidR="00F75CC2" w:rsidRDefault="00F75CC2" w:rsidP="00F75CC2">
      <w:pPr>
        <w:rPr>
          <w:lang w:eastAsia="en-CA"/>
        </w:rPr>
      </w:pPr>
    </w:p>
    <w:p w14:paraId="14E7E3B5" w14:textId="77777777" w:rsidR="00F75CC2" w:rsidRDefault="00F75CC2" w:rsidP="00F75CC2">
      <w:pPr>
        <w:rPr>
          <w:lang w:eastAsia="en-CA"/>
        </w:rPr>
      </w:pPr>
    </w:p>
    <w:p w14:paraId="11FDCD51" w14:textId="77777777" w:rsidR="00F75CC2" w:rsidRPr="00F75CC2" w:rsidRDefault="00F75CC2" w:rsidP="00F75CC2">
      <w:pPr>
        <w:rPr>
          <w:lang w:eastAsia="en-CA"/>
        </w:rPr>
      </w:pPr>
    </w:p>
    <w:p w14:paraId="3717B2F0" w14:textId="4BFE5244" w:rsidR="00E2430A" w:rsidRPr="00591E12" w:rsidRDefault="00EA2595" w:rsidP="006507AA">
      <w:pPr>
        <w:pStyle w:val="Heading5"/>
      </w:pPr>
      <w:r w:rsidRPr="00591E12">
        <w:lastRenderedPageBreak/>
        <w:t>Data Packet Code</w:t>
      </w:r>
    </w:p>
    <w:p w14:paraId="26043DCE" w14:textId="6B72BE7D" w:rsidR="002D457C" w:rsidRPr="00591E12" w:rsidRDefault="00E51F10" w:rsidP="003C18AE">
      <w:pPr>
        <w:ind w:firstLine="0"/>
      </w:pPr>
      <w:r w:rsidRPr="00591E12">
        <w:t>Incoming UDP packets are parsed in Unity’</w:t>
      </w:r>
      <w:r w:rsidR="005D49ED" w:rsidRPr="00591E12">
        <w:t xml:space="preserve">s </w:t>
      </w:r>
      <w:proofErr w:type="spellStart"/>
      <w:r w:rsidR="000F7306" w:rsidRPr="00591E12">
        <w:t>RecieveData</w:t>
      </w:r>
      <w:proofErr w:type="spellEnd"/>
      <w:r w:rsidR="000F7306" w:rsidRPr="00591E12">
        <w:t xml:space="preserve"> (</w:t>
      </w:r>
      <w:r w:rsidR="005D49ED" w:rsidRPr="00591E12">
        <w:t xml:space="preserve">) function, which is running on a background thread. Data packets prefixed with DATA are split by </w:t>
      </w:r>
      <w:r w:rsidR="009319BE" w:rsidRPr="00591E12">
        <w:t>prefix tags</w:t>
      </w:r>
      <w:r w:rsidR="00D86533" w:rsidRPr="00591E12">
        <w:t xml:space="preserve"> (CP:, MP:, CY:, etc.) using </w:t>
      </w:r>
      <w:proofErr w:type="spellStart"/>
      <w:r w:rsidR="000F7306" w:rsidRPr="00591E12">
        <w:t>ParseValue</w:t>
      </w:r>
      <w:proofErr w:type="spellEnd"/>
      <w:r w:rsidR="000F7306" w:rsidRPr="00591E12">
        <w:t xml:space="preserve"> (</w:t>
      </w:r>
      <w:r w:rsidR="00D86533" w:rsidRPr="00591E12">
        <w:t>) to extract each field into its corresponding variable</w:t>
      </w:r>
      <w:r w:rsidR="00217AD7" w:rsidRPr="00591E12">
        <w:t>, following the packet format described in Section 5.2.2.4</w:t>
      </w:r>
      <w:r w:rsidR="00D86533" w:rsidRPr="00591E12">
        <w:t>.</w:t>
      </w:r>
      <w:r w:rsidR="00D87A8D" w:rsidRPr="00591E12">
        <w:t xml:space="preserve"> ERROR and GOOD status packets are sent </w:t>
      </w:r>
      <w:r w:rsidR="00BA3E5B" w:rsidRPr="00591E12">
        <w:t xml:space="preserve">separately from the data packet by the ESP32 and set the </w:t>
      </w:r>
      <w:proofErr w:type="spellStart"/>
      <w:r w:rsidR="00BA3E5B" w:rsidRPr="00591E12">
        <w:t>pendingStatus</w:t>
      </w:r>
      <w:proofErr w:type="spellEnd"/>
      <w:r w:rsidR="00BA3E5B" w:rsidRPr="00591E12">
        <w:t xml:space="preserve"> variable directly</w:t>
      </w:r>
      <w:r w:rsidR="00E1413A" w:rsidRPr="00591E12">
        <w:t>, which is then read by the main thre</w:t>
      </w:r>
      <w:r w:rsidR="00141B1E" w:rsidRPr="00591E12">
        <w:t>ad to update the verification status banner.</w:t>
      </w:r>
    </w:p>
    <w:p w14:paraId="103949A5" w14:textId="77777777" w:rsidR="007608ED" w:rsidRPr="00591E12" w:rsidRDefault="007608ED" w:rsidP="007608ED">
      <w:pPr>
        <w:shd w:val="clear" w:color="auto" w:fill="0E1419"/>
        <w:spacing w:before="0" w:line="285" w:lineRule="atLeast"/>
        <w:ind w:firstLine="0"/>
        <w:jc w:val="left"/>
        <w:rPr>
          <w:rFonts w:ascii="Consolas" w:eastAsia="Times New Roman" w:hAnsi="Consolas"/>
          <w:color w:val="F8F8F2"/>
          <w:sz w:val="21"/>
          <w:szCs w:val="21"/>
          <w:lang w:eastAsia="en-CA"/>
        </w:rPr>
      </w:pPr>
      <w:r w:rsidRPr="00591E12">
        <w:rPr>
          <w:rFonts w:ascii="Consolas" w:eastAsia="Times New Roman" w:hAnsi="Consolas"/>
          <w:color w:val="F8F8F2"/>
          <w:sz w:val="21"/>
          <w:szCs w:val="21"/>
          <w:lang w:eastAsia="en-CA"/>
        </w:rPr>
        <w:t xml:space="preserve">                </w:t>
      </w:r>
      <w:proofErr w:type="gramStart"/>
      <w:r w:rsidRPr="00591E12">
        <w:rPr>
          <w:rFonts w:ascii="Consolas" w:eastAsia="Times New Roman" w:hAnsi="Consolas"/>
          <w:color w:val="FF79C6"/>
          <w:sz w:val="21"/>
          <w:szCs w:val="21"/>
          <w:lang w:eastAsia="en-CA"/>
        </w:rPr>
        <w:t>byte</w:t>
      </w:r>
      <w:r w:rsidRPr="00591E12">
        <w:rPr>
          <w:rFonts w:ascii="Consolas" w:eastAsia="Times New Roman" w:hAnsi="Consolas"/>
          <w:color w:val="F8F8F2"/>
          <w:sz w:val="21"/>
          <w:szCs w:val="21"/>
          <w:lang w:eastAsia="en-CA"/>
        </w:rPr>
        <w:t>[</w:t>
      </w:r>
      <w:proofErr w:type="gramEnd"/>
      <w:r w:rsidRPr="00591E12">
        <w:rPr>
          <w:rFonts w:ascii="Consolas" w:eastAsia="Times New Roman" w:hAnsi="Consolas"/>
          <w:color w:val="F8F8F2"/>
          <w:sz w:val="21"/>
          <w:szCs w:val="21"/>
          <w:lang w:eastAsia="en-CA"/>
        </w:rPr>
        <w:t xml:space="preserve">] data </w:t>
      </w:r>
      <w:r w:rsidRPr="00591E12">
        <w:rPr>
          <w:rFonts w:ascii="Consolas" w:eastAsia="Times New Roman" w:hAnsi="Consolas"/>
          <w:color w:val="FF79C6"/>
          <w:sz w:val="21"/>
          <w:szCs w:val="21"/>
          <w:lang w:eastAsia="en-CA"/>
        </w:rPr>
        <w:t>=</w:t>
      </w:r>
      <w:r w:rsidRPr="00591E12">
        <w:rPr>
          <w:rFonts w:ascii="Consolas" w:eastAsia="Times New Roman" w:hAnsi="Consolas"/>
          <w:color w:val="F8F8F2"/>
          <w:sz w:val="21"/>
          <w:szCs w:val="21"/>
          <w:lang w:eastAsia="en-CA"/>
        </w:rPr>
        <w:t xml:space="preserve"> </w:t>
      </w:r>
      <w:proofErr w:type="spellStart"/>
      <w:r w:rsidRPr="00591E12">
        <w:rPr>
          <w:rFonts w:ascii="Consolas" w:eastAsia="Times New Roman" w:hAnsi="Consolas"/>
          <w:color w:val="F8F8F2"/>
          <w:sz w:val="21"/>
          <w:szCs w:val="21"/>
          <w:lang w:eastAsia="en-CA"/>
        </w:rPr>
        <w:t>udpClient</w:t>
      </w:r>
      <w:r w:rsidRPr="00591E12">
        <w:rPr>
          <w:rFonts w:ascii="Consolas" w:eastAsia="Times New Roman" w:hAnsi="Consolas"/>
          <w:color w:val="FF79C6"/>
          <w:sz w:val="21"/>
          <w:szCs w:val="21"/>
          <w:lang w:eastAsia="en-CA"/>
        </w:rPr>
        <w:t>.</w:t>
      </w:r>
      <w:r w:rsidRPr="00591E12">
        <w:rPr>
          <w:rFonts w:ascii="Consolas" w:eastAsia="Times New Roman" w:hAnsi="Consolas"/>
          <w:color w:val="F8F8F2"/>
          <w:sz w:val="21"/>
          <w:szCs w:val="21"/>
          <w:lang w:eastAsia="en-CA"/>
        </w:rPr>
        <w:t>Receive</w:t>
      </w:r>
      <w:proofErr w:type="spellEnd"/>
      <w:r w:rsidRPr="00591E12">
        <w:rPr>
          <w:rFonts w:ascii="Consolas" w:eastAsia="Times New Roman" w:hAnsi="Consolas"/>
          <w:color w:val="F8F8F2"/>
          <w:sz w:val="21"/>
          <w:szCs w:val="21"/>
          <w:lang w:eastAsia="en-CA"/>
        </w:rPr>
        <w:t>(</w:t>
      </w:r>
      <w:r w:rsidRPr="00591E12">
        <w:rPr>
          <w:rFonts w:ascii="Consolas" w:eastAsia="Times New Roman" w:hAnsi="Consolas"/>
          <w:color w:val="FF79C6"/>
          <w:sz w:val="21"/>
          <w:szCs w:val="21"/>
          <w:lang w:eastAsia="en-CA"/>
        </w:rPr>
        <w:t>ref</w:t>
      </w:r>
      <w:r w:rsidRPr="00591E12">
        <w:rPr>
          <w:rFonts w:ascii="Consolas" w:eastAsia="Times New Roman" w:hAnsi="Consolas"/>
          <w:color w:val="F8F8F2"/>
          <w:sz w:val="21"/>
          <w:szCs w:val="21"/>
          <w:lang w:eastAsia="en-CA"/>
        </w:rPr>
        <w:t xml:space="preserve"> </w:t>
      </w:r>
      <w:proofErr w:type="spellStart"/>
      <w:r w:rsidRPr="00591E12">
        <w:rPr>
          <w:rFonts w:ascii="Consolas" w:eastAsia="Times New Roman" w:hAnsi="Consolas"/>
          <w:color w:val="F8F8F2"/>
          <w:sz w:val="21"/>
          <w:szCs w:val="21"/>
          <w:lang w:eastAsia="en-CA"/>
        </w:rPr>
        <w:t>serverInfo</w:t>
      </w:r>
      <w:proofErr w:type="spellEnd"/>
      <w:r w:rsidRPr="00591E12">
        <w:rPr>
          <w:rFonts w:ascii="Consolas" w:eastAsia="Times New Roman" w:hAnsi="Consolas"/>
          <w:color w:val="F8F8F2"/>
          <w:sz w:val="21"/>
          <w:szCs w:val="21"/>
          <w:lang w:eastAsia="en-CA"/>
        </w:rPr>
        <w:t>);</w:t>
      </w:r>
    </w:p>
    <w:p w14:paraId="00CB0527" w14:textId="77777777" w:rsidR="007608ED" w:rsidRPr="00591E12" w:rsidRDefault="007608ED" w:rsidP="007608ED">
      <w:pPr>
        <w:shd w:val="clear" w:color="auto" w:fill="0E1419"/>
        <w:spacing w:before="0" w:line="285" w:lineRule="atLeast"/>
        <w:ind w:firstLine="0"/>
        <w:jc w:val="left"/>
        <w:rPr>
          <w:rFonts w:ascii="Consolas" w:eastAsia="Times New Roman" w:hAnsi="Consolas"/>
          <w:color w:val="F8F8F2"/>
          <w:sz w:val="21"/>
          <w:szCs w:val="21"/>
          <w:lang w:eastAsia="en-CA"/>
        </w:rPr>
      </w:pPr>
      <w:r w:rsidRPr="00591E12">
        <w:rPr>
          <w:rFonts w:ascii="Consolas" w:eastAsia="Times New Roman" w:hAnsi="Consolas"/>
          <w:color w:val="F8F8F2"/>
          <w:sz w:val="21"/>
          <w:szCs w:val="21"/>
          <w:lang w:eastAsia="en-CA"/>
        </w:rPr>
        <w:t xml:space="preserve">                </w:t>
      </w:r>
      <w:r w:rsidRPr="00591E12">
        <w:rPr>
          <w:rFonts w:ascii="Consolas" w:eastAsia="Times New Roman" w:hAnsi="Consolas"/>
          <w:color w:val="FF79C6"/>
          <w:sz w:val="21"/>
          <w:szCs w:val="21"/>
          <w:lang w:eastAsia="en-CA"/>
        </w:rPr>
        <w:t>string</w:t>
      </w:r>
      <w:r w:rsidRPr="00591E12">
        <w:rPr>
          <w:rFonts w:ascii="Consolas" w:eastAsia="Times New Roman" w:hAnsi="Consolas"/>
          <w:color w:val="F8F8F2"/>
          <w:sz w:val="21"/>
          <w:szCs w:val="21"/>
          <w:lang w:eastAsia="en-CA"/>
        </w:rPr>
        <w:t xml:space="preserve"> message </w:t>
      </w:r>
      <w:r w:rsidRPr="00591E12">
        <w:rPr>
          <w:rFonts w:ascii="Consolas" w:eastAsia="Times New Roman" w:hAnsi="Consolas"/>
          <w:color w:val="FF79C6"/>
          <w:sz w:val="21"/>
          <w:szCs w:val="21"/>
          <w:lang w:eastAsia="en-CA"/>
        </w:rPr>
        <w:t>=</w:t>
      </w:r>
      <w:r w:rsidRPr="00591E12">
        <w:rPr>
          <w:rFonts w:ascii="Consolas" w:eastAsia="Times New Roman" w:hAnsi="Consolas"/>
          <w:color w:val="F8F8F2"/>
          <w:sz w:val="21"/>
          <w:szCs w:val="21"/>
          <w:lang w:eastAsia="en-CA"/>
        </w:rPr>
        <w:t xml:space="preserve"> Encoding</w:t>
      </w:r>
      <w:r w:rsidRPr="00591E12">
        <w:rPr>
          <w:rFonts w:ascii="Consolas" w:eastAsia="Times New Roman" w:hAnsi="Consolas"/>
          <w:color w:val="FF79C6"/>
          <w:sz w:val="21"/>
          <w:szCs w:val="21"/>
          <w:lang w:eastAsia="en-CA"/>
        </w:rPr>
        <w:t>.</w:t>
      </w:r>
      <w:r w:rsidRPr="00591E12">
        <w:rPr>
          <w:rFonts w:ascii="Consolas" w:eastAsia="Times New Roman" w:hAnsi="Consolas"/>
          <w:color w:val="F8F8F2"/>
          <w:sz w:val="21"/>
          <w:szCs w:val="21"/>
          <w:lang w:eastAsia="en-CA"/>
        </w:rPr>
        <w:t>UTF</w:t>
      </w:r>
      <w:proofErr w:type="gramStart"/>
      <w:r w:rsidRPr="00591E12">
        <w:rPr>
          <w:rFonts w:ascii="Consolas" w:eastAsia="Times New Roman" w:hAnsi="Consolas"/>
          <w:color w:val="F8F8F2"/>
          <w:sz w:val="21"/>
          <w:szCs w:val="21"/>
          <w:lang w:eastAsia="en-CA"/>
        </w:rPr>
        <w:t>8</w:t>
      </w:r>
      <w:r w:rsidRPr="00591E12">
        <w:rPr>
          <w:rFonts w:ascii="Consolas" w:eastAsia="Times New Roman" w:hAnsi="Consolas"/>
          <w:color w:val="FF79C6"/>
          <w:sz w:val="21"/>
          <w:szCs w:val="21"/>
          <w:lang w:eastAsia="en-CA"/>
        </w:rPr>
        <w:t>.</w:t>
      </w:r>
      <w:r w:rsidRPr="00591E12">
        <w:rPr>
          <w:rFonts w:ascii="Consolas" w:eastAsia="Times New Roman" w:hAnsi="Consolas"/>
          <w:color w:val="F8F8F2"/>
          <w:sz w:val="21"/>
          <w:szCs w:val="21"/>
          <w:lang w:eastAsia="en-CA"/>
        </w:rPr>
        <w:t>GetString</w:t>
      </w:r>
      <w:proofErr w:type="gramEnd"/>
      <w:r w:rsidRPr="00591E12">
        <w:rPr>
          <w:rFonts w:ascii="Consolas" w:eastAsia="Times New Roman" w:hAnsi="Consolas"/>
          <w:color w:val="F8F8F2"/>
          <w:sz w:val="21"/>
          <w:szCs w:val="21"/>
          <w:lang w:eastAsia="en-CA"/>
        </w:rPr>
        <w:t>(data</w:t>
      </w:r>
      <w:proofErr w:type="gramStart"/>
      <w:r w:rsidRPr="00591E12">
        <w:rPr>
          <w:rFonts w:ascii="Consolas" w:eastAsia="Times New Roman" w:hAnsi="Consolas"/>
          <w:color w:val="F8F8F2"/>
          <w:sz w:val="21"/>
          <w:szCs w:val="21"/>
          <w:lang w:eastAsia="en-CA"/>
        </w:rPr>
        <w:t>)</w:t>
      </w:r>
      <w:r w:rsidRPr="00591E12">
        <w:rPr>
          <w:rFonts w:ascii="Consolas" w:eastAsia="Times New Roman" w:hAnsi="Consolas"/>
          <w:color w:val="FF79C6"/>
          <w:sz w:val="21"/>
          <w:szCs w:val="21"/>
          <w:lang w:eastAsia="en-CA"/>
        </w:rPr>
        <w:t>.</w:t>
      </w:r>
      <w:r w:rsidRPr="00591E12">
        <w:rPr>
          <w:rFonts w:ascii="Consolas" w:eastAsia="Times New Roman" w:hAnsi="Consolas"/>
          <w:color w:val="F8F8F2"/>
          <w:sz w:val="21"/>
          <w:szCs w:val="21"/>
          <w:lang w:eastAsia="en-CA"/>
        </w:rPr>
        <w:t>Trim</w:t>
      </w:r>
      <w:proofErr w:type="gramEnd"/>
      <w:r w:rsidRPr="00591E12">
        <w:rPr>
          <w:rFonts w:ascii="Consolas" w:eastAsia="Times New Roman" w:hAnsi="Consolas"/>
          <w:color w:val="F8F8F2"/>
          <w:sz w:val="21"/>
          <w:szCs w:val="21"/>
          <w:lang w:eastAsia="en-CA"/>
        </w:rPr>
        <w:t>();</w:t>
      </w:r>
    </w:p>
    <w:p w14:paraId="07916437" w14:textId="77777777" w:rsidR="007608ED" w:rsidRPr="00591E12" w:rsidRDefault="007608ED" w:rsidP="007608ED">
      <w:pPr>
        <w:shd w:val="clear" w:color="auto" w:fill="0E1419"/>
        <w:spacing w:before="0" w:line="285" w:lineRule="atLeast"/>
        <w:ind w:firstLine="0"/>
        <w:jc w:val="left"/>
        <w:rPr>
          <w:rFonts w:ascii="Consolas" w:eastAsia="Times New Roman" w:hAnsi="Consolas"/>
          <w:color w:val="F8F8F2"/>
          <w:sz w:val="21"/>
          <w:szCs w:val="21"/>
          <w:lang w:eastAsia="en-CA"/>
        </w:rPr>
      </w:pPr>
    </w:p>
    <w:p w14:paraId="6FBE4A8D" w14:textId="77777777" w:rsidR="007608ED" w:rsidRPr="00591E12" w:rsidRDefault="007608ED" w:rsidP="007608ED">
      <w:pPr>
        <w:shd w:val="clear" w:color="auto" w:fill="0E1419"/>
        <w:spacing w:before="0" w:line="285" w:lineRule="atLeast"/>
        <w:ind w:firstLine="0"/>
        <w:jc w:val="left"/>
        <w:rPr>
          <w:rFonts w:ascii="Consolas" w:eastAsia="Times New Roman" w:hAnsi="Consolas"/>
          <w:color w:val="F8F8F2"/>
          <w:sz w:val="21"/>
          <w:szCs w:val="21"/>
          <w:lang w:eastAsia="en-CA"/>
        </w:rPr>
      </w:pPr>
      <w:r w:rsidRPr="00591E12">
        <w:rPr>
          <w:rFonts w:ascii="Consolas" w:eastAsia="Times New Roman" w:hAnsi="Consolas"/>
          <w:color w:val="F8F8F2"/>
          <w:sz w:val="21"/>
          <w:szCs w:val="21"/>
          <w:lang w:eastAsia="en-CA"/>
        </w:rPr>
        <w:t xml:space="preserve">                </w:t>
      </w:r>
      <w:r w:rsidRPr="00591E12">
        <w:rPr>
          <w:rFonts w:ascii="Consolas" w:eastAsia="Times New Roman" w:hAnsi="Consolas"/>
          <w:color w:val="FF79C6"/>
          <w:sz w:val="21"/>
          <w:szCs w:val="21"/>
          <w:lang w:eastAsia="en-CA"/>
        </w:rPr>
        <w:t>if</w:t>
      </w:r>
      <w:r w:rsidRPr="00591E12">
        <w:rPr>
          <w:rFonts w:ascii="Consolas" w:eastAsia="Times New Roman" w:hAnsi="Consolas"/>
          <w:color w:val="F8F8F2"/>
          <w:sz w:val="21"/>
          <w:szCs w:val="21"/>
          <w:lang w:eastAsia="en-CA"/>
        </w:rPr>
        <w:t xml:space="preserve"> (</w:t>
      </w:r>
      <w:proofErr w:type="spellStart"/>
      <w:proofErr w:type="gramStart"/>
      <w:r w:rsidRPr="00591E12">
        <w:rPr>
          <w:rFonts w:ascii="Consolas" w:eastAsia="Times New Roman" w:hAnsi="Consolas"/>
          <w:color w:val="F8F8F2"/>
          <w:sz w:val="21"/>
          <w:szCs w:val="21"/>
          <w:lang w:eastAsia="en-CA"/>
        </w:rPr>
        <w:t>message</w:t>
      </w:r>
      <w:r w:rsidRPr="00591E12">
        <w:rPr>
          <w:rFonts w:ascii="Consolas" w:eastAsia="Times New Roman" w:hAnsi="Consolas"/>
          <w:color w:val="FF79C6"/>
          <w:sz w:val="21"/>
          <w:szCs w:val="21"/>
          <w:lang w:eastAsia="en-CA"/>
        </w:rPr>
        <w:t>.</w:t>
      </w:r>
      <w:r w:rsidRPr="00591E12">
        <w:rPr>
          <w:rFonts w:ascii="Consolas" w:eastAsia="Times New Roman" w:hAnsi="Consolas"/>
          <w:color w:val="F8F8F2"/>
          <w:sz w:val="21"/>
          <w:szCs w:val="21"/>
          <w:lang w:eastAsia="en-CA"/>
        </w:rPr>
        <w:t>StartsWith</w:t>
      </w:r>
      <w:proofErr w:type="spellEnd"/>
      <w:proofErr w:type="gramEnd"/>
      <w:r w:rsidRPr="00591E12">
        <w:rPr>
          <w:rFonts w:ascii="Consolas" w:eastAsia="Times New Roman" w:hAnsi="Consolas"/>
          <w:color w:val="F8F8F2"/>
          <w:sz w:val="21"/>
          <w:szCs w:val="21"/>
          <w:lang w:eastAsia="en-CA"/>
        </w:rPr>
        <w:t>(</w:t>
      </w:r>
      <w:r w:rsidRPr="00591E12">
        <w:rPr>
          <w:rFonts w:ascii="Consolas" w:eastAsia="Times New Roman" w:hAnsi="Consolas"/>
          <w:color w:val="F1FA8C"/>
          <w:sz w:val="21"/>
          <w:szCs w:val="21"/>
          <w:lang w:eastAsia="en-CA"/>
        </w:rPr>
        <w:t>"DATA"</w:t>
      </w:r>
      <w:r w:rsidRPr="00591E12">
        <w:rPr>
          <w:rFonts w:ascii="Consolas" w:eastAsia="Times New Roman" w:hAnsi="Consolas"/>
          <w:color w:val="F8F8F2"/>
          <w:sz w:val="21"/>
          <w:szCs w:val="21"/>
          <w:lang w:eastAsia="en-CA"/>
        </w:rPr>
        <w:t>)) {</w:t>
      </w:r>
    </w:p>
    <w:p w14:paraId="723EEDE1" w14:textId="77777777" w:rsidR="007608ED" w:rsidRPr="00591E12" w:rsidRDefault="007608ED" w:rsidP="007608ED">
      <w:pPr>
        <w:shd w:val="clear" w:color="auto" w:fill="0E1419"/>
        <w:spacing w:before="0" w:line="285" w:lineRule="atLeast"/>
        <w:ind w:firstLine="0"/>
        <w:jc w:val="left"/>
        <w:rPr>
          <w:rFonts w:ascii="Consolas" w:eastAsia="Times New Roman" w:hAnsi="Consolas"/>
          <w:color w:val="F8F8F2"/>
          <w:sz w:val="21"/>
          <w:szCs w:val="21"/>
          <w:lang w:eastAsia="en-CA"/>
        </w:rPr>
      </w:pPr>
      <w:r w:rsidRPr="00591E12">
        <w:rPr>
          <w:rFonts w:ascii="Consolas" w:eastAsia="Times New Roman" w:hAnsi="Consolas"/>
          <w:color w:val="F8F8F2"/>
          <w:sz w:val="21"/>
          <w:szCs w:val="21"/>
          <w:lang w:eastAsia="en-CA"/>
        </w:rPr>
        <w:t xml:space="preserve">                    </w:t>
      </w:r>
      <w:proofErr w:type="spellStart"/>
      <w:r w:rsidRPr="00591E12">
        <w:rPr>
          <w:rFonts w:ascii="Consolas" w:eastAsia="Times New Roman" w:hAnsi="Consolas"/>
          <w:color w:val="F8F8F2"/>
          <w:sz w:val="21"/>
          <w:szCs w:val="21"/>
          <w:lang w:eastAsia="en-CA"/>
        </w:rPr>
        <w:t>commandedPitch</w:t>
      </w:r>
      <w:proofErr w:type="spellEnd"/>
      <w:r w:rsidRPr="00591E12">
        <w:rPr>
          <w:rFonts w:ascii="Consolas" w:eastAsia="Times New Roman" w:hAnsi="Consolas"/>
          <w:color w:val="F8F8F2"/>
          <w:sz w:val="21"/>
          <w:szCs w:val="21"/>
          <w:lang w:eastAsia="en-CA"/>
        </w:rPr>
        <w:t xml:space="preserve"> </w:t>
      </w:r>
      <w:r w:rsidRPr="00591E12">
        <w:rPr>
          <w:rFonts w:ascii="Consolas" w:eastAsia="Times New Roman" w:hAnsi="Consolas"/>
          <w:color w:val="FF79C6"/>
          <w:sz w:val="21"/>
          <w:szCs w:val="21"/>
          <w:lang w:eastAsia="en-CA"/>
        </w:rPr>
        <w:t>=</w:t>
      </w:r>
      <w:r w:rsidRPr="00591E12">
        <w:rPr>
          <w:rFonts w:ascii="Consolas" w:eastAsia="Times New Roman" w:hAnsi="Consolas"/>
          <w:color w:val="F8F8F2"/>
          <w:sz w:val="21"/>
          <w:szCs w:val="21"/>
          <w:lang w:eastAsia="en-CA"/>
        </w:rPr>
        <w:t xml:space="preserve"> </w:t>
      </w:r>
      <w:proofErr w:type="spellStart"/>
      <w:proofErr w:type="gramStart"/>
      <w:r w:rsidRPr="00591E12">
        <w:rPr>
          <w:rFonts w:ascii="Consolas" w:eastAsia="Times New Roman" w:hAnsi="Consolas"/>
          <w:color w:val="F8F8F2"/>
          <w:sz w:val="21"/>
          <w:szCs w:val="21"/>
          <w:lang w:eastAsia="en-CA"/>
        </w:rPr>
        <w:t>ParseValue</w:t>
      </w:r>
      <w:proofErr w:type="spellEnd"/>
      <w:r w:rsidRPr="00591E12">
        <w:rPr>
          <w:rFonts w:ascii="Consolas" w:eastAsia="Times New Roman" w:hAnsi="Consolas"/>
          <w:color w:val="F8F8F2"/>
          <w:sz w:val="21"/>
          <w:szCs w:val="21"/>
          <w:lang w:eastAsia="en-CA"/>
        </w:rPr>
        <w:t>(</w:t>
      </w:r>
      <w:proofErr w:type="gramEnd"/>
      <w:r w:rsidRPr="00591E12">
        <w:rPr>
          <w:rFonts w:ascii="Consolas" w:eastAsia="Times New Roman" w:hAnsi="Consolas"/>
          <w:color w:val="F8F8F2"/>
          <w:sz w:val="21"/>
          <w:szCs w:val="21"/>
          <w:lang w:eastAsia="en-CA"/>
        </w:rPr>
        <w:t xml:space="preserve">message, </w:t>
      </w:r>
      <w:r w:rsidRPr="00591E12">
        <w:rPr>
          <w:rFonts w:ascii="Consolas" w:eastAsia="Times New Roman" w:hAnsi="Consolas"/>
          <w:color w:val="F1FA8C"/>
          <w:sz w:val="21"/>
          <w:szCs w:val="21"/>
          <w:lang w:eastAsia="en-CA"/>
        </w:rPr>
        <w:t>"CP:"</w:t>
      </w:r>
      <w:r w:rsidRPr="00591E12">
        <w:rPr>
          <w:rFonts w:ascii="Consolas" w:eastAsia="Times New Roman" w:hAnsi="Consolas"/>
          <w:color w:val="F8F8F2"/>
          <w:sz w:val="21"/>
          <w:szCs w:val="21"/>
          <w:lang w:eastAsia="en-CA"/>
        </w:rPr>
        <w:t>);</w:t>
      </w:r>
    </w:p>
    <w:p w14:paraId="7338D37C" w14:textId="77777777" w:rsidR="007608ED" w:rsidRPr="00A4780E" w:rsidRDefault="007608ED" w:rsidP="007608ED">
      <w:pPr>
        <w:shd w:val="clear" w:color="auto" w:fill="0E1419"/>
        <w:spacing w:before="0" w:line="285" w:lineRule="atLeast"/>
        <w:ind w:firstLine="0"/>
        <w:jc w:val="left"/>
        <w:rPr>
          <w:rFonts w:ascii="Consolas" w:eastAsia="Times New Roman" w:hAnsi="Consolas"/>
          <w:color w:val="F8F8F2"/>
          <w:sz w:val="21"/>
          <w:szCs w:val="21"/>
          <w:lang w:val="fr-FR" w:eastAsia="en-CA"/>
        </w:rPr>
      </w:pPr>
      <w:r w:rsidRPr="00591E12">
        <w:rPr>
          <w:rFonts w:ascii="Consolas" w:eastAsia="Times New Roman" w:hAnsi="Consolas"/>
          <w:color w:val="F8F8F2"/>
          <w:sz w:val="21"/>
          <w:szCs w:val="21"/>
          <w:lang w:eastAsia="en-CA"/>
        </w:rPr>
        <w:t xml:space="preserve">                    </w:t>
      </w:r>
      <w:proofErr w:type="gramStart"/>
      <w:r w:rsidRPr="00A4780E">
        <w:rPr>
          <w:rFonts w:ascii="Consolas" w:eastAsia="Times New Roman" w:hAnsi="Consolas"/>
          <w:color w:val="F8F8F2"/>
          <w:sz w:val="21"/>
          <w:szCs w:val="21"/>
          <w:lang w:val="fr-FR" w:eastAsia="en-CA"/>
        </w:rPr>
        <w:t>pitch</w:t>
      </w:r>
      <w:proofErr w:type="gramEnd"/>
      <w:r w:rsidRPr="00A4780E">
        <w:rPr>
          <w:rFonts w:ascii="Consolas" w:eastAsia="Times New Roman" w:hAnsi="Consolas"/>
          <w:color w:val="F8F8F2"/>
          <w:sz w:val="21"/>
          <w:szCs w:val="21"/>
          <w:lang w:val="fr-FR" w:eastAsia="en-CA"/>
        </w:rPr>
        <w:t xml:space="preserve">          </w:t>
      </w:r>
      <w:r w:rsidRPr="00A4780E">
        <w:rPr>
          <w:rFonts w:ascii="Consolas" w:eastAsia="Times New Roman" w:hAnsi="Consolas"/>
          <w:color w:val="FF79C6"/>
          <w:sz w:val="21"/>
          <w:szCs w:val="21"/>
          <w:lang w:val="fr-FR" w:eastAsia="en-CA"/>
        </w:rPr>
        <w:t>=</w:t>
      </w:r>
      <w:r w:rsidRPr="00A4780E">
        <w:rPr>
          <w:rFonts w:ascii="Consolas" w:eastAsia="Times New Roman" w:hAnsi="Consolas"/>
          <w:color w:val="F8F8F2"/>
          <w:sz w:val="21"/>
          <w:szCs w:val="21"/>
          <w:lang w:val="fr-FR" w:eastAsia="en-CA"/>
        </w:rPr>
        <w:t xml:space="preserve"> </w:t>
      </w:r>
      <w:proofErr w:type="spellStart"/>
      <w:proofErr w:type="gramStart"/>
      <w:r w:rsidRPr="00A4780E">
        <w:rPr>
          <w:rFonts w:ascii="Consolas" w:eastAsia="Times New Roman" w:hAnsi="Consolas"/>
          <w:color w:val="F8F8F2"/>
          <w:sz w:val="21"/>
          <w:szCs w:val="21"/>
          <w:lang w:val="fr-FR" w:eastAsia="en-CA"/>
        </w:rPr>
        <w:t>ParseValue</w:t>
      </w:r>
      <w:proofErr w:type="spellEnd"/>
      <w:r w:rsidRPr="00A4780E">
        <w:rPr>
          <w:rFonts w:ascii="Consolas" w:eastAsia="Times New Roman" w:hAnsi="Consolas"/>
          <w:color w:val="F8F8F2"/>
          <w:sz w:val="21"/>
          <w:szCs w:val="21"/>
          <w:lang w:val="fr-FR" w:eastAsia="en-CA"/>
        </w:rPr>
        <w:t>(</w:t>
      </w:r>
      <w:proofErr w:type="gramEnd"/>
      <w:r w:rsidRPr="00A4780E">
        <w:rPr>
          <w:rFonts w:ascii="Consolas" w:eastAsia="Times New Roman" w:hAnsi="Consolas"/>
          <w:color w:val="F8F8F2"/>
          <w:sz w:val="21"/>
          <w:szCs w:val="21"/>
          <w:lang w:val="fr-FR" w:eastAsia="en-CA"/>
        </w:rPr>
        <w:t xml:space="preserve">message, </w:t>
      </w:r>
      <w:r w:rsidRPr="00A4780E">
        <w:rPr>
          <w:rFonts w:ascii="Consolas" w:eastAsia="Times New Roman" w:hAnsi="Consolas"/>
          <w:color w:val="F1FA8C"/>
          <w:sz w:val="21"/>
          <w:szCs w:val="21"/>
          <w:lang w:val="fr-FR" w:eastAsia="en-CA"/>
        </w:rPr>
        <w:t>"</w:t>
      </w:r>
      <w:proofErr w:type="gramStart"/>
      <w:r w:rsidRPr="00A4780E">
        <w:rPr>
          <w:rFonts w:ascii="Consolas" w:eastAsia="Times New Roman" w:hAnsi="Consolas"/>
          <w:color w:val="F1FA8C"/>
          <w:sz w:val="21"/>
          <w:szCs w:val="21"/>
          <w:lang w:val="fr-FR" w:eastAsia="en-CA"/>
        </w:rPr>
        <w:t>MP:</w:t>
      </w:r>
      <w:proofErr w:type="gramEnd"/>
      <w:r w:rsidRPr="00A4780E">
        <w:rPr>
          <w:rFonts w:ascii="Consolas" w:eastAsia="Times New Roman" w:hAnsi="Consolas"/>
          <w:color w:val="F1FA8C"/>
          <w:sz w:val="21"/>
          <w:szCs w:val="21"/>
          <w:lang w:val="fr-FR" w:eastAsia="en-CA"/>
        </w:rPr>
        <w:t>"</w:t>
      </w:r>
      <w:proofErr w:type="gramStart"/>
      <w:r w:rsidRPr="00A4780E">
        <w:rPr>
          <w:rFonts w:ascii="Consolas" w:eastAsia="Times New Roman" w:hAnsi="Consolas"/>
          <w:color w:val="F8F8F2"/>
          <w:sz w:val="21"/>
          <w:szCs w:val="21"/>
          <w:lang w:val="fr-FR" w:eastAsia="en-CA"/>
        </w:rPr>
        <w:t>);</w:t>
      </w:r>
      <w:proofErr w:type="gramEnd"/>
    </w:p>
    <w:p w14:paraId="66163AE6" w14:textId="77777777" w:rsidR="007608ED" w:rsidRPr="00A4780E" w:rsidRDefault="007608ED" w:rsidP="007608ED">
      <w:pPr>
        <w:shd w:val="clear" w:color="auto" w:fill="0E1419"/>
        <w:spacing w:before="0" w:line="285" w:lineRule="atLeast"/>
        <w:ind w:firstLine="0"/>
        <w:jc w:val="left"/>
        <w:rPr>
          <w:rFonts w:ascii="Consolas" w:eastAsia="Times New Roman" w:hAnsi="Consolas"/>
          <w:color w:val="F8F8F2"/>
          <w:sz w:val="21"/>
          <w:szCs w:val="21"/>
          <w:lang w:val="fr-FR" w:eastAsia="en-CA"/>
        </w:rPr>
      </w:pPr>
      <w:r w:rsidRPr="00A4780E">
        <w:rPr>
          <w:rFonts w:ascii="Consolas" w:eastAsia="Times New Roman" w:hAnsi="Consolas"/>
          <w:color w:val="F8F8F2"/>
          <w:sz w:val="21"/>
          <w:szCs w:val="21"/>
          <w:lang w:val="fr-FR" w:eastAsia="en-CA"/>
        </w:rPr>
        <w:t xml:space="preserve">                    </w:t>
      </w:r>
      <w:proofErr w:type="spellStart"/>
      <w:proofErr w:type="gramStart"/>
      <w:r w:rsidRPr="00A4780E">
        <w:rPr>
          <w:rFonts w:ascii="Consolas" w:eastAsia="Times New Roman" w:hAnsi="Consolas"/>
          <w:color w:val="F8F8F2"/>
          <w:sz w:val="21"/>
          <w:szCs w:val="21"/>
          <w:lang w:val="fr-FR" w:eastAsia="en-CA"/>
        </w:rPr>
        <w:t>commandedYaw</w:t>
      </w:r>
      <w:proofErr w:type="spellEnd"/>
      <w:proofErr w:type="gramEnd"/>
      <w:r w:rsidRPr="00A4780E">
        <w:rPr>
          <w:rFonts w:ascii="Consolas" w:eastAsia="Times New Roman" w:hAnsi="Consolas"/>
          <w:color w:val="F8F8F2"/>
          <w:sz w:val="21"/>
          <w:szCs w:val="21"/>
          <w:lang w:val="fr-FR" w:eastAsia="en-CA"/>
        </w:rPr>
        <w:t xml:space="preserve">   </w:t>
      </w:r>
      <w:r w:rsidRPr="00A4780E">
        <w:rPr>
          <w:rFonts w:ascii="Consolas" w:eastAsia="Times New Roman" w:hAnsi="Consolas"/>
          <w:color w:val="FF79C6"/>
          <w:sz w:val="21"/>
          <w:szCs w:val="21"/>
          <w:lang w:val="fr-FR" w:eastAsia="en-CA"/>
        </w:rPr>
        <w:t>=</w:t>
      </w:r>
      <w:r w:rsidRPr="00A4780E">
        <w:rPr>
          <w:rFonts w:ascii="Consolas" w:eastAsia="Times New Roman" w:hAnsi="Consolas"/>
          <w:color w:val="F8F8F2"/>
          <w:sz w:val="21"/>
          <w:szCs w:val="21"/>
          <w:lang w:val="fr-FR" w:eastAsia="en-CA"/>
        </w:rPr>
        <w:t xml:space="preserve"> </w:t>
      </w:r>
      <w:proofErr w:type="spellStart"/>
      <w:proofErr w:type="gramStart"/>
      <w:r w:rsidRPr="00A4780E">
        <w:rPr>
          <w:rFonts w:ascii="Consolas" w:eastAsia="Times New Roman" w:hAnsi="Consolas"/>
          <w:color w:val="F8F8F2"/>
          <w:sz w:val="21"/>
          <w:szCs w:val="21"/>
          <w:lang w:val="fr-FR" w:eastAsia="en-CA"/>
        </w:rPr>
        <w:t>ParseValue</w:t>
      </w:r>
      <w:proofErr w:type="spellEnd"/>
      <w:r w:rsidRPr="00A4780E">
        <w:rPr>
          <w:rFonts w:ascii="Consolas" w:eastAsia="Times New Roman" w:hAnsi="Consolas"/>
          <w:color w:val="F8F8F2"/>
          <w:sz w:val="21"/>
          <w:szCs w:val="21"/>
          <w:lang w:val="fr-FR" w:eastAsia="en-CA"/>
        </w:rPr>
        <w:t>(</w:t>
      </w:r>
      <w:proofErr w:type="gramEnd"/>
      <w:r w:rsidRPr="00A4780E">
        <w:rPr>
          <w:rFonts w:ascii="Consolas" w:eastAsia="Times New Roman" w:hAnsi="Consolas"/>
          <w:color w:val="F8F8F2"/>
          <w:sz w:val="21"/>
          <w:szCs w:val="21"/>
          <w:lang w:val="fr-FR" w:eastAsia="en-CA"/>
        </w:rPr>
        <w:t xml:space="preserve">message, </w:t>
      </w:r>
      <w:r w:rsidRPr="00A4780E">
        <w:rPr>
          <w:rFonts w:ascii="Consolas" w:eastAsia="Times New Roman" w:hAnsi="Consolas"/>
          <w:color w:val="F1FA8C"/>
          <w:sz w:val="21"/>
          <w:szCs w:val="21"/>
          <w:lang w:val="fr-FR" w:eastAsia="en-CA"/>
        </w:rPr>
        <w:t>"</w:t>
      </w:r>
      <w:proofErr w:type="gramStart"/>
      <w:r w:rsidRPr="00A4780E">
        <w:rPr>
          <w:rFonts w:ascii="Consolas" w:eastAsia="Times New Roman" w:hAnsi="Consolas"/>
          <w:color w:val="F1FA8C"/>
          <w:sz w:val="21"/>
          <w:szCs w:val="21"/>
          <w:lang w:val="fr-FR" w:eastAsia="en-CA"/>
        </w:rPr>
        <w:t>CY:</w:t>
      </w:r>
      <w:proofErr w:type="gramEnd"/>
      <w:r w:rsidRPr="00A4780E">
        <w:rPr>
          <w:rFonts w:ascii="Consolas" w:eastAsia="Times New Roman" w:hAnsi="Consolas"/>
          <w:color w:val="F1FA8C"/>
          <w:sz w:val="21"/>
          <w:szCs w:val="21"/>
          <w:lang w:val="fr-FR" w:eastAsia="en-CA"/>
        </w:rPr>
        <w:t>"</w:t>
      </w:r>
      <w:proofErr w:type="gramStart"/>
      <w:r w:rsidRPr="00A4780E">
        <w:rPr>
          <w:rFonts w:ascii="Consolas" w:eastAsia="Times New Roman" w:hAnsi="Consolas"/>
          <w:color w:val="F8F8F2"/>
          <w:sz w:val="21"/>
          <w:szCs w:val="21"/>
          <w:lang w:val="fr-FR" w:eastAsia="en-CA"/>
        </w:rPr>
        <w:t>);</w:t>
      </w:r>
      <w:proofErr w:type="gramEnd"/>
    </w:p>
    <w:p w14:paraId="7DDE7752" w14:textId="77777777" w:rsidR="007608ED" w:rsidRPr="00A4780E" w:rsidRDefault="007608ED" w:rsidP="007608ED">
      <w:pPr>
        <w:shd w:val="clear" w:color="auto" w:fill="0E1419"/>
        <w:spacing w:before="0" w:line="285" w:lineRule="atLeast"/>
        <w:ind w:firstLine="0"/>
        <w:jc w:val="left"/>
        <w:rPr>
          <w:rFonts w:ascii="Consolas" w:eastAsia="Times New Roman" w:hAnsi="Consolas"/>
          <w:color w:val="F8F8F2"/>
          <w:sz w:val="21"/>
          <w:szCs w:val="21"/>
          <w:lang w:val="fr-FR" w:eastAsia="en-CA"/>
        </w:rPr>
      </w:pPr>
      <w:r w:rsidRPr="00A4780E">
        <w:rPr>
          <w:rFonts w:ascii="Consolas" w:eastAsia="Times New Roman" w:hAnsi="Consolas"/>
          <w:color w:val="F8F8F2"/>
          <w:sz w:val="21"/>
          <w:szCs w:val="21"/>
          <w:lang w:val="fr-FR" w:eastAsia="en-CA"/>
        </w:rPr>
        <w:t xml:space="preserve">                    </w:t>
      </w:r>
      <w:proofErr w:type="spellStart"/>
      <w:proofErr w:type="gramStart"/>
      <w:r w:rsidRPr="00A4780E">
        <w:rPr>
          <w:rFonts w:ascii="Consolas" w:eastAsia="Times New Roman" w:hAnsi="Consolas"/>
          <w:color w:val="F8F8F2"/>
          <w:sz w:val="21"/>
          <w:szCs w:val="21"/>
          <w:lang w:val="fr-FR" w:eastAsia="en-CA"/>
        </w:rPr>
        <w:t>currentX</w:t>
      </w:r>
      <w:proofErr w:type="spellEnd"/>
      <w:proofErr w:type="gramEnd"/>
      <w:r w:rsidRPr="00A4780E">
        <w:rPr>
          <w:rFonts w:ascii="Consolas" w:eastAsia="Times New Roman" w:hAnsi="Consolas"/>
          <w:color w:val="F8F8F2"/>
          <w:sz w:val="21"/>
          <w:szCs w:val="21"/>
          <w:lang w:val="fr-FR" w:eastAsia="en-CA"/>
        </w:rPr>
        <w:t xml:space="preserve">       </w:t>
      </w:r>
      <w:r w:rsidRPr="00A4780E">
        <w:rPr>
          <w:rFonts w:ascii="Consolas" w:eastAsia="Times New Roman" w:hAnsi="Consolas"/>
          <w:color w:val="FF79C6"/>
          <w:sz w:val="21"/>
          <w:szCs w:val="21"/>
          <w:lang w:val="fr-FR" w:eastAsia="en-CA"/>
        </w:rPr>
        <w:t>=</w:t>
      </w:r>
      <w:r w:rsidRPr="00A4780E">
        <w:rPr>
          <w:rFonts w:ascii="Consolas" w:eastAsia="Times New Roman" w:hAnsi="Consolas"/>
          <w:color w:val="F8F8F2"/>
          <w:sz w:val="21"/>
          <w:szCs w:val="21"/>
          <w:lang w:val="fr-FR" w:eastAsia="en-CA"/>
        </w:rPr>
        <w:t xml:space="preserve"> </w:t>
      </w:r>
      <w:proofErr w:type="spellStart"/>
      <w:proofErr w:type="gramStart"/>
      <w:r w:rsidRPr="00A4780E">
        <w:rPr>
          <w:rFonts w:ascii="Consolas" w:eastAsia="Times New Roman" w:hAnsi="Consolas"/>
          <w:color w:val="F8F8F2"/>
          <w:sz w:val="21"/>
          <w:szCs w:val="21"/>
          <w:lang w:val="fr-FR" w:eastAsia="en-CA"/>
        </w:rPr>
        <w:t>ParseValue</w:t>
      </w:r>
      <w:proofErr w:type="spellEnd"/>
      <w:r w:rsidRPr="00A4780E">
        <w:rPr>
          <w:rFonts w:ascii="Consolas" w:eastAsia="Times New Roman" w:hAnsi="Consolas"/>
          <w:color w:val="F8F8F2"/>
          <w:sz w:val="21"/>
          <w:szCs w:val="21"/>
          <w:lang w:val="fr-FR" w:eastAsia="en-CA"/>
        </w:rPr>
        <w:t>(</w:t>
      </w:r>
      <w:proofErr w:type="gramEnd"/>
      <w:r w:rsidRPr="00A4780E">
        <w:rPr>
          <w:rFonts w:ascii="Consolas" w:eastAsia="Times New Roman" w:hAnsi="Consolas"/>
          <w:color w:val="F8F8F2"/>
          <w:sz w:val="21"/>
          <w:szCs w:val="21"/>
          <w:lang w:val="fr-FR" w:eastAsia="en-CA"/>
        </w:rPr>
        <w:t xml:space="preserve">message, </w:t>
      </w:r>
      <w:r w:rsidRPr="00A4780E">
        <w:rPr>
          <w:rFonts w:ascii="Consolas" w:eastAsia="Times New Roman" w:hAnsi="Consolas"/>
          <w:color w:val="F1FA8C"/>
          <w:sz w:val="21"/>
          <w:szCs w:val="21"/>
          <w:lang w:val="fr-FR" w:eastAsia="en-CA"/>
        </w:rPr>
        <w:t>"</w:t>
      </w:r>
      <w:proofErr w:type="gramStart"/>
      <w:r w:rsidRPr="00A4780E">
        <w:rPr>
          <w:rFonts w:ascii="Consolas" w:eastAsia="Times New Roman" w:hAnsi="Consolas"/>
          <w:color w:val="F1FA8C"/>
          <w:sz w:val="21"/>
          <w:szCs w:val="21"/>
          <w:lang w:val="fr-FR" w:eastAsia="en-CA"/>
        </w:rPr>
        <w:t>X:</w:t>
      </w:r>
      <w:proofErr w:type="gramEnd"/>
      <w:r w:rsidRPr="00A4780E">
        <w:rPr>
          <w:rFonts w:ascii="Consolas" w:eastAsia="Times New Roman" w:hAnsi="Consolas"/>
          <w:color w:val="F1FA8C"/>
          <w:sz w:val="21"/>
          <w:szCs w:val="21"/>
          <w:lang w:val="fr-FR" w:eastAsia="en-CA"/>
        </w:rPr>
        <w:t>"</w:t>
      </w:r>
      <w:proofErr w:type="gramStart"/>
      <w:r w:rsidRPr="00A4780E">
        <w:rPr>
          <w:rFonts w:ascii="Consolas" w:eastAsia="Times New Roman" w:hAnsi="Consolas"/>
          <w:color w:val="F8F8F2"/>
          <w:sz w:val="21"/>
          <w:szCs w:val="21"/>
          <w:lang w:val="fr-FR" w:eastAsia="en-CA"/>
        </w:rPr>
        <w:t>);</w:t>
      </w:r>
      <w:proofErr w:type="gramEnd"/>
    </w:p>
    <w:p w14:paraId="5A9488F6" w14:textId="77777777" w:rsidR="007608ED" w:rsidRPr="00A4780E" w:rsidRDefault="007608ED" w:rsidP="007608ED">
      <w:pPr>
        <w:shd w:val="clear" w:color="auto" w:fill="0E1419"/>
        <w:spacing w:before="0" w:line="285" w:lineRule="atLeast"/>
        <w:ind w:firstLine="0"/>
        <w:jc w:val="left"/>
        <w:rPr>
          <w:rFonts w:ascii="Consolas" w:eastAsia="Times New Roman" w:hAnsi="Consolas"/>
          <w:color w:val="F8F8F2"/>
          <w:sz w:val="21"/>
          <w:szCs w:val="21"/>
          <w:lang w:val="fr-FR" w:eastAsia="en-CA"/>
        </w:rPr>
      </w:pPr>
      <w:r w:rsidRPr="00A4780E">
        <w:rPr>
          <w:rFonts w:ascii="Consolas" w:eastAsia="Times New Roman" w:hAnsi="Consolas"/>
          <w:color w:val="F8F8F2"/>
          <w:sz w:val="21"/>
          <w:szCs w:val="21"/>
          <w:lang w:val="fr-FR" w:eastAsia="en-CA"/>
        </w:rPr>
        <w:t xml:space="preserve">                    </w:t>
      </w:r>
      <w:proofErr w:type="spellStart"/>
      <w:proofErr w:type="gramStart"/>
      <w:r w:rsidRPr="00A4780E">
        <w:rPr>
          <w:rFonts w:ascii="Consolas" w:eastAsia="Times New Roman" w:hAnsi="Consolas"/>
          <w:color w:val="F8F8F2"/>
          <w:sz w:val="21"/>
          <w:szCs w:val="21"/>
          <w:lang w:val="fr-FR" w:eastAsia="en-CA"/>
        </w:rPr>
        <w:t>currentY</w:t>
      </w:r>
      <w:proofErr w:type="spellEnd"/>
      <w:proofErr w:type="gramEnd"/>
      <w:r w:rsidRPr="00A4780E">
        <w:rPr>
          <w:rFonts w:ascii="Consolas" w:eastAsia="Times New Roman" w:hAnsi="Consolas"/>
          <w:color w:val="F8F8F2"/>
          <w:sz w:val="21"/>
          <w:szCs w:val="21"/>
          <w:lang w:val="fr-FR" w:eastAsia="en-CA"/>
        </w:rPr>
        <w:t xml:space="preserve">       </w:t>
      </w:r>
      <w:r w:rsidRPr="00A4780E">
        <w:rPr>
          <w:rFonts w:ascii="Consolas" w:eastAsia="Times New Roman" w:hAnsi="Consolas"/>
          <w:color w:val="FF79C6"/>
          <w:sz w:val="21"/>
          <w:szCs w:val="21"/>
          <w:lang w:val="fr-FR" w:eastAsia="en-CA"/>
        </w:rPr>
        <w:t>=</w:t>
      </w:r>
      <w:r w:rsidRPr="00A4780E">
        <w:rPr>
          <w:rFonts w:ascii="Consolas" w:eastAsia="Times New Roman" w:hAnsi="Consolas"/>
          <w:color w:val="F8F8F2"/>
          <w:sz w:val="21"/>
          <w:szCs w:val="21"/>
          <w:lang w:val="fr-FR" w:eastAsia="en-CA"/>
        </w:rPr>
        <w:t xml:space="preserve"> </w:t>
      </w:r>
      <w:proofErr w:type="spellStart"/>
      <w:proofErr w:type="gramStart"/>
      <w:r w:rsidRPr="00A4780E">
        <w:rPr>
          <w:rFonts w:ascii="Consolas" w:eastAsia="Times New Roman" w:hAnsi="Consolas"/>
          <w:color w:val="F8F8F2"/>
          <w:sz w:val="21"/>
          <w:szCs w:val="21"/>
          <w:lang w:val="fr-FR" w:eastAsia="en-CA"/>
        </w:rPr>
        <w:t>ParseValue</w:t>
      </w:r>
      <w:proofErr w:type="spellEnd"/>
      <w:r w:rsidRPr="00A4780E">
        <w:rPr>
          <w:rFonts w:ascii="Consolas" w:eastAsia="Times New Roman" w:hAnsi="Consolas"/>
          <w:color w:val="F8F8F2"/>
          <w:sz w:val="21"/>
          <w:szCs w:val="21"/>
          <w:lang w:val="fr-FR" w:eastAsia="en-CA"/>
        </w:rPr>
        <w:t>(</w:t>
      </w:r>
      <w:proofErr w:type="gramEnd"/>
      <w:r w:rsidRPr="00A4780E">
        <w:rPr>
          <w:rFonts w:ascii="Consolas" w:eastAsia="Times New Roman" w:hAnsi="Consolas"/>
          <w:color w:val="F8F8F2"/>
          <w:sz w:val="21"/>
          <w:szCs w:val="21"/>
          <w:lang w:val="fr-FR" w:eastAsia="en-CA"/>
        </w:rPr>
        <w:t xml:space="preserve">message, </w:t>
      </w:r>
      <w:r w:rsidRPr="00A4780E">
        <w:rPr>
          <w:rFonts w:ascii="Consolas" w:eastAsia="Times New Roman" w:hAnsi="Consolas"/>
          <w:color w:val="F1FA8C"/>
          <w:sz w:val="21"/>
          <w:szCs w:val="21"/>
          <w:lang w:val="fr-FR" w:eastAsia="en-CA"/>
        </w:rPr>
        <w:t>"</w:t>
      </w:r>
      <w:proofErr w:type="gramStart"/>
      <w:r w:rsidRPr="00A4780E">
        <w:rPr>
          <w:rFonts w:ascii="Consolas" w:eastAsia="Times New Roman" w:hAnsi="Consolas"/>
          <w:color w:val="F1FA8C"/>
          <w:sz w:val="21"/>
          <w:szCs w:val="21"/>
          <w:lang w:val="fr-FR" w:eastAsia="en-CA"/>
        </w:rPr>
        <w:t>Y:</w:t>
      </w:r>
      <w:proofErr w:type="gramEnd"/>
      <w:r w:rsidRPr="00A4780E">
        <w:rPr>
          <w:rFonts w:ascii="Consolas" w:eastAsia="Times New Roman" w:hAnsi="Consolas"/>
          <w:color w:val="F1FA8C"/>
          <w:sz w:val="21"/>
          <w:szCs w:val="21"/>
          <w:lang w:val="fr-FR" w:eastAsia="en-CA"/>
        </w:rPr>
        <w:t>"</w:t>
      </w:r>
      <w:proofErr w:type="gramStart"/>
      <w:r w:rsidRPr="00A4780E">
        <w:rPr>
          <w:rFonts w:ascii="Consolas" w:eastAsia="Times New Roman" w:hAnsi="Consolas"/>
          <w:color w:val="F8F8F2"/>
          <w:sz w:val="21"/>
          <w:szCs w:val="21"/>
          <w:lang w:val="fr-FR" w:eastAsia="en-CA"/>
        </w:rPr>
        <w:t>);</w:t>
      </w:r>
      <w:proofErr w:type="gramEnd"/>
    </w:p>
    <w:p w14:paraId="0F572F18" w14:textId="77777777" w:rsidR="007608ED" w:rsidRPr="00A4780E" w:rsidRDefault="007608ED" w:rsidP="007608ED">
      <w:pPr>
        <w:shd w:val="clear" w:color="auto" w:fill="0E1419"/>
        <w:spacing w:before="0" w:line="285" w:lineRule="atLeast"/>
        <w:ind w:firstLine="0"/>
        <w:jc w:val="left"/>
        <w:rPr>
          <w:rFonts w:ascii="Consolas" w:eastAsia="Times New Roman" w:hAnsi="Consolas"/>
          <w:color w:val="F8F8F2"/>
          <w:sz w:val="21"/>
          <w:szCs w:val="21"/>
          <w:lang w:val="fr-FR" w:eastAsia="en-CA"/>
        </w:rPr>
      </w:pPr>
      <w:r w:rsidRPr="00A4780E">
        <w:rPr>
          <w:rFonts w:ascii="Consolas" w:eastAsia="Times New Roman" w:hAnsi="Consolas"/>
          <w:color w:val="F8F8F2"/>
          <w:sz w:val="21"/>
          <w:szCs w:val="21"/>
          <w:lang w:val="fr-FR" w:eastAsia="en-CA"/>
        </w:rPr>
        <w:t xml:space="preserve">                    </w:t>
      </w:r>
      <w:proofErr w:type="spellStart"/>
      <w:proofErr w:type="gramStart"/>
      <w:r w:rsidRPr="00A4780E">
        <w:rPr>
          <w:rFonts w:ascii="Consolas" w:eastAsia="Times New Roman" w:hAnsi="Consolas"/>
          <w:color w:val="F8F8F2"/>
          <w:sz w:val="21"/>
          <w:szCs w:val="21"/>
          <w:lang w:val="fr-FR" w:eastAsia="en-CA"/>
        </w:rPr>
        <w:t>currentZ</w:t>
      </w:r>
      <w:proofErr w:type="spellEnd"/>
      <w:proofErr w:type="gramEnd"/>
      <w:r w:rsidRPr="00A4780E">
        <w:rPr>
          <w:rFonts w:ascii="Consolas" w:eastAsia="Times New Roman" w:hAnsi="Consolas"/>
          <w:color w:val="F8F8F2"/>
          <w:sz w:val="21"/>
          <w:szCs w:val="21"/>
          <w:lang w:val="fr-FR" w:eastAsia="en-CA"/>
        </w:rPr>
        <w:t xml:space="preserve">       </w:t>
      </w:r>
      <w:r w:rsidRPr="00A4780E">
        <w:rPr>
          <w:rFonts w:ascii="Consolas" w:eastAsia="Times New Roman" w:hAnsi="Consolas"/>
          <w:color w:val="FF79C6"/>
          <w:sz w:val="21"/>
          <w:szCs w:val="21"/>
          <w:lang w:val="fr-FR" w:eastAsia="en-CA"/>
        </w:rPr>
        <w:t>=</w:t>
      </w:r>
      <w:r w:rsidRPr="00A4780E">
        <w:rPr>
          <w:rFonts w:ascii="Consolas" w:eastAsia="Times New Roman" w:hAnsi="Consolas"/>
          <w:color w:val="F8F8F2"/>
          <w:sz w:val="21"/>
          <w:szCs w:val="21"/>
          <w:lang w:val="fr-FR" w:eastAsia="en-CA"/>
        </w:rPr>
        <w:t xml:space="preserve"> </w:t>
      </w:r>
      <w:proofErr w:type="spellStart"/>
      <w:proofErr w:type="gramStart"/>
      <w:r w:rsidRPr="00A4780E">
        <w:rPr>
          <w:rFonts w:ascii="Consolas" w:eastAsia="Times New Roman" w:hAnsi="Consolas"/>
          <w:color w:val="F8F8F2"/>
          <w:sz w:val="21"/>
          <w:szCs w:val="21"/>
          <w:lang w:val="fr-FR" w:eastAsia="en-CA"/>
        </w:rPr>
        <w:t>ParseValue</w:t>
      </w:r>
      <w:proofErr w:type="spellEnd"/>
      <w:r w:rsidRPr="00A4780E">
        <w:rPr>
          <w:rFonts w:ascii="Consolas" w:eastAsia="Times New Roman" w:hAnsi="Consolas"/>
          <w:color w:val="F8F8F2"/>
          <w:sz w:val="21"/>
          <w:szCs w:val="21"/>
          <w:lang w:val="fr-FR" w:eastAsia="en-CA"/>
        </w:rPr>
        <w:t>(</w:t>
      </w:r>
      <w:proofErr w:type="gramEnd"/>
      <w:r w:rsidRPr="00A4780E">
        <w:rPr>
          <w:rFonts w:ascii="Consolas" w:eastAsia="Times New Roman" w:hAnsi="Consolas"/>
          <w:color w:val="F8F8F2"/>
          <w:sz w:val="21"/>
          <w:szCs w:val="21"/>
          <w:lang w:val="fr-FR" w:eastAsia="en-CA"/>
        </w:rPr>
        <w:t xml:space="preserve">message, </w:t>
      </w:r>
      <w:r w:rsidRPr="00A4780E">
        <w:rPr>
          <w:rFonts w:ascii="Consolas" w:eastAsia="Times New Roman" w:hAnsi="Consolas"/>
          <w:color w:val="F1FA8C"/>
          <w:sz w:val="21"/>
          <w:szCs w:val="21"/>
          <w:lang w:val="fr-FR" w:eastAsia="en-CA"/>
        </w:rPr>
        <w:t>"</w:t>
      </w:r>
      <w:proofErr w:type="gramStart"/>
      <w:r w:rsidRPr="00A4780E">
        <w:rPr>
          <w:rFonts w:ascii="Consolas" w:eastAsia="Times New Roman" w:hAnsi="Consolas"/>
          <w:color w:val="F1FA8C"/>
          <w:sz w:val="21"/>
          <w:szCs w:val="21"/>
          <w:lang w:val="fr-FR" w:eastAsia="en-CA"/>
        </w:rPr>
        <w:t>Z:</w:t>
      </w:r>
      <w:proofErr w:type="gramEnd"/>
      <w:r w:rsidRPr="00A4780E">
        <w:rPr>
          <w:rFonts w:ascii="Consolas" w:eastAsia="Times New Roman" w:hAnsi="Consolas"/>
          <w:color w:val="F1FA8C"/>
          <w:sz w:val="21"/>
          <w:szCs w:val="21"/>
          <w:lang w:val="fr-FR" w:eastAsia="en-CA"/>
        </w:rPr>
        <w:t>"</w:t>
      </w:r>
      <w:proofErr w:type="gramStart"/>
      <w:r w:rsidRPr="00A4780E">
        <w:rPr>
          <w:rFonts w:ascii="Consolas" w:eastAsia="Times New Roman" w:hAnsi="Consolas"/>
          <w:color w:val="F8F8F2"/>
          <w:sz w:val="21"/>
          <w:szCs w:val="21"/>
          <w:lang w:val="fr-FR" w:eastAsia="en-CA"/>
        </w:rPr>
        <w:t>);</w:t>
      </w:r>
      <w:proofErr w:type="gramEnd"/>
    </w:p>
    <w:p w14:paraId="1EB66A83" w14:textId="77777777" w:rsidR="007608ED" w:rsidRPr="00591E12" w:rsidRDefault="007608ED" w:rsidP="007608ED">
      <w:pPr>
        <w:shd w:val="clear" w:color="auto" w:fill="0E1419"/>
        <w:spacing w:before="0" w:line="285" w:lineRule="atLeast"/>
        <w:ind w:firstLine="0"/>
        <w:jc w:val="left"/>
        <w:rPr>
          <w:rFonts w:ascii="Consolas" w:eastAsia="Times New Roman" w:hAnsi="Consolas"/>
          <w:color w:val="F8F8F2"/>
          <w:sz w:val="21"/>
          <w:szCs w:val="21"/>
          <w:lang w:eastAsia="en-CA"/>
        </w:rPr>
      </w:pPr>
      <w:r w:rsidRPr="00A4780E">
        <w:rPr>
          <w:rFonts w:ascii="Consolas" w:eastAsia="Times New Roman" w:hAnsi="Consolas"/>
          <w:color w:val="F8F8F2"/>
          <w:sz w:val="21"/>
          <w:szCs w:val="21"/>
          <w:lang w:val="fr-FR" w:eastAsia="en-CA"/>
        </w:rPr>
        <w:t xml:space="preserve">                    </w:t>
      </w:r>
      <w:proofErr w:type="spellStart"/>
      <w:r w:rsidRPr="00591E12">
        <w:rPr>
          <w:rFonts w:ascii="Consolas" w:eastAsia="Times New Roman" w:hAnsi="Consolas"/>
          <w:color w:val="F8F8F2"/>
          <w:sz w:val="21"/>
          <w:szCs w:val="21"/>
          <w:lang w:eastAsia="en-CA"/>
        </w:rPr>
        <w:t>decValue</w:t>
      </w:r>
      <w:proofErr w:type="spellEnd"/>
      <w:r w:rsidRPr="00591E12">
        <w:rPr>
          <w:rFonts w:ascii="Consolas" w:eastAsia="Times New Roman" w:hAnsi="Consolas"/>
          <w:color w:val="F8F8F2"/>
          <w:sz w:val="21"/>
          <w:szCs w:val="21"/>
          <w:lang w:eastAsia="en-CA"/>
        </w:rPr>
        <w:t xml:space="preserve">       </w:t>
      </w:r>
      <w:r w:rsidRPr="00591E12">
        <w:rPr>
          <w:rFonts w:ascii="Consolas" w:eastAsia="Times New Roman" w:hAnsi="Consolas"/>
          <w:color w:val="FF79C6"/>
          <w:sz w:val="21"/>
          <w:szCs w:val="21"/>
          <w:lang w:eastAsia="en-CA"/>
        </w:rPr>
        <w:t>=</w:t>
      </w:r>
      <w:r w:rsidRPr="00591E12">
        <w:rPr>
          <w:rFonts w:ascii="Consolas" w:eastAsia="Times New Roman" w:hAnsi="Consolas"/>
          <w:color w:val="F8F8F2"/>
          <w:sz w:val="21"/>
          <w:szCs w:val="21"/>
          <w:lang w:eastAsia="en-CA"/>
        </w:rPr>
        <w:t xml:space="preserve"> </w:t>
      </w:r>
      <w:proofErr w:type="spellStart"/>
      <w:proofErr w:type="gramStart"/>
      <w:r w:rsidRPr="00591E12">
        <w:rPr>
          <w:rFonts w:ascii="Consolas" w:eastAsia="Times New Roman" w:hAnsi="Consolas"/>
          <w:color w:val="F8F8F2"/>
          <w:sz w:val="21"/>
          <w:szCs w:val="21"/>
          <w:lang w:eastAsia="en-CA"/>
        </w:rPr>
        <w:t>ParseValue</w:t>
      </w:r>
      <w:proofErr w:type="spellEnd"/>
      <w:r w:rsidRPr="00591E12">
        <w:rPr>
          <w:rFonts w:ascii="Consolas" w:eastAsia="Times New Roman" w:hAnsi="Consolas"/>
          <w:color w:val="F8F8F2"/>
          <w:sz w:val="21"/>
          <w:szCs w:val="21"/>
          <w:lang w:eastAsia="en-CA"/>
        </w:rPr>
        <w:t>(</w:t>
      </w:r>
      <w:proofErr w:type="gramEnd"/>
      <w:r w:rsidRPr="00591E12">
        <w:rPr>
          <w:rFonts w:ascii="Consolas" w:eastAsia="Times New Roman" w:hAnsi="Consolas"/>
          <w:color w:val="F8F8F2"/>
          <w:sz w:val="21"/>
          <w:szCs w:val="21"/>
          <w:lang w:eastAsia="en-CA"/>
        </w:rPr>
        <w:t xml:space="preserve">message, </w:t>
      </w:r>
      <w:r w:rsidRPr="00591E12">
        <w:rPr>
          <w:rFonts w:ascii="Consolas" w:eastAsia="Times New Roman" w:hAnsi="Consolas"/>
          <w:color w:val="F1FA8C"/>
          <w:sz w:val="21"/>
          <w:szCs w:val="21"/>
          <w:lang w:eastAsia="en-CA"/>
        </w:rPr>
        <w:t>"FP:"</w:t>
      </w:r>
      <w:r w:rsidRPr="00591E12">
        <w:rPr>
          <w:rFonts w:ascii="Consolas" w:eastAsia="Times New Roman" w:hAnsi="Consolas"/>
          <w:color w:val="F8F8F2"/>
          <w:sz w:val="21"/>
          <w:szCs w:val="21"/>
          <w:lang w:eastAsia="en-CA"/>
        </w:rPr>
        <w:t>);</w:t>
      </w:r>
    </w:p>
    <w:p w14:paraId="5720DF4E" w14:textId="77777777" w:rsidR="007608ED" w:rsidRPr="00591E12" w:rsidRDefault="007608ED" w:rsidP="007608ED">
      <w:pPr>
        <w:shd w:val="clear" w:color="auto" w:fill="0E1419"/>
        <w:spacing w:before="0" w:line="285" w:lineRule="atLeast"/>
        <w:ind w:firstLine="0"/>
        <w:jc w:val="left"/>
        <w:rPr>
          <w:rFonts w:ascii="Consolas" w:eastAsia="Times New Roman" w:hAnsi="Consolas"/>
          <w:color w:val="F8F8F2"/>
          <w:sz w:val="21"/>
          <w:szCs w:val="21"/>
          <w:lang w:eastAsia="en-CA"/>
        </w:rPr>
      </w:pPr>
      <w:r w:rsidRPr="00591E12">
        <w:rPr>
          <w:rFonts w:ascii="Consolas" w:eastAsia="Times New Roman" w:hAnsi="Consolas"/>
          <w:color w:val="F8F8F2"/>
          <w:sz w:val="21"/>
          <w:szCs w:val="21"/>
          <w:lang w:eastAsia="en-CA"/>
        </w:rPr>
        <w:t xml:space="preserve">                    </w:t>
      </w:r>
      <w:proofErr w:type="spellStart"/>
      <w:r w:rsidRPr="00591E12">
        <w:rPr>
          <w:rFonts w:ascii="Consolas" w:eastAsia="Times New Roman" w:hAnsi="Consolas"/>
          <w:color w:val="F8F8F2"/>
          <w:sz w:val="21"/>
          <w:szCs w:val="21"/>
          <w:lang w:eastAsia="en-CA"/>
        </w:rPr>
        <w:t>errorPitch</w:t>
      </w:r>
      <w:proofErr w:type="spellEnd"/>
      <w:r w:rsidRPr="00591E12">
        <w:rPr>
          <w:rFonts w:ascii="Consolas" w:eastAsia="Times New Roman" w:hAnsi="Consolas"/>
          <w:color w:val="F8F8F2"/>
          <w:sz w:val="21"/>
          <w:szCs w:val="21"/>
          <w:lang w:eastAsia="en-CA"/>
        </w:rPr>
        <w:t xml:space="preserve">     </w:t>
      </w:r>
      <w:r w:rsidRPr="00591E12">
        <w:rPr>
          <w:rFonts w:ascii="Consolas" w:eastAsia="Times New Roman" w:hAnsi="Consolas"/>
          <w:color w:val="FF79C6"/>
          <w:sz w:val="21"/>
          <w:szCs w:val="21"/>
          <w:lang w:eastAsia="en-CA"/>
        </w:rPr>
        <w:t>=</w:t>
      </w:r>
      <w:r w:rsidRPr="00591E12">
        <w:rPr>
          <w:rFonts w:ascii="Consolas" w:eastAsia="Times New Roman" w:hAnsi="Consolas"/>
          <w:color w:val="F8F8F2"/>
          <w:sz w:val="21"/>
          <w:szCs w:val="21"/>
          <w:lang w:eastAsia="en-CA"/>
        </w:rPr>
        <w:t xml:space="preserve"> </w:t>
      </w:r>
      <w:proofErr w:type="spellStart"/>
      <w:proofErr w:type="gramStart"/>
      <w:r w:rsidRPr="00591E12">
        <w:rPr>
          <w:rFonts w:ascii="Consolas" w:eastAsia="Times New Roman" w:hAnsi="Consolas"/>
          <w:color w:val="F8F8F2"/>
          <w:sz w:val="21"/>
          <w:szCs w:val="21"/>
          <w:lang w:eastAsia="en-CA"/>
        </w:rPr>
        <w:t>ParseValue</w:t>
      </w:r>
      <w:proofErr w:type="spellEnd"/>
      <w:r w:rsidRPr="00591E12">
        <w:rPr>
          <w:rFonts w:ascii="Consolas" w:eastAsia="Times New Roman" w:hAnsi="Consolas"/>
          <w:color w:val="F8F8F2"/>
          <w:sz w:val="21"/>
          <w:szCs w:val="21"/>
          <w:lang w:eastAsia="en-CA"/>
        </w:rPr>
        <w:t>(</w:t>
      </w:r>
      <w:proofErr w:type="gramEnd"/>
      <w:r w:rsidRPr="00591E12">
        <w:rPr>
          <w:rFonts w:ascii="Consolas" w:eastAsia="Times New Roman" w:hAnsi="Consolas"/>
          <w:color w:val="F8F8F2"/>
          <w:sz w:val="21"/>
          <w:szCs w:val="21"/>
          <w:lang w:eastAsia="en-CA"/>
        </w:rPr>
        <w:t xml:space="preserve">message, </w:t>
      </w:r>
      <w:r w:rsidRPr="00591E12">
        <w:rPr>
          <w:rFonts w:ascii="Consolas" w:eastAsia="Times New Roman" w:hAnsi="Consolas"/>
          <w:color w:val="F1FA8C"/>
          <w:sz w:val="21"/>
          <w:szCs w:val="21"/>
          <w:lang w:eastAsia="en-CA"/>
        </w:rPr>
        <w:t>"EP:"</w:t>
      </w:r>
      <w:r w:rsidRPr="00591E12">
        <w:rPr>
          <w:rFonts w:ascii="Consolas" w:eastAsia="Times New Roman" w:hAnsi="Consolas"/>
          <w:color w:val="F8F8F2"/>
          <w:sz w:val="21"/>
          <w:szCs w:val="21"/>
          <w:lang w:eastAsia="en-CA"/>
        </w:rPr>
        <w:t>);</w:t>
      </w:r>
    </w:p>
    <w:p w14:paraId="2323AAA0" w14:textId="77777777" w:rsidR="007608ED" w:rsidRPr="00591E12" w:rsidRDefault="007608ED" w:rsidP="007608ED">
      <w:pPr>
        <w:shd w:val="clear" w:color="auto" w:fill="0E1419"/>
        <w:spacing w:before="0" w:line="285" w:lineRule="atLeast"/>
        <w:ind w:firstLine="0"/>
        <w:jc w:val="left"/>
        <w:rPr>
          <w:rFonts w:ascii="Consolas" w:eastAsia="Times New Roman" w:hAnsi="Consolas"/>
          <w:color w:val="F8F8F2"/>
          <w:sz w:val="21"/>
          <w:szCs w:val="21"/>
          <w:lang w:eastAsia="en-CA"/>
        </w:rPr>
      </w:pPr>
    </w:p>
    <w:p w14:paraId="2A557632" w14:textId="77777777" w:rsidR="007608ED" w:rsidRPr="00591E12" w:rsidRDefault="007608ED" w:rsidP="007608ED">
      <w:pPr>
        <w:shd w:val="clear" w:color="auto" w:fill="0E1419"/>
        <w:spacing w:before="0" w:line="285" w:lineRule="atLeast"/>
        <w:ind w:firstLine="0"/>
        <w:jc w:val="left"/>
        <w:rPr>
          <w:rFonts w:ascii="Consolas" w:eastAsia="Times New Roman" w:hAnsi="Consolas"/>
          <w:color w:val="F8F8F2"/>
          <w:sz w:val="21"/>
          <w:szCs w:val="21"/>
          <w:lang w:eastAsia="en-CA"/>
        </w:rPr>
      </w:pPr>
      <w:r w:rsidRPr="00591E12">
        <w:rPr>
          <w:rFonts w:ascii="Consolas" w:eastAsia="Times New Roman" w:hAnsi="Consolas"/>
          <w:color w:val="F8F8F2"/>
          <w:sz w:val="21"/>
          <w:szCs w:val="21"/>
          <w:lang w:eastAsia="en-CA"/>
        </w:rPr>
        <w:t xml:space="preserve">                    </w:t>
      </w:r>
      <w:proofErr w:type="spellStart"/>
      <w:r w:rsidRPr="00591E12">
        <w:rPr>
          <w:rFonts w:ascii="Consolas" w:eastAsia="Times New Roman" w:hAnsi="Consolas"/>
          <w:color w:val="F8F8F2"/>
          <w:sz w:val="21"/>
          <w:szCs w:val="21"/>
          <w:lang w:eastAsia="en-CA"/>
        </w:rPr>
        <w:t>duetStatus</w:t>
      </w:r>
      <w:proofErr w:type="spellEnd"/>
      <w:r w:rsidRPr="00591E12">
        <w:rPr>
          <w:rFonts w:ascii="Consolas" w:eastAsia="Times New Roman" w:hAnsi="Consolas"/>
          <w:color w:val="F8F8F2"/>
          <w:sz w:val="21"/>
          <w:szCs w:val="21"/>
          <w:lang w:eastAsia="en-CA"/>
        </w:rPr>
        <w:t xml:space="preserve">     </w:t>
      </w:r>
      <w:r w:rsidRPr="00591E12">
        <w:rPr>
          <w:rFonts w:ascii="Consolas" w:eastAsia="Times New Roman" w:hAnsi="Consolas"/>
          <w:color w:val="FF79C6"/>
          <w:sz w:val="21"/>
          <w:szCs w:val="21"/>
          <w:lang w:eastAsia="en-CA"/>
        </w:rPr>
        <w:t>=</w:t>
      </w:r>
      <w:r w:rsidRPr="00591E12">
        <w:rPr>
          <w:rFonts w:ascii="Consolas" w:eastAsia="Times New Roman" w:hAnsi="Consolas"/>
          <w:color w:val="F8F8F2"/>
          <w:sz w:val="21"/>
          <w:szCs w:val="21"/>
          <w:lang w:eastAsia="en-CA"/>
        </w:rPr>
        <w:t xml:space="preserve"> </w:t>
      </w:r>
      <w:proofErr w:type="spellStart"/>
      <w:proofErr w:type="gramStart"/>
      <w:r w:rsidRPr="00591E12">
        <w:rPr>
          <w:rFonts w:ascii="Consolas" w:eastAsia="Times New Roman" w:hAnsi="Consolas"/>
          <w:color w:val="F8F8F2"/>
          <w:sz w:val="21"/>
          <w:szCs w:val="21"/>
          <w:lang w:eastAsia="en-CA"/>
        </w:rPr>
        <w:t>parseChar</w:t>
      </w:r>
      <w:proofErr w:type="spellEnd"/>
      <w:r w:rsidRPr="00591E12">
        <w:rPr>
          <w:rFonts w:ascii="Consolas" w:eastAsia="Times New Roman" w:hAnsi="Consolas"/>
          <w:color w:val="F8F8F2"/>
          <w:sz w:val="21"/>
          <w:szCs w:val="21"/>
          <w:lang w:eastAsia="en-CA"/>
        </w:rPr>
        <w:t>(</w:t>
      </w:r>
      <w:proofErr w:type="gramEnd"/>
      <w:r w:rsidRPr="00591E12">
        <w:rPr>
          <w:rFonts w:ascii="Consolas" w:eastAsia="Times New Roman" w:hAnsi="Consolas"/>
          <w:color w:val="F8F8F2"/>
          <w:sz w:val="21"/>
          <w:szCs w:val="21"/>
          <w:lang w:eastAsia="en-CA"/>
        </w:rPr>
        <w:t xml:space="preserve">message, </w:t>
      </w:r>
      <w:r w:rsidRPr="00591E12">
        <w:rPr>
          <w:rFonts w:ascii="Consolas" w:eastAsia="Times New Roman" w:hAnsi="Consolas"/>
          <w:color w:val="F1FA8C"/>
          <w:sz w:val="21"/>
          <w:szCs w:val="21"/>
          <w:lang w:eastAsia="en-CA"/>
        </w:rPr>
        <w:t>"S:"</w:t>
      </w:r>
      <w:r w:rsidRPr="00591E12">
        <w:rPr>
          <w:rFonts w:ascii="Consolas" w:eastAsia="Times New Roman" w:hAnsi="Consolas"/>
          <w:color w:val="F8F8F2"/>
          <w:sz w:val="21"/>
          <w:szCs w:val="21"/>
          <w:lang w:eastAsia="en-CA"/>
        </w:rPr>
        <w:t>);</w:t>
      </w:r>
    </w:p>
    <w:p w14:paraId="2BA42D3D" w14:textId="77777777" w:rsidR="007608ED" w:rsidRPr="00591E12" w:rsidRDefault="007608ED" w:rsidP="007608ED">
      <w:pPr>
        <w:shd w:val="clear" w:color="auto" w:fill="0E1419"/>
        <w:spacing w:before="0" w:line="285" w:lineRule="atLeast"/>
        <w:ind w:firstLine="0"/>
        <w:jc w:val="left"/>
        <w:rPr>
          <w:rFonts w:ascii="Consolas" w:eastAsia="Times New Roman" w:hAnsi="Consolas"/>
          <w:color w:val="F8F8F2"/>
          <w:sz w:val="21"/>
          <w:szCs w:val="21"/>
          <w:lang w:eastAsia="en-CA"/>
        </w:rPr>
      </w:pPr>
      <w:r w:rsidRPr="00591E12">
        <w:rPr>
          <w:rFonts w:ascii="Consolas" w:eastAsia="Times New Roman" w:hAnsi="Consolas"/>
          <w:color w:val="F8F8F2"/>
          <w:sz w:val="21"/>
          <w:szCs w:val="21"/>
          <w:lang w:eastAsia="en-CA"/>
        </w:rPr>
        <w:t xml:space="preserve">                </w:t>
      </w:r>
    </w:p>
    <w:p w14:paraId="5468452A" w14:textId="77777777" w:rsidR="007608ED" w:rsidRPr="00591E12" w:rsidRDefault="007608ED" w:rsidP="007608ED">
      <w:pPr>
        <w:shd w:val="clear" w:color="auto" w:fill="0E1419"/>
        <w:spacing w:before="0" w:line="285" w:lineRule="atLeast"/>
        <w:ind w:firstLine="0"/>
        <w:jc w:val="left"/>
        <w:rPr>
          <w:rFonts w:ascii="Consolas" w:eastAsia="Times New Roman" w:hAnsi="Consolas"/>
          <w:color w:val="F8F8F2"/>
          <w:sz w:val="21"/>
          <w:szCs w:val="21"/>
          <w:lang w:eastAsia="en-CA"/>
        </w:rPr>
      </w:pPr>
      <w:r w:rsidRPr="00591E12">
        <w:rPr>
          <w:rFonts w:ascii="Consolas" w:eastAsia="Times New Roman" w:hAnsi="Consolas"/>
          <w:color w:val="F8F8F2"/>
          <w:sz w:val="21"/>
          <w:szCs w:val="21"/>
          <w:lang w:eastAsia="en-CA"/>
        </w:rPr>
        <w:t>                }</w:t>
      </w:r>
    </w:p>
    <w:p w14:paraId="3F324B74" w14:textId="77777777" w:rsidR="007608ED" w:rsidRPr="00591E12" w:rsidRDefault="007608ED" w:rsidP="007608ED">
      <w:pPr>
        <w:shd w:val="clear" w:color="auto" w:fill="0E1419"/>
        <w:spacing w:before="0" w:line="285" w:lineRule="atLeast"/>
        <w:ind w:firstLine="0"/>
        <w:jc w:val="left"/>
        <w:rPr>
          <w:rFonts w:ascii="Consolas" w:eastAsia="Times New Roman" w:hAnsi="Consolas"/>
          <w:color w:val="F8F8F2"/>
          <w:sz w:val="21"/>
          <w:szCs w:val="21"/>
          <w:lang w:eastAsia="en-CA"/>
        </w:rPr>
      </w:pPr>
      <w:r w:rsidRPr="00591E12">
        <w:rPr>
          <w:rFonts w:ascii="Consolas" w:eastAsia="Times New Roman" w:hAnsi="Consolas"/>
          <w:color w:val="F8F8F2"/>
          <w:sz w:val="21"/>
          <w:szCs w:val="21"/>
          <w:lang w:eastAsia="en-CA"/>
        </w:rPr>
        <w:t xml:space="preserve">                </w:t>
      </w:r>
      <w:r w:rsidRPr="00591E12">
        <w:rPr>
          <w:rFonts w:ascii="Consolas" w:eastAsia="Times New Roman" w:hAnsi="Consolas"/>
          <w:color w:val="FF79C6"/>
          <w:sz w:val="21"/>
          <w:szCs w:val="21"/>
          <w:lang w:eastAsia="en-CA"/>
        </w:rPr>
        <w:t>else</w:t>
      </w:r>
      <w:r w:rsidRPr="00591E12">
        <w:rPr>
          <w:rFonts w:ascii="Consolas" w:eastAsia="Times New Roman" w:hAnsi="Consolas"/>
          <w:color w:val="F8F8F2"/>
          <w:sz w:val="21"/>
          <w:szCs w:val="21"/>
          <w:lang w:eastAsia="en-CA"/>
        </w:rPr>
        <w:t xml:space="preserve"> </w:t>
      </w:r>
      <w:r w:rsidRPr="00591E12">
        <w:rPr>
          <w:rFonts w:ascii="Consolas" w:eastAsia="Times New Roman" w:hAnsi="Consolas"/>
          <w:color w:val="FF79C6"/>
          <w:sz w:val="21"/>
          <w:szCs w:val="21"/>
          <w:lang w:eastAsia="en-CA"/>
        </w:rPr>
        <w:t>if</w:t>
      </w:r>
      <w:r w:rsidRPr="00591E12">
        <w:rPr>
          <w:rFonts w:ascii="Consolas" w:eastAsia="Times New Roman" w:hAnsi="Consolas"/>
          <w:color w:val="F8F8F2"/>
          <w:sz w:val="21"/>
          <w:szCs w:val="21"/>
          <w:lang w:eastAsia="en-CA"/>
        </w:rPr>
        <w:t xml:space="preserve"> (</w:t>
      </w:r>
      <w:proofErr w:type="spellStart"/>
      <w:proofErr w:type="gramStart"/>
      <w:r w:rsidRPr="00591E12">
        <w:rPr>
          <w:rFonts w:ascii="Consolas" w:eastAsia="Times New Roman" w:hAnsi="Consolas"/>
          <w:color w:val="F8F8F2"/>
          <w:sz w:val="21"/>
          <w:szCs w:val="21"/>
          <w:lang w:eastAsia="en-CA"/>
        </w:rPr>
        <w:t>message</w:t>
      </w:r>
      <w:r w:rsidRPr="00591E12">
        <w:rPr>
          <w:rFonts w:ascii="Consolas" w:eastAsia="Times New Roman" w:hAnsi="Consolas"/>
          <w:color w:val="FF79C6"/>
          <w:sz w:val="21"/>
          <w:szCs w:val="21"/>
          <w:lang w:eastAsia="en-CA"/>
        </w:rPr>
        <w:t>.</w:t>
      </w:r>
      <w:r w:rsidRPr="00591E12">
        <w:rPr>
          <w:rFonts w:ascii="Consolas" w:eastAsia="Times New Roman" w:hAnsi="Consolas"/>
          <w:color w:val="F8F8F2"/>
          <w:sz w:val="21"/>
          <w:szCs w:val="21"/>
          <w:lang w:eastAsia="en-CA"/>
        </w:rPr>
        <w:t>StartsWith</w:t>
      </w:r>
      <w:proofErr w:type="spellEnd"/>
      <w:proofErr w:type="gramEnd"/>
      <w:r w:rsidRPr="00591E12">
        <w:rPr>
          <w:rFonts w:ascii="Consolas" w:eastAsia="Times New Roman" w:hAnsi="Consolas"/>
          <w:color w:val="F8F8F2"/>
          <w:sz w:val="21"/>
          <w:szCs w:val="21"/>
          <w:lang w:eastAsia="en-CA"/>
        </w:rPr>
        <w:t>(</w:t>
      </w:r>
      <w:r w:rsidRPr="00591E12">
        <w:rPr>
          <w:rFonts w:ascii="Consolas" w:eastAsia="Times New Roman" w:hAnsi="Consolas"/>
          <w:color w:val="F1FA8C"/>
          <w:sz w:val="21"/>
          <w:szCs w:val="21"/>
          <w:lang w:eastAsia="en-CA"/>
        </w:rPr>
        <w:t>"ERROR"</w:t>
      </w:r>
      <w:r w:rsidRPr="00591E12">
        <w:rPr>
          <w:rFonts w:ascii="Consolas" w:eastAsia="Times New Roman" w:hAnsi="Consolas"/>
          <w:color w:val="F8F8F2"/>
          <w:sz w:val="21"/>
          <w:szCs w:val="21"/>
          <w:lang w:eastAsia="en-CA"/>
        </w:rPr>
        <w:t>)) {</w:t>
      </w:r>
    </w:p>
    <w:p w14:paraId="078569E6" w14:textId="77777777" w:rsidR="007608ED" w:rsidRPr="00591E12" w:rsidRDefault="007608ED" w:rsidP="007608ED">
      <w:pPr>
        <w:shd w:val="clear" w:color="auto" w:fill="0E1419"/>
        <w:spacing w:before="0" w:line="285" w:lineRule="atLeast"/>
        <w:ind w:firstLine="0"/>
        <w:jc w:val="left"/>
        <w:rPr>
          <w:rFonts w:ascii="Consolas" w:eastAsia="Times New Roman" w:hAnsi="Consolas"/>
          <w:color w:val="F8F8F2"/>
          <w:sz w:val="21"/>
          <w:szCs w:val="21"/>
          <w:lang w:eastAsia="en-CA"/>
        </w:rPr>
      </w:pPr>
      <w:r w:rsidRPr="00591E12">
        <w:rPr>
          <w:rFonts w:ascii="Consolas" w:eastAsia="Times New Roman" w:hAnsi="Consolas"/>
          <w:color w:val="F8F8F2"/>
          <w:sz w:val="21"/>
          <w:szCs w:val="21"/>
          <w:lang w:eastAsia="en-CA"/>
        </w:rPr>
        <w:t xml:space="preserve">                    </w:t>
      </w:r>
      <w:proofErr w:type="spellStart"/>
      <w:r w:rsidRPr="00591E12">
        <w:rPr>
          <w:rFonts w:ascii="Consolas" w:eastAsia="Times New Roman" w:hAnsi="Consolas"/>
          <w:color w:val="F8F8F2"/>
          <w:sz w:val="21"/>
          <w:szCs w:val="21"/>
          <w:lang w:eastAsia="en-CA"/>
        </w:rPr>
        <w:t>pendingStatus</w:t>
      </w:r>
      <w:proofErr w:type="spellEnd"/>
      <w:r w:rsidRPr="00591E12">
        <w:rPr>
          <w:rFonts w:ascii="Consolas" w:eastAsia="Times New Roman" w:hAnsi="Consolas"/>
          <w:color w:val="F8F8F2"/>
          <w:sz w:val="21"/>
          <w:szCs w:val="21"/>
          <w:lang w:eastAsia="en-CA"/>
        </w:rPr>
        <w:t xml:space="preserve"> </w:t>
      </w:r>
      <w:r w:rsidRPr="00591E12">
        <w:rPr>
          <w:rFonts w:ascii="Consolas" w:eastAsia="Times New Roman" w:hAnsi="Consolas"/>
          <w:color w:val="FF79C6"/>
          <w:sz w:val="21"/>
          <w:szCs w:val="21"/>
          <w:lang w:eastAsia="en-CA"/>
        </w:rPr>
        <w:t>=</w:t>
      </w:r>
      <w:r w:rsidRPr="00591E12">
        <w:rPr>
          <w:rFonts w:ascii="Consolas" w:eastAsia="Times New Roman" w:hAnsi="Consolas"/>
          <w:color w:val="F8F8F2"/>
          <w:sz w:val="21"/>
          <w:szCs w:val="21"/>
          <w:lang w:eastAsia="en-CA"/>
        </w:rPr>
        <w:t xml:space="preserve"> </w:t>
      </w:r>
      <w:r w:rsidRPr="00591E12">
        <w:rPr>
          <w:rFonts w:ascii="Consolas" w:eastAsia="Times New Roman" w:hAnsi="Consolas"/>
          <w:color w:val="F1FA8C"/>
          <w:sz w:val="21"/>
          <w:szCs w:val="21"/>
          <w:lang w:eastAsia="en-CA"/>
        </w:rPr>
        <w:t>"BAD</w:t>
      </w:r>
      <w:proofErr w:type="gramStart"/>
      <w:r w:rsidRPr="00591E12">
        <w:rPr>
          <w:rFonts w:ascii="Consolas" w:eastAsia="Times New Roman" w:hAnsi="Consolas"/>
          <w:color w:val="F1FA8C"/>
          <w:sz w:val="21"/>
          <w:szCs w:val="21"/>
          <w:lang w:eastAsia="en-CA"/>
        </w:rPr>
        <w:t>"</w:t>
      </w:r>
      <w:r w:rsidRPr="00591E12">
        <w:rPr>
          <w:rFonts w:ascii="Consolas" w:eastAsia="Times New Roman" w:hAnsi="Consolas"/>
          <w:color w:val="F8F8F2"/>
          <w:sz w:val="21"/>
          <w:szCs w:val="21"/>
          <w:lang w:eastAsia="en-CA"/>
        </w:rPr>
        <w:t>;  </w:t>
      </w:r>
      <w:r w:rsidRPr="00591E12">
        <w:rPr>
          <w:rFonts w:ascii="Consolas" w:eastAsia="Times New Roman" w:hAnsi="Consolas"/>
          <w:color w:val="6272A4"/>
          <w:sz w:val="21"/>
          <w:szCs w:val="21"/>
          <w:lang w:eastAsia="en-CA"/>
        </w:rPr>
        <w:t>/</w:t>
      </w:r>
      <w:proofErr w:type="gramEnd"/>
      <w:r w:rsidRPr="00591E12">
        <w:rPr>
          <w:rFonts w:ascii="Consolas" w:eastAsia="Times New Roman" w:hAnsi="Consolas"/>
          <w:color w:val="6272A4"/>
          <w:sz w:val="21"/>
          <w:szCs w:val="21"/>
          <w:lang w:eastAsia="en-CA"/>
        </w:rPr>
        <w:t>/ pitch error exceeded threshold</w:t>
      </w:r>
    </w:p>
    <w:p w14:paraId="243C5E58" w14:textId="77777777" w:rsidR="007608ED" w:rsidRPr="00591E12" w:rsidRDefault="007608ED" w:rsidP="007608ED">
      <w:pPr>
        <w:shd w:val="clear" w:color="auto" w:fill="0E1419"/>
        <w:spacing w:before="0" w:line="285" w:lineRule="atLeast"/>
        <w:ind w:firstLine="0"/>
        <w:jc w:val="left"/>
        <w:rPr>
          <w:rFonts w:ascii="Consolas" w:eastAsia="Times New Roman" w:hAnsi="Consolas"/>
          <w:color w:val="F8F8F2"/>
          <w:sz w:val="21"/>
          <w:szCs w:val="21"/>
          <w:lang w:eastAsia="en-CA"/>
        </w:rPr>
      </w:pPr>
      <w:r w:rsidRPr="00591E12">
        <w:rPr>
          <w:rFonts w:ascii="Consolas" w:eastAsia="Times New Roman" w:hAnsi="Consolas"/>
          <w:color w:val="F8F8F2"/>
          <w:sz w:val="21"/>
          <w:szCs w:val="21"/>
          <w:lang w:eastAsia="en-CA"/>
        </w:rPr>
        <w:t>                }</w:t>
      </w:r>
    </w:p>
    <w:p w14:paraId="3AFC1BE1" w14:textId="77777777" w:rsidR="007608ED" w:rsidRPr="00591E12" w:rsidRDefault="007608ED" w:rsidP="007608ED">
      <w:pPr>
        <w:shd w:val="clear" w:color="auto" w:fill="0E1419"/>
        <w:spacing w:before="0" w:line="285" w:lineRule="atLeast"/>
        <w:ind w:firstLine="0"/>
        <w:jc w:val="left"/>
        <w:rPr>
          <w:rFonts w:ascii="Consolas" w:eastAsia="Times New Roman" w:hAnsi="Consolas"/>
          <w:color w:val="F8F8F2"/>
          <w:sz w:val="21"/>
          <w:szCs w:val="21"/>
          <w:lang w:eastAsia="en-CA"/>
        </w:rPr>
      </w:pPr>
      <w:r w:rsidRPr="00591E12">
        <w:rPr>
          <w:rFonts w:ascii="Consolas" w:eastAsia="Times New Roman" w:hAnsi="Consolas"/>
          <w:color w:val="F8F8F2"/>
          <w:sz w:val="21"/>
          <w:szCs w:val="21"/>
          <w:lang w:eastAsia="en-CA"/>
        </w:rPr>
        <w:t xml:space="preserve">                </w:t>
      </w:r>
      <w:r w:rsidRPr="00591E12">
        <w:rPr>
          <w:rFonts w:ascii="Consolas" w:eastAsia="Times New Roman" w:hAnsi="Consolas"/>
          <w:color w:val="FF79C6"/>
          <w:sz w:val="21"/>
          <w:szCs w:val="21"/>
          <w:lang w:eastAsia="en-CA"/>
        </w:rPr>
        <w:t>else</w:t>
      </w:r>
      <w:r w:rsidRPr="00591E12">
        <w:rPr>
          <w:rFonts w:ascii="Consolas" w:eastAsia="Times New Roman" w:hAnsi="Consolas"/>
          <w:color w:val="F8F8F2"/>
          <w:sz w:val="21"/>
          <w:szCs w:val="21"/>
          <w:lang w:eastAsia="en-CA"/>
        </w:rPr>
        <w:t xml:space="preserve"> </w:t>
      </w:r>
      <w:r w:rsidRPr="00591E12">
        <w:rPr>
          <w:rFonts w:ascii="Consolas" w:eastAsia="Times New Roman" w:hAnsi="Consolas"/>
          <w:color w:val="FF79C6"/>
          <w:sz w:val="21"/>
          <w:szCs w:val="21"/>
          <w:lang w:eastAsia="en-CA"/>
        </w:rPr>
        <w:t>if</w:t>
      </w:r>
      <w:r w:rsidRPr="00591E12">
        <w:rPr>
          <w:rFonts w:ascii="Consolas" w:eastAsia="Times New Roman" w:hAnsi="Consolas"/>
          <w:color w:val="F8F8F2"/>
          <w:sz w:val="21"/>
          <w:szCs w:val="21"/>
          <w:lang w:eastAsia="en-CA"/>
        </w:rPr>
        <w:t xml:space="preserve"> (</w:t>
      </w:r>
      <w:proofErr w:type="spellStart"/>
      <w:proofErr w:type="gramStart"/>
      <w:r w:rsidRPr="00591E12">
        <w:rPr>
          <w:rFonts w:ascii="Consolas" w:eastAsia="Times New Roman" w:hAnsi="Consolas"/>
          <w:color w:val="F8F8F2"/>
          <w:sz w:val="21"/>
          <w:szCs w:val="21"/>
          <w:lang w:eastAsia="en-CA"/>
        </w:rPr>
        <w:t>message</w:t>
      </w:r>
      <w:r w:rsidRPr="00591E12">
        <w:rPr>
          <w:rFonts w:ascii="Consolas" w:eastAsia="Times New Roman" w:hAnsi="Consolas"/>
          <w:color w:val="FF79C6"/>
          <w:sz w:val="21"/>
          <w:szCs w:val="21"/>
          <w:lang w:eastAsia="en-CA"/>
        </w:rPr>
        <w:t>.</w:t>
      </w:r>
      <w:r w:rsidRPr="00591E12">
        <w:rPr>
          <w:rFonts w:ascii="Consolas" w:eastAsia="Times New Roman" w:hAnsi="Consolas"/>
          <w:color w:val="F8F8F2"/>
          <w:sz w:val="21"/>
          <w:szCs w:val="21"/>
          <w:lang w:eastAsia="en-CA"/>
        </w:rPr>
        <w:t>StartsWith</w:t>
      </w:r>
      <w:proofErr w:type="spellEnd"/>
      <w:proofErr w:type="gramEnd"/>
      <w:r w:rsidRPr="00591E12">
        <w:rPr>
          <w:rFonts w:ascii="Consolas" w:eastAsia="Times New Roman" w:hAnsi="Consolas"/>
          <w:color w:val="F8F8F2"/>
          <w:sz w:val="21"/>
          <w:szCs w:val="21"/>
          <w:lang w:eastAsia="en-CA"/>
        </w:rPr>
        <w:t>(</w:t>
      </w:r>
      <w:r w:rsidRPr="00591E12">
        <w:rPr>
          <w:rFonts w:ascii="Consolas" w:eastAsia="Times New Roman" w:hAnsi="Consolas"/>
          <w:color w:val="F1FA8C"/>
          <w:sz w:val="21"/>
          <w:szCs w:val="21"/>
          <w:lang w:eastAsia="en-CA"/>
        </w:rPr>
        <w:t>"GOOD"</w:t>
      </w:r>
      <w:r w:rsidRPr="00591E12">
        <w:rPr>
          <w:rFonts w:ascii="Consolas" w:eastAsia="Times New Roman" w:hAnsi="Consolas"/>
          <w:color w:val="F8F8F2"/>
          <w:sz w:val="21"/>
          <w:szCs w:val="21"/>
          <w:lang w:eastAsia="en-CA"/>
        </w:rPr>
        <w:t>)) {</w:t>
      </w:r>
    </w:p>
    <w:p w14:paraId="74C64C45" w14:textId="77777777" w:rsidR="007608ED" w:rsidRPr="00591E12" w:rsidRDefault="007608ED" w:rsidP="007608ED">
      <w:pPr>
        <w:shd w:val="clear" w:color="auto" w:fill="0E1419"/>
        <w:spacing w:before="0" w:line="285" w:lineRule="atLeast"/>
        <w:ind w:firstLine="0"/>
        <w:jc w:val="left"/>
        <w:rPr>
          <w:rFonts w:ascii="Consolas" w:eastAsia="Times New Roman" w:hAnsi="Consolas"/>
          <w:color w:val="F8F8F2"/>
          <w:sz w:val="21"/>
          <w:szCs w:val="21"/>
          <w:lang w:eastAsia="en-CA"/>
        </w:rPr>
      </w:pPr>
      <w:r w:rsidRPr="00591E12">
        <w:rPr>
          <w:rFonts w:ascii="Consolas" w:eastAsia="Times New Roman" w:hAnsi="Consolas"/>
          <w:color w:val="F8F8F2"/>
          <w:sz w:val="21"/>
          <w:szCs w:val="21"/>
          <w:lang w:eastAsia="en-CA"/>
        </w:rPr>
        <w:t xml:space="preserve">                    </w:t>
      </w:r>
      <w:proofErr w:type="spellStart"/>
      <w:r w:rsidRPr="00591E12">
        <w:rPr>
          <w:rFonts w:ascii="Consolas" w:eastAsia="Times New Roman" w:hAnsi="Consolas"/>
          <w:color w:val="F8F8F2"/>
          <w:sz w:val="21"/>
          <w:szCs w:val="21"/>
          <w:lang w:eastAsia="en-CA"/>
        </w:rPr>
        <w:t>pendingStatus</w:t>
      </w:r>
      <w:proofErr w:type="spellEnd"/>
      <w:r w:rsidRPr="00591E12">
        <w:rPr>
          <w:rFonts w:ascii="Consolas" w:eastAsia="Times New Roman" w:hAnsi="Consolas"/>
          <w:color w:val="F8F8F2"/>
          <w:sz w:val="21"/>
          <w:szCs w:val="21"/>
          <w:lang w:eastAsia="en-CA"/>
        </w:rPr>
        <w:t xml:space="preserve"> </w:t>
      </w:r>
      <w:r w:rsidRPr="00591E12">
        <w:rPr>
          <w:rFonts w:ascii="Consolas" w:eastAsia="Times New Roman" w:hAnsi="Consolas"/>
          <w:color w:val="FF79C6"/>
          <w:sz w:val="21"/>
          <w:szCs w:val="21"/>
          <w:lang w:eastAsia="en-CA"/>
        </w:rPr>
        <w:t>=</w:t>
      </w:r>
      <w:r w:rsidRPr="00591E12">
        <w:rPr>
          <w:rFonts w:ascii="Consolas" w:eastAsia="Times New Roman" w:hAnsi="Consolas"/>
          <w:color w:val="F8F8F2"/>
          <w:sz w:val="21"/>
          <w:szCs w:val="21"/>
          <w:lang w:eastAsia="en-CA"/>
        </w:rPr>
        <w:t xml:space="preserve"> </w:t>
      </w:r>
      <w:r w:rsidRPr="00591E12">
        <w:rPr>
          <w:rFonts w:ascii="Consolas" w:eastAsia="Times New Roman" w:hAnsi="Consolas"/>
          <w:color w:val="F1FA8C"/>
          <w:sz w:val="21"/>
          <w:szCs w:val="21"/>
          <w:lang w:eastAsia="en-CA"/>
        </w:rPr>
        <w:t>"GOOD"</w:t>
      </w:r>
      <w:r w:rsidRPr="00591E12">
        <w:rPr>
          <w:rFonts w:ascii="Consolas" w:eastAsia="Times New Roman" w:hAnsi="Consolas"/>
          <w:color w:val="F8F8F2"/>
          <w:sz w:val="21"/>
          <w:szCs w:val="21"/>
          <w:lang w:eastAsia="en-CA"/>
        </w:rPr>
        <w:t xml:space="preserve">; </w:t>
      </w:r>
      <w:r w:rsidRPr="00591E12">
        <w:rPr>
          <w:rFonts w:ascii="Consolas" w:eastAsia="Times New Roman" w:hAnsi="Consolas"/>
          <w:color w:val="6272A4"/>
          <w:sz w:val="21"/>
          <w:szCs w:val="21"/>
          <w:lang w:eastAsia="en-CA"/>
        </w:rPr>
        <w:t>// pitch within acceptable range</w:t>
      </w:r>
    </w:p>
    <w:p w14:paraId="7668E27B" w14:textId="77777777" w:rsidR="007608ED" w:rsidRPr="00591E12" w:rsidRDefault="007608ED" w:rsidP="007608ED">
      <w:pPr>
        <w:shd w:val="clear" w:color="auto" w:fill="0E1419"/>
        <w:spacing w:before="0" w:line="285" w:lineRule="atLeast"/>
        <w:ind w:firstLine="0"/>
        <w:jc w:val="left"/>
        <w:rPr>
          <w:rFonts w:ascii="Consolas" w:eastAsia="Times New Roman" w:hAnsi="Consolas"/>
          <w:color w:val="F8F8F2"/>
          <w:sz w:val="21"/>
          <w:szCs w:val="21"/>
          <w:lang w:eastAsia="en-CA"/>
        </w:rPr>
      </w:pPr>
      <w:r w:rsidRPr="00591E12">
        <w:rPr>
          <w:rFonts w:ascii="Consolas" w:eastAsia="Times New Roman" w:hAnsi="Consolas"/>
          <w:color w:val="F8F8F2"/>
          <w:sz w:val="21"/>
          <w:szCs w:val="21"/>
          <w:lang w:eastAsia="en-CA"/>
        </w:rPr>
        <w:t xml:space="preserve">                } </w:t>
      </w:r>
      <w:proofErr w:type="gramStart"/>
      <w:r w:rsidRPr="00591E12">
        <w:rPr>
          <w:rFonts w:ascii="Consolas" w:eastAsia="Times New Roman" w:hAnsi="Consolas"/>
          <w:color w:val="FF79C6"/>
          <w:sz w:val="21"/>
          <w:szCs w:val="21"/>
          <w:lang w:eastAsia="en-CA"/>
        </w:rPr>
        <w:t>else</w:t>
      </w:r>
      <w:r w:rsidRPr="00591E12">
        <w:rPr>
          <w:rFonts w:ascii="Consolas" w:eastAsia="Times New Roman" w:hAnsi="Consolas"/>
          <w:color w:val="F8F8F2"/>
          <w:sz w:val="21"/>
          <w:szCs w:val="21"/>
          <w:lang w:eastAsia="en-CA"/>
        </w:rPr>
        <w:t>{</w:t>
      </w:r>
      <w:proofErr w:type="gramEnd"/>
    </w:p>
    <w:p w14:paraId="30C58CC9" w14:textId="77777777" w:rsidR="007608ED" w:rsidRPr="00591E12" w:rsidRDefault="007608ED" w:rsidP="007608ED">
      <w:pPr>
        <w:shd w:val="clear" w:color="auto" w:fill="0E1419"/>
        <w:spacing w:before="0" w:line="285" w:lineRule="atLeast"/>
        <w:ind w:firstLine="0"/>
        <w:jc w:val="left"/>
        <w:rPr>
          <w:rFonts w:ascii="Consolas" w:eastAsia="Times New Roman" w:hAnsi="Consolas"/>
          <w:color w:val="F8F8F2"/>
          <w:sz w:val="21"/>
          <w:szCs w:val="21"/>
          <w:lang w:eastAsia="en-CA"/>
        </w:rPr>
      </w:pPr>
      <w:r w:rsidRPr="00591E12">
        <w:rPr>
          <w:rFonts w:ascii="Consolas" w:eastAsia="Times New Roman" w:hAnsi="Consolas"/>
          <w:color w:val="F8F8F2"/>
          <w:sz w:val="21"/>
          <w:szCs w:val="21"/>
          <w:lang w:eastAsia="en-CA"/>
        </w:rPr>
        <w:t xml:space="preserve">                    </w:t>
      </w:r>
      <w:r w:rsidRPr="00591E12">
        <w:rPr>
          <w:rFonts w:ascii="Consolas" w:eastAsia="Times New Roman" w:hAnsi="Consolas"/>
          <w:color w:val="FF79C6"/>
          <w:sz w:val="21"/>
          <w:szCs w:val="21"/>
          <w:lang w:eastAsia="en-CA"/>
        </w:rPr>
        <w:t>continue</w:t>
      </w:r>
      <w:r w:rsidRPr="00591E12">
        <w:rPr>
          <w:rFonts w:ascii="Consolas" w:eastAsia="Times New Roman" w:hAnsi="Consolas"/>
          <w:color w:val="F8F8F2"/>
          <w:sz w:val="21"/>
          <w:szCs w:val="21"/>
          <w:lang w:eastAsia="en-CA"/>
        </w:rPr>
        <w:t xml:space="preserve">; </w:t>
      </w:r>
      <w:r w:rsidRPr="00591E12">
        <w:rPr>
          <w:rFonts w:ascii="Consolas" w:eastAsia="Times New Roman" w:hAnsi="Consolas"/>
          <w:color w:val="6272A4"/>
          <w:sz w:val="21"/>
          <w:szCs w:val="21"/>
          <w:lang w:eastAsia="en-CA"/>
        </w:rPr>
        <w:t>// Ignore unknown messages</w:t>
      </w:r>
    </w:p>
    <w:p w14:paraId="4D1B97F3" w14:textId="112E9AE0" w:rsidR="00570785" w:rsidRPr="00591E12" w:rsidRDefault="007608ED" w:rsidP="006C1AB5">
      <w:pPr>
        <w:shd w:val="clear" w:color="auto" w:fill="0E1419"/>
        <w:spacing w:before="0" w:line="285" w:lineRule="atLeast"/>
        <w:ind w:firstLine="0"/>
        <w:jc w:val="left"/>
        <w:rPr>
          <w:rFonts w:ascii="Consolas" w:eastAsia="Times New Roman" w:hAnsi="Consolas"/>
          <w:color w:val="F8F8F2"/>
          <w:sz w:val="21"/>
          <w:szCs w:val="21"/>
          <w:lang w:eastAsia="en-CA"/>
        </w:rPr>
      </w:pPr>
      <w:r w:rsidRPr="00591E12">
        <w:rPr>
          <w:rFonts w:ascii="Consolas" w:eastAsia="Times New Roman" w:hAnsi="Consolas"/>
          <w:color w:val="F8F8F2"/>
          <w:sz w:val="21"/>
          <w:szCs w:val="21"/>
          <w:lang w:eastAsia="en-CA"/>
        </w:rPr>
        <w:t>                }</w:t>
      </w:r>
    </w:p>
    <w:p w14:paraId="27E2AC85" w14:textId="0A104C43" w:rsidR="003A4AED" w:rsidRPr="00591E12" w:rsidRDefault="00570785" w:rsidP="008B42D9">
      <w:pPr>
        <w:pStyle w:val="Caption"/>
      </w:pPr>
      <w:bookmarkStart w:id="101" w:name="_Toc230031623"/>
      <w:r w:rsidRPr="00591E12">
        <w:t xml:space="preserve">Figure </w:t>
      </w:r>
      <w:fldSimple w:instr=" SEQ Figure \* ARABIC ">
        <w:r w:rsidR="00B836C4" w:rsidRPr="00591E12">
          <w:t>19</w:t>
        </w:r>
      </w:fldSimple>
      <w:r w:rsidRPr="00591E12">
        <w:t xml:space="preserve"> </w:t>
      </w:r>
      <w:r w:rsidR="004F4086" w:rsidRPr="00591E12">
        <w:t xml:space="preserve">– </w:t>
      </w:r>
      <w:r w:rsidRPr="00591E12">
        <w:t>Unity UDP DATA Packet Parsing Code</w:t>
      </w:r>
      <w:bookmarkEnd w:id="101"/>
    </w:p>
    <w:p w14:paraId="197C974B" w14:textId="3EBC65FC" w:rsidR="00F95F0F" w:rsidRPr="00591E12" w:rsidRDefault="007A5EC3" w:rsidP="007A5EC3">
      <w:pPr>
        <w:spacing w:before="0" w:after="160"/>
        <w:ind w:firstLine="0"/>
        <w:jc w:val="center"/>
        <w:rPr>
          <w:rFonts w:asciiTheme="majorHAnsi" w:eastAsiaTheme="majorEastAsia" w:hAnsiTheme="majorHAnsi" w:cstheme="majorBidi"/>
          <w:i/>
          <w:iCs/>
          <w:color w:val="1F3763" w:themeColor="accent1" w:themeShade="7F"/>
          <w:sz w:val="26"/>
          <w:szCs w:val="26"/>
        </w:rPr>
      </w:pPr>
      <w:r w:rsidRPr="00591E12">
        <w:t xml:space="preserve">File: </w:t>
      </w:r>
      <w:proofErr w:type="spellStart"/>
      <w:r w:rsidRPr="00591E12">
        <w:t>BuildPlateController.cs</w:t>
      </w:r>
      <w:proofErr w:type="spellEnd"/>
      <w:r w:rsidRPr="00591E12">
        <w:t xml:space="preserve">, Function: </w:t>
      </w:r>
      <w:proofErr w:type="spellStart"/>
      <w:r w:rsidRPr="00591E12">
        <w:t>ReceiveData</w:t>
      </w:r>
      <w:proofErr w:type="spellEnd"/>
      <w:r w:rsidRPr="00591E12">
        <w:t xml:space="preserve"> ()</w:t>
      </w:r>
      <w:r w:rsidR="00F95F0F" w:rsidRPr="00591E12">
        <w:br w:type="page"/>
      </w:r>
    </w:p>
    <w:p w14:paraId="1A857A97" w14:textId="43D33A9E" w:rsidR="00D57235" w:rsidRPr="00591E12" w:rsidRDefault="00BF7E95" w:rsidP="00D57235">
      <w:pPr>
        <w:pStyle w:val="Heading5"/>
      </w:pPr>
      <w:r w:rsidRPr="00591E12">
        <w:lastRenderedPageBreak/>
        <w:t>Unity Visual Implementation</w:t>
      </w:r>
    </w:p>
    <w:p w14:paraId="5CF06190" w14:textId="3C575E34" w:rsidR="009C48AC" w:rsidRPr="00591E12" w:rsidRDefault="009C48AC" w:rsidP="009C48AC">
      <w:pPr>
        <w:ind w:firstLine="0"/>
      </w:pPr>
      <w:r w:rsidRPr="00591E12">
        <w:t>The unity</w:t>
      </w:r>
      <w:r w:rsidR="002A548D" w:rsidRPr="00591E12">
        <w:t xml:space="preserve"> angle monitoring UI</w:t>
      </w:r>
      <w:r w:rsidR="00E10064" w:rsidRPr="00591E12">
        <w:t xml:space="preserve"> provides users with real-time feedback on the </w:t>
      </w:r>
      <w:r w:rsidR="002E2461" w:rsidRPr="00591E12">
        <w:t xml:space="preserve">non-planar 3D </w:t>
      </w:r>
      <w:r w:rsidR="003A4AED" w:rsidRPr="00591E12">
        <w:t>printer</w:t>
      </w:r>
      <w:r w:rsidR="002E2461" w:rsidRPr="00591E12">
        <w:t xml:space="preserve"> </w:t>
      </w:r>
      <w:r w:rsidR="003A4AED" w:rsidRPr="00591E12">
        <w:t>orientation</w:t>
      </w:r>
      <w:r w:rsidR="002E2461" w:rsidRPr="00591E12">
        <w:t xml:space="preserve"> during printing. The dashboard displays the measured pitch from the BNO055 alongside the commanded pitch from</w:t>
      </w:r>
      <w:r w:rsidR="004A74A2" w:rsidRPr="00591E12">
        <w:t xml:space="preserve"> the Duet 2 MCU, </w:t>
      </w:r>
      <w:r w:rsidR="00E505F1" w:rsidRPr="00591E12">
        <w:t>allowing</w:t>
      </w:r>
      <w:r w:rsidR="004A74A2" w:rsidRPr="00591E12">
        <w:t xml:space="preserve"> the user to spot </w:t>
      </w:r>
      <w:r w:rsidR="00E505F1" w:rsidRPr="00591E12">
        <w:t>any discrepancies immediately. The verification status banner updates based on the ERROR and GOOD packets sent by the ESP32, turning red when the pitch error exceeds 3</w:t>
      </w:r>
      <w:r w:rsidR="007735BB" w:rsidRPr="00591E12">
        <w:t>° and green when within range. The 3D view</w:t>
      </w:r>
      <w:r w:rsidR="008E6F93" w:rsidRPr="00591E12">
        <w:t xml:space="preserve">port </w:t>
      </w:r>
      <w:r w:rsidR="002F5F07" w:rsidRPr="00591E12">
        <w:t>shows</w:t>
      </w:r>
      <w:r w:rsidR="00791CDA" w:rsidRPr="00591E12">
        <w:t xml:space="preserve"> synchronized view of the physical build plate</w:t>
      </w:r>
      <w:r w:rsidR="00381FCF" w:rsidRPr="00591E12">
        <w:t xml:space="preserve"> using the pitch</w:t>
      </w:r>
      <w:r w:rsidR="003A4AED" w:rsidRPr="00591E12">
        <w:t xml:space="preserve"> (measured) and</w:t>
      </w:r>
      <w:r w:rsidR="00381FCF" w:rsidRPr="00591E12">
        <w:t xml:space="preserve"> yaw</w:t>
      </w:r>
      <w:r w:rsidR="003A4AED" w:rsidRPr="00591E12">
        <w:t xml:space="preserve"> (commanded)</w:t>
      </w:r>
      <w:r w:rsidR="00381FCF" w:rsidRPr="00591E12">
        <w:t xml:space="preserve"> values from the UDP packet</w:t>
      </w:r>
      <w:r w:rsidR="003A4AED" w:rsidRPr="00591E12">
        <w:t>.</w:t>
      </w:r>
    </w:p>
    <w:p w14:paraId="3BBDA1A5" w14:textId="2BF448F1" w:rsidR="00E57239" w:rsidRPr="00591E12" w:rsidRDefault="00E57239" w:rsidP="009C48AC">
      <w:pPr>
        <w:ind w:firstLine="0"/>
      </w:pPr>
      <w:r w:rsidRPr="00591E12">
        <w:t xml:space="preserve">The UI consists of </w:t>
      </w:r>
      <w:r w:rsidR="007B7138" w:rsidRPr="00591E12">
        <w:t>5</w:t>
      </w:r>
      <w:r w:rsidRPr="00591E12">
        <w:t xml:space="preserve"> sections: measured and commanded pitch, commanded yaw, cartesian coordinates, verification status banner, and print progress bar. </w:t>
      </w:r>
    </w:p>
    <w:p w14:paraId="4DB8EE11" w14:textId="77777777" w:rsidR="003A4AED" w:rsidRPr="00591E12" w:rsidRDefault="009159A9" w:rsidP="003A4AED">
      <w:pPr>
        <w:keepNext/>
        <w:ind w:firstLine="0"/>
        <w:jc w:val="center"/>
      </w:pPr>
      <w:r w:rsidRPr="00591E12">
        <w:rPr>
          <w:noProof/>
        </w:rPr>
        <w:drawing>
          <wp:inline distT="0" distB="0" distL="0" distR="0" wp14:anchorId="5CC90A28" wp14:editId="5A62E714">
            <wp:extent cx="5972175" cy="3348684"/>
            <wp:effectExtent l="0" t="0" r="0" b="4445"/>
            <wp:docPr id="74441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1385" name="Picture 7444138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29154" cy="3380633"/>
                    </a:xfrm>
                    <a:prstGeom prst="rect">
                      <a:avLst/>
                    </a:prstGeom>
                  </pic:spPr>
                </pic:pic>
              </a:graphicData>
            </a:graphic>
          </wp:inline>
        </w:drawing>
      </w:r>
    </w:p>
    <w:p w14:paraId="1FFF3D2F" w14:textId="72AD6739" w:rsidR="00BF7E95" w:rsidRPr="00591E12" w:rsidRDefault="003A4AED" w:rsidP="003A4AED">
      <w:pPr>
        <w:pStyle w:val="Caption"/>
      </w:pPr>
      <w:bookmarkStart w:id="102" w:name="_Toc230031624"/>
      <w:r w:rsidRPr="00591E12">
        <w:t xml:space="preserve">Figure </w:t>
      </w:r>
      <w:fldSimple w:instr=" SEQ Figure \* ARABIC ">
        <w:r w:rsidR="00B836C4" w:rsidRPr="00591E12">
          <w:t>20</w:t>
        </w:r>
      </w:fldSimple>
      <w:r w:rsidRPr="00591E12">
        <w:t xml:space="preserve"> </w:t>
      </w:r>
      <w:r w:rsidR="004F4086" w:rsidRPr="00591E12">
        <w:t xml:space="preserve">– </w:t>
      </w:r>
      <w:r w:rsidRPr="00591E12">
        <w:t>Unity Angle Monitor UI Layout</w:t>
      </w:r>
      <w:bookmarkEnd w:id="102"/>
    </w:p>
    <w:p w14:paraId="2EED81EE" w14:textId="11FF9205" w:rsidR="00E57239" w:rsidRPr="00591E12" w:rsidRDefault="00E57239" w:rsidP="00E57239">
      <w:pPr>
        <w:ind w:firstLine="0"/>
      </w:pPr>
      <w:r w:rsidRPr="00591E12">
        <w:t>The verification status banner displays BAD in red, when the measured pitch differs from the commanded pitch</w:t>
      </w:r>
      <w:r w:rsidR="006B33F3" w:rsidRPr="00591E12">
        <w:t xml:space="preserve"> for more than</w:t>
      </w:r>
      <w:r w:rsidR="00F47EA2" w:rsidRPr="00591E12">
        <w:t xml:space="preserve"> the</w:t>
      </w:r>
      <w:r w:rsidR="006B33F3" w:rsidRPr="00591E12">
        <w:t xml:space="preserve"> 3°</w:t>
      </w:r>
      <w:r w:rsidR="00F47EA2" w:rsidRPr="00591E12">
        <w:t xml:space="preserve"> threshold</w:t>
      </w:r>
      <w:r w:rsidR="00173C2C" w:rsidRPr="00591E12">
        <w:t>, and GOOD in green when within range.</w:t>
      </w:r>
      <w:r w:rsidR="000147A4" w:rsidRPr="00591E12">
        <w:t xml:space="preserve"> </w:t>
      </w:r>
    </w:p>
    <w:p w14:paraId="2CA0EA0A" w14:textId="7E938823" w:rsidR="000B3B99" w:rsidRPr="00591E12" w:rsidRDefault="000147A4" w:rsidP="000B3B99">
      <w:pPr>
        <w:ind w:firstLine="0"/>
      </w:pPr>
      <w:r w:rsidRPr="00591E12">
        <w:t>In the example below you can see</w:t>
      </w:r>
      <w:r w:rsidR="000B3B99" w:rsidRPr="00591E12">
        <w:t xml:space="preserve"> in the BAD state, the measured pitch reads 41.30° against a commanded 45.00°, resulting in a 3.70° pitch error. In the GOOD state, both values read 50.00° with 0.00° error.</w:t>
      </w:r>
    </w:p>
    <w:p w14:paraId="655EBFAF" w14:textId="0473D65A" w:rsidR="00C12557" w:rsidRPr="00591E12" w:rsidRDefault="00BF7E95" w:rsidP="00C12557">
      <w:pPr>
        <w:keepNext/>
        <w:ind w:firstLine="0"/>
        <w:jc w:val="center"/>
      </w:pPr>
      <w:r w:rsidRPr="00591E12">
        <w:rPr>
          <w:noProof/>
        </w:rPr>
        <w:lastRenderedPageBreak/>
        <w:drawing>
          <wp:inline distT="0" distB="0" distL="0" distR="0" wp14:anchorId="595CA451" wp14:editId="437EC46A">
            <wp:extent cx="1166271" cy="2140793"/>
            <wp:effectExtent l="0" t="0" r="0" b="0"/>
            <wp:docPr id="123890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00167" name="Picture 1238900167"/>
                    <pic:cNvPicPr/>
                  </pic:nvPicPr>
                  <pic:blipFill rotWithShape="1">
                    <a:blip r:embed="rId37" cstate="print">
                      <a:extLst>
                        <a:ext uri="{28A0092B-C50C-407E-A947-70E740481C1C}">
                          <a14:useLocalDpi xmlns:a14="http://schemas.microsoft.com/office/drawing/2010/main" val="0"/>
                        </a:ext>
                      </a:extLst>
                    </a:blip>
                    <a:srcRect t="17280" r="74669"/>
                    <a:stretch>
                      <a:fillRect/>
                    </a:stretch>
                  </pic:blipFill>
                  <pic:spPr bwMode="auto">
                    <a:xfrm>
                      <a:off x="0" y="0"/>
                      <a:ext cx="1184770" cy="2174749"/>
                    </a:xfrm>
                    <a:prstGeom prst="rect">
                      <a:avLst/>
                    </a:prstGeom>
                    <a:ln>
                      <a:noFill/>
                    </a:ln>
                    <a:extLst>
                      <a:ext uri="{53640926-AAD7-44D8-BBD7-CCE9431645EC}">
                        <a14:shadowObscured xmlns:a14="http://schemas.microsoft.com/office/drawing/2010/main"/>
                      </a:ext>
                    </a:extLst>
                  </pic:spPr>
                </pic:pic>
              </a:graphicData>
            </a:graphic>
          </wp:inline>
        </w:drawing>
      </w:r>
      <w:r w:rsidR="00C12557" w:rsidRPr="00591E12">
        <w:rPr>
          <w:noProof/>
        </w:rPr>
        <w:drawing>
          <wp:inline distT="0" distB="0" distL="0" distR="0" wp14:anchorId="6AF2FF67" wp14:editId="52B6A257">
            <wp:extent cx="1220962" cy="2140814"/>
            <wp:effectExtent l="0" t="0" r="0" b="0"/>
            <wp:docPr id="2144374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74016" name="Picture 2144374016"/>
                    <pic:cNvPicPr/>
                  </pic:nvPicPr>
                  <pic:blipFill rotWithShape="1">
                    <a:blip r:embed="rId38" cstate="print">
                      <a:extLst>
                        <a:ext uri="{28A0092B-C50C-407E-A947-70E740481C1C}">
                          <a14:useLocalDpi xmlns:a14="http://schemas.microsoft.com/office/drawing/2010/main" val="0"/>
                        </a:ext>
                      </a:extLst>
                    </a:blip>
                    <a:srcRect t="17961" r="73765"/>
                    <a:stretch>
                      <a:fillRect/>
                    </a:stretch>
                  </pic:blipFill>
                  <pic:spPr bwMode="auto">
                    <a:xfrm>
                      <a:off x="0" y="0"/>
                      <a:ext cx="1241219" cy="2176333"/>
                    </a:xfrm>
                    <a:prstGeom prst="rect">
                      <a:avLst/>
                    </a:prstGeom>
                    <a:ln>
                      <a:noFill/>
                    </a:ln>
                    <a:extLst>
                      <a:ext uri="{53640926-AAD7-44D8-BBD7-CCE9431645EC}">
                        <a14:shadowObscured xmlns:a14="http://schemas.microsoft.com/office/drawing/2010/main"/>
                      </a:ext>
                    </a:extLst>
                  </pic:spPr>
                </pic:pic>
              </a:graphicData>
            </a:graphic>
          </wp:inline>
        </w:drawing>
      </w:r>
    </w:p>
    <w:p w14:paraId="4620B25B" w14:textId="15B0A279" w:rsidR="00BF7E95" w:rsidRPr="00591E12" w:rsidRDefault="00C12557" w:rsidP="008B42D9">
      <w:pPr>
        <w:pStyle w:val="Caption"/>
      </w:pPr>
      <w:bookmarkStart w:id="103" w:name="_Toc230031625"/>
      <w:r w:rsidRPr="00591E12">
        <w:t xml:space="preserve">Figure </w:t>
      </w:r>
      <w:fldSimple w:instr=" SEQ Figure \* ARABIC ">
        <w:r w:rsidR="00B836C4" w:rsidRPr="00591E12">
          <w:t>21</w:t>
        </w:r>
      </w:fldSimple>
      <w:r w:rsidRPr="00591E12">
        <w:t xml:space="preserve"> </w:t>
      </w:r>
      <w:r w:rsidR="00D92306" w:rsidRPr="00591E12">
        <w:t>–</w:t>
      </w:r>
      <w:r w:rsidR="004F4086" w:rsidRPr="00591E12">
        <w:t xml:space="preserve"> </w:t>
      </w:r>
      <w:r w:rsidRPr="00591E12">
        <w:t>Unity Verification Status Banner (BAD (left) and GOOD (right))</w:t>
      </w:r>
      <w:bookmarkEnd w:id="103"/>
    </w:p>
    <w:p w14:paraId="05A59A9B" w14:textId="4B328046" w:rsidR="002C71AA" w:rsidRDefault="00DC58ED" w:rsidP="00C332B4">
      <w:pPr>
        <w:pStyle w:val="Heading1"/>
      </w:pPr>
      <w:bookmarkStart w:id="104" w:name="_Toc230030078"/>
      <w:bookmarkStart w:id="105" w:name="_Toc230030854"/>
      <w:r w:rsidRPr="00591E12">
        <w:t>Duet</w:t>
      </w:r>
      <w:r w:rsidR="005B5813" w:rsidRPr="00591E12">
        <w:t xml:space="preserve"> Configuration and Integration</w:t>
      </w:r>
      <w:bookmarkEnd w:id="104"/>
      <w:bookmarkEnd w:id="105"/>
    </w:p>
    <w:p w14:paraId="5832FFBE" w14:textId="393D1DC6" w:rsidR="00F1343A" w:rsidRPr="007460BD" w:rsidRDefault="00F1343A" w:rsidP="007460BD">
      <w:pPr>
        <w:ind w:firstLine="0"/>
      </w:pPr>
      <w:r w:rsidRPr="00591E12">
        <w:t>The Duet Configuration and Integration subsystem</w:t>
      </w:r>
      <w:r w:rsidR="00D46DD7">
        <w:t xml:space="preserve"> uses the Duet2 board as</w:t>
      </w:r>
      <w:r w:rsidR="00AC3C42">
        <w:t xml:space="preserve"> the primary controller for the</w:t>
      </w:r>
      <w:r w:rsidR="008320DA">
        <w:t xml:space="preserve"> entire system, including actuators, sensors, and communication between </w:t>
      </w:r>
      <w:r w:rsidR="00D46DD7">
        <w:t xml:space="preserve">devices. The </w:t>
      </w:r>
      <w:r w:rsidR="002531F3">
        <w:t xml:space="preserve">board and configuration can be accessed either over Ethernet or through a USB-UART </w:t>
      </w:r>
      <w:r w:rsidR="00B96270">
        <w:t xml:space="preserve">scheme, operating at 115200 Baud. </w:t>
      </w:r>
      <w:r w:rsidR="00607AB4">
        <w:t xml:space="preserve">All system configuration files can be found through the </w:t>
      </w:r>
      <w:r w:rsidR="00332BBB">
        <w:t xml:space="preserve">Duet Web Control or by directly connecting the microSD card to a computer </w:t>
      </w:r>
      <w:r w:rsidR="00EB40DB">
        <w:t>within the “</w:t>
      </w:r>
      <w:r w:rsidR="00EB40DB" w:rsidRPr="002F4AAB">
        <w:rPr>
          <w:i/>
          <w:iCs/>
        </w:rPr>
        <w:t>sys</w:t>
      </w:r>
      <w:r w:rsidR="00EB40DB">
        <w:t>” directory</w:t>
      </w:r>
      <w:r w:rsidR="002F4AAB">
        <w:t>, primarily “</w:t>
      </w:r>
      <w:proofErr w:type="spellStart"/>
      <w:proofErr w:type="gramStart"/>
      <w:r w:rsidR="002F4AAB" w:rsidRPr="002F4AAB">
        <w:rPr>
          <w:i/>
          <w:iCs/>
        </w:rPr>
        <w:t>config.g</w:t>
      </w:r>
      <w:proofErr w:type="spellEnd"/>
      <w:proofErr w:type="gramEnd"/>
      <w:r w:rsidR="002F4AAB">
        <w:t>”</w:t>
      </w:r>
      <w:r w:rsidR="00EB40DB">
        <w:t>.</w:t>
      </w:r>
      <w:r w:rsidR="00D31F73">
        <w:t xml:space="preserve"> </w:t>
      </w:r>
      <w:r w:rsidR="002F4AAB">
        <w:t xml:space="preserve">Calibration </w:t>
      </w:r>
      <w:r w:rsidR="00CC77DF">
        <w:t xml:space="preserve">of the system is </w:t>
      </w:r>
      <w:r w:rsidR="009F25D4">
        <w:t xml:space="preserve">also </w:t>
      </w:r>
      <w:r w:rsidR="006719D2">
        <w:t>a necessity for maintaining qualit</w:t>
      </w:r>
      <w:r w:rsidR="00467CB3">
        <w:t>y prints and reducing the risk of mechanical failure.</w:t>
      </w:r>
    </w:p>
    <w:p w14:paraId="7F476C3D" w14:textId="4FBE1E9B" w:rsidR="002C71AA" w:rsidRPr="00591E12" w:rsidRDefault="00DC58ED" w:rsidP="000B648C">
      <w:pPr>
        <w:pStyle w:val="Heading2"/>
      </w:pPr>
      <w:bookmarkStart w:id="106" w:name="_Toc97580039"/>
      <w:bookmarkStart w:id="107" w:name="_Toc230030079"/>
      <w:bookmarkStart w:id="108" w:name="_Toc230030855"/>
      <w:r w:rsidRPr="00591E12">
        <w:t>Duet</w:t>
      </w:r>
      <w:r w:rsidR="005B5813" w:rsidRPr="00591E12">
        <w:t xml:space="preserve"> Configuration and Integration </w:t>
      </w:r>
      <w:r w:rsidR="002C71AA" w:rsidRPr="00591E12">
        <w:t>Requirements</w:t>
      </w:r>
      <w:bookmarkEnd w:id="106"/>
      <w:bookmarkEnd w:id="107"/>
      <w:bookmarkEnd w:id="108"/>
    </w:p>
    <w:p w14:paraId="02C23342" w14:textId="6A4FB24F" w:rsidR="00514E49" w:rsidRPr="00591E12" w:rsidRDefault="00514E49" w:rsidP="00860DF5">
      <w:pPr>
        <w:pStyle w:val="ListParagraph"/>
        <w:numPr>
          <w:ilvl w:val="0"/>
          <w:numId w:val="25"/>
        </w:numPr>
      </w:pPr>
      <w:r w:rsidRPr="00591E12">
        <w:t xml:space="preserve">The Duet2 must </w:t>
      </w:r>
      <w:r w:rsidR="007A5B6F" w:rsidRPr="00591E12">
        <w:t xml:space="preserve">be able to control 5 axes and </w:t>
      </w:r>
      <w:r w:rsidR="0073789F" w:rsidRPr="00591E12">
        <w:t>an extruder simultaneously</w:t>
      </w:r>
    </w:p>
    <w:p w14:paraId="2E8A4C16" w14:textId="427ACAF4" w:rsidR="0073789F" w:rsidRPr="00591E12" w:rsidRDefault="005254A7" w:rsidP="00860DF5">
      <w:pPr>
        <w:pStyle w:val="ListParagraph"/>
        <w:numPr>
          <w:ilvl w:val="0"/>
          <w:numId w:val="25"/>
        </w:numPr>
      </w:pPr>
      <w:r w:rsidRPr="00591E12">
        <w:t xml:space="preserve">Must be capable of positioning </w:t>
      </w:r>
      <w:r w:rsidR="00035DBC" w:rsidRPr="00591E12">
        <w:t>within 0.1mm and 0.</w:t>
      </w:r>
      <w:r w:rsidR="00032CF6" w:rsidRPr="00591E12">
        <w:t>1° of target</w:t>
      </w:r>
    </w:p>
    <w:p w14:paraId="5E93734D" w14:textId="24DD70C1" w:rsidR="00032CF6" w:rsidRPr="00591E12" w:rsidRDefault="001F1F36" w:rsidP="00860DF5">
      <w:pPr>
        <w:pStyle w:val="ListParagraph"/>
        <w:numPr>
          <w:ilvl w:val="0"/>
          <w:numId w:val="25"/>
        </w:numPr>
      </w:pPr>
      <w:r w:rsidRPr="00591E12">
        <w:t>Can</w:t>
      </w:r>
      <w:r w:rsidR="00032CF6" w:rsidRPr="00591E12">
        <w:t xml:space="preserve"> communicate </w:t>
      </w:r>
      <w:r w:rsidR="007633D9" w:rsidRPr="00591E12">
        <w:t>to multiple devices: laptop, ESP32</w:t>
      </w:r>
    </w:p>
    <w:p w14:paraId="0EA65EA8" w14:textId="2A45E8D8" w:rsidR="002C71AA" w:rsidRPr="00591E12" w:rsidRDefault="00DC58ED" w:rsidP="000B648C">
      <w:pPr>
        <w:pStyle w:val="Heading2"/>
      </w:pPr>
      <w:bookmarkStart w:id="109" w:name="_Toc97580043"/>
      <w:bookmarkStart w:id="110" w:name="_Toc230030080"/>
      <w:bookmarkStart w:id="111" w:name="_Toc230030856"/>
      <w:r w:rsidRPr="00591E12">
        <w:t>Duet</w:t>
      </w:r>
      <w:r w:rsidR="005B5813" w:rsidRPr="00591E12">
        <w:t xml:space="preserve"> Configuration and Integration </w:t>
      </w:r>
      <w:r w:rsidR="002C71AA" w:rsidRPr="00591E12">
        <w:t>Implementation</w:t>
      </w:r>
      <w:bookmarkEnd w:id="109"/>
      <w:bookmarkEnd w:id="110"/>
      <w:bookmarkEnd w:id="111"/>
    </w:p>
    <w:p w14:paraId="2F440681" w14:textId="6C6551C3" w:rsidR="00AD4F5D" w:rsidRPr="00591E12" w:rsidRDefault="00AD4F5D" w:rsidP="006C5453">
      <w:pPr>
        <w:ind w:firstLine="0"/>
      </w:pPr>
      <w:r w:rsidRPr="00591E12">
        <w:t>The Duet2 board is the main controller board for the printer.</w:t>
      </w:r>
      <w:r w:rsidR="00883E66" w:rsidRPr="00591E12">
        <w:t xml:space="preserve"> </w:t>
      </w:r>
      <w:r w:rsidR="00BB3647" w:rsidRPr="00591E12">
        <w:t xml:space="preserve">With either a USB or Ethernet connection, </w:t>
      </w:r>
      <w:r w:rsidR="00DF1A29" w:rsidRPr="00591E12">
        <w:t>instructions can be sent to the Duet board and executed</w:t>
      </w:r>
      <w:r w:rsidR="00FE0028" w:rsidRPr="00591E12">
        <w:t>.</w:t>
      </w:r>
      <w:r w:rsidR="00A84178" w:rsidRPr="00591E12">
        <w:t xml:space="preserve"> </w:t>
      </w:r>
      <w:r w:rsidR="00A32663" w:rsidRPr="00591E12">
        <w:t xml:space="preserve">For commands to execute successfully however, the </w:t>
      </w:r>
      <w:r w:rsidR="00080798" w:rsidRPr="00591E12">
        <w:t>board must first be configured using the “</w:t>
      </w:r>
      <w:proofErr w:type="spellStart"/>
      <w:proofErr w:type="gramStart"/>
      <w:r w:rsidR="00080798" w:rsidRPr="00591E12">
        <w:rPr>
          <w:i/>
        </w:rPr>
        <w:t>config.g</w:t>
      </w:r>
      <w:proofErr w:type="spellEnd"/>
      <w:proofErr w:type="gramEnd"/>
      <w:r w:rsidR="00080798" w:rsidRPr="00591E12">
        <w:t xml:space="preserve">” file located </w:t>
      </w:r>
      <w:r w:rsidR="00EC6D4A" w:rsidRPr="00591E12">
        <w:t>within “</w:t>
      </w:r>
      <w:r w:rsidR="00EC6D4A" w:rsidRPr="00591E12">
        <w:rPr>
          <w:i/>
          <w:iCs/>
        </w:rPr>
        <w:t>sys</w:t>
      </w:r>
      <w:r w:rsidR="00EC6D4A" w:rsidRPr="00591E12">
        <w:t>”</w:t>
      </w:r>
      <w:r w:rsidR="00080798" w:rsidRPr="00591E12">
        <w:t xml:space="preserve"> </w:t>
      </w:r>
      <w:r w:rsidR="001B53D3" w:rsidRPr="00591E12">
        <w:t>on</w:t>
      </w:r>
      <w:r w:rsidR="00080798" w:rsidRPr="00591E12">
        <w:t xml:space="preserve"> the </w:t>
      </w:r>
      <w:r w:rsidR="001B53D3" w:rsidRPr="00591E12">
        <w:t xml:space="preserve">microSD card. </w:t>
      </w:r>
      <w:r w:rsidR="00807806" w:rsidRPr="00591E12">
        <w:t xml:space="preserve">If Ethernet capabilities are already established, files can be uploaded and edited </w:t>
      </w:r>
      <w:r w:rsidR="00575B0E" w:rsidRPr="00591E12">
        <w:t>through the web control interface.</w:t>
      </w:r>
    </w:p>
    <w:p w14:paraId="4FB0370A" w14:textId="01319EB9" w:rsidR="002969F2" w:rsidRPr="00591E12" w:rsidRDefault="00BB62CA" w:rsidP="005258F9">
      <w:pPr>
        <w:pStyle w:val="Heading3"/>
      </w:pPr>
      <w:bookmarkStart w:id="112" w:name="_Toc230030081"/>
      <w:bookmarkStart w:id="113" w:name="_Toc230030857"/>
      <w:r w:rsidRPr="00591E12">
        <w:t xml:space="preserve">Duet </w:t>
      </w:r>
      <w:r w:rsidR="002D589B" w:rsidRPr="00591E12">
        <w:t>A</w:t>
      </w:r>
      <w:r w:rsidR="00F926CF" w:rsidRPr="00591E12">
        <w:t>s A</w:t>
      </w:r>
      <w:r w:rsidR="002D589B" w:rsidRPr="00591E12">
        <w:t xml:space="preserve"> Controller</w:t>
      </w:r>
      <w:bookmarkEnd w:id="112"/>
      <w:bookmarkEnd w:id="113"/>
    </w:p>
    <w:p w14:paraId="63103268" w14:textId="573EBC7A" w:rsidR="00DD0FA7" w:rsidRPr="00591E12" w:rsidRDefault="00DD0FA7" w:rsidP="00DD0FA7">
      <w:pPr>
        <w:ind w:firstLine="0"/>
      </w:pPr>
      <w:r w:rsidRPr="00591E12">
        <w:t>The Duet2 board is configured to control 6 motors total: Three steppers for cartesian X, Y, Z, one stepper in the extruder, and two ClearPath servos for the turntable. Additionally, four end stops are configured for X, Y, Z, and the pitch axis.</w:t>
      </w:r>
      <w:r w:rsidR="006548F1" w:rsidRPr="00591E12">
        <w:t xml:space="preserve"> </w:t>
      </w:r>
      <w:r w:rsidR="005F06F8" w:rsidRPr="00591E12">
        <w:t>All end stops are active low.</w:t>
      </w:r>
      <w:r w:rsidR="001B6D8C" w:rsidRPr="00591E12">
        <w:t xml:space="preserve"> The X and Y end stops are high-end (most positive) while the Z and pitch</w:t>
      </w:r>
      <w:r w:rsidR="001B5F33" w:rsidRPr="00591E12">
        <w:t xml:space="preserve"> stops are low-end (most negative).</w:t>
      </w:r>
      <w:r w:rsidR="00C857F5">
        <w:t xml:space="preserve"> A temperature sensor and heating element are utilized to control the nozzle temperature</w:t>
      </w:r>
      <w:r w:rsidR="00F068BB">
        <w:t xml:space="preserve"> for plastic extrusion.</w:t>
      </w:r>
    </w:p>
    <w:p w14:paraId="70767843" w14:textId="77777777" w:rsidR="00763FCE" w:rsidRDefault="00763FCE" w:rsidP="00DD0FA7">
      <w:pPr>
        <w:ind w:firstLine="0"/>
      </w:pPr>
    </w:p>
    <w:p w14:paraId="27DDD429" w14:textId="77777777" w:rsidR="00763FCE" w:rsidRDefault="00763FCE" w:rsidP="00DD0FA7">
      <w:pPr>
        <w:ind w:firstLine="0"/>
      </w:pPr>
    </w:p>
    <w:p w14:paraId="4DBECDDE" w14:textId="77777777" w:rsidR="00763FCE" w:rsidRPr="00591E12" w:rsidRDefault="00763FCE" w:rsidP="00DD0FA7">
      <w:pPr>
        <w:ind w:firstLine="0"/>
      </w:pPr>
    </w:p>
    <w:p w14:paraId="63600EA9" w14:textId="77777777" w:rsidR="00DD0FA7" w:rsidRPr="00591E12" w:rsidRDefault="00DD0FA7" w:rsidP="00DD0FA7">
      <w:pPr>
        <w:pStyle w:val="Heading3"/>
      </w:pPr>
      <w:bookmarkStart w:id="114" w:name="_Toc230030082"/>
      <w:bookmarkStart w:id="115" w:name="_Toc230030858"/>
      <w:r w:rsidRPr="00591E12">
        <w:lastRenderedPageBreak/>
        <w:t>Duet Web Control</w:t>
      </w:r>
      <w:bookmarkEnd w:id="114"/>
      <w:bookmarkEnd w:id="115"/>
    </w:p>
    <w:p w14:paraId="36EDFD03" w14:textId="7D05A33A" w:rsidR="00DD0FA7" w:rsidRPr="00591E12" w:rsidRDefault="001F27EF" w:rsidP="00075046">
      <w:pPr>
        <w:ind w:firstLine="0"/>
      </w:pPr>
      <w:r w:rsidRPr="00591E12">
        <w:t xml:space="preserve">The Duet </w:t>
      </w:r>
      <w:r w:rsidR="00DE2336" w:rsidRPr="00591E12">
        <w:t>Web Control can be accessed by connecting through Ethernet to the Duet2</w:t>
      </w:r>
      <w:r w:rsidR="00293A69" w:rsidRPr="00591E12">
        <w:t xml:space="preserve">. </w:t>
      </w:r>
      <w:r w:rsidR="001C0CE9" w:rsidRPr="00591E12">
        <w:t xml:space="preserve">The currently configured IP address of the Duet </w:t>
      </w:r>
      <w:r w:rsidR="00AD577F" w:rsidRPr="00591E12">
        <w:t xml:space="preserve">is </w:t>
      </w:r>
      <w:hyperlink r:id="rId39" w:history="1">
        <w:r w:rsidR="00913972" w:rsidRPr="00591E12">
          <w:rPr>
            <w:rStyle w:val="Hyperlink"/>
          </w:rPr>
          <w:t>http://192.168.1.14</w:t>
        </w:r>
      </w:hyperlink>
      <w:r w:rsidR="0056163D" w:rsidRPr="00591E12">
        <w:t>, though this is subject to change in the future</w:t>
      </w:r>
      <w:r w:rsidR="00DE69C6" w:rsidRPr="00591E12">
        <w:t xml:space="preserve"> and can be modified within “</w:t>
      </w:r>
      <w:proofErr w:type="spellStart"/>
      <w:proofErr w:type="gramStart"/>
      <w:r w:rsidR="00DE69C6" w:rsidRPr="00591E12">
        <w:rPr>
          <w:i/>
          <w:iCs/>
        </w:rPr>
        <w:t>config.g</w:t>
      </w:r>
      <w:proofErr w:type="spellEnd"/>
      <w:proofErr w:type="gramEnd"/>
      <w:r w:rsidR="00DE69C6" w:rsidRPr="00591E12">
        <w:t>”</w:t>
      </w:r>
      <w:r w:rsidR="0056163D" w:rsidRPr="00591E12">
        <w:t>.</w:t>
      </w:r>
      <w:r w:rsidR="00244C8E" w:rsidRPr="00591E12">
        <w:t xml:space="preserve"> If the printer is not immediately available, ensure </w:t>
      </w:r>
      <w:r w:rsidR="00D97B72" w:rsidRPr="00591E12">
        <w:t xml:space="preserve">your drivers </w:t>
      </w:r>
      <w:r w:rsidR="00BF5319" w:rsidRPr="00591E12">
        <w:t xml:space="preserve">are up to date and </w:t>
      </w:r>
      <w:r w:rsidR="00F41D13" w:rsidRPr="00591E12">
        <w:t xml:space="preserve">the </w:t>
      </w:r>
      <w:r w:rsidR="00B31954" w:rsidRPr="00591E12">
        <w:t>Ethernet adapter is configured with the correct IP and subnet mask (192.16.</w:t>
      </w:r>
      <w:r w:rsidR="00CC4445" w:rsidRPr="00591E12">
        <w:t>1.14 and 255.255.255.0 respectively)</w:t>
      </w:r>
      <w:r w:rsidR="009E684F" w:rsidRPr="00591E12">
        <w:t>.</w:t>
      </w:r>
    </w:p>
    <w:p w14:paraId="04A882D7" w14:textId="7C929F9E" w:rsidR="002969F2" w:rsidRPr="00591E12" w:rsidRDefault="00075046" w:rsidP="003F7EDA">
      <w:pPr>
        <w:ind w:firstLine="0"/>
      </w:pPr>
      <w:r w:rsidRPr="00591E12">
        <w:t xml:space="preserve">The web interface </w:t>
      </w:r>
      <w:r w:rsidR="0057571D" w:rsidRPr="00591E12">
        <w:t>allows the co</w:t>
      </w:r>
      <w:r w:rsidR="00807184" w:rsidRPr="00591E12">
        <w:t>ntrol</w:t>
      </w:r>
      <w:r w:rsidR="0057571D" w:rsidRPr="00591E12">
        <w:t xml:space="preserve"> of almost everything on the printer</w:t>
      </w:r>
      <w:r w:rsidR="00CA3015" w:rsidRPr="00591E12">
        <w:t xml:space="preserve"> including jogging, starting prints, and executing individual G-code commands</w:t>
      </w:r>
      <w:r w:rsidR="00541A1A" w:rsidRPr="00591E12">
        <w:t>.</w:t>
      </w:r>
      <w:r w:rsidR="00782331" w:rsidRPr="00591E12">
        <w:t xml:space="preserve"> </w:t>
      </w:r>
      <w:r w:rsidR="00F41441" w:rsidRPr="00591E12">
        <w:t xml:space="preserve">It also conveniently monitors </w:t>
      </w:r>
      <w:r w:rsidR="00BB67AA" w:rsidRPr="00591E12">
        <w:t>temperature inputs</w:t>
      </w:r>
      <w:r w:rsidR="00782331" w:rsidRPr="00591E12">
        <w:t xml:space="preserve"> </w:t>
      </w:r>
      <w:r w:rsidR="00087AE9" w:rsidRPr="00591E12">
        <w:t>and faults.</w:t>
      </w:r>
      <w:r w:rsidR="00782331" w:rsidRPr="00591E12">
        <w:t xml:space="preserve"> </w:t>
      </w:r>
    </w:p>
    <w:p w14:paraId="38D83FFF" w14:textId="77777777" w:rsidR="00E521FD" w:rsidRPr="00591E12" w:rsidRDefault="003F7EDA" w:rsidP="003371B5">
      <w:pPr>
        <w:ind w:firstLine="0"/>
        <w:jc w:val="left"/>
      </w:pPr>
      <w:r w:rsidRPr="00591E12">
        <w:t xml:space="preserve">To print a file, </w:t>
      </w:r>
      <w:r w:rsidR="003371B5" w:rsidRPr="00591E12">
        <w:t>follow the steps below:</w:t>
      </w:r>
    </w:p>
    <w:p w14:paraId="15D7F607" w14:textId="2171C404" w:rsidR="003F7EDA" w:rsidRPr="00591E12" w:rsidRDefault="00FC0A64" w:rsidP="00860DF5">
      <w:pPr>
        <w:pStyle w:val="ListParagraph"/>
        <w:numPr>
          <w:ilvl w:val="0"/>
          <w:numId w:val="26"/>
        </w:numPr>
        <w:jc w:val="left"/>
      </w:pPr>
      <w:r w:rsidRPr="00591E12">
        <w:t>L</w:t>
      </w:r>
      <w:r w:rsidR="000D6A5C" w:rsidRPr="00591E12">
        <w:t>ocate the “</w:t>
      </w:r>
      <w:r w:rsidR="000D6A5C" w:rsidRPr="00591E12">
        <w:rPr>
          <w:i/>
          <w:iCs/>
        </w:rPr>
        <w:t>Jobs</w:t>
      </w:r>
      <w:r w:rsidR="000D6A5C" w:rsidRPr="00591E12">
        <w:t xml:space="preserve">” tab and </w:t>
      </w:r>
      <w:r w:rsidR="008810FE" w:rsidRPr="00591E12">
        <w:t>select the upload button</w:t>
      </w:r>
      <w:r w:rsidR="005C7B5D" w:rsidRPr="00591E12">
        <w:br/>
      </w:r>
    </w:p>
    <w:p w14:paraId="3BE74C01" w14:textId="2479813B" w:rsidR="00FC0A64" w:rsidRPr="00591E12" w:rsidRDefault="002657D9" w:rsidP="00860DF5">
      <w:pPr>
        <w:pStyle w:val="ListParagraph"/>
        <w:numPr>
          <w:ilvl w:val="0"/>
          <w:numId w:val="26"/>
        </w:numPr>
        <w:jc w:val="left"/>
      </w:pPr>
      <w:r w:rsidRPr="00591E12">
        <w:t xml:space="preserve">Choose the </w:t>
      </w:r>
      <w:r w:rsidR="00845AAB" w:rsidRPr="00591E12">
        <w:t xml:space="preserve">G-code file from the file </w:t>
      </w:r>
      <w:r w:rsidR="003506C3" w:rsidRPr="00591E12">
        <w:t>viewer</w:t>
      </w:r>
      <w:r w:rsidR="005C7B5D" w:rsidRPr="00591E12">
        <w:br/>
      </w:r>
    </w:p>
    <w:p w14:paraId="4A8C48EE" w14:textId="645F7B9D" w:rsidR="003506C3" w:rsidRPr="00591E12" w:rsidRDefault="002E612D" w:rsidP="00860DF5">
      <w:pPr>
        <w:pStyle w:val="ListParagraph"/>
        <w:numPr>
          <w:ilvl w:val="0"/>
          <w:numId w:val="26"/>
        </w:numPr>
        <w:jc w:val="left"/>
      </w:pPr>
      <w:r w:rsidRPr="00591E12">
        <w:t>When the file has completed uploading, click it and confirm “yes” to starting the print</w:t>
      </w:r>
      <w:r w:rsidR="005C7B5D" w:rsidRPr="00591E12">
        <w:br/>
      </w:r>
    </w:p>
    <w:p w14:paraId="44050BB6" w14:textId="6066745B" w:rsidR="008810FE" w:rsidRPr="00591E12" w:rsidRDefault="007F5DA2" w:rsidP="008B42D9">
      <w:pPr>
        <w:pStyle w:val="ListParagraph"/>
        <w:numPr>
          <w:ilvl w:val="0"/>
          <w:numId w:val="26"/>
        </w:numPr>
        <w:jc w:val="left"/>
      </w:pPr>
      <w:r w:rsidRPr="00591E12">
        <w:t>The status page will</w:t>
      </w:r>
      <w:r w:rsidR="00F74414" w:rsidRPr="00591E12">
        <w:t xml:space="preserve"> automatically </w:t>
      </w:r>
      <w:r w:rsidRPr="00591E12">
        <w:t>open</w:t>
      </w:r>
      <w:r w:rsidR="00F360B8" w:rsidRPr="00591E12">
        <w:t>, giving details on the current print</w:t>
      </w:r>
    </w:p>
    <w:p w14:paraId="0B738E8F" w14:textId="5CB819C2" w:rsidR="002C71AA" w:rsidRPr="00591E12" w:rsidRDefault="00804827" w:rsidP="000B648C">
      <w:pPr>
        <w:pStyle w:val="Heading3"/>
      </w:pPr>
      <w:bookmarkStart w:id="116" w:name="_Toc230030083"/>
      <w:bookmarkStart w:id="117" w:name="_Toc230030859"/>
      <w:r w:rsidRPr="00591E12">
        <w:t>Duet</w:t>
      </w:r>
      <w:r w:rsidR="0007532D" w:rsidRPr="00591E12">
        <w:t xml:space="preserve"> and Printer Calibration</w:t>
      </w:r>
      <w:bookmarkEnd w:id="116"/>
      <w:bookmarkEnd w:id="117"/>
    </w:p>
    <w:p w14:paraId="7FF43037" w14:textId="00523F9D" w:rsidR="00F75CC2" w:rsidRPr="00EB68F4" w:rsidRDefault="00EB68F4" w:rsidP="00E53CE5">
      <w:pPr>
        <w:ind w:firstLine="0"/>
      </w:pPr>
      <w:r w:rsidRPr="00591E12">
        <w:t xml:space="preserve">Calibration is an important step of setting up the printer. Without this, </w:t>
      </w:r>
      <w:r w:rsidR="00E53CE5" w:rsidRPr="00591E12">
        <w:t>prints can easily fail and potentially even cause damage to the machine.</w:t>
      </w:r>
      <w:r w:rsidR="00B96CB9" w:rsidRPr="00591E12">
        <w:t xml:space="preserve"> </w:t>
      </w:r>
      <w:r w:rsidR="00E7038A" w:rsidRPr="00591E12">
        <w:t xml:space="preserve">In a standard 3-axis cartesian printer, </w:t>
      </w:r>
      <w:r w:rsidR="001B722D" w:rsidRPr="00591E12">
        <w:t xml:space="preserve">manual bed calibration </w:t>
      </w:r>
      <w:r w:rsidR="002D5669" w:rsidRPr="00591E12">
        <w:t>can</w:t>
      </w:r>
      <w:r w:rsidR="001B722D" w:rsidRPr="00591E12">
        <w:t xml:space="preserve"> already</w:t>
      </w:r>
      <w:r w:rsidR="002D5669" w:rsidRPr="00591E12">
        <w:t xml:space="preserve"> be</w:t>
      </w:r>
      <w:r w:rsidR="001B722D" w:rsidRPr="00591E12">
        <w:t xml:space="preserve"> </w:t>
      </w:r>
      <w:r w:rsidR="00004512" w:rsidRPr="00591E12">
        <w:t>a tedious and time</w:t>
      </w:r>
      <w:r w:rsidR="00F3100F" w:rsidRPr="00591E12">
        <w:t>-</w:t>
      </w:r>
      <w:r w:rsidR="00004512" w:rsidRPr="00591E12">
        <w:t>consuming task</w:t>
      </w:r>
      <w:r w:rsidR="004D3697" w:rsidRPr="00591E12">
        <w:t>.</w:t>
      </w:r>
      <w:r w:rsidR="00F3100F" w:rsidRPr="00591E12">
        <w:t xml:space="preserve"> When attempted with 5 axe</w:t>
      </w:r>
      <w:r w:rsidR="002D5669" w:rsidRPr="00591E12">
        <w:t xml:space="preserve">s, this </w:t>
      </w:r>
      <w:r w:rsidR="00235A97" w:rsidRPr="00591E12">
        <w:t>joyous time only intensifies.</w:t>
      </w:r>
      <w:r w:rsidR="00BD1BD6" w:rsidRPr="00591E12">
        <w:t xml:space="preserve"> The instructions</w:t>
      </w:r>
      <w:r w:rsidR="00295D91" w:rsidRPr="00591E12">
        <w:t xml:space="preserve"> below</w:t>
      </w:r>
      <w:r w:rsidR="00BD1BD6" w:rsidRPr="00591E12">
        <w:t xml:space="preserve"> </w:t>
      </w:r>
      <w:r w:rsidR="00295D91" w:rsidRPr="00591E12">
        <w:t xml:space="preserve">should be followed </w:t>
      </w:r>
      <w:r w:rsidR="009609DF" w:rsidRPr="00591E12">
        <w:t xml:space="preserve">to </w:t>
      </w:r>
      <w:r w:rsidR="00335016" w:rsidRPr="00591E12">
        <w:t xml:space="preserve">maintain quality </w:t>
      </w:r>
      <w:r w:rsidR="00383697" w:rsidRPr="00591E12">
        <w:t>prints</w:t>
      </w:r>
      <w:r w:rsidR="005C7B5D" w:rsidRPr="00591E12">
        <w:t xml:space="preserve"> and a functioning printer:</w:t>
      </w:r>
    </w:p>
    <w:p w14:paraId="648A3C65" w14:textId="411E39EC" w:rsidR="00716ADC" w:rsidRPr="00591E12" w:rsidRDefault="00697520" w:rsidP="008E4E58">
      <w:pPr>
        <w:pStyle w:val="ListParagraph"/>
        <w:numPr>
          <w:ilvl w:val="0"/>
          <w:numId w:val="43"/>
        </w:numPr>
        <w:jc w:val="left"/>
      </w:pPr>
      <w:r w:rsidRPr="00591E12">
        <w:rPr>
          <w:b/>
        </w:rPr>
        <w:t xml:space="preserve">Check </w:t>
      </w:r>
      <w:r w:rsidR="005D2984" w:rsidRPr="00591E12">
        <w:rPr>
          <w:b/>
        </w:rPr>
        <w:t>axis of pitch</w:t>
      </w:r>
      <w:r w:rsidR="0069466B" w:rsidRPr="00591E12">
        <w:t>:</w:t>
      </w:r>
      <w:r w:rsidR="000A7001" w:rsidRPr="00591E12">
        <w:br/>
      </w:r>
    </w:p>
    <w:p w14:paraId="18B8FEC1" w14:textId="70DA2378" w:rsidR="005D2984" w:rsidRPr="00591E12" w:rsidRDefault="005D2984" w:rsidP="008E4E58">
      <w:pPr>
        <w:pStyle w:val="ListParagraph"/>
        <w:numPr>
          <w:ilvl w:val="1"/>
          <w:numId w:val="43"/>
        </w:numPr>
        <w:jc w:val="left"/>
      </w:pPr>
      <w:r w:rsidRPr="00591E12">
        <w:t>Disconnect power and confirm the pitch rotation axis is parallel to the Y-axis by using a square</w:t>
      </w:r>
      <w:r w:rsidR="009A2EB1" w:rsidRPr="00591E12">
        <w:br/>
      </w:r>
    </w:p>
    <w:p w14:paraId="0185279A" w14:textId="7B8FAE86" w:rsidR="00716ADC" w:rsidRPr="00591E12" w:rsidRDefault="0081338B" w:rsidP="008E4E58">
      <w:pPr>
        <w:pStyle w:val="ListParagraph"/>
        <w:numPr>
          <w:ilvl w:val="1"/>
          <w:numId w:val="43"/>
        </w:numPr>
        <w:jc w:val="left"/>
      </w:pPr>
      <w:r w:rsidRPr="00591E12">
        <w:t>If the axis is not parallel, loosen and adjust one end of the turntable ass</w:t>
      </w:r>
      <w:r w:rsidR="00D12B4C" w:rsidRPr="00591E12">
        <w:t>embly until it is</w:t>
      </w:r>
      <w:r w:rsidR="009A2EB1" w:rsidRPr="00591E12">
        <w:br/>
      </w:r>
    </w:p>
    <w:p w14:paraId="11C8CE97" w14:textId="731D8D5A" w:rsidR="00373925" w:rsidRPr="00591E12" w:rsidRDefault="00D12B4C" w:rsidP="008E4E58">
      <w:pPr>
        <w:pStyle w:val="ListParagraph"/>
        <w:numPr>
          <w:ilvl w:val="1"/>
          <w:numId w:val="43"/>
        </w:numPr>
        <w:jc w:val="left"/>
      </w:pPr>
      <w:r w:rsidRPr="00591E12">
        <w:t xml:space="preserve">Be sure to </w:t>
      </w:r>
      <w:r w:rsidR="00373925" w:rsidRPr="00591E12">
        <w:t>firmly secure the assembly again after modification</w:t>
      </w:r>
      <w:r w:rsidR="008E4E58" w:rsidRPr="00591E12">
        <w:br/>
      </w:r>
    </w:p>
    <w:p w14:paraId="5296A211" w14:textId="3FA0FAA9" w:rsidR="00137B39" w:rsidRPr="00591E12" w:rsidRDefault="00137B39" w:rsidP="000A7001">
      <w:pPr>
        <w:pStyle w:val="ListParagraph"/>
        <w:numPr>
          <w:ilvl w:val="0"/>
          <w:numId w:val="43"/>
        </w:numPr>
        <w:jc w:val="left"/>
        <w:rPr>
          <w:b/>
        </w:rPr>
      </w:pPr>
      <w:r w:rsidRPr="00591E12">
        <w:rPr>
          <w:b/>
        </w:rPr>
        <w:t>Level build plate</w:t>
      </w:r>
      <w:r w:rsidR="00DB526B" w:rsidRPr="00591E12">
        <w:rPr>
          <w:b/>
        </w:rPr>
        <w:t xml:space="preserve"> yaw axis</w:t>
      </w:r>
      <w:r w:rsidR="0069466B" w:rsidRPr="00591E12">
        <w:rPr>
          <w:b/>
        </w:rPr>
        <w:t>:</w:t>
      </w:r>
      <w:r w:rsidR="000A7001" w:rsidRPr="00591E12">
        <w:rPr>
          <w:b/>
        </w:rPr>
        <w:br/>
      </w:r>
    </w:p>
    <w:p w14:paraId="083824A2" w14:textId="5227354D" w:rsidR="008E4E58" w:rsidRPr="00591E12" w:rsidRDefault="00BE574C" w:rsidP="009A2EB1">
      <w:pPr>
        <w:pStyle w:val="ListParagraph"/>
        <w:numPr>
          <w:ilvl w:val="1"/>
          <w:numId w:val="43"/>
        </w:numPr>
        <w:jc w:val="left"/>
      </w:pPr>
      <w:r w:rsidRPr="00591E12">
        <w:t>Connect power and perform a home on all axes</w:t>
      </w:r>
      <w:r w:rsidR="00627CDC" w:rsidRPr="00591E12">
        <w:t xml:space="preserve"> using the Duet Web Control</w:t>
      </w:r>
      <w:r w:rsidR="009A2EB1" w:rsidRPr="00591E12">
        <w:br/>
      </w:r>
    </w:p>
    <w:p w14:paraId="467B7D25" w14:textId="4534B718" w:rsidR="00855DF8" w:rsidRPr="00591E12" w:rsidRDefault="00855DF8" w:rsidP="009A2EB1">
      <w:pPr>
        <w:pStyle w:val="ListParagraph"/>
        <w:numPr>
          <w:ilvl w:val="1"/>
          <w:numId w:val="43"/>
        </w:numPr>
        <w:jc w:val="left"/>
      </w:pPr>
      <w:r w:rsidRPr="00591E12">
        <w:t>Remove the magnetic build plate</w:t>
      </w:r>
      <w:r w:rsidR="009A2EB1" w:rsidRPr="00591E12">
        <w:br/>
      </w:r>
    </w:p>
    <w:p w14:paraId="2357E8E2" w14:textId="1260F1AF" w:rsidR="00896D90" w:rsidRPr="00591E12" w:rsidRDefault="00896D90" w:rsidP="009A2EB1">
      <w:pPr>
        <w:pStyle w:val="ListParagraph"/>
        <w:numPr>
          <w:ilvl w:val="1"/>
          <w:numId w:val="43"/>
        </w:numPr>
        <w:jc w:val="left"/>
      </w:pPr>
      <w:r w:rsidRPr="00591E12">
        <w:t xml:space="preserve">Lower the </w:t>
      </w:r>
      <w:r w:rsidR="00EB2086" w:rsidRPr="00591E12">
        <w:t>bed</w:t>
      </w:r>
      <w:r w:rsidRPr="00591E12">
        <w:t xml:space="preserve"> </w:t>
      </w:r>
      <w:r w:rsidR="00F64291" w:rsidRPr="00591E12">
        <w:t xml:space="preserve">about 10mm (+10mm Z axis) and jog </w:t>
      </w:r>
      <w:r w:rsidR="00BB7F4C" w:rsidRPr="00591E12">
        <w:t xml:space="preserve">the </w:t>
      </w:r>
      <w:r w:rsidR="000B05D8" w:rsidRPr="00591E12">
        <w:t xml:space="preserve">extruder tip </w:t>
      </w:r>
      <w:r w:rsidR="00ED6CE7" w:rsidRPr="00591E12">
        <w:t>over</w:t>
      </w:r>
      <w:r w:rsidR="000B05D8" w:rsidRPr="00591E12">
        <w:t xml:space="preserve"> the outer edge of the plat</w:t>
      </w:r>
      <w:r w:rsidR="00EB2086" w:rsidRPr="00591E12">
        <w:t>e</w:t>
      </w:r>
      <w:r w:rsidR="009A2EB1" w:rsidRPr="00591E12">
        <w:br/>
      </w:r>
    </w:p>
    <w:p w14:paraId="1FBC10CF" w14:textId="2C247182" w:rsidR="000B05D8" w:rsidRPr="00591E12" w:rsidRDefault="00BC40A7" w:rsidP="009A2EB1">
      <w:pPr>
        <w:pStyle w:val="ListParagraph"/>
        <w:numPr>
          <w:ilvl w:val="1"/>
          <w:numId w:val="43"/>
        </w:numPr>
        <w:jc w:val="left"/>
      </w:pPr>
      <w:r w:rsidRPr="00591E12">
        <w:t xml:space="preserve">Raise the bed again a few millimeters at a time until </w:t>
      </w:r>
      <w:r w:rsidR="00CF53E1" w:rsidRPr="00591E12">
        <w:t>the nozzle is about 5mm above the surface</w:t>
      </w:r>
      <w:r w:rsidR="009A2EB1" w:rsidRPr="00591E12">
        <w:br/>
      </w:r>
    </w:p>
    <w:p w14:paraId="09CFF257" w14:textId="0D236524" w:rsidR="00C94A2C" w:rsidRPr="00591E12" w:rsidRDefault="00E15F5D" w:rsidP="009A2EB1">
      <w:pPr>
        <w:pStyle w:val="ListParagraph"/>
        <w:numPr>
          <w:ilvl w:val="1"/>
          <w:numId w:val="43"/>
        </w:numPr>
        <w:jc w:val="left"/>
      </w:pPr>
      <w:r w:rsidRPr="00591E12">
        <w:t xml:space="preserve">Perform </w:t>
      </w:r>
      <w:r w:rsidR="008462AA" w:rsidRPr="00591E12">
        <w:t>a full revolution of the yaw</w:t>
      </w:r>
      <w:r w:rsidR="00171A5D" w:rsidRPr="00591E12">
        <w:t xml:space="preserve"> (“A”)</w:t>
      </w:r>
      <w:r w:rsidR="008462AA" w:rsidRPr="00591E12">
        <w:t xml:space="preserve"> axis </w:t>
      </w:r>
      <w:r w:rsidR="00EA445D" w:rsidRPr="00591E12">
        <w:t>and observe if there is much wobble in the distance between</w:t>
      </w:r>
      <w:r w:rsidR="009A2EB1" w:rsidRPr="00591E12">
        <w:t xml:space="preserve"> the nozzle and plate</w:t>
      </w:r>
      <w:r w:rsidR="009A2EB1" w:rsidRPr="00591E12">
        <w:br/>
      </w:r>
    </w:p>
    <w:p w14:paraId="37EF4295" w14:textId="1EE5D956" w:rsidR="009A2EB1" w:rsidRPr="00591E12" w:rsidRDefault="008603F0" w:rsidP="009A2EB1">
      <w:pPr>
        <w:pStyle w:val="ListParagraph"/>
        <w:numPr>
          <w:ilvl w:val="1"/>
          <w:numId w:val="43"/>
        </w:numPr>
        <w:jc w:val="left"/>
      </w:pPr>
      <w:r w:rsidRPr="00591E12">
        <w:t xml:space="preserve">Adjust the screws on sections that seem </w:t>
      </w:r>
      <w:r w:rsidR="004E01D1" w:rsidRPr="00591E12">
        <w:t>raised or lowered relative to other sides</w:t>
      </w:r>
      <w:r w:rsidR="004E01D1" w:rsidRPr="00591E12">
        <w:br/>
      </w:r>
    </w:p>
    <w:p w14:paraId="1DF65A64" w14:textId="2C277C8C" w:rsidR="004E01D1" w:rsidRPr="00591E12" w:rsidRDefault="00BF19CA" w:rsidP="009A2EB1">
      <w:pPr>
        <w:pStyle w:val="ListParagraph"/>
        <w:numPr>
          <w:ilvl w:val="1"/>
          <w:numId w:val="43"/>
        </w:numPr>
        <w:jc w:val="left"/>
      </w:pPr>
      <w:r w:rsidRPr="00591E12">
        <w:t>Perform another revolution to confirm adjustments have made an improvement</w:t>
      </w:r>
      <w:r w:rsidRPr="00591E12">
        <w:br/>
      </w:r>
    </w:p>
    <w:p w14:paraId="4F0640C3" w14:textId="6352A065" w:rsidR="00BF19CA" w:rsidRPr="00591E12" w:rsidRDefault="00105CEE" w:rsidP="009A2EB1">
      <w:pPr>
        <w:pStyle w:val="ListParagraph"/>
        <w:numPr>
          <w:ilvl w:val="1"/>
          <w:numId w:val="43"/>
        </w:numPr>
        <w:jc w:val="left"/>
      </w:pPr>
      <w:r w:rsidRPr="00591E12">
        <w:t xml:space="preserve">Repeat </w:t>
      </w:r>
      <w:r w:rsidR="008A1A5D" w:rsidRPr="00591E12">
        <w:rPr>
          <w:b/>
        </w:rPr>
        <w:t>e</w:t>
      </w:r>
      <w:r w:rsidR="00DF1262" w:rsidRPr="00591E12">
        <w:t xml:space="preserve"> through </w:t>
      </w:r>
      <w:r w:rsidR="00DF1262" w:rsidRPr="00591E12">
        <w:rPr>
          <w:b/>
        </w:rPr>
        <w:t>g</w:t>
      </w:r>
      <w:r w:rsidRPr="00591E12">
        <w:t xml:space="preserve">, moving the </w:t>
      </w:r>
      <w:r w:rsidR="001A10F4" w:rsidRPr="00591E12">
        <w:t xml:space="preserve">nozzle closer to the plate each time until </w:t>
      </w:r>
      <w:r w:rsidR="0069466B" w:rsidRPr="00591E12">
        <w:t>within 1mm</w:t>
      </w:r>
      <w:r w:rsidR="0069466B" w:rsidRPr="00591E12">
        <w:br/>
      </w:r>
    </w:p>
    <w:p w14:paraId="22C6DCFC" w14:textId="1298001B" w:rsidR="0069466B" w:rsidRPr="00591E12" w:rsidRDefault="0069466B" w:rsidP="009A2EB1">
      <w:pPr>
        <w:pStyle w:val="ListParagraph"/>
        <w:numPr>
          <w:ilvl w:val="1"/>
          <w:numId w:val="43"/>
        </w:numPr>
        <w:jc w:val="left"/>
      </w:pPr>
      <w:r w:rsidRPr="00591E12">
        <w:t xml:space="preserve">Slide a piece of </w:t>
      </w:r>
      <w:r w:rsidR="00220698" w:rsidRPr="00591E12">
        <w:t>paper between the nozzle and the plate</w:t>
      </w:r>
      <w:r w:rsidR="00D21E1A" w:rsidRPr="00591E12">
        <w:br/>
      </w:r>
    </w:p>
    <w:p w14:paraId="41DB9748" w14:textId="0D8E8C49" w:rsidR="00D21E1A" w:rsidRPr="00591E12" w:rsidRDefault="00D21E1A" w:rsidP="009A2EB1">
      <w:pPr>
        <w:pStyle w:val="ListParagraph"/>
        <w:numPr>
          <w:ilvl w:val="1"/>
          <w:numId w:val="43"/>
        </w:numPr>
        <w:jc w:val="left"/>
      </w:pPr>
      <w:r w:rsidRPr="00591E12">
        <w:t xml:space="preserve">Perform another full revolution of the </w:t>
      </w:r>
      <w:r w:rsidR="00015AAC" w:rsidRPr="00591E12">
        <w:t xml:space="preserve">yaw axis while gently sliding the paper </w:t>
      </w:r>
      <w:r w:rsidR="00C20F71" w:rsidRPr="00591E12">
        <w:t>back and forth between the nozzle and plate</w:t>
      </w:r>
      <w:r w:rsidR="00C20F71" w:rsidRPr="00591E12">
        <w:br/>
      </w:r>
    </w:p>
    <w:p w14:paraId="493DC296" w14:textId="44F292C6" w:rsidR="00C20F71" w:rsidRPr="00591E12" w:rsidRDefault="00C20F71" w:rsidP="009A2EB1">
      <w:pPr>
        <w:pStyle w:val="ListParagraph"/>
        <w:numPr>
          <w:ilvl w:val="1"/>
          <w:numId w:val="43"/>
        </w:numPr>
        <w:jc w:val="left"/>
      </w:pPr>
      <w:r w:rsidRPr="00591E12">
        <w:lastRenderedPageBreak/>
        <w:t xml:space="preserve">Sections that </w:t>
      </w:r>
      <w:r w:rsidR="000C4007" w:rsidRPr="00591E12">
        <w:t xml:space="preserve">catch more may need to be lowered, and sections without any </w:t>
      </w:r>
      <w:r w:rsidR="00376363" w:rsidRPr="00591E12">
        <w:t>friction may need to be raised</w:t>
      </w:r>
      <w:r w:rsidR="00376363" w:rsidRPr="00591E12">
        <w:br/>
      </w:r>
    </w:p>
    <w:p w14:paraId="6EEFB1DE" w14:textId="4B6BAAEF" w:rsidR="00376363" w:rsidRPr="00591E12" w:rsidRDefault="002E41B1" w:rsidP="009A2EB1">
      <w:pPr>
        <w:pStyle w:val="ListParagraph"/>
        <w:numPr>
          <w:ilvl w:val="1"/>
          <w:numId w:val="43"/>
        </w:numPr>
        <w:jc w:val="left"/>
      </w:pPr>
      <w:r w:rsidRPr="00591E12">
        <w:t xml:space="preserve">Repeat </w:t>
      </w:r>
      <w:proofErr w:type="spellStart"/>
      <w:r w:rsidR="002C465F" w:rsidRPr="00591E12">
        <w:rPr>
          <w:b/>
        </w:rPr>
        <w:t>i</w:t>
      </w:r>
      <w:proofErr w:type="spellEnd"/>
      <w:r w:rsidR="002C465F" w:rsidRPr="00591E12">
        <w:t xml:space="preserve"> through </w:t>
      </w:r>
      <w:r w:rsidR="002C465F" w:rsidRPr="00591E12">
        <w:rPr>
          <w:b/>
        </w:rPr>
        <w:t>k</w:t>
      </w:r>
      <w:r w:rsidR="002C465F" w:rsidRPr="00591E12">
        <w:t xml:space="preserve"> until within </w:t>
      </w:r>
      <w:r w:rsidR="00A55F1A" w:rsidRPr="00591E12">
        <w:t>0.2mm</w:t>
      </w:r>
      <w:r w:rsidR="004E29EF" w:rsidRPr="00591E12">
        <w:t xml:space="preserve">, moving the </w:t>
      </w:r>
      <w:r w:rsidR="00BC482D" w:rsidRPr="00591E12">
        <w:t>nozzle 0.2mm closer each time</w:t>
      </w:r>
      <w:r w:rsidR="00BC482D" w:rsidRPr="00591E12">
        <w:br/>
      </w:r>
    </w:p>
    <w:p w14:paraId="7767D605" w14:textId="77777777" w:rsidR="00E30604" w:rsidRPr="00591E12" w:rsidRDefault="00337630" w:rsidP="00E539C5">
      <w:pPr>
        <w:pStyle w:val="ListParagraph"/>
        <w:numPr>
          <w:ilvl w:val="1"/>
          <w:numId w:val="43"/>
        </w:numPr>
        <w:jc w:val="left"/>
      </w:pPr>
      <w:r w:rsidRPr="00591E12">
        <w:t xml:space="preserve">Once adjusted, the paper should have </w:t>
      </w:r>
      <w:proofErr w:type="gramStart"/>
      <w:r w:rsidR="005D0E4D" w:rsidRPr="00591E12">
        <w:t>fairly even</w:t>
      </w:r>
      <w:proofErr w:type="gramEnd"/>
      <w:r w:rsidR="005D0E4D" w:rsidRPr="00591E12">
        <w:t xml:space="preserve"> friction throughout the rotation</w:t>
      </w:r>
      <w:r w:rsidR="00E30604" w:rsidRPr="00591E12">
        <w:br/>
      </w:r>
    </w:p>
    <w:p w14:paraId="737EA703" w14:textId="638F51EC" w:rsidR="005D0E4D" w:rsidRPr="00591E12" w:rsidRDefault="003C6530" w:rsidP="00E539C5">
      <w:pPr>
        <w:pStyle w:val="ListParagraph"/>
        <w:numPr>
          <w:ilvl w:val="1"/>
          <w:numId w:val="43"/>
        </w:numPr>
        <w:jc w:val="left"/>
      </w:pPr>
      <w:r w:rsidRPr="00591E12">
        <w:t>Home the axes and replace the magnetic build plate</w:t>
      </w:r>
      <w:r w:rsidR="00E539C5" w:rsidRPr="00591E12">
        <w:br/>
      </w:r>
    </w:p>
    <w:p w14:paraId="077E6425" w14:textId="2DA7680A" w:rsidR="00E539C5" w:rsidRPr="00591E12" w:rsidRDefault="00F3182C" w:rsidP="00E539C5">
      <w:pPr>
        <w:pStyle w:val="ListParagraph"/>
        <w:numPr>
          <w:ilvl w:val="0"/>
          <w:numId w:val="43"/>
        </w:numPr>
        <w:jc w:val="left"/>
        <w:rPr>
          <w:b/>
        </w:rPr>
      </w:pPr>
      <w:r w:rsidRPr="00591E12">
        <w:rPr>
          <w:b/>
        </w:rPr>
        <w:t>Calibrate Z axis:</w:t>
      </w:r>
    </w:p>
    <w:p w14:paraId="1898D292" w14:textId="77777777" w:rsidR="006927E5" w:rsidRPr="00591E12" w:rsidRDefault="006927E5" w:rsidP="006927E5">
      <w:pPr>
        <w:pStyle w:val="ListParagraph"/>
        <w:ind w:left="643" w:firstLine="0"/>
        <w:jc w:val="left"/>
        <w:rPr>
          <w:b/>
          <w:bCs/>
        </w:rPr>
      </w:pPr>
    </w:p>
    <w:p w14:paraId="2491CF80" w14:textId="34B492A5" w:rsidR="00F3182C" w:rsidRPr="00591E12" w:rsidRDefault="008A1A17" w:rsidP="00F3182C">
      <w:pPr>
        <w:pStyle w:val="ListParagraph"/>
        <w:numPr>
          <w:ilvl w:val="1"/>
          <w:numId w:val="43"/>
        </w:numPr>
        <w:jc w:val="left"/>
      </w:pPr>
      <w:r w:rsidRPr="00591E12">
        <w:t xml:space="preserve">Home all axes and </w:t>
      </w:r>
      <w:r w:rsidR="008C2DB2" w:rsidRPr="00591E12">
        <w:t>then lower the bed 10mm (+10mm Z axis)</w:t>
      </w:r>
      <w:r w:rsidR="00BE61BB" w:rsidRPr="00591E12">
        <w:br/>
      </w:r>
    </w:p>
    <w:p w14:paraId="281A7706" w14:textId="76A5620E" w:rsidR="00BE61BB" w:rsidRPr="00591E12" w:rsidRDefault="007A3502" w:rsidP="00F3182C">
      <w:pPr>
        <w:pStyle w:val="ListParagraph"/>
        <w:numPr>
          <w:ilvl w:val="1"/>
          <w:numId w:val="43"/>
        </w:numPr>
        <w:jc w:val="left"/>
      </w:pPr>
      <w:r w:rsidRPr="00591E12">
        <w:t xml:space="preserve">Move the nozzle to the center of the plate (theoretically </w:t>
      </w:r>
      <w:r w:rsidR="00AA641C" w:rsidRPr="00591E12">
        <w:t>X</w:t>
      </w:r>
      <w:r w:rsidRPr="00591E12">
        <w:t xml:space="preserve">=0, </w:t>
      </w:r>
      <w:r w:rsidR="00AA641C" w:rsidRPr="00591E12">
        <w:t>Y</w:t>
      </w:r>
      <w:r w:rsidRPr="00591E12">
        <w:t>=0)</w:t>
      </w:r>
      <w:r w:rsidR="00AA641C" w:rsidRPr="00591E12">
        <w:br/>
      </w:r>
    </w:p>
    <w:p w14:paraId="0A9265AC" w14:textId="7823ADC4" w:rsidR="00AA641C" w:rsidRPr="00591E12" w:rsidRDefault="003C6530" w:rsidP="00F3182C">
      <w:pPr>
        <w:pStyle w:val="ListParagraph"/>
        <w:numPr>
          <w:ilvl w:val="1"/>
          <w:numId w:val="43"/>
        </w:numPr>
        <w:jc w:val="left"/>
      </w:pPr>
      <w:r w:rsidRPr="00591E12">
        <w:t>With the magnetic build plate in p</w:t>
      </w:r>
      <w:r w:rsidR="00177209" w:rsidRPr="00591E12">
        <w:t>lace</w:t>
      </w:r>
      <w:r w:rsidR="00CD20B7" w:rsidRPr="00591E12">
        <w:t xml:space="preserve">, </w:t>
      </w:r>
      <w:r w:rsidR="006F55CC" w:rsidRPr="00591E12">
        <w:t>put</w:t>
      </w:r>
      <w:r w:rsidR="00177209" w:rsidRPr="00591E12">
        <w:t xml:space="preserve"> a piece of </w:t>
      </w:r>
      <w:r w:rsidR="00E30604" w:rsidRPr="00591E12">
        <w:t>paper lying flat between the nozzl</w:t>
      </w:r>
      <w:r w:rsidR="006F55CC" w:rsidRPr="00591E12">
        <w:t>e and plate</w:t>
      </w:r>
      <w:r w:rsidR="006F55CC" w:rsidRPr="00591E12">
        <w:br/>
      </w:r>
    </w:p>
    <w:p w14:paraId="56B07075" w14:textId="561FA4CF" w:rsidR="006F55CC" w:rsidRPr="00591E12" w:rsidRDefault="002D3E23" w:rsidP="00F3182C">
      <w:pPr>
        <w:pStyle w:val="ListParagraph"/>
        <w:numPr>
          <w:ilvl w:val="1"/>
          <w:numId w:val="43"/>
        </w:numPr>
        <w:jc w:val="left"/>
      </w:pPr>
      <w:r w:rsidRPr="00591E12">
        <w:t xml:space="preserve">Decrease the gap </w:t>
      </w:r>
      <w:r w:rsidR="006324A8" w:rsidRPr="00591E12">
        <w:t xml:space="preserve">between the nozzle and plate until there is </w:t>
      </w:r>
      <w:r w:rsidR="00C86EB2" w:rsidRPr="00591E12">
        <w:t>some friction when trying to move the paper</w:t>
      </w:r>
      <w:r w:rsidR="00C86EB2" w:rsidRPr="00591E12">
        <w:br/>
      </w:r>
    </w:p>
    <w:p w14:paraId="56F5366C" w14:textId="02857953" w:rsidR="00C86EB2" w:rsidRPr="00591E12" w:rsidRDefault="00EC4DFF" w:rsidP="00F3182C">
      <w:pPr>
        <w:pStyle w:val="ListParagraph"/>
        <w:numPr>
          <w:ilvl w:val="1"/>
          <w:numId w:val="43"/>
        </w:numPr>
        <w:jc w:val="left"/>
      </w:pPr>
      <w:r w:rsidRPr="00591E12">
        <w:t>The paper should slide under the nozzle when pushed</w:t>
      </w:r>
      <w:r w:rsidR="00CE2B18" w:rsidRPr="00591E12">
        <w:t xml:space="preserve"> and not bend</w:t>
      </w:r>
      <w:r w:rsidR="005827B6" w:rsidRPr="00591E12">
        <w:br/>
      </w:r>
    </w:p>
    <w:p w14:paraId="1369E40F" w14:textId="28E16C26" w:rsidR="005827B6" w:rsidRPr="00591E12" w:rsidRDefault="00FA1FC4" w:rsidP="00F3182C">
      <w:pPr>
        <w:pStyle w:val="ListParagraph"/>
        <w:numPr>
          <w:ilvl w:val="1"/>
          <w:numId w:val="43"/>
        </w:numPr>
        <w:jc w:val="left"/>
      </w:pPr>
      <w:r w:rsidRPr="00591E12">
        <w:t xml:space="preserve">Take note of the </w:t>
      </w:r>
      <w:r w:rsidR="005E6C18" w:rsidRPr="00591E12">
        <w:t>current position of the Z axis</w:t>
      </w:r>
      <w:r w:rsidR="00E52CEA" w:rsidRPr="00591E12">
        <w:t xml:space="preserve"> and modify the “</w:t>
      </w:r>
      <w:proofErr w:type="spellStart"/>
      <w:proofErr w:type="gramStart"/>
      <w:r w:rsidR="00E52CEA" w:rsidRPr="00591E12">
        <w:t>posz.g</w:t>
      </w:r>
      <w:proofErr w:type="spellEnd"/>
      <w:proofErr w:type="gramEnd"/>
      <w:r w:rsidR="00E52CEA" w:rsidRPr="00591E12">
        <w:t xml:space="preserve">” file by </w:t>
      </w:r>
      <w:r w:rsidR="00D7639D" w:rsidRPr="00591E12">
        <w:t>subtracting</w:t>
      </w:r>
      <w:r w:rsidR="000E5FFC" w:rsidRPr="00591E12">
        <w:t xml:space="preserve"> the current </w:t>
      </w:r>
      <w:r w:rsidR="00D7639D" w:rsidRPr="00591E12">
        <w:t xml:space="preserve">position from the </w:t>
      </w:r>
      <w:r w:rsidR="000E5FFC" w:rsidRPr="00591E12">
        <w:t>value after “G92</w:t>
      </w:r>
      <w:r w:rsidR="00C368B4" w:rsidRPr="00591E12">
        <w:t xml:space="preserve"> Z</w:t>
      </w:r>
      <w:r w:rsidR="000E5FFC" w:rsidRPr="00591E12">
        <w:t>”</w:t>
      </w:r>
      <w:r w:rsidR="00774B9D" w:rsidRPr="00591E12">
        <w:t xml:space="preserve"> and replacing it</w:t>
      </w:r>
      <w:r w:rsidR="00774B9D" w:rsidRPr="00591E12">
        <w:br/>
      </w:r>
    </w:p>
    <w:p w14:paraId="5E5393D0" w14:textId="15A4259D" w:rsidR="00774B9D" w:rsidRPr="00591E12" w:rsidRDefault="0077226A" w:rsidP="00F3182C">
      <w:pPr>
        <w:pStyle w:val="ListParagraph"/>
        <w:numPr>
          <w:ilvl w:val="1"/>
          <w:numId w:val="43"/>
        </w:numPr>
        <w:jc w:val="left"/>
      </w:pPr>
      <w:r w:rsidRPr="00591E12">
        <w:t>Verify by h</w:t>
      </w:r>
      <w:r w:rsidR="007A268B" w:rsidRPr="00591E12">
        <w:t>om</w:t>
      </w:r>
      <w:r w:rsidRPr="00591E12">
        <w:t>ing</w:t>
      </w:r>
      <w:r w:rsidR="007A268B" w:rsidRPr="00591E12">
        <w:t xml:space="preserve"> all axes again and lower</w:t>
      </w:r>
      <w:r w:rsidRPr="00591E12">
        <w:t>ing</w:t>
      </w:r>
      <w:r w:rsidR="007A268B" w:rsidRPr="00591E12">
        <w:t xml:space="preserve"> the bed 10mm</w:t>
      </w:r>
      <w:r w:rsidRPr="00591E12">
        <w:br/>
      </w:r>
    </w:p>
    <w:p w14:paraId="730DBB22" w14:textId="6D9AF3FA" w:rsidR="0077226A" w:rsidRPr="00591E12" w:rsidRDefault="003945F1" w:rsidP="00F3182C">
      <w:pPr>
        <w:pStyle w:val="ListParagraph"/>
        <w:numPr>
          <w:ilvl w:val="1"/>
          <w:numId w:val="43"/>
        </w:numPr>
        <w:jc w:val="left"/>
      </w:pPr>
      <w:r w:rsidRPr="00591E12">
        <w:t xml:space="preserve">Move X and Y to </w:t>
      </w:r>
      <w:r w:rsidR="000C6B05" w:rsidRPr="00591E12">
        <w:t>(</w:t>
      </w:r>
      <w:r w:rsidRPr="00591E12">
        <w:t>0,</w:t>
      </w:r>
      <w:r w:rsidR="000C6B05" w:rsidRPr="00591E12">
        <w:t xml:space="preserve"> </w:t>
      </w:r>
      <w:r w:rsidRPr="00591E12">
        <w:t>0</w:t>
      </w:r>
      <w:r w:rsidR="000C6B05" w:rsidRPr="00591E12">
        <w:t>)</w:t>
      </w:r>
      <w:r w:rsidRPr="00591E12">
        <w:t xml:space="preserve"> again and </w:t>
      </w:r>
      <w:r w:rsidR="00E6135E" w:rsidRPr="00591E12">
        <w:t>incrementally move the bed closer to 0</w:t>
      </w:r>
      <w:r w:rsidR="008D653F" w:rsidRPr="00591E12">
        <w:br/>
      </w:r>
    </w:p>
    <w:p w14:paraId="41A0345D" w14:textId="5163C9B7" w:rsidR="004E563C" w:rsidRPr="00591E12" w:rsidRDefault="002B61F0" w:rsidP="009B586D">
      <w:pPr>
        <w:pStyle w:val="ListParagraph"/>
        <w:numPr>
          <w:ilvl w:val="1"/>
          <w:numId w:val="43"/>
        </w:numPr>
        <w:jc w:val="left"/>
      </w:pPr>
      <w:r w:rsidRPr="00591E12">
        <w:t xml:space="preserve">Using the paper, there should </w:t>
      </w:r>
      <w:r w:rsidR="001D3DD6" w:rsidRPr="00591E12">
        <w:t xml:space="preserve">again be some friction, but not enough to bend </w:t>
      </w:r>
      <w:r w:rsidR="004E563C" w:rsidRPr="00591E12">
        <w:t>it</w:t>
      </w:r>
      <w:r w:rsidR="009B586D" w:rsidRPr="00591E12">
        <w:br/>
      </w:r>
    </w:p>
    <w:p w14:paraId="7E7A47D6" w14:textId="38766881" w:rsidR="009B586D" w:rsidRPr="00591E12" w:rsidRDefault="004755BB" w:rsidP="009B586D">
      <w:pPr>
        <w:pStyle w:val="ListParagraph"/>
        <w:numPr>
          <w:ilvl w:val="0"/>
          <w:numId w:val="43"/>
        </w:numPr>
        <w:jc w:val="left"/>
        <w:rPr>
          <w:b/>
        </w:rPr>
      </w:pPr>
      <w:r w:rsidRPr="00591E12">
        <w:rPr>
          <w:b/>
          <w:bCs/>
        </w:rPr>
        <w:t>Calibrate pitch axis:</w:t>
      </w:r>
      <w:r w:rsidR="00984BA7" w:rsidRPr="00591E12">
        <w:rPr>
          <w:b/>
          <w:bCs/>
        </w:rPr>
        <w:br/>
      </w:r>
    </w:p>
    <w:p w14:paraId="5162D4BA" w14:textId="7CE6D96E" w:rsidR="00984BA7" w:rsidRPr="00591E12" w:rsidRDefault="00ED195D" w:rsidP="00984BA7">
      <w:pPr>
        <w:pStyle w:val="ListParagraph"/>
        <w:numPr>
          <w:ilvl w:val="1"/>
          <w:numId w:val="43"/>
        </w:numPr>
        <w:jc w:val="left"/>
        <w:rPr>
          <w:b/>
          <w:bCs/>
        </w:rPr>
      </w:pPr>
      <w:r w:rsidRPr="00591E12">
        <w:t>Home all axes and lower the bed 10mm (+10mm Z axis)</w:t>
      </w:r>
      <w:r w:rsidRPr="00591E12">
        <w:br/>
      </w:r>
    </w:p>
    <w:p w14:paraId="3C5BA1EF" w14:textId="4E0DF0AF" w:rsidR="00ED195D" w:rsidRPr="00591E12" w:rsidRDefault="005A7AF2" w:rsidP="00984BA7">
      <w:pPr>
        <w:pStyle w:val="ListParagraph"/>
        <w:numPr>
          <w:ilvl w:val="1"/>
          <w:numId w:val="43"/>
        </w:numPr>
        <w:jc w:val="left"/>
        <w:rPr>
          <w:b/>
          <w:bCs/>
        </w:rPr>
      </w:pPr>
      <w:r w:rsidRPr="00591E12">
        <w:t>Move the nozzle to X100, Y0</w:t>
      </w:r>
      <w:r w:rsidR="006F5C83" w:rsidRPr="00591E12">
        <w:br/>
      </w:r>
    </w:p>
    <w:p w14:paraId="680E4D81" w14:textId="72609504" w:rsidR="006F5C83" w:rsidRPr="00591E12" w:rsidRDefault="006F5C83" w:rsidP="00984BA7">
      <w:pPr>
        <w:pStyle w:val="ListParagraph"/>
        <w:numPr>
          <w:ilvl w:val="1"/>
          <w:numId w:val="43"/>
        </w:numPr>
        <w:jc w:val="left"/>
        <w:rPr>
          <w:b/>
          <w:bCs/>
        </w:rPr>
      </w:pPr>
      <w:r w:rsidRPr="00591E12">
        <w:t xml:space="preserve">Using the paper method, incrementally </w:t>
      </w:r>
      <w:r w:rsidR="000F6AF4" w:rsidRPr="00591E12">
        <w:t xml:space="preserve">raise the build plate until there is </w:t>
      </w:r>
      <w:r w:rsidR="00FC68E3" w:rsidRPr="00591E12">
        <w:t xml:space="preserve">a small bit of friction </w:t>
      </w:r>
      <w:r w:rsidR="000F63AB" w:rsidRPr="00591E12">
        <w:t>when trying to move the paper</w:t>
      </w:r>
      <w:r w:rsidR="009601FF" w:rsidRPr="00591E12">
        <w:br/>
      </w:r>
    </w:p>
    <w:p w14:paraId="3ACACEF8" w14:textId="495A6A3E" w:rsidR="009601FF" w:rsidRPr="00591E12" w:rsidRDefault="009601FF" w:rsidP="00984BA7">
      <w:pPr>
        <w:pStyle w:val="ListParagraph"/>
        <w:numPr>
          <w:ilvl w:val="1"/>
          <w:numId w:val="43"/>
        </w:numPr>
        <w:jc w:val="left"/>
        <w:rPr>
          <w:b/>
          <w:bCs/>
        </w:rPr>
      </w:pPr>
      <w:r w:rsidRPr="00591E12">
        <w:t>Take note of the Z position and mark it as Z</w:t>
      </w:r>
      <w:r w:rsidRPr="00591E12">
        <w:rPr>
          <w:vertAlign w:val="subscript"/>
        </w:rPr>
        <w:t>1</w:t>
      </w:r>
      <w:r w:rsidR="002A1553" w:rsidRPr="00591E12">
        <w:br/>
      </w:r>
    </w:p>
    <w:p w14:paraId="298951C9" w14:textId="3D9364EC" w:rsidR="002A1553" w:rsidRPr="00591E12" w:rsidRDefault="002A1553" w:rsidP="00984BA7">
      <w:pPr>
        <w:pStyle w:val="ListParagraph"/>
        <w:numPr>
          <w:ilvl w:val="1"/>
          <w:numId w:val="43"/>
        </w:numPr>
        <w:jc w:val="left"/>
        <w:rPr>
          <w:b/>
          <w:bCs/>
        </w:rPr>
      </w:pPr>
      <w:r w:rsidRPr="00591E12">
        <w:t xml:space="preserve">Move the Z axis back to 10mm and </w:t>
      </w:r>
      <w:r w:rsidR="00D91F8B" w:rsidRPr="00591E12">
        <w:t>move the nozzle to X-100, Y0</w:t>
      </w:r>
      <w:r w:rsidR="00D91F8B" w:rsidRPr="00591E12">
        <w:br/>
      </w:r>
    </w:p>
    <w:p w14:paraId="68644353" w14:textId="43C0C097" w:rsidR="00D91F8B" w:rsidRPr="00591E12" w:rsidRDefault="00D91F8B" w:rsidP="00984BA7">
      <w:pPr>
        <w:pStyle w:val="ListParagraph"/>
        <w:numPr>
          <w:ilvl w:val="1"/>
          <w:numId w:val="43"/>
        </w:numPr>
        <w:jc w:val="left"/>
        <w:rPr>
          <w:b/>
          <w:bCs/>
        </w:rPr>
      </w:pPr>
      <w:r w:rsidRPr="00591E12">
        <w:t xml:space="preserve">Apply the paper method again and record the Z </w:t>
      </w:r>
      <w:r w:rsidR="000B3736" w:rsidRPr="00591E12">
        <w:t>position as Z</w:t>
      </w:r>
      <w:r w:rsidR="000B3736" w:rsidRPr="00591E12">
        <w:rPr>
          <w:vertAlign w:val="subscript"/>
        </w:rPr>
        <w:t>2</w:t>
      </w:r>
      <w:r w:rsidR="000B3736" w:rsidRPr="00591E12">
        <w:br/>
      </w:r>
    </w:p>
    <w:p w14:paraId="7C4044B1" w14:textId="75B3B669" w:rsidR="000B3736" w:rsidRPr="00591E12" w:rsidRDefault="000B3736" w:rsidP="00984BA7">
      <w:pPr>
        <w:pStyle w:val="ListParagraph"/>
        <w:numPr>
          <w:ilvl w:val="1"/>
          <w:numId w:val="43"/>
        </w:numPr>
        <w:jc w:val="left"/>
        <w:rPr>
          <w:b/>
          <w:sz w:val="22"/>
          <w:szCs w:val="28"/>
        </w:rPr>
      </w:pPr>
      <w:r w:rsidRPr="00591E12">
        <w:t xml:space="preserve">Using the formula </w:t>
      </w:r>
      <m:oMath>
        <m:func>
          <m:funcPr>
            <m:ctrlPr>
              <w:rPr>
                <w:rFonts w:ascii="Cambria Math" w:hAnsi="Cambria Math"/>
                <w:i/>
                <w:sz w:val="22"/>
                <w:szCs w:val="28"/>
              </w:rPr>
            </m:ctrlPr>
          </m:funcPr>
          <m:fName>
            <m:r>
              <m:rPr>
                <m:sty m:val="p"/>
              </m:rPr>
              <w:rPr>
                <w:rFonts w:ascii="Cambria Math" w:hAnsi="Cambria Math"/>
                <w:sz w:val="22"/>
                <w:szCs w:val="28"/>
              </w:rPr>
              <m:t>arctan</m:t>
            </m:r>
          </m:fName>
          <m:e>
            <m:d>
              <m:dPr>
                <m:ctrlPr>
                  <w:rPr>
                    <w:rFonts w:ascii="Cambria Math" w:hAnsi="Cambria Math"/>
                    <w:i/>
                    <w:sz w:val="22"/>
                    <w:szCs w:val="28"/>
                  </w:rPr>
                </m:ctrlPr>
              </m:dPr>
              <m:e>
                <m:f>
                  <m:fPr>
                    <m:ctrlPr>
                      <w:rPr>
                        <w:rFonts w:ascii="Cambria Math" w:hAnsi="Cambria Math"/>
                        <w:i/>
                        <w:sz w:val="22"/>
                        <w:szCs w:val="28"/>
                      </w:rPr>
                    </m:ctrlPr>
                  </m:fPr>
                  <m:num>
                    <m:sSub>
                      <m:sSubPr>
                        <m:ctrlPr>
                          <w:rPr>
                            <w:rFonts w:ascii="Cambria Math" w:hAnsi="Cambria Math"/>
                            <w:i/>
                            <w:sz w:val="22"/>
                            <w:szCs w:val="28"/>
                          </w:rPr>
                        </m:ctrlPr>
                      </m:sSubPr>
                      <m:e>
                        <m:r>
                          <w:rPr>
                            <w:rFonts w:ascii="Cambria Math" w:hAnsi="Cambria Math"/>
                            <w:sz w:val="22"/>
                            <w:szCs w:val="28"/>
                          </w:rPr>
                          <m:t>Z</m:t>
                        </m:r>
                      </m:e>
                      <m:sub>
                        <m:r>
                          <w:rPr>
                            <w:rFonts w:ascii="Cambria Math" w:hAnsi="Cambria Math"/>
                            <w:sz w:val="22"/>
                            <w:szCs w:val="28"/>
                          </w:rPr>
                          <m:t>1</m:t>
                        </m:r>
                      </m:sub>
                    </m:sSub>
                    <m:r>
                      <w:rPr>
                        <w:rFonts w:ascii="Cambria Math" w:hAnsi="Cambria Math"/>
                        <w:sz w:val="22"/>
                        <w:szCs w:val="28"/>
                      </w:rPr>
                      <m:t>-</m:t>
                    </m:r>
                    <m:sSub>
                      <m:sSubPr>
                        <m:ctrlPr>
                          <w:rPr>
                            <w:rFonts w:ascii="Cambria Math" w:hAnsi="Cambria Math"/>
                            <w:i/>
                            <w:sz w:val="22"/>
                            <w:szCs w:val="28"/>
                          </w:rPr>
                        </m:ctrlPr>
                      </m:sSubPr>
                      <m:e>
                        <m:r>
                          <w:rPr>
                            <w:rFonts w:ascii="Cambria Math" w:hAnsi="Cambria Math"/>
                            <w:sz w:val="22"/>
                            <w:szCs w:val="28"/>
                          </w:rPr>
                          <m:t>Z</m:t>
                        </m:r>
                      </m:e>
                      <m:sub>
                        <m:r>
                          <w:rPr>
                            <w:rFonts w:ascii="Cambria Math" w:hAnsi="Cambria Math"/>
                            <w:sz w:val="22"/>
                            <w:szCs w:val="28"/>
                          </w:rPr>
                          <m:t>2</m:t>
                        </m:r>
                      </m:sub>
                    </m:sSub>
                  </m:num>
                  <m:den>
                    <m:r>
                      <w:rPr>
                        <w:rFonts w:ascii="Cambria Math" w:hAnsi="Cambria Math"/>
                        <w:sz w:val="22"/>
                        <w:szCs w:val="28"/>
                      </w:rPr>
                      <m:t>200</m:t>
                    </m:r>
                  </m:den>
                </m:f>
              </m:e>
            </m:d>
          </m:e>
        </m:func>
      </m:oMath>
      <w:r w:rsidR="00AB7800" w:rsidRPr="00591E12">
        <w:t xml:space="preserve">, find the angle (in degrees) that the bed is </w:t>
      </w:r>
      <w:r w:rsidR="00AA775C" w:rsidRPr="00591E12">
        <w:t>rotated</w:t>
      </w:r>
      <w:r w:rsidR="0031254C">
        <w:t xml:space="preserve"> relative to the </w:t>
      </w:r>
      <w:r w:rsidR="008A341D">
        <w:t>X axis</w:t>
      </w:r>
      <w:r w:rsidR="00655396" w:rsidRPr="00591E12">
        <w:rPr>
          <w:sz w:val="22"/>
          <w:szCs w:val="28"/>
        </w:rPr>
        <w:br/>
      </w:r>
    </w:p>
    <w:p w14:paraId="1456C2DD" w14:textId="05077063" w:rsidR="00655396" w:rsidRPr="00591E12" w:rsidRDefault="00156C83" w:rsidP="00984BA7">
      <w:pPr>
        <w:pStyle w:val="ListParagraph"/>
        <w:numPr>
          <w:ilvl w:val="1"/>
          <w:numId w:val="43"/>
        </w:numPr>
        <w:jc w:val="left"/>
        <w:rPr>
          <w:b/>
          <w:bCs/>
          <w:sz w:val="22"/>
          <w:szCs w:val="28"/>
        </w:rPr>
      </w:pPr>
      <w:r w:rsidRPr="00591E12">
        <w:t>In “</w:t>
      </w:r>
      <w:proofErr w:type="spellStart"/>
      <w:proofErr w:type="gramStart"/>
      <w:r w:rsidRPr="00591E12">
        <w:t>config.g</w:t>
      </w:r>
      <w:proofErr w:type="spellEnd"/>
      <w:proofErr w:type="gramEnd"/>
      <w:r w:rsidRPr="00591E12">
        <w:t xml:space="preserve">”, </w:t>
      </w:r>
      <w:r w:rsidR="00F63ED1" w:rsidRPr="00591E12">
        <w:t xml:space="preserve">locate the M208 command </w:t>
      </w:r>
      <w:r w:rsidR="00AB45B2" w:rsidRPr="00591E12">
        <w:t>within the “Axes” section</w:t>
      </w:r>
      <w:r w:rsidR="00AB45B2" w:rsidRPr="00591E12">
        <w:br/>
      </w:r>
    </w:p>
    <w:p w14:paraId="1298C63C" w14:textId="77777777" w:rsidR="0085311F" w:rsidRPr="0085311F" w:rsidRDefault="00805BC6" w:rsidP="00984BA7">
      <w:pPr>
        <w:pStyle w:val="ListParagraph"/>
        <w:numPr>
          <w:ilvl w:val="1"/>
          <w:numId w:val="43"/>
        </w:numPr>
        <w:jc w:val="left"/>
        <w:rPr>
          <w:b/>
          <w:bCs/>
          <w:sz w:val="22"/>
          <w:szCs w:val="28"/>
        </w:rPr>
      </w:pPr>
      <w:r w:rsidRPr="00591E12">
        <w:t>Sum</w:t>
      </w:r>
      <w:r w:rsidR="00AB45B2" w:rsidRPr="00591E12">
        <w:t xml:space="preserve"> the first value</w:t>
      </w:r>
      <w:r w:rsidR="007C7F23" w:rsidRPr="00591E12">
        <w:t xml:space="preserve"> (minimum position</w:t>
      </w:r>
      <w:r w:rsidR="00B14F56">
        <w:t>, before colon</w:t>
      </w:r>
      <w:r w:rsidR="007C7F23" w:rsidRPr="00591E12">
        <w:t>)</w:t>
      </w:r>
      <w:r w:rsidR="00AB45B2" w:rsidRPr="00591E12">
        <w:t xml:space="preserve"> </w:t>
      </w:r>
      <w:r w:rsidR="00B14F99" w:rsidRPr="00591E12">
        <w:t xml:space="preserve">after the B (“B” </w:t>
      </w:r>
      <w:r w:rsidR="000B6E1A" w:rsidRPr="00591E12">
        <w:t>= pitch axis)</w:t>
      </w:r>
      <w:r w:rsidRPr="00591E12">
        <w:t xml:space="preserve"> </w:t>
      </w:r>
      <w:r w:rsidR="0084353E" w:rsidRPr="00591E12">
        <w:t>with the calculated an</w:t>
      </w:r>
      <w:r w:rsidR="003B49D6" w:rsidRPr="00591E12">
        <w:t>gle and replace the previous value</w:t>
      </w:r>
      <w:r w:rsidR="0085311F">
        <w:br/>
      </w:r>
    </w:p>
    <w:p w14:paraId="0D1ABD49" w14:textId="49D84567" w:rsidR="00AB45B2" w:rsidRPr="00591E12" w:rsidRDefault="0085311F" w:rsidP="00984BA7">
      <w:pPr>
        <w:pStyle w:val="ListParagraph"/>
        <w:numPr>
          <w:ilvl w:val="1"/>
          <w:numId w:val="43"/>
        </w:numPr>
        <w:jc w:val="left"/>
        <w:rPr>
          <w:b/>
          <w:bCs/>
          <w:sz w:val="22"/>
          <w:szCs w:val="28"/>
        </w:rPr>
      </w:pPr>
      <w:r>
        <w:t>Be sure to restart the main board for changes to take effect</w:t>
      </w:r>
      <w:r w:rsidR="00806BAE" w:rsidRPr="00591E12">
        <w:br/>
      </w:r>
    </w:p>
    <w:p w14:paraId="518CB5D8" w14:textId="025BB6BB" w:rsidR="002234EB" w:rsidRPr="00591E12" w:rsidRDefault="00806BAE" w:rsidP="001D1549">
      <w:pPr>
        <w:pStyle w:val="ListParagraph"/>
        <w:numPr>
          <w:ilvl w:val="1"/>
          <w:numId w:val="43"/>
        </w:numPr>
        <w:jc w:val="left"/>
        <w:rPr>
          <w:b/>
          <w:sz w:val="22"/>
          <w:szCs w:val="28"/>
        </w:rPr>
      </w:pPr>
      <w:r w:rsidRPr="00591E12">
        <w:t>Home all axes</w:t>
      </w:r>
      <w:r w:rsidR="001A239F" w:rsidRPr="00591E12">
        <w:t xml:space="preserve"> and confirm the bed is level by repeating </w:t>
      </w:r>
      <w:r w:rsidR="00A16C79" w:rsidRPr="00591E12">
        <w:rPr>
          <w:b/>
          <w:bCs/>
        </w:rPr>
        <w:t>a</w:t>
      </w:r>
      <w:r w:rsidR="00A16C79" w:rsidRPr="00591E12">
        <w:t xml:space="preserve"> through</w:t>
      </w:r>
      <w:r w:rsidR="00A16C79" w:rsidRPr="00591E12">
        <w:rPr>
          <w:b/>
          <w:bCs/>
        </w:rPr>
        <w:t xml:space="preserve"> f</w:t>
      </w:r>
      <w:r w:rsidR="001D1549" w:rsidRPr="00591E12">
        <w:t xml:space="preserve"> (Z</w:t>
      </w:r>
      <w:r w:rsidR="001D1549" w:rsidRPr="00591E12">
        <w:rPr>
          <w:vertAlign w:val="subscript"/>
        </w:rPr>
        <w:t>1</w:t>
      </w:r>
      <w:r w:rsidR="001D1549" w:rsidRPr="00591E12">
        <w:t xml:space="preserve"> </w:t>
      </w:r>
      <w:r w:rsidR="008A7C97" w:rsidRPr="00591E12">
        <w:rPr>
          <w:rFonts w:ascii="Cambria Math" w:hAnsi="Cambria Math" w:cs="Cambria Math"/>
        </w:rPr>
        <w:t>=</w:t>
      </w:r>
      <w:r w:rsidR="001D1549" w:rsidRPr="00591E12">
        <w:t xml:space="preserve"> Z</w:t>
      </w:r>
      <w:r w:rsidR="001D1549" w:rsidRPr="00591E12">
        <w:rPr>
          <w:vertAlign w:val="subscript"/>
        </w:rPr>
        <w:t>2</w:t>
      </w:r>
      <w:r w:rsidR="008A7C97" w:rsidRPr="00591E12">
        <w:t>, within 0.2mm</w:t>
      </w:r>
      <w:r w:rsidR="001D1549" w:rsidRPr="00591E12">
        <w:t>)</w:t>
      </w:r>
      <w:r w:rsidR="008162E3" w:rsidRPr="00591E12">
        <w:br/>
      </w:r>
    </w:p>
    <w:p w14:paraId="5B734333" w14:textId="0F5BD96A" w:rsidR="008162E3" w:rsidRPr="00591E12" w:rsidRDefault="008162E3" w:rsidP="008162E3">
      <w:pPr>
        <w:pStyle w:val="ListParagraph"/>
        <w:numPr>
          <w:ilvl w:val="0"/>
          <w:numId w:val="43"/>
        </w:numPr>
        <w:jc w:val="left"/>
        <w:rPr>
          <w:b/>
          <w:bCs/>
        </w:rPr>
      </w:pPr>
      <w:r w:rsidRPr="00591E12">
        <w:rPr>
          <w:b/>
          <w:bCs/>
        </w:rPr>
        <w:lastRenderedPageBreak/>
        <w:t>Calibrate X and Y axes:</w:t>
      </w:r>
      <w:r w:rsidRPr="00591E12">
        <w:br/>
      </w:r>
    </w:p>
    <w:p w14:paraId="79276A27" w14:textId="7C77EB46" w:rsidR="008162E3" w:rsidRPr="00C95D13" w:rsidRDefault="00454AA8" w:rsidP="008162E3">
      <w:pPr>
        <w:pStyle w:val="ListParagraph"/>
        <w:numPr>
          <w:ilvl w:val="1"/>
          <w:numId w:val="43"/>
        </w:numPr>
        <w:jc w:val="left"/>
        <w:rPr>
          <w:b/>
          <w:bCs/>
        </w:rPr>
      </w:pPr>
      <w:r w:rsidRPr="00591E12">
        <w:t xml:space="preserve">Print </w:t>
      </w:r>
      <w:r w:rsidR="00DB6541">
        <w:t>“</w:t>
      </w:r>
      <w:r w:rsidR="003B710D" w:rsidRPr="00591E12">
        <w:rPr>
          <w:i/>
          <w:iCs/>
        </w:rPr>
        <w:t xml:space="preserve">x y </w:t>
      </w:r>
      <w:proofErr w:type="gramStart"/>
      <w:r w:rsidR="003B710D" w:rsidRPr="00591E12">
        <w:rPr>
          <w:i/>
          <w:iCs/>
        </w:rPr>
        <w:t>calibrate</w:t>
      </w:r>
      <w:proofErr w:type="gramEnd"/>
      <w:r w:rsidR="003B710D" w:rsidRPr="00591E12">
        <w:rPr>
          <w:i/>
          <w:iCs/>
        </w:rPr>
        <w:t xml:space="preserve"> v</w:t>
      </w:r>
      <w:proofErr w:type="gramStart"/>
      <w:r w:rsidR="003B710D" w:rsidRPr="00591E12">
        <w:rPr>
          <w:i/>
          <w:iCs/>
        </w:rPr>
        <w:t>3.gcode</w:t>
      </w:r>
      <w:proofErr w:type="gramEnd"/>
      <w:r w:rsidR="00DB6541">
        <w:t>”</w:t>
      </w:r>
      <w:r w:rsidR="00C03E42">
        <w:t xml:space="preserve"> until the second block is done</w:t>
      </w:r>
      <w:r w:rsidR="00C95D13">
        <w:t xml:space="preserve"> (pause or stop the print)</w:t>
      </w:r>
      <w:r w:rsidR="00C95D13">
        <w:br/>
      </w:r>
    </w:p>
    <w:p w14:paraId="0480A005" w14:textId="23315B8F" w:rsidR="00C95D13" w:rsidRDefault="0002043D" w:rsidP="008162E3">
      <w:pPr>
        <w:pStyle w:val="ListParagraph"/>
        <w:numPr>
          <w:ilvl w:val="1"/>
          <w:numId w:val="43"/>
        </w:numPr>
        <w:jc w:val="left"/>
        <w:rPr>
          <w:b/>
          <w:bCs/>
        </w:rPr>
      </w:pPr>
      <w:r>
        <w:t>Keeping track of which</w:t>
      </w:r>
      <w:r w:rsidR="00BD6585">
        <w:t xml:space="preserve"> side is X and Y, use</w:t>
      </w:r>
      <w:r w:rsidR="00A857D1">
        <w:t xml:space="preserve"> a caliper</w:t>
      </w:r>
      <w:r w:rsidR="00BD6585">
        <w:t xml:space="preserve"> to</w:t>
      </w:r>
      <w:r w:rsidR="00A857D1">
        <w:t xml:space="preserve"> m</w:t>
      </w:r>
      <w:r w:rsidR="00C95D13">
        <w:t xml:space="preserve">easure the </w:t>
      </w:r>
      <w:r w:rsidR="00A857D1">
        <w:t xml:space="preserve">offset </w:t>
      </w:r>
      <w:r w:rsidR="00702A94">
        <w:t xml:space="preserve">of layers </w:t>
      </w:r>
      <w:r w:rsidR="001D08F0">
        <w:t>where the angle transition occurred</w:t>
      </w:r>
      <w:r w:rsidR="00702A94">
        <w:br/>
      </w:r>
    </w:p>
    <w:p w14:paraId="4364C224" w14:textId="681F2A7F" w:rsidR="007A4F0E" w:rsidRPr="00702A94" w:rsidRDefault="007A4F0E" w:rsidP="008162E3">
      <w:pPr>
        <w:pStyle w:val="ListParagraph"/>
        <w:numPr>
          <w:ilvl w:val="1"/>
          <w:numId w:val="43"/>
        </w:numPr>
        <w:jc w:val="left"/>
        <w:rPr>
          <w:b/>
          <w:bCs/>
        </w:rPr>
      </w:pPr>
      <w:r>
        <w:t xml:space="preserve">Keep track of these values as </w:t>
      </w:r>
      <w:proofErr w:type="spellStart"/>
      <w:r>
        <w:t>d</w:t>
      </w:r>
      <w:r>
        <w:rPr>
          <w:vertAlign w:val="subscript"/>
        </w:rPr>
        <w:t>X</w:t>
      </w:r>
      <w:proofErr w:type="spellEnd"/>
      <w:r>
        <w:t xml:space="preserve"> and </w:t>
      </w:r>
      <w:proofErr w:type="spellStart"/>
      <w:r>
        <w:t>d</w:t>
      </w:r>
      <w:r>
        <w:rPr>
          <w:vertAlign w:val="subscript"/>
        </w:rPr>
        <w:t>Y</w:t>
      </w:r>
      <w:proofErr w:type="spellEnd"/>
      <w:r w:rsidR="00EA2940">
        <w:t xml:space="preserve"> (</w:t>
      </w:r>
      <w:r w:rsidR="00556500">
        <w:t xml:space="preserve">only </w:t>
      </w:r>
      <w:r w:rsidR="00875E2A">
        <w:t>magnitude, no sign for now)</w:t>
      </w:r>
      <w:r>
        <w:br/>
      </w:r>
    </w:p>
    <w:p w14:paraId="4D2DC2FC" w14:textId="453C36DD" w:rsidR="00702A94" w:rsidRPr="00535360" w:rsidRDefault="00153E16" w:rsidP="008162E3">
      <w:pPr>
        <w:pStyle w:val="ListParagraph"/>
        <w:numPr>
          <w:ilvl w:val="1"/>
          <w:numId w:val="43"/>
        </w:numPr>
        <w:jc w:val="left"/>
        <w:rPr>
          <w:b/>
          <w:bCs/>
        </w:rPr>
      </w:pPr>
      <w:r>
        <w:t xml:space="preserve">If the </w:t>
      </w:r>
      <w:r w:rsidR="007908EE">
        <w:t>top is overlapping the</w:t>
      </w:r>
      <w:r w:rsidR="008A341D">
        <w:t xml:space="preserve"> bottom on the </w:t>
      </w:r>
      <w:r w:rsidR="00EA2940">
        <w:t>negative</w:t>
      </w:r>
      <w:r w:rsidR="008A341D">
        <w:t xml:space="preserve"> X </w:t>
      </w:r>
      <w:r w:rsidR="00840E74">
        <w:t>(</w:t>
      </w:r>
      <w:r w:rsidR="00EA2940">
        <w:t>away from</w:t>
      </w:r>
      <w:r w:rsidR="00840E74">
        <w:t xml:space="preserve"> home position), </w:t>
      </w:r>
      <w:r w:rsidR="00EA2940">
        <w:t xml:space="preserve">invert the sign of </w:t>
      </w:r>
      <w:proofErr w:type="spellStart"/>
      <w:r w:rsidR="00EA2940">
        <w:t>d</w:t>
      </w:r>
      <w:r w:rsidR="00EA2940">
        <w:rPr>
          <w:vertAlign w:val="subscript"/>
        </w:rPr>
        <w:t>X</w:t>
      </w:r>
      <w:proofErr w:type="spellEnd"/>
      <w:r w:rsidR="00535360">
        <w:rPr>
          <w:vertAlign w:val="subscript"/>
        </w:rPr>
        <w:br/>
      </w:r>
    </w:p>
    <w:p w14:paraId="769EEA43" w14:textId="79AC0901" w:rsidR="00535360" w:rsidRPr="00591E12" w:rsidRDefault="00535360" w:rsidP="00535360">
      <w:pPr>
        <w:pStyle w:val="ListParagraph"/>
        <w:numPr>
          <w:ilvl w:val="1"/>
          <w:numId w:val="43"/>
        </w:numPr>
        <w:jc w:val="left"/>
        <w:rPr>
          <w:b/>
          <w:bCs/>
        </w:rPr>
      </w:pPr>
      <w:r>
        <w:t xml:space="preserve">If the top is overlapping the bottom on the negative Y (away from home position), invert the sign of </w:t>
      </w:r>
      <w:proofErr w:type="spellStart"/>
      <w:r>
        <w:t>d</w:t>
      </w:r>
      <w:r>
        <w:rPr>
          <w:vertAlign w:val="subscript"/>
        </w:rPr>
        <w:t>Y</w:t>
      </w:r>
      <w:proofErr w:type="spellEnd"/>
      <w:r w:rsidR="00930B75">
        <w:rPr>
          <w:vertAlign w:val="subscript"/>
        </w:rPr>
        <w:br/>
      </w:r>
    </w:p>
    <w:p w14:paraId="67490057" w14:textId="0848DC8A" w:rsidR="00535360" w:rsidRPr="00930B75" w:rsidRDefault="00930B75" w:rsidP="008162E3">
      <w:pPr>
        <w:pStyle w:val="ListParagraph"/>
        <w:numPr>
          <w:ilvl w:val="1"/>
          <w:numId w:val="43"/>
        </w:numPr>
        <w:jc w:val="left"/>
        <w:rPr>
          <w:b/>
          <w:bCs/>
        </w:rPr>
      </w:pPr>
      <w:r>
        <w:t>In “</w:t>
      </w:r>
      <w:proofErr w:type="spellStart"/>
      <w:proofErr w:type="gramStart"/>
      <w:r>
        <w:t>config.g</w:t>
      </w:r>
      <w:proofErr w:type="spellEnd"/>
      <w:proofErr w:type="gramEnd"/>
      <w:r>
        <w:t>”, locate the M208 command within the “Axes” section</w:t>
      </w:r>
      <w:r>
        <w:br/>
      </w:r>
    </w:p>
    <w:p w14:paraId="5C9590F6" w14:textId="5E60BCEB" w:rsidR="00930B75" w:rsidRPr="00351843" w:rsidRDefault="00E62850" w:rsidP="008162E3">
      <w:pPr>
        <w:pStyle w:val="ListParagraph"/>
        <w:numPr>
          <w:ilvl w:val="1"/>
          <w:numId w:val="43"/>
        </w:numPr>
        <w:jc w:val="left"/>
        <w:rPr>
          <w:b/>
          <w:bCs/>
        </w:rPr>
      </w:pPr>
      <w:r>
        <w:t xml:space="preserve">Sum the second </w:t>
      </w:r>
      <w:r w:rsidR="00543F47">
        <w:t>value after the X</w:t>
      </w:r>
      <w:r w:rsidR="00046F1B">
        <w:t xml:space="preserve"> (maximum position</w:t>
      </w:r>
      <w:r w:rsidR="00B14F56">
        <w:t>, after colon</w:t>
      </w:r>
      <w:r w:rsidR="00046F1B">
        <w:t>)</w:t>
      </w:r>
      <w:r w:rsidR="00543F47">
        <w:t xml:space="preserve"> with </w:t>
      </w:r>
      <m:oMath>
        <m:f>
          <m:fPr>
            <m:ctrlPr>
              <w:rPr>
                <w:rFonts w:ascii="Cambria Math" w:hAnsi="Cambria Math"/>
                <w:i/>
                <w:sz w:val="22"/>
                <w:szCs w:val="28"/>
              </w:rPr>
            </m:ctrlPr>
          </m:fPr>
          <m:num>
            <m:sSub>
              <m:sSubPr>
                <m:ctrlPr>
                  <w:rPr>
                    <w:rFonts w:ascii="Cambria Math" w:hAnsi="Cambria Math"/>
                    <w:i/>
                    <w:sz w:val="22"/>
                    <w:szCs w:val="28"/>
                  </w:rPr>
                </m:ctrlPr>
              </m:sSubPr>
              <m:e>
                <m:r>
                  <w:rPr>
                    <w:rFonts w:ascii="Cambria Math" w:hAnsi="Cambria Math"/>
                    <w:sz w:val="22"/>
                    <w:szCs w:val="28"/>
                  </w:rPr>
                  <m:t>d</m:t>
                </m:r>
              </m:e>
              <m:sub>
                <m:r>
                  <w:rPr>
                    <w:rFonts w:ascii="Cambria Math" w:hAnsi="Cambria Math"/>
                    <w:sz w:val="22"/>
                    <w:szCs w:val="28"/>
                  </w:rPr>
                  <m:t>X</m:t>
                </m:r>
              </m:sub>
            </m:sSub>
          </m:num>
          <m:den>
            <m:r>
              <w:rPr>
                <w:rFonts w:ascii="Cambria Math" w:hAnsi="Cambria Math"/>
                <w:sz w:val="22"/>
                <w:szCs w:val="28"/>
              </w:rPr>
              <m:t>2</m:t>
            </m:r>
          </m:den>
        </m:f>
      </m:oMath>
      <w:r w:rsidR="00577925">
        <w:t xml:space="preserve"> and replace the previous value</w:t>
      </w:r>
      <w:r w:rsidR="00351843">
        <w:br/>
      </w:r>
    </w:p>
    <w:p w14:paraId="4EE765D3" w14:textId="77777777" w:rsidR="0085311F" w:rsidRPr="0085311F" w:rsidRDefault="00351843" w:rsidP="00CA0711">
      <w:pPr>
        <w:pStyle w:val="ListParagraph"/>
        <w:numPr>
          <w:ilvl w:val="1"/>
          <w:numId w:val="43"/>
        </w:numPr>
        <w:jc w:val="left"/>
        <w:rPr>
          <w:b/>
          <w:bCs/>
        </w:rPr>
      </w:pPr>
      <w:r>
        <w:t xml:space="preserve">Sum the second value after the Y (maximum position, after colon) with </w:t>
      </w:r>
      <m:oMath>
        <m:f>
          <m:fPr>
            <m:ctrlPr>
              <w:rPr>
                <w:rFonts w:ascii="Cambria Math" w:hAnsi="Cambria Math"/>
                <w:i/>
                <w:sz w:val="22"/>
                <w:szCs w:val="28"/>
              </w:rPr>
            </m:ctrlPr>
          </m:fPr>
          <m:num>
            <m:sSub>
              <m:sSubPr>
                <m:ctrlPr>
                  <w:rPr>
                    <w:rFonts w:ascii="Cambria Math" w:hAnsi="Cambria Math"/>
                    <w:i/>
                    <w:sz w:val="22"/>
                    <w:szCs w:val="28"/>
                  </w:rPr>
                </m:ctrlPr>
              </m:sSubPr>
              <m:e>
                <m:r>
                  <w:rPr>
                    <w:rFonts w:ascii="Cambria Math" w:hAnsi="Cambria Math"/>
                    <w:sz w:val="22"/>
                    <w:szCs w:val="28"/>
                  </w:rPr>
                  <m:t>d</m:t>
                </m:r>
              </m:e>
              <m:sub>
                <m:r>
                  <w:rPr>
                    <w:rFonts w:ascii="Cambria Math" w:hAnsi="Cambria Math"/>
                    <w:sz w:val="22"/>
                    <w:szCs w:val="28"/>
                  </w:rPr>
                  <m:t>Y</m:t>
                </m:r>
              </m:sub>
            </m:sSub>
          </m:num>
          <m:den>
            <m:r>
              <w:rPr>
                <w:rFonts w:ascii="Cambria Math" w:hAnsi="Cambria Math"/>
                <w:sz w:val="22"/>
                <w:szCs w:val="28"/>
              </w:rPr>
              <m:t>2</m:t>
            </m:r>
          </m:den>
        </m:f>
      </m:oMath>
      <w:r>
        <w:t xml:space="preserve"> and replace the previous value</w:t>
      </w:r>
      <w:r w:rsidR="0085311F">
        <w:br/>
      </w:r>
    </w:p>
    <w:p w14:paraId="6A740863" w14:textId="4113791C" w:rsidR="00351843" w:rsidRPr="00CA0711" w:rsidRDefault="0085311F" w:rsidP="00CA0711">
      <w:pPr>
        <w:pStyle w:val="ListParagraph"/>
        <w:numPr>
          <w:ilvl w:val="1"/>
          <w:numId w:val="43"/>
        </w:numPr>
        <w:jc w:val="left"/>
        <w:rPr>
          <w:b/>
          <w:bCs/>
        </w:rPr>
      </w:pPr>
      <w:r>
        <w:t>Be sure to restart the main board for changes to take effect</w:t>
      </w:r>
      <w:r w:rsidR="00CA0711">
        <w:br/>
      </w:r>
    </w:p>
    <w:p w14:paraId="6BFD5EB2" w14:textId="37ECBC8D" w:rsidR="00CA0711" w:rsidRPr="00CA0711" w:rsidRDefault="00CA0711" w:rsidP="00CA0711">
      <w:pPr>
        <w:pStyle w:val="ListParagraph"/>
        <w:numPr>
          <w:ilvl w:val="1"/>
          <w:numId w:val="43"/>
        </w:numPr>
        <w:jc w:val="left"/>
        <w:rPr>
          <w:b/>
          <w:bCs/>
        </w:rPr>
      </w:pPr>
      <w:r>
        <w:t>Try printing the test print again</w:t>
      </w:r>
      <w:r>
        <w:br/>
      </w:r>
    </w:p>
    <w:p w14:paraId="74638D58" w14:textId="0D800397" w:rsidR="00CA0711" w:rsidRPr="00BD7EDC" w:rsidRDefault="00CA0711" w:rsidP="00CA0711">
      <w:pPr>
        <w:pStyle w:val="ListParagraph"/>
        <w:numPr>
          <w:ilvl w:val="1"/>
          <w:numId w:val="43"/>
        </w:numPr>
        <w:jc w:val="left"/>
        <w:rPr>
          <w:b/>
          <w:bCs/>
        </w:rPr>
      </w:pPr>
      <w:r>
        <w:t xml:space="preserve">If the result is worse, </w:t>
      </w:r>
      <w:r w:rsidR="006F2CEF">
        <w:t xml:space="preserve">the most likely problem is either </w:t>
      </w:r>
      <w:r w:rsidR="00BF5026">
        <w:t>adding instead of subtracting</w:t>
      </w:r>
      <w:r w:rsidR="008A4571">
        <w:t xml:space="preserve"> or mixing up X and Y measurements</w:t>
      </w:r>
      <w:r w:rsidR="00BD7EDC">
        <w:br/>
      </w:r>
    </w:p>
    <w:p w14:paraId="0C9F3EE2" w14:textId="6964D73C" w:rsidR="00BD7EDC" w:rsidRPr="00EB5C23" w:rsidRDefault="00BD7EDC" w:rsidP="00CA0711">
      <w:pPr>
        <w:pStyle w:val="ListParagraph"/>
        <w:numPr>
          <w:ilvl w:val="1"/>
          <w:numId w:val="43"/>
        </w:numPr>
        <w:jc w:val="left"/>
        <w:rPr>
          <w:b/>
          <w:bCs/>
        </w:rPr>
      </w:pPr>
      <w:r>
        <w:t>This calibration may need to be performed more than once for best results</w:t>
      </w:r>
      <w:r w:rsidR="00EB5C23">
        <w:br/>
      </w:r>
    </w:p>
    <w:p w14:paraId="4C5923B7" w14:textId="1623F420" w:rsidR="00EB5C23" w:rsidRPr="00EB5C23" w:rsidRDefault="00EB5C23" w:rsidP="00EB5C23">
      <w:pPr>
        <w:ind w:firstLine="426"/>
        <w:jc w:val="left"/>
        <w:rPr>
          <w:b/>
          <w:bCs/>
        </w:rPr>
      </w:pPr>
      <w:r>
        <w:rPr>
          <w:b/>
          <w:bCs/>
        </w:rPr>
        <w:t xml:space="preserve">Congratulations! Calibration is </w:t>
      </w:r>
      <w:r w:rsidR="0054494F">
        <w:rPr>
          <w:b/>
          <w:bCs/>
        </w:rPr>
        <w:t xml:space="preserve">now </w:t>
      </w:r>
      <w:r>
        <w:rPr>
          <w:b/>
          <w:bCs/>
        </w:rPr>
        <w:t>complete.</w:t>
      </w:r>
    </w:p>
    <w:p w14:paraId="1926865F" w14:textId="77777777" w:rsidR="00C103E6" w:rsidRPr="00591E12" w:rsidRDefault="00C103E6">
      <w:pPr>
        <w:spacing w:before="0" w:after="160"/>
        <w:ind w:firstLine="0"/>
        <w:jc w:val="left"/>
        <w:rPr>
          <w:rFonts w:ascii="Georgia Pro Cond" w:eastAsiaTheme="majorEastAsia" w:hAnsi="Georgia Pro Cond" w:cstheme="majorBidi"/>
          <w:smallCaps/>
          <w:sz w:val="36"/>
          <w:szCs w:val="32"/>
        </w:rPr>
      </w:pPr>
      <w:r w:rsidRPr="00591E12">
        <w:br w:type="page"/>
      </w:r>
    </w:p>
    <w:p w14:paraId="3E1B9098" w14:textId="77777777" w:rsidR="005C25F1" w:rsidRPr="00591E12" w:rsidRDefault="005C25F1">
      <w:pPr>
        <w:pStyle w:val="Heading1"/>
      </w:pPr>
      <w:bookmarkStart w:id="118" w:name="_Toc230030084"/>
      <w:bookmarkStart w:id="119" w:name="_Toc230030860"/>
      <w:r w:rsidRPr="00591E12">
        <w:lastRenderedPageBreak/>
        <w:t>System Verification</w:t>
      </w:r>
      <w:bookmarkEnd w:id="118"/>
      <w:bookmarkEnd w:id="119"/>
    </w:p>
    <w:p w14:paraId="4D0E874D" w14:textId="14CDBCC7" w:rsidR="005C25F1" w:rsidRPr="00591E12" w:rsidRDefault="007A3032">
      <w:pPr>
        <w:ind w:firstLine="0"/>
        <w:rPr>
          <w:color w:val="000000" w:themeColor="text1"/>
        </w:rPr>
      </w:pPr>
      <w:r w:rsidRPr="00591E12">
        <w:rPr>
          <w:color w:val="000000" w:themeColor="text1"/>
        </w:rPr>
        <w:t>System verification was conducted across all subsystems to confirm that the implemented system met the defined requirements and operated as intended under real printing conditions.</w:t>
      </w:r>
    </w:p>
    <w:p w14:paraId="4169866A" w14:textId="77777777" w:rsidR="005C25F1" w:rsidRPr="00591E12" w:rsidRDefault="005C25F1">
      <w:pPr>
        <w:pStyle w:val="Heading2"/>
      </w:pPr>
      <w:bookmarkStart w:id="120" w:name="_Toc230030085"/>
      <w:bookmarkStart w:id="121" w:name="_Toc230030861"/>
      <w:r w:rsidRPr="00591E12">
        <w:t>System Operation</w:t>
      </w:r>
      <w:bookmarkEnd w:id="120"/>
      <w:bookmarkEnd w:id="121"/>
    </w:p>
    <w:p w14:paraId="67D66361" w14:textId="77777777" w:rsidR="00C43FE4" w:rsidRPr="00591E12" w:rsidRDefault="00C43FE4">
      <w:pPr>
        <w:ind w:firstLine="0"/>
        <w:rPr>
          <w:color w:val="000000" w:themeColor="text1"/>
        </w:rPr>
      </w:pPr>
      <w:r w:rsidRPr="00591E12">
        <w:rPr>
          <w:color w:val="000000" w:themeColor="text1"/>
        </w:rPr>
        <w:t xml:space="preserve">The complete 5-DoF system was verified through a series of test prints and operational checks across all subsystems. The turntable successfully achieved the full pitch range of 0–50° and continuous 360° yaw rotation without mechanical interference. The worm gear self-locking mechanism-maintained pitch position throughout extended prints without slipping. </w:t>
      </w:r>
    </w:p>
    <w:p w14:paraId="3501EAAF" w14:textId="77777777" w:rsidR="00C43FE4" w:rsidRPr="00591E12" w:rsidRDefault="00C43FE4">
      <w:pPr>
        <w:ind w:firstLine="0"/>
        <w:rPr>
          <w:color w:val="000000" w:themeColor="text1"/>
        </w:rPr>
      </w:pPr>
      <w:r w:rsidRPr="00591E12">
        <w:rPr>
          <w:color w:val="000000" w:themeColor="text1"/>
        </w:rPr>
        <w:t xml:space="preserve">The modified Fractal Cortex slicer successfully generated 5-axis G-code, which was uploaded and executed through the Duet 2 web interface. Non-planar test parts were sliced and printed, confirming end-to-end system functionality, though the slicer still requires further tuning to improve print quality and toolpath accuracy. </w:t>
      </w:r>
    </w:p>
    <w:p w14:paraId="08566A80" w14:textId="26AF7AAC" w:rsidR="005C25F1" w:rsidRPr="00591E12" w:rsidRDefault="00C43FE4">
      <w:pPr>
        <w:ind w:firstLine="0"/>
        <w:rPr>
          <w:color w:val="000000" w:themeColor="text1"/>
        </w:rPr>
      </w:pPr>
      <w:r w:rsidRPr="00591E12">
        <w:rPr>
          <w:color w:val="000000" w:themeColor="text1"/>
        </w:rPr>
        <w:t>The angle monitoring subsystem continuously measured pitch angle and operated alongside printing without disrupting motion control, with alerts and real-time pitch data displayed through both the Unity visualization and Duet web interface. Yaw angle monitoring was not achieved due to magnetometer interference from the build plate magnets and remains a limitation of the current system.</w:t>
      </w:r>
    </w:p>
    <w:p w14:paraId="764069BE" w14:textId="77777777" w:rsidR="005C25F1" w:rsidRPr="00591E12" w:rsidRDefault="005C25F1">
      <w:pPr>
        <w:pStyle w:val="Heading2"/>
      </w:pPr>
      <w:bookmarkStart w:id="122" w:name="_Toc230030086"/>
      <w:bookmarkStart w:id="123" w:name="_Toc230030862"/>
      <w:r w:rsidRPr="00591E12">
        <w:t>Performance Metrics</w:t>
      </w:r>
      <w:bookmarkEnd w:id="122"/>
      <w:bookmarkEnd w:id="123"/>
    </w:p>
    <w:p w14:paraId="20259589" w14:textId="2D537AEC" w:rsidR="005C25F1" w:rsidRPr="00591E12" w:rsidRDefault="00807963">
      <w:pPr>
        <w:ind w:firstLine="0"/>
        <w:rPr>
          <w:color w:val="000000" w:themeColor="text1"/>
        </w:rPr>
      </w:pPr>
      <w:r w:rsidRPr="00591E12">
        <w:rPr>
          <w:color w:val="000000" w:themeColor="text1"/>
        </w:rPr>
        <w:t>The system met or exceeded all defined requirements. Linear positioning accuracy of ±0.2mm was achieved across the X, Y, and Z axes. Pitch angle measurement accuracy reached ±1.8°, surpassing the ±3° requirement. The angle monitoring system ran at 10 Hz with a 5-second settling period to prevent false error detection. The system was tested over extended print sessions of approximately 3–4 hours with no observed pitch drift. Cable management accommodated the full pitch and yaw motion ranges without tangling or interference throughout testing</w:t>
      </w:r>
    </w:p>
    <w:p w14:paraId="5CE677D1" w14:textId="77777777" w:rsidR="005C25F1" w:rsidRPr="00591E12" w:rsidRDefault="005C25F1">
      <w:pPr>
        <w:pStyle w:val="Heading1"/>
      </w:pPr>
      <w:bookmarkStart w:id="124" w:name="_Toc230030087"/>
      <w:bookmarkStart w:id="125" w:name="_Toc230030863"/>
      <w:r w:rsidRPr="00591E12">
        <w:t>Project Summary</w:t>
      </w:r>
      <w:bookmarkEnd w:id="124"/>
      <w:bookmarkEnd w:id="125"/>
    </w:p>
    <w:p w14:paraId="60315E9A" w14:textId="56D2BB09" w:rsidR="00DB164D" w:rsidRPr="00591E12" w:rsidRDefault="00DB164D">
      <w:pPr>
        <w:ind w:firstLine="0"/>
        <w:rPr>
          <w:color w:val="000000" w:themeColor="text1"/>
        </w:rPr>
      </w:pPr>
      <w:r w:rsidRPr="00591E12">
        <w:rPr>
          <w:color w:val="000000" w:themeColor="text1"/>
        </w:rPr>
        <w:t xml:space="preserve">The objective of this project was to develop a </w:t>
      </w:r>
      <w:r w:rsidR="007B7138" w:rsidRPr="00591E12">
        <w:rPr>
          <w:color w:val="000000" w:themeColor="text1"/>
        </w:rPr>
        <w:t>5-DoF</w:t>
      </w:r>
      <w:r w:rsidRPr="00591E12">
        <w:rPr>
          <w:color w:val="000000" w:themeColor="text1"/>
        </w:rPr>
        <w:t xml:space="preserve"> non-planar 3D printer to validate non-planar printing concepts, develop the necessary slicing and control software, and enable safe testing before the Additive Manufacturing Group transitions to metal deposition. </w:t>
      </w:r>
    </w:p>
    <w:p w14:paraId="06C56BD0" w14:textId="7BAA31B4" w:rsidR="00DB164D" w:rsidRPr="00591E12" w:rsidRDefault="00DB164D">
      <w:pPr>
        <w:ind w:firstLine="0"/>
        <w:rPr>
          <w:color w:val="000000" w:themeColor="text1"/>
        </w:rPr>
      </w:pPr>
      <w:r w:rsidRPr="00591E12">
        <w:rPr>
          <w:color w:val="000000" w:themeColor="text1"/>
        </w:rPr>
        <w:t>The system successfully demonstrates that non-planar printing is feasible by adding pitch and yaw rotation to the build plate of a standard cartesian printer, enabling the printing of complex geometries without support structures.</w:t>
      </w:r>
      <w:r w:rsidR="001015E1" w:rsidRPr="00591E12">
        <w:rPr>
          <w:color w:val="000000" w:themeColor="text1"/>
        </w:rPr>
        <w:t xml:space="preserve"> </w:t>
      </w:r>
    </w:p>
    <w:p w14:paraId="6C06B51A" w14:textId="77777777" w:rsidR="005C25F1" w:rsidRPr="00591E12" w:rsidRDefault="005C25F1">
      <w:pPr>
        <w:pStyle w:val="Heading2"/>
      </w:pPr>
      <w:bookmarkStart w:id="126" w:name="_Toc230030088"/>
      <w:bookmarkStart w:id="127" w:name="_Toc230030864"/>
      <w:r w:rsidRPr="00591E12">
        <w:t>System Specifications</w:t>
      </w:r>
      <w:bookmarkEnd w:id="126"/>
      <w:bookmarkEnd w:id="127"/>
    </w:p>
    <w:p w14:paraId="0CBBA816" w14:textId="3867C806" w:rsidR="002C14F3" w:rsidRPr="00591E12" w:rsidRDefault="002C14F3" w:rsidP="002C14F3">
      <w:pPr>
        <w:ind w:firstLine="0"/>
        <w:rPr>
          <w:color w:val="000000" w:themeColor="text1"/>
        </w:rPr>
      </w:pPr>
      <w:r w:rsidRPr="00591E12">
        <w:rPr>
          <w:color w:val="000000" w:themeColor="text1"/>
        </w:rPr>
        <w:t>The implemented system meets the following specifications:</w:t>
      </w:r>
    </w:p>
    <w:p w14:paraId="162C055F" w14:textId="19DE576C" w:rsidR="002C14F3" w:rsidRPr="00591E12" w:rsidRDefault="002C14F3" w:rsidP="002C14F3">
      <w:pPr>
        <w:ind w:firstLine="0"/>
        <w:rPr>
          <w:color w:val="000000" w:themeColor="text1"/>
        </w:rPr>
      </w:pPr>
      <w:r w:rsidRPr="00591E12">
        <w:rPr>
          <w:b/>
          <w:bCs/>
          <w:color w:val="000000" w:themeColor="text1"/>
        </w:rPr>
        <w:t>Turntable</w:t>
      </w:r>
      <w:r w:rsidRPr="00591E12">
        <w:rPr>
          <w:color w:val="000000" w:themeColor="text1"/>
        </w:rPr>
        <w:t>:</w:t>
      </w:r>
    </w:p>
    <w:p w14:paraId="31D6DBE3" w14:textId="3534D9B3" w:rsidR="002C14F3" w:rsidRPr="00591E12" w:rsidRDefault="007B7138" w:rsidP="002C14F3">
      <w:pPr>
        <w:pStyle w:val="ListParagraph"/>
        <w:numPr>
          <w:ilvl w:val="0"/>
          <w:numId w:val="36"/>
        </w:numPr>
        <w:rPr>
          <w:color w:val="000000" w:themeColor="text1"/>
        </w:rPr>
      </w:pPr>
      <w:r w:rsidRPr="00591E12">
        <w:rPr>
          <w:color w:val="000000" w:themeColor="text1"/>
        </w:rPr>
        <w:t>5-DoF</w:t>
      </w:r>
      <w:r w:rsidR="002C14F3" w:rsidRPr="00591E12">
        <w:rPr>
          <w:color w:val="000000" w:themeColor="text1"/>
        </w:rPr>
        <w:t>: X, Y, Z (linear), A (yaw), B (pitch) successfully implemented</w:t>
      </w:r>
    </w:p>
    <w:p w14:paraId="1ABE6D28" w14:textId="078BD602" w:rsidR="002C14F3" w:rsidRPr="00591E12" w:rsidRDefault="002C14F3" w:rsidP="002C14F3">
      <w:pPr>
        <w:pStyle w:val="ListParagraph"/>
        <w:numPr>
          <w:ilvl w:val="0"/>
          <w:numId w:val="36"/>
        </w:numPr>
        <w:rPr>
          <w:color w:val="000000" w:themeColor="text1"/>
        </w:rPr>
      </w:pPr>
      <w:r w:rsidRPr="00591E12">
        <w:rPr>
          <w:color w:val="000000" w:themeColor="text1"/>
        </w:rPr>
        <w:t>Pitch range: 0-50° achieved with worm gear self-locking mechanism</w:t>
      </w:r>
    </w:p>
    <w:p w14:paraId="166E5B45" w14:textId="6EDD711E" w:rsidR="002C14F3" w:rsidRPr="00591E12" w:rsidRDefault="002C14F3" w:rsidP="002C14F3">
      <w:pPr>
        <w:pStyle w:val="ListParagraph"/>
        <w:numPr>
          <w:ilvl w:val="0"/>
          <w:numId w:val="36"/>
        </w:numPr>
        <w:rPr>
          <w:color w:val="000000" w:themeColor="text1"/>
        </w:rPr>
      </w:pPr>
      <w:r w:rsidRPr="00591E12">
        <w:rPr>
          <w:color w:val="000000" w:themeColor="text1"/>
        </w:rPr>
        <w:t>Yaw range: Continuous 360° rotation via slip ring cable routing</w:t>
      </w:r>
    </w:p>
    <w:p w14:paraId="22B02156" w14:textId="30C29502" w:rsidR="002C14F3" w:rsidRPr="00591E12" w:rsidRDefault="002C14F3" w:rsidP="002C14F3">
      <w:pPr>
        <w:pStyle w:val="ListParagraph"/>
        <w:numPr>
          <w:ilvl w:val="0"/>
          <w:numId w:val="36"/>
        </w:numPr>
        <w:rPr>
          <w:color w:val="000000" w:themeColor="text1"/>
        </w:rPr>
      </w:pPr>
      <w:r w:rsidRPr="00591E12">
        <w:rPr>
          <w:color w:val="000000" w:themeColor="text1"/>
        </w:rPr>
        <w:t>Positioning accuracy: ±0.2mm (linear), ±1.8° (pitch measurement)</w:t>
      </w:r>
    </w:p>
    <w:p w14:paraId="59FBADB7" w14:textId="2F4EA078" w:rsidR="002C14F3" w:rsidRPr="00591E12" w:rsidRDefault="002C14F3" w:rsidP="002C14F3">
      <w:pPr>
        <w:pStyle w:val="ListParagraph"/>
        <w:numPr>
          <w:ilvl w:val="0"/>
          <w:numId w:val="36"/>
        </w:numPr>
        <w:rPr>
          <w:color w:val="000000" w:themeColor="text1"/>
        </w:rPr>
      </w:pPr>
      <w:r w:rsidRPr="00591E12">
        <w:rPr>
          <w:color w:val="000000" w:themeColor="text1"/>
        </w:rPr>
        <w:t>Pitch drive reduction: 711:1 (40:9 belt drive × 160:1 worm drive)</w:t>
      </w:r>
    </w:p>
    <w:p w14:paraId="27443EA4" w14:textId="2450DE6C" w:rsidR="002C14F3" w:rsidRPr="00591E12" w:rsidRDefault="002C14F3" w:rsidP="002C14F3">
      <w:pPr>
        <w:pStyle w:val="ListParagraph"/>
        <w:numPr>
          <w:ilvl w:val="0"/>
          <w:numId w:val="36"/>
        </w:numPr>
        <w:rPr>
          <w:color w:val="000000" w:themeColor="text1"/>
        </w:rPr>
      </w:pPr>
      <w:r w:rsidRPr="00591E12">
        <w:rPr>
          <w:color w:val="000000" w:themeColor="text1"/>
        </w:rPr>
        <w:t>Yaw drive reduction: 16:3 belt drive</w:t>
      </w:r>
    </w:p>
    <w:p w14:paraId="0023E868" w14:textId="67767520" w:rsidR="002C14F3" w:rsidRPr="00591E12" w:rsidRDefault="002C14F3" w:rsidP="002C14F3">
      <w:pPr>
        <w:pStyle w:val="ListParagraph"/>
        <w:numPr>
          <w:ilvl w:val="0"/>
          <w:numId w:val="36"/>
        </w:numPr>
        <w:rPr>
          <w:color w:val="000000" w:themeColor="text1"/>
        </w:rPr>
      </w:pPr>
      <w:r w:rsidRPr="00591E12">
        <w:rPr>
          <w:color w:val="000000" w:themeColor="text1"/>
        </w:rPr>
        <w:t>Build plate: 270mm diameter aluminum with gold PEI magnetic surface</w:t>
      </w:r>
    </w:p>
    <w:p w14:paraId="7C97948D" w14:textId="0EA202DE" w:rsidR="002C14F3" w:rsidRPr="00591E12" w:rsidRDefault="002C14F3" w:rsidP="002C14F3">
      <w:pPr>
        <w:pStyle w:val="ListParagraph"/>
        <w:numPr>
          <w:ilvl w:val="0"/>
          <w:numId w:val="36"/>
        </w:numPr>
        <w:rPr>
          <w:color w:val="000000" w:themeColor="text1"/>
        </w:rPr>
      </w:pPr>
      <w:r w:rsidRPr="00591E12">
        <w:rPr>
          <w:color w:val="000000" w:themeColor="text1"/>
        </w:rPr>
        <w:t>Mechanical structure holds position without slipping during printing</w:t>
      </w:r>
      <w:r w:rsidR="007F5563" w:rsidRPr="00591E12">
        <w:rPr>
          <w:color w:val="000000" w:themeColor="text1"/>
        </w:rPr>
        <w:t xml:space="preserve"> (see Appendix C)</w:t>
      </w:r>
    </w:p>
    <w:p w14:paraId="5E2ADCF5" w14:textId="7108727E" w:rsidR="002C14F3" w:rsidRPr="00591E12" w:rsidRDefault="002C14F3" w:rsidP="002C14F3">
      <w:pPr>
        <w:pStyle w:val="ListParagraph"/>
        <w:numPr>
          <w:ilvl w:val="0"/>
          <w:numId w:val="36"/>
        </w:numPr>
        <w:rPr>
          <w:color w:val="000000" w:themeColor="text1"/>
        </w:rPr>
      </w:pPr>
      <w:r w:rsidRPr="00591E12">
        <w:rPr>
          <w:color w:val="000000" w:themeColor="text1"/>
        </w:rPr>
        <w:t>ClearPath SDSK servos: 0.3 N-m continuous torque, 0.057° resolution</w:t>
      </w:r>
    </w:p>
    <w:p w14:paraId="2D6B9545" w14:textId="49FFC40A" w:rsidR="002C14F3" w:rsidRPr="00591E12" w:rsidRDefault="002C14F3" w:rsidP="002C14F3">
      <w:pPr>
        <w:pStyle w:val="ListParagraph"/>
        <w:numPr>
          <w:ilvl w:val="0"/>
          <w:numId w:val="36"/>
        </w:numPr>
        <w:rPr>
          <w:color w:val="000000" w:themeColor="text1"/>
        </w:rPr>
      </w:pPr>
      <w:r w:rsidRPr="00591E12">
        <w:rPr>
          <w:color w:val="000000" w:themeColor="text1"/>
        </w:rPr>
        <w:t>Tapered roller bearings support radial and axial loads</w:t>
      </w:r>
    </w:p>
    <w:p w14:paraId="49E7D542" w14:textId="77777777" w:rsidR="00F75CC2" w:rsidRPr="002C14F3" w:rsidRDefault="00F75CC2" w:rsidP="002C14F3">
      <w:pPr>
        <w:ind w:firstLine="0"/>
        <w:rPr>
          <w:color w:val="000000" w:themeColor="text1"/>
        </w:rPr>
      </w:pPr>
    </w:p>
    <w:p w14:paraId="2537E2D3" w14:textId="071C79B1" w:rsidR="002C14F3" w:rsidRPr="00591E12" w:rsidRDefault="002C14F3" w:rsidP="002C14F3">
      <w:pPr>
        <w:ind w:firstLine="0"/>
        <w:rPr>
          <w:color w:val="000000" w:themeColor="text1"/>
        </w:rPr>
      </w:pPr>
      <w:r w:rsidRPr="00591E12">
        <w:rPr>
          <w:b/>
          <w:bCs/>
          <w:color w:val="000000" w:themeColor="text1"/>
        </w:rPr>
        <w:lastRenderedPageBreak/>
        <w:t>Slicer And Control</w:t>
      </w:r>
      <w:r w:rsidRPr="00591E12">
        <w:rPr>
          <w:color w:val="000000" w:themeColor="text1"/>
        </w:rPr>
        <w:t>:</w:t>
      </w:r>
    </w:p>
    <w:p w14:paraId="6C058DEB" w14:textId="0C65E3C0" w:rsidR="002C14F3" w:rsidRPr="00591E12" w:rsidRDefault="002C14F3" w:rsidP="002C14F3">
      <w:pPr>
        <w:pStyle w:val="ListParagraph"/>
        <w:numPr>
          <w:ilvl w:val="0"/>
          <w:numId w:val="37"/>
        </w:numPr>
        <w:rPr>
          <w:color w:val="000000" w:themeColor="text1"/>
        </w:rPr>
      </w:pPr>
      <w:r w:rsidRPr="00591E12">
        <w:rPr>
          <w:color w:val="000000" w:themeColor="text1"/>
        </w:rPr>
        <w:t xml:space="preserve">Modified Fractal Cortex slicer generates </w:t>
      </w:r>
      <w:r w:rsidR="007B7138" w:rsidRPr="00591E12">
        <w:rPr>
          <w:color w:val="000000" w:themeColor="text1"/>
        </w:rPr>
        <w:t>5</w:t>
      </w:r>
      <w:r w:rsidRPr="00591E12">
        <w:rPr>
          <w:color w:val="000000" w:themeColor="text1"/>
        </w:rPr>
        <w:t>-axis G-code with multiple slicing planes</w:t>
      </w:r>
    </w:p>
    <w:p w14:paraId="2C226556" w14:textId="7F90ED51" w:rsidR="002C14F3" w:rsidRPr="00591E12" w:rsidRDefault="002C14F3" w:rsidP="002C14F3">
      <w:pPr>
        <w:pStyle w:val="ListParagraph"/>
        <w:numPr>
          <w:ilvl w:val="0"/>
          <w:numId w:val="37"/>
        </w:numPr>
        <w:rPr>
          <w:color w:val="000000" w:themeColor="text1"/>
        </w:rPr>
      </w:pPr>
      <w:r w:rsidRPr="00591E12">
        <w:rPr>
          <w:color w:val="000000" w:themeColor="text1"/>
        </w:rPr>
        <w:t>Pitch axis offset compensation implemented (Z_RADIUS variable)</w:t>
      </w:r>
    </w:p>
    <w:p w14:paraId="3E965C8C" w14:textId="475960C6" w:rsidR="002C14F3" w:rsidRPr="00591E12" w:rsidRDefault="002C14F3" w:rsidP="002C14F3">
      <w:pPr>
        <w:pStyle w:val="ListParagraph"/>
        <w:numPr>
          <w:ilvl w:val="0"/>
          <w:numId w:val="37"/>
        </w:numPr>
        <w:rPr>
          <w:color w:val="000000" w:themeColor="text1"/>
        </w:rPr>
      </w:pPr>
      <w:r w:rsidRPr="00591E12">
        <w:rPr>
          <w:color w:val="000000" w:themeColor="text1"/>
        </w:rPr>
        <w:t>Duet 2 Ethernet controller with web interface at 192.168.1.14</w:t>
      </w:r>
    </w:p>
    <w:p w14:paraId="29694B91" w14:textId="70936B2F" w:rsidR="002C14F3" w:rsidRPr="00591E12" w:rsidRDefault="002C14F3" w:rsidP="002C14F3">
      <w:pPr>
        <w:pStyle w:val="ListParagraph"/>
        <w:numPr>
          <w:ilvl w:val="0"/>
          <w:numId w:val="37"/>
        </w:numPr>
        <w:rPr>
          <w:color w:val="000000" w:themeColor="text1"/>
        </w:rPr>
      </w:pPr>
      <w:r w:rsidRPr="00591E12">
        <w:rPr>
          <w:color w:val="000000" w:themeColor="text1"/>
        </w:rPr>
        <w:t xml:space="preserve">Coordinated motion control across all </w:t>
      </w:r>
      <w:r w:rsidR="007B7138" w:rsidRPr="00591E12">
        <w:rPr>
          <w:color w:val="000000" w:themeColor="text1"/>
        </w:rPr>
        <w:t>5</w:t>
      </w:r>
      <w:r w:rsidRPr="00591E12">
        <w:rPr>
          <w:color w:val="000000" w:themeColor="text1"/>
        </w:rPr>
        <w:t xml:space="preserve"> axes</w:t>
      </w:r>
    </w:p>
    <w:p w14:paraId="4784B1F2" w14:textId="2FC17F16" w:rsidR="002C14F3" w:rsidRPr="00591E12" w:rsidRDefault="002C14F3" w:rsidP="002C14F3">
      <w:pPr>
        <w:pStyle w:val="ListParagraph"/>
        <w:numPr>
          <w:ilvl w:val="0"/>
          <w:numId w:val="37"/>
        </w:numPr>
        <w:rPr>
          <w:color w:val="000000" w:themeColor="text1"/>
        </w:rPr>
      </w:pPr>
      <w:r w:rsidRPr="00591E12">
        <w:rPr>
          <w:color w:val="000000" w:themeColor="text1"/>
        </w:rPr>
        <w:t>G-code output compatible with Duet controller</w:t>
      </w:r>
    </w:p>
    <w:p w14:paraId="48AB7A90" w14:textId="61933269" w:rsidR="002C14F3" w:rsidRPr="00591E12" w:rsidRDefault="002C14F3" w:rsidP="002C14F3">
      <w:pPr>
        <w:pStyle w:val="ListParagraph"/>
        <w:numPr>
          <w:ilvl w:val="0"/>
          <w:numId w:val="37"/>
        </w:numPr>
        <w:rPr>
          <w:color w:val="000000" w:themeColor="text1"/>
        </w:rPr>
      </w:pPr>
      <w:r w:rsidRPr="00591E12">
        <w:rPr>
          <w:color w:val="000000" w:themeColor="text1"/>
        </w:rPr>
        <w:t>Successfully sliced and printed non-planar test parts</w:t>
      </w:r>
    </w:p>
    <w:p w14:paraId="7589C47F" w14:textId="08AA5DA1" w:rsidR="002C14F3" w:rsidRPr="00591E12" w:rsidRDefault="002C14F3" w:rsidP="002C14F3">
      <w:pPr>
        <w:ind w:firstLine="0"/>
        <w:rPr>
          <w:color w:val="000000" w:themeColor="text1"/>
        </w:rPr>
      </w:pPr>
    </w:p>
    <w:p w14:paraId="41442257" w14:textId="5D60B43F" w:rsidR="002C14F3" w:rsidRPr="00591E12" w:rsidRDefault="002C14F3" w:rsidP="002C14F3">
      <w:pPr>
        <w:ind w:firstLine="0"/>
        <w:rPr>
          <w:color w:val="000000" w:themeColor="text1"/>
        </w:rPr>
      </w:pPr>
      <w:r w:rsidRPr="00591E12">
        <w:rPr>
          <w:b/>
          <w:bCs/>
          <w:color w:val="000000" w:themeColor="text1"/>
        </w:rPr>
        <w:t xml:space="preserve">Angle Monitoring </w:t>
      </w:r>
      <w:r w:rsidR="006F33D9" w:rsidRPr="00591E12">
        <w:rPr>
          <w:b/>
          <w:bCs/>
          <w:color w:val="000000" w:themeColor="text1"/>
        </w:rPr>
        <w:t>and</w:t>
      </w:r>
      <w:r w:rsidRPr="00591E12">
        <w:rPr>
          <w:b/>
          <w:bCs/>
          <w:color w:val="000000" w:themeColor="text1"/>
        </w:rPr>
        <w:t xml:space="preserve"> Visualization</w:t>
      </w:r>
      <w:r w:rsidRPr="00591E12">
        <w:rPr>
          <w:color w:val="000000" w:themeColor="text1"/>
        </w:rPr>
        <w:t>:</w:t>
      </w:r>
    </w:p>
    <w:p w14:paraId="6DE63427" w14:textId="7073F08F" w:rsidR="002C14F3" w:rsidRPr="00591E12" w:rsidRDefault="002C14F3" w:rsidP="006F33D9">
      <w:pPr>
        <w:pStyle w:val="ListParagraph"/>
        <w:numPr>
          <w:ilvl w:val="0"/>
          <w:numId w:val="38"/>
        </w:numPr>
        <w:rPr>
          <w:color w:val="000000" w:themeColor="text1"/>
        </w:rPr>
      </w:pPr>
      <w:r w:rsidRPr="00591E12">
        <w:rPr>
          <w:color w:val="000000" w:themeColor="text1"/>
        </w:rPr>
        <w:t>Real-time pitch angle monitoring with ±1.8° accuracy (exceeds ±3° requirement)</w:t>
      </w:r>
    </w:p>
    <w:p w14:paraId="336BA020" w14:textId="075DA659" w:rsidR="002C14F3" w:rsidRPr="00591E12" w:rsidRDefault="002C14F3" w:rsidP="006F33D9">
      <w:pPr>
        <w:pStyle w:val="ListParagraph"/>
        <w:numPr>
          <w:ilvl w:val="0"/>
          <w:numId w:val="38"/>
        </w:numPr>
        <w:rPr>
          <w:color w:val="000000" w:themeColor="text1"/>
        </w:rPr>
      </w:pPr>
      <w:r w:rsidRPr="00591E12">
        <w:rPr>
          <w:color w:val="000000" w:themeColor="text1"/>
        </w:rPr>
        <w:t>Continuous comparison of commanded vs. measured angles at 10 Hz</w:t>
      </w:r>
    </w:p>
    <w:p w14:paraId="42EAAB17" w14:textId="7865C5AD" w:rsidR="002C14F3" w:rsidRPr="00591E12" w:rsidRDefault="002C14F3" w:rsidP="006F33D9">
      <w:pPr>
        <w:pStyle w:val="ListParagraph"/>
        <w:numPr>
          <w:ilvl w:val="0"/>
          <w:numId w:val="38"/>
        </w:numPr>
        <w:rPr>
          <w:color w:val="000000" w:themeColor="text1"/>
        </w:rPr>
      </w:pPr>
      <w:r w:rsidRPr="00591E12">
        <w:rPr>
          <w:color w:val="000000" w:themeColor="text1"/>
        </w:rPr>
        <w:t>Error detection threshold: 3° pitch deviation</w:t>
      </w:r>
    </w:p>
    <w:p w14:paraId="3FB2656D" w14:textId="2A904D19" w:rsidR="002C14F3" w:rsidRPr="00591E12" w:rsidRDefault="002C14F3" w:rsidP="006F33D9">
      <w:pPr>
        <w:pStyle w:val="ListParagraph"/>
        <w:numPr>
          <w:ilvl w:val="0"/>
          <w:numId w:val="38"/>
        </w:numPr>
        <w:rPr>
          <w:color w:val="000000" w:themeColor="text1"/>
        </w:rPr>
      </w:pPr>
      <w:r w:rsidRPr="00591E12">
        <w:rPr>
          <w:color w:val="000000" w:themeColor="text1"/>
        </w:rPr>
        <w:t>Operator alerts via Duet web interface (M117 messages) and Unity visualization</w:t>
      </w:r>
    </w:p>
    <w:p w14:paraId="39E9D8CB" w14:textId="2A9E4093" w:rsidR="002C14F3" w:rsidRPr="00591E12" w:rsidRDefault="002C14F3" w:rsidP="006F33D9">
      <w:pPr>
        <w:pStyle w:val="ListParagraph"/>
        <w:numPr>
          <w:ilvl w:val="0"/>
          <w:numId w:val="38"/>
        </w:numPr>
        <w:rPr>
          <w:color w:val="000000" w:themeColor="text1"/>
        </w:rPr>
      </w:pPr>
      <w:r w:rsidRPr="00591E12">
        <w:rPr>
          <w:color w:val="000000" w:themeColor="text1"/>
        </w:rPr>
        <w:t>3D visual representation of build plate orientation with status banner (red/green)</w:t>
      </w:r>
    </w:p>
    <w:p w14:paraId="5B2EC78D" w14:textId="011B99EC" w:rsidR="002C14F3" w:rsidRPr="00591E12" w:rsidRDefault="002C14F3" w:rsidP="006F33D9">
      <w:pPr>
        <w:pStyle w:val="ListParagraph"/>
        <w:numPr>
          <w:ilvl w:val="0"/>
          <w:numId w:val="38"/>
        </w:numPr>
        <w:rPr>
          <w:color w:val="000000" w:themeColor="text1"/>
        </w:rPr>
      </w:pPr>
      <w:r w:rsidRPr="00591E12">
        <w:rPr>
          <w:color w:val="000000" w:themeColor="text1"/>
        </w:rPr>
        <w:t>Manual pause/resume capability via Unity buttons</w:t>
      </w:r>
    </w:p>
    <w:p w14:paraId="2CAA43F7" w14:textId="0AD76A0B" w:rsidR="002C14F3" w:rsidRPr="00591E12" w:rsidRDefault="002C14F3" w:rsidP="006F33D9">
      <w:pPr>
        <w:pStyle w:val="ListParagraph"/>
        <w:numPr>
          <w:ilvl w:val="0"/>
          <w:numId w:val="38"/>
        </w:numPr>
        <w:rPr>
          <w:color w:val="000000" w:themeColor="text1"/>
        </w:rPr>
      </w:pPr>
      <w:r w:rsidRPr="00591E12">
        <w:rPr>
          <w:color w:val="000000" w:themeColor="text1"/>
        </w:rPr>
        <w:t>System operates independently without disrupting motion control</w:t>
      </w:r>
    </w:p>
    <w:p w14:paraId="1AFE291C" w14:textId="6105394A" w:rsidR="002C14F3" w:rsidRPr="00591E12" w:rsidRDefault="002C14F3" w:rsidP="006F33D9">
      <w:pPr>
        <w:pStyle w:val="ListParagraph"/>
        <w:numPr>
          <w:ilvl w:val="0"/>
          <w:numId w:val="38"/>
        </w:numPr>
        <w:rPr>
          <w:color w:val="000000" w:themeColor="text1"/>
        </w:rPr>
      </w:pPr>
      <w:r w:rsidRPr="00591E12">
        <w:rPr>
          <w:color w:val="000000" w:themeColor="text1"/>
        </w:rPr>
        <w:t>5-second settling period before verification to prevent false errors</w:t>
      </w:r>
    </w:p>
    <w:p w14:paraId="74A38033" w14:textId="4F905D37" w:rsidR="00922746" w:rsidRPr="00591E12" w:rsidRDefault="00922746" w:rsidP="00922746">
      <w:pPr>
        <w:pStyle w:val="ListParagraph"/>
        <w:numPr>
          <w:ilvl w:val="0"/>
          <w:numId w:val="38"/>
        </w:numPr>
        <w:rPr>
          <w:color w:val="000000" w:themeColor="text1"/>
        </w:rPr>
      </w:pPr>
      <w:r w:rsidRPr="00591E12">
        <w:rPr>
          <w:color w:val="000000" w:themeColor="text1"/>
        </w:rPr>
        <w:t>Angle verification latency: 5 seconds after movement</w:t>
      </w:r>
    </w:p>
    <w:p w14:paraId="5F5803A9" w14:textId="55672F9F" w:rsidR="00922746" w:rsidRPr="00591E12" w:rsidRDefault="00922746" w:rsidP="00922746">
      <w:pPr>
        <w:pStyle w:val="ListParagraph"/>
        <w:numPr>
          <w:ilvl w:val="0"/>
          <w:numId w:val="38"/>
        </w:numPr>
        <w:rPr>
          <w:color w:val="000000" w:themeColor="text1"/>
        </w:rPr>
      </w:pPr>
      <w:r w:rsidRPr="00591E12">
        <w:rPr>
          <w:color w:val="000000" w:themeColor="text1"/>
        </w:rPr>
        <w:t>System operates continuously without drift over extended prints (tested ~3-4hrs)</w:t>
      </w:r>
    </w:p>
    <w:p w14:paraId="237BCA80" w14:textId="0AD6AA3B" w:rsidR="002C14F3" w:rsidRPr="00591E12" w:rsidRDefault="002C14F3" w:rsidP="002C14F3">
      <w:pPr>
        <w:ind w:firstLine="0"/>
        <w:rPr>
          <w:color w:val="000000" w:themeColor="text1"/>
        </w:rPr>
      </w:pPr>
    </w:p>
    <w:p w14:paraId="5F14543C" w14:textId="2B179A08" w:rsidR="002C14F3" w:rsidRPr="00591E12" w:rsidRDefault="006F33D9" w:rsidP="006F33D9">
      <w:pPr>
        <w:ind w:firstLine="0"/>
        <w:rPr>
          <w:b/>
          <w:bCs/>
          <w:color w:val="000000" w:themeColor="text1"/>
        </w:rPr>
      </w:pPr>
      <w:r w:rsidRPr="00591E12">
        <w:rPr>
          <w:b/>
          <w:bCs/>
          <w:color w:val="000000" w:themeColor="text1"/>
        </w:rPr>
        <w:t>Cable Management:</w:t>
      </w:r>
    </w:p>
    <w:p w14:paraId="29F0636E" w14:textId="0832F2D5" w:rsidR="00670A3A" w:rsidRPr="00591E12" w:rsidRDefault="00670A3A" w:rsidP="00670A3A">
      <w:pPr>
        <w:pStyle w:val="ListParagraph"/>
        <w:numPr>
          <w:ilvl w:val="0"/>
          <w:numId w:val="42"/>
        </w:numPr>
        <w:rPr>
          <w:color w:val="000000" w:themeColor="text1"/>
        </w:rPr>
      </w:pPr>
      <w:r w:rsidRPr="00591E12">
        <w:rPr>
          <w:color w:val="000000" w:themeColor="text1"/>
        </w:rPr>
        <w:t>Wire routing solution implemented for continuous yaw rotation without tangling</w:t>
      </w:r>
    </w:p>
    <w:p w14:paraId="06234071" w14:textId="121EA0DE" w:rsidR="00670A3A" w:rsidRPr="00591E12" w:rsidRDefault="00670A3A" w:rsidP="00670A3A">
      <w:pPr>
        <w:pStyle w:val="ListParagraph"/>
        <w:numPr>
          <w:ilvl w:val="0"/>
          <w:numId w:val="42"/>
        </w:numPr>
        <w:rPr>
          <w:color w:val="000000" w:themeColor="text1"/>
        </w:rPr>
      </w:pPr>
      <w:r w:rsidRPr="00591E12">
        <w:rPr>
          <w:color w:val="000000" w:themeColor="text1"/>
        </w:rPr>
        <w:t>Sufficient cable slack for full pitch motion range (0-50°)</w:t>
      </w:r>
    </w:p>
    <w:p w14:paraId="03538D66" w14:textId="0D973270" w:rsidR="00670A3A" w:rsidRPr="00591E12" w:rsidRDefault="00670A3A" w:rsidP="00670A3A">
      <w:pPr>
        <w:pStyle w:val="ListParagraph"/>
        <w:numPr>
          <w:ilvl w:val="0"/>
          <w:numId w:val="42"/>
        </w:numPr>
        <w:rPr>
          <w:color w:val="000000" w:themeColor="text1"/>
        </w:rPr>
      </w:pPr>
      <w:r w:rsidRPr="00591E12">
        <w:rPr>
          <w:color w:val="000000" w:themeColor="text1"/>
        </w:rPr>
        <w:t>I2C wiring (~40cm twisted pair) for BNO055 communication through pitch mechanism</w:t>
      </w:r>
    </w:p>
    <w:p w14:paraId="37643A1A" w14:textId="4385581E" w:rsidR="00670A3A" w:rsidRPr="00591E12" w:rsidRDefault="00670A3A" w:rsidP="00670A3A">
      <w:pPr>
        <w:pStyle w:val="ListParagraph"/>
        <w:numPr>
          <w:ilvl w:val="0"/>
          <w:numId w:val="42"/>
        </w:numPr>
        <w:rPr>
          <w:color w:val="000000" w:themeColor="text1"/>
        </w:rPr>
      </w:pPr>
      <w:r w:rsidRPr="00591E12">
        <w:rPr>
          <w:color w:val="000000" w:themeColor="text1"/>
        </w:rPr>
        <w:t>Cable chains implemented for X, Y, Z axes organization</w:t>
      </w:r>
    </w:p>
    <w:p w14:paraId="51A53226" w14:textId="51AA5A29" w:rsidR="00670A3A" w:rsidRPr="00591E12" w:rsidRDefault="00670A3A" w:rsidP="00670A3A">
      <w:pPr>
        <w:pStyle w:val="ListParagraph"/>
        <w:numPr>
          <w:ilvl w:val="0"/>
          <w:numId w:val="42"/>
        </w:numPr>
        <w:rPr>
          <w:color w:val="000000" w:themeColor="text1"/>
        </w:rPr>
      </w:pPr>
      <w:r w:rsidRPr="00591E12">
        <w:rPr>
          <w:color w:val="000000" w:themeColor="text1"/>
        </w:rPr>
        <w:t>Sensor and power cables isolated from moving mechanical components</w:t>
      </w:r>
    </w:p>
    <w:p w14:paraId="4A85A1EC" w14:textId="77777777" w:rsidR="00595302" w:rsidRPr="00591E12" w:rsidRDefault="00670A3A" w:rsidP="00670A3A">
      <w:pPr>
        <w:pStyle w:val="ListParagraph"/>
        <w:numPr>
          <w:ilvl w:val="0"/>
          <w:numId w:val="42"/>
        </w:numPr>
        <w:rPr>
          <w:color w:val="000000" w:themeColor="text1"/>
        </w:rPr>
      </w:pPr>
      <w:r w:rsidRPr="00591E12">
        <w:rPr>
          <w:color w:val="000000" w:themeColor="text1"/>
        </w:rPr>
        <w:t xml:space="preserve">Significant improvement in cable organization from initial implementation </w:t>
      </w:r>
    </w:p>
    <w:p w14:paraId="2FA1A4A0" w14:textId="0C20D487" w:rsidR="00670A3A" w:rsidRPr="00591E12" w:rsidRDefault="00595302" w:rsidP="00670A3A">
      <w:pPr>
        <w:ind w:firstLine="0"/>
        <w:rPr>
          <w:color w:val="000000" w:themeColor="text1"/>
        </w:rPr>
      </w:pPr>
      <w:r w:rsidRPr="00591E12">
        <w:rPr>
          <w:color w:val="000000" w:themeColor="text1"/>
        </w:rPr>
        <w:t>S</w:t>
      </w:r>
      <w:r w:rsidR="00670A3A" w:rsidRPr="00591E12">
        <w:rPr>
          <w:color w:val="000000" w:themeColor="text1"/>
        </w:rPr>
        <w:t xml:space="preserve">ee Appendix </w:t>
      </w:r>
      <w:r w:rsidR="00922746" w:rsidRPr="00591E12">
        <w:rPr>
          <w:color w:val="000000" w:themeColor="text1"/>
        </w:rPr>
        <w:t>E</w:t>
      </w:r>
      <w:r w:rsidR="00670A3A" w:rsidRPr="00591E12">
        <w:rPr>
          <w:color w:val="000000" w:themeColor="text1"/>
        </w:rPr>
        <w:t xml:space="preserve"> for before/after photos</w:t>
      </w:r>
      <w:r w:rsidRPr="00591E12">
        <w:rPr>
          <w:color w:val="000000" w:themeColor="text1"/>
        </w:rPr>
        <w:t xml:space="preserve"> of the wiring</w:t>
      </w:r>
    </w:p>
    <w:p w14:paraId="3E188EEC" w14:textId="77777777" w:rsidR="005C25F1" w:rsidRPr="00591E12" w:rsidRDefault="005C25F1">
      <w:pPr>
        <w:pStyle w:val="Heading2"/>
      </w:pPr>
      <w:bookmarkStart w:id="128" w:name="_Toc230030089"/>
      <w:bookmarkStart w:id="129" w:name="_Toc230030865"/>
      <w:r w:rsidRPr="00591E12">
        <w:t>Recommendations/Future Work</w:t>
      </w:r>
      <w:bookmarkEnd w:id="128"/>
      <w:bookmarkEnd w:id="129"/>
    </w:p>
    <w:p w14:paraId="4C02F641" w14:textId="75AC0668" w:rsidR="00EA27DB" w:rsidRPr="00591E12" w:rsidRDefault="00EA27DB" w:rsidP="00EA27DB">
      <w:pPr>
        <w:ind w:firstLine="0"/>
      </w:pPr>
      <w:r w:rsidRPr="00591E12">
        <w:t xml:space="preserve">The non-planar 3D printer successfully demonstrates </w:t>
      </w:r>
      <w:r w:rsidR="007B7138" w:rsidRPr="00591E12">
        <w:t>5</w:t>
      </w:r>
      <w:r w:rsidRPr="00591E12">
        <w:t>-axis printing capabilities and provides a functional platform for testing non-planar toolpath strategies. Several improvements would enhance system performance and prepare it for metal deposition applications.</w:t>
      </w:r>
    </w:p>
    <w:p w14:paraId="097DB12F" w14:textId="1E86A37C" w:rsidR="006F4079" w:rsidRPr="00591E12" w:rsidRDefault="006F4079" w:rsidP="00A079F6">
      <w:pPr>
        <w:pStyle w:val="Heading5"/>
      </w:pPr>
      <w:r w:rsidRPr="00591E12">
        <w:t>Integration With Mechanical Capstone Teams</w:t>
      </w:r>
    </w:p>
    <w:p w14:paraId="2B6F2DF6" w14:textId="1EE92365" w:rsidR="006F4079" w:rsidRPr="00591E12" w:rsidRDefault="006F4079" w:rsidP="006F4079">
      <w:pPr>
        <w:ind w:firstLine="0"/>
        <w:rPr>
          <w:color w:val="000000" w:themeColor="text1"/>
        </w:rPr>
      </w:pPr>
      <w:r w:rsidRPr="00591E12">
        <w:rPr>
          <w:color w:val="000000" w:themeColor="text1"/>
        </w:rPr>
        <w:t>The original project scope envisioned collaboration between mechatronics and mechanical engineering capstone teams, where mechanical students would design and build the turntable and Cartesian subsystems while the mechatronics team developed the slicer, control systems, and angle monitoring. Due to</w:t>
      </w:r>
      <w:r w:rsidR="004F7718" w:rsidRPr="00591E12">
        <w:rPr>
          <w:color w:val="000000" w:themeColor="text1"/>
        </w:rPr>
        <w:t xml:space="preserve"> the</w:t>
      </w:r>
      <w:r w:rsidRPr="00591E12">
        <w:rPr>
          <w:color w:val="000000" w:themeColor="text1"/>
        </w:rPr>
        <w:t xml:space="preserve"> project timeline constraints, this collaboration did not </w:t>
      </w:r>
      <w:r w:rsidR="00A079F6" w:rsidRPr="00591E12">
        <w:rPr>
          <w:color w:val="000000" w:themeColor="text1"/>
        </w:rPr>
        <w:t>occur</w:t>
      </w:r>
      <w:r w:rsidRPr="00591E12">
        <w:rPr>
          <w:color w:val="000000" w:themeColor="text1"/>
        </w:rPr>
        <w:t xml:space="preserve">. </w:t>
      </w:r>
    </w:p>
    <w:p w14:paraId="6342F54E" w14:textId="77777777" w:rsidR="006F4079" w:rsidRPr="00591E12" w:rsidRDefault="006F4079" w:rsidP="006F4079">
      <w:pPr>
        <w:ind w:firstLine="0"/>
        <w:rPr>
          <w:color w:val="000000" w:themeColor="text1"/>
        </w:rPr>
      </w:pPr>
      <w:r w:rsidRPr="00591E12">
        <w:rPr>
          <w:color w:val="000000" w:themeColor="text1"/>
        </w:rPr>
        <w:t>Future iterations should pursue this collaborative approach:</w:t>
      </w:r>
    </w:p>
    <w:p w14:paraId="1AC9A15B" w14:textId="67F57BE1" w:rsidR="006F4079" w:rsidRPr="00591E12" w:rsidRDefault="006F4079" w:rsidP="00860DF5">
      <w:pPr>
        <w:pStyle w:val="ListParagraph"/>
        <w:numPr>
          <w:ilvl w:val="0"/>
          <w:numId w:val="27"/>
        </w:numPr>
        <w:rPr>
          <w:color w:val="000000" w:themeColor="text1"/>
        </w:rPr>
      </w:pPr>
      <w:r w:rsidRPr="00591E12">
        <w:rPr>
          <w:color w:val="000000" w:themeColor="text1"/>
        </w:rPr>
        <w:t>Mechanical students focus on structural design, thermal analysis, and precision mechanisms</w:t>
      </w:r>
    </w:p>
    <w:p w14:paraId="443FE8BD" w14:textId="68D2397B" w:rsidR="006F4079" w:rsidRPr="00591E12" w:rsidRDefault="006F4079" w:rsidP="00860DF5">
      <w:pPr>
        <w:pStyle w:val="ListParagraph"/>
        <w:numPr>
          <w:ilvl w:val="0"/>
          <w:numId w:val="27"/>
        </w:numPr>
        <w:rPr>
          <w:color w:val="000000" w:themeColor="text1"/>
        </w:rPr>
      </w:pPr>
      <w:r w:rsidRPr="00591E12">
        <w:rPr>
          <w:color w:val="000000" w:themeColor="text1"/>
        </w:rPr>
        <w:t>Mechatronics students refine control systems, software, and sensor integration</w:t>
      </w:r>
    </w:p>
    <w:p w14:paraId="732BD77F" w14:textId="6FA9272F" w:rsidR="006F4079" w:rsidRPr="00591E12" w:rsidRDefault="006F4079" w:rsidP="00860DF5">
      <w:pPr>
        <w:pStyle w:val="ListParagraph"/>
        <w:numPr>
          <w:ilvl w:val="0"/>
          <w:numId w:val="27"/>
        </w:numPr>
        <w:rPr>
          <w:color w:val="000000" w:themeColor="text1"/>
        </w:rPr>
      </w:pPr>
      <w:r w:rsidRPr="00591E12">
        <w:rPr>
          <w:color w:val="000000" w:themeColor="text1"/>
        </w:rPr>
        <w:t>Combined effort results in a more robust mechanical design suitable for metal deposition</w:t>
      </w:r>
    </w:p>
    <w:p w14:paraId="67FA360B" w14:textId="1E588B1D" w:rsidR="006F4079" w:rsidRPr="00591E12" w:rsidRDefault="006F4079" w:rsidP="006F4079">
      <w:pPr>
        <w:ind w:firstLine="0"/>
        <w:rPr>
          <w:color w:val="000000" w:themeColor="text1"/>
        </w:rPr>
      </w:pPr>
      <w:r w:rsidRPr="00591E12">
        <w:rPr>
          <w:color w:val="000000" w:themeColor="text1"/>
        </w:rPr>
        <w:t xml:space="preserve">This division of work would </w:t>
      </w:r>
      <w:r w:rsidR="002D7564" w:rsidRPr="00591E12">
        <w:rPr>
          <w:color w:val="000000" w:themeColor="text1"/>
        </w:rPr>
        <w:t>utilize</w:t>
      </w:r>
      <w:r w:rsidRPr="00591E12">
        <w:rPr>
          <w:color w:val="000000" w:themeColor="text1"/>
        </w:rPr>
        <w:t xml:space="preserve"> each team's expertise and produce a system better prepared for the thermal loads and rigidity requirements of GMAW operations.</w:t>
      </w:r>
    </w:p>
    <w:p w14:paraId="4254B619" w14:textId="7249B2B3" w:rsidR="006F4079" w:rsidRPr="00591E12" w:rsidRDefault="006F4079" w:rsidP="006F4079">
      <w:pPr>
        <w:pStyle w:val="Heading5"/>
      </w:pPr>
      <w:r w:rsidRPr="00591E12">
        <w:lastRenderedPageBreak/>
        <w:t>Turntable Mechanical Refinement</w:t>
      </w:r>
    </w:p>
    <w:p w14:paraId="4EEA95F1" w14:textId="5E8F8F7B" w:rsidR="006F4079" w:rsidRPr="00591E12" w:rsidRDefault="006F4079" w:rsidP="006F4079">
      <w:pPr>
        <w:ind w:firstLine="0"/>
        <w:rPr>
          <w:color w:val="000000" w:themeColor="text1"/>
        </w:rPr>
      </w:pPr>
      <w:r w:rsidRPr="00591E12">
        <w:rPr>
          <w:color w:val="000000" w:themeColor="text1"/>
        </w:rPr>
        <w:t>Working with mechanical capstone students, the turntable could be redesigned to better support metal deposition applications. Key areas for improvement include:</w:t>
      </w:r>
    </w:p>
    <w:p w14:paraId="18871B64" w14:textId="4DE4CA33" w:rsidR="006F4079" w:rsidRPr="00591E12" w:rsidRDefault="006F4079" w:rsidP="00860DF5">
      <w:pPr>
        <w:pStyle w:val="ListParagraph"/>
        <w:numPr>
          <w:ilvl w:val="0"/>
          <w:numId w:val="28"/>
        </w:numPr>
        <w:rPr>
          <w:color w:val="000000" w:themeColor="text1"/>
        </w:rPr>
      </w:pPr>
      <w:r w:rsidRPr="00591E12">
        <w:rPr>
          <w:color w:val="000000" w:themeColor="text1"/>
        </w:rPr>
        <w:t>Structural reinforcement of the pitch cradle to reduce flexing under load</w:t>
      </w:r>
    </w:p>
    <w:p w14:paraId="123280D4" w14:textId="22DB1576" w:rsidR="006F4079" w:rsidRPr="00591E12" w:rsidRDefault="006F4079" w:rsidP="00860DF5">
      <w:pPr>
        <w:pStyle w:val="ListParagraph"/>
        <w:numPr>
          <w:ilvl w:val="0"/>
          <w:numId w:val="28"/>
        </w:numPr>
        <w:rPr>
          <w:color w:val="000000" w:themeColor="text1"/>
        </w:rPr>
      </w:pPr>
      <w:r w:rsidRPr="00591E12">
        <w:rPr>
          <w:color w:val="000000" w:themeColor="text1"/>
        </w:rPr>
        <w:t>Upgraded bearings rated for high-temperature operation near welding processes</w:t>
      </w:r>
    </w:p>
    <w:p w14:paraId="36851304" w14:textId="6A3E1A78" w:rsidR="006F4079" w:rsidRPr="00591E12" w:rsidRDefault="006F4079" w:rsidP="00860DF5">
      <w:pPr>
        <w:pStyle w:val="ListParagraph"/>
        <w:numPr>
          <w:ilvl w:val="0"/>
          <w:numId w:val="28"/>
        </w:numPr>
        <w:rPr>
          <w:color w:val="000000" w:themeColor="text1"/>
        </w:rPr>
      </w:pPr>
      <w:r w:rsidRPr="00591E12">
        <w:rPr>
          <w:color w:val="000000" w:themeColor="text1"/>
        </w:rPr>
        <w:t>Improved cable routing solutions for welding power cables and shielding gas lines</w:t>
      </w:r>
    </w:p>
    <w:p w14:paraId="2A375DAA" w14:textId="3A541AFB" w:rsidR="006F4079" w:rsidRPr="00591E12" w:rsidRDefault="006F4079" w:rsidP="00860DF5">
      <w:pPr>
        <w:pStyle w:val="ListParagraph"/>
        <w:numPr>
          <w:ilvl w:val="0"/>
          <w:numId w:val="28"/>
        </w:numPr>
        <w:rPr>
          <w:color w:val="000000" w:themeColor="text1"/>
        </w:rPr>
      </w:pPr>
      <w:r w:rsidRPr="00591E12">
        <w:rPr>
          <w:color w:val="000000" w:themeColor="text1"/>
        </w:rPr>
        <w:t>Material transition from aluminum to steel for build plate and structural components</w:t>
      </w:r>
    </w:p>
    <w:p w14:paraId="10496DD8" w14:textId="3076DEA8" w:rsidR="006F4079" w:rsidRPr="00591E12" w:rsidRDefault="006F4079" w:rsidP="00860DF5">
      <w:pPr>
        <w:pStyle w:val="ListParagraph"/>
        <w:numPr>
          <w:ilvl w:val="0"/>
          <w:numId w:val="28"/>
        </w:numPr>
        <w:rPr>
          <w:color w:val="000000" w:themeColor="text1"/>
        </w:rPr>
      </w:pPr>
      <w:r w:rsidRPr="00591E12">
        <w:rPr>
          <w:color w:val="000000" w:themeColor="text1"/>
        </w:rPr>
        <w:t>Reduced backlash in gear systems for improved positioning accuracy</w:t>
      </w:r>
    </w:p>
    <w:p w14:paraId="7DFF0E88" w14:textId="186EBF98" w:rsidR="006F4079" w:rsidRPr="00591E12" w:rsidRDefault="006F4079" w:rsidP="006F4079">
      <w:pPr>
        <w:ind w:firstLine="0"/>
        <w:rPr>
          <w:color w:val="000000" w:themeColor="text1"/>
        </w:rPr>
      </w:pPr>
      <w:r w:rsidRPr="00591E12">
        <w:rPr>
          <w:color w:val="000000" w:themeColor="text1"/>
        </w:rPr>
        <w:t>These mechanical improvements would directly address the limitations of the current FDM-focused design and prepare the system for the higher loads and temperatures of GMAW operations</w:t>
      </w:r>
    </w:p>
    <w:p w14:paraId="14349099" w14:textId="32AAE390" w:rsidR="006F4079" w:rsidRPr="00591E12" w:rsidRDefault="006F4079" w:rsidP="006F4079">
      <w:pPr>
        <w:pStyle w:val="Heading5"/>
      </w:pPr>
      <w:r w:rsidRPr="00591E12">
        <w:t xml:space="preserve">Slicer Enhancements </w:t>
      </w:r>
      <w:r w:rsidR="00373608" w:rsidRPr="00591E12">
        <w:t>for</w:t>
      </w:r>
      <w:r w:rsidRPr="00591E12">
        <w:t xml:space="preserve"> Metal Deposition</w:t>
      </w:r>
    </w:p>
    <w:p w14:paraId="5326C252" w14:textId="77777777" w:rsidR="005A53F2" w:rsidRPr="00591E12" w:rsidRDefault="005A53F2" w:rsidP="005A53F2">
      <w:pPr>
        <w:ind w:firstLine="0"/>
        <w:rPr>
          <w:color w:val="000000" w:themeColor="text1"/>
        </w:rPr>
      </w:pPr>
      <w:r w:rsidRPr="00591E12">
        <w:rPr>
          <w:color w:val="000000" w:themeColor="text1"/>
        </w:rPr>
        <w:t>The current slicer is optimized for FDM plastic printing and would require modifications to support metal deposition processes. Recommended additions include:</w:t>
      </w:r>
    </w:p>
    <w:p w14:paraId="462A34E5" w14:textId="45805976" w:rsidR="006F4079" w:rsidRPr="00591E12" w:rsidRDefault="006F4079" w:rsidP="00860DF5">
      <w:pPr>
        <w:pStyle w:val="ListParagraph"/>
        <w:numPr>
          <w:ilvl w:val="0"/>
          <w:numId w:val="29"/>
        </w:numPr>
        <w:rPr>
          <w:color w:val="000000" w:themeColor="text1"/>
        </w:rPr>
      </w:pPr>
      <w:r w:rsidRPr="00591E12">
        <w:rPr>
          <w:color w:val="000000" w:themeColor="text1"/>
        </w:rPr>
        <w:t>Material profiles for common metals (mild steel, stainless steel, aluminum) with appropriate wire feed rates and travel speeds</w:t>
      </w:r>
    </w:p>
    <w:p w14:paraId="10376478" w14:textId="527200B1" w:rsidR="006509C9" w:rsidRPr="00591E12" w:rsidRDefault="006509C9" w:rsidP="00860DF5">
      <w:pPr>
        <w:pStyle w:val="ListParagraph"/>
        <w:numPr>
          <w:ilvl w:val="0"/>
          <w:numId w:val="29"/>
        </w:numPr>
        <w:rPr>
          <w:color w:val="000000" w:themeColor="text1"/>
        </w:rPr>
      </w:pPr>
      <w:r w:rsidRPr="00591E12">
        <w:rPr>
          <w:color w:val="000000" w:themeColor="text1"/>
        </w:rPr>
        <w:t>Dwell time setting between layers to allow for proper cooling</w:t>
      </w:r>
    </w:p>
    <w:p w14:paraId="05088F61" w14:textId="39206181" w:rsidR="006F4079" w:rsidRPr="00591E12" w:rsidRDefault="006F4079" w:rsidP="00860DF5">
      <w:pPr>
        <w:pStyle w:val="ListParagraph"/>
        <w:numPr>
          <w:ilvl w:val="0"/>
          <w:numId w:val="29"/>
        </w:numPr>
        <w:rPr>
          <w:color w:val="000000" w:themeColor="text1"/>
        </w:rPr>
      </w:pPr>
      <w:r w:rsidRPr="00591E12">
        <w:rPr>
          <w:color w:val="000000" w:themeColor="text1"/>
        </w:rPr>
        <w:t>Extended</w:t>
      </w:r>
      <w:r w:rsidR="00CC7888" w:rsidRPr="00591E12">
        <w:rPr>
          <w:color w:val="000000" w:themeColor="text1"/>
        </w:rPr>
        <w:t xml:space="preserve"> </w:t>
      </w:r>
      <w:r w:rsidRPr="00591E12">
        <w:rPr>
          <w:color w:val="000000" w:themeColor="text1"/>
        </w:rPr>
        <w:t>collision detection accounting for larger GMAW torch geometry</w:t>
      </w:r>
    </w:p>
    <w:p w14:paraId="34712646" w14:textId="02727EE4" w:rsidR="006F4079" w:rsidRPr="00591E12" w:rsidRDefault="006F4079" w:rsidP="00860DF5">
      <w:pPr>
        <w:pStyle w:val="ListParagraph"/>
        <w:numPr>
          <w:ilvl w:val="0"/>
          <w:numId w:val="29"/>
        </w:numPr>
        <w:rPr>
          <w:color w:val="000000" w:themeColor="text1"/>
        </w:rPr>
      </w:pPr>
      <w:r w:rsidRPr="00591E12">
        <w:rPr>
          <w:color w:val="000000" w:themeColor="text1"/>
        </w:rPr>
        <w:t>Parameters for gas flow rate and wire diameter in the slicing interface</w:t>
      </w:r>
    </w:p>
    <w:p w14:paraId="78CE0055" w14:textId="361B25E4" w:rsidR="006F4079" w:rsidRPr="00591E12" w:rsidRDefault="006F4079" w:rsidP="00860DF5">
      <w:pPr>
        <w:pStyle w:val="ListParagraph"/>
        <w:numPr>
          <w:ilvl w:val="0"/>
          <w:numId w:val="29"/>
        </w:numPr>
        <w:rPr>
          <w:color w:val="000000" w:themeColor="text1"/>
        </w:rPr>
      </w:pPr>
      <w:r w:rsidRPr="00591E12">
        <w:rPr>
          <w:color w:val="000000" w:themeColor="text1"/>
        </w:rPr>
        <w:t>Basic thermal considerations for different metal cooling characteristics</w:t>
      </w:r>
    </w:p>
    <w:p w14:paraId="3DE6E042" w14:textId="299CF734" w:rsidR="0044450D" w:rsidRPr="00591E12" w:rsidRDefault="0044450D" w:rsidP="006F4079">
      <w:pPr>
        <w:pStyle w:val="Heading5"/>
        <w:rPr>
          <w:rFonts w:ascii="Georgia Pro" w:eastAsia="MS Mincho" w:hAnsi="Georgia Pro" w:cs="Times New Roman"/>
          <w:i w:val="0"/>
          <w:iCs w:val="0"/>
          <w:color w:val="000000" w:themeColor="text1"/>
          <w:sz w:val="20"/>
          <w:szCs w:val="24"/>
        </w:rPr>
      </w:pPr>
      <w:r w:rsidRPr="00591E12">
        <w:rPr>
          <w:rFonts w:ascii="Georgia Pro" w:eastAsia="MS Mincho" w:hAnsi="Georgia Pro" w:cs="Times New Roman"/>
          <w:i w:val="0"/>
          <w:iCs w:val="0"/>
          <w:color w:val="000000" w:themeColor="text1"/>
          <w:sz w:val="20"/>
          <w:szCs w:val="24"/>
        </w:rPr>
        <w:t>These features would build directly onto the existing Python codebase and GUI framework already in place</w:t>
      </w:r>
      <w:r w:rsidR="00CC7888" w:rsidRPr="00591E12">
        <w:rPr>
          <w:rFonts w:ascii="Georgia Pro" w:eastAsia="MS Mincho" w:hAnsi="Georgia Pro" w:cs="Times New Roman"/>
          <w:i w:val="0"/>
          <w:iCs w:val="0"/>
          <w:color w:val="000000" w:themeColor="text1"/>
          <w:sz w:val="20"/>
          <w:szCs w:val="24"/>
        </w:rPr>
        <w:t xml:space="preserve"> and should be made modular</w:t>
      </w:r>
      <w:r w:rsidR="00590C87" w:rsidRPr="00591E12">
        <w:rPr>
          <w:rFonts w:ascii="Georgia Pro" w:eastAsia="MS Mincho" w:hAnsi="Georgia Pro" w:cs="Times New Roman"/>
          <w:i w:val="0"/>
          <w:iCs w:val="0"/>
          <w:color w:val="000000" w:themeColor="text1"/>
          <w:sz w:val="20"/>
          <w:szCs w:val="24"/>
        </w:rPr>
        <w:t xml:space="preserve"> to support different printer configurations</w:t>
      </w:r>
      <w:r w:rsidR="009E6357" w:rsidRPr="00591E12">
        <w:rPr>
          <w:rFonts w:ascii="Georgia Pro" w:eastAsia="MS Mincho" w:hAnsi="Georgia Pro" w:cs="Times New Roman"/>
          <w:i w:val="0"/>
          <w:iCs w:val="0"/>
          <w:color w:val="000000" w:themeColor="text1"/>
          <w:sz w:val="20"/>
          <w:szCs w:val="24"/>
        </w:rPr>
        <w:t>.</w:t>
      </w:r>
    </w:p>
    <w:p w14:paraId="3D1487C0" w14:textId="24268E34" w:rsidR="006F4079" w:rsidRPr="00591E12" w:rsidRDefault="006F4079" w:rsidP="006F4079">
      <w:pPr>
        <w:pStyle w:val="Heading5"/>
      </w:pPr>
      <w:r w:rsidRPr="00591E12">
        <w:t>Angle Monitoring Improvements</w:t>
      </w:r>
    </w:p>
    <w:p w14:paraId="7A692E43" w14:textId="650CB878" w:rsidR="006F4079" w:rsidRPr="00591E12" w:rsidRDefault="006F4079" w:rsidP="006F4079">
      <w:pPr>
        <w:ind w:firstLine="0"/>
        <w:rPr>
          <w:color w:val="000000" w:themeColor="text1"/>
        </w:rPr>
      </w:pPr>
      <w:r w:rsidRPr="00591E12">
        <w:rPr>
          <w:color w:val="000000" w:themeColor="text1"/>
        </w:rPr>
        <w:t>The angle monitoring system currently tracks pitch angle effectively. Next steps would expand its capabilities for metal deposition:</w:t>
      </w:r>
    </w:p>
    <w:p w14:paraId="3020A831" w14:textId="20165531" w:rsidR="006F4079" w:rsidRPr="00591E12" w:rsidRDefault="006F4079" w:rsidP="00860DF5">
      <w:pPr>
        <w:pStyle w:val="ListParagraph"/>
        <w:numPr>
          <w:ilvl w:val="0"/>
          <w:numId w:val="30"/>
        </w:numPr>
        <w:rPr>
          <w:color w:val="000000" w:themeColor="text1"/>
        </w:rPr>
      </w:pPr>
      <w:r w:rsidRPr="00591E12">
        <w:rPr>
          <w:color w:val="000000" w:themeColor="text1"/>
        </w:rPr>
        <w:t>Yaw measurement by repositioning a second BNO055 sensor in a magnetically shielded location or exploring alternative orientation tracking methods</w:t>
      </w:r>
    </w:p>
    <w:p w14:paraId="6FE13059" w14:textId="5FC9C2B8" w:rsidR="006F4079" w:rsidRPr="00591E12" w:rsidRDefault="006F4079" w:rsidP="00860DF5">
      <w:pPr>
        <w:pStyle w:val="ListParagraph"/>
        <w:numPr>
          <w:ilvl w:val="0"/>
          <w:numId w:val="30"/>
        </w:numPr>
        <w:rPr>
          <w:color w:val="000000" w:themeColor="text1"/>
        </w:rPr>
      </w:pPr>
      <w:r w:rsidRPr="00591E12">
        <w:rPr>
          <w:color w:val="000000" w:themeColor="text1"/>
        </w:rPr>
        <w:t xml:space="preserve">Enhanced Unity UI showing </w:t>
      </w:r>
      <w:r w:rsidR="007349B7" w:rsidRPr="00591E12">
        <w:rPr>
          <w:color w:val="000000" w:themeColor="text1"/>
        </w:rPr>
        <w:t xml:space="preserve">to </w:t>
      </w:r>
      <w:r w:rsidRPr="00591E12">
        <w:rPr>
          <w:color w:val="000000" w:themeColor="text1"/>
        </w:rPr>
        <w:t>both pitch and yaw angles with commanded vs. measured comparison</w:t>
      </w:r>
    </w:p>
    <w:p w14:paraId="2C32840F" w14:textId="54BAF7CC" w:rsidR="00625ED9" w:rsidRPr="00591E12" w:rsidRDefault="00625ED9" w:rsidP="00860DF5">
      <w:pPr>
        <w:pStyle w:val="ListParagraph"/>
        <w:numPr>
          <w:ilvl w:val="0"/>
          <w:numId w:val="30"/>
        </w:numPr>
        <w:rPr>
          <w:color w:val="000000" w:themeColor="text1"/>
        </w:rPr>
      </w:pPr>
      <w:r w:rsidRPr="00591E12">
        <w:rPr>
          <w:color w:val="000000" w:themeColor="text1"/>
        </w:rPr>
        <w:t xml:space="preserve">Real-time toolpath visualization displaying the print </w:t>
      </w:r>
      <w:r w:rsidR="007349B7" w:rsidRPr="00591E12">
        <w:rPr>
          <w:color w:val="000000" w:themeColor="text1"/>
        </w:rPr>
        <w:t>during print</w:t>
      </w:r>
      <w:r w:rsidRPr="00591E12">
        <w:rPr>
          <w:color w:val="000000" w:themeColor="text1"/>
        </w:rPr>
        <w:t xml:space="preserve"> with current X, Y, Z coordinates and print head position relative to build plate</w:t>
      </w:r>
    </w:p>
    <w:p w14:paraId="5A5364EF" w14:textId="77777777" w:rsidR="00A63299" w:rsidRPr="00591E12" w:rsidRDefault="00A63299" w:rsidP="00860DF5">
      <w:pPr>
        <w:pStyle w:val="ListParagraph"/>
        <w:numPr>
          <w:ilvl w:val="0"/>
          <w:numId w:val="30"/>
        </w:numPr>
        <w:rPr>
          <w:color w:val="000000" w:themeColor="text1"/>
        </w:rPr>
      </w:pPr>
      <w:r w:rsidRPr="00591E12">
        <w:rPr>
          <w:color w:val="000000" w:themeColor="text1"/>
        </w:rPr>
        <w:t>Data logging to export angle measurements to a spreadsheet file (CSV format) for post-print analysis, allowing operators to identify trends like increasing error over time or mechanical drift</w:t>
      </w:r>
    </w:p>
    <w:p w14:paraId="2289DB9E" w14:textId="34E89971" w:rsidR="006F4079" w:rsidRPr="00591E12" w:rsidRDefault="006F4079" w:rsidP="00860DF5">
      <w:pPr>
        <w:pStyle w:val="ListParagraph"/>
        <w:numPr>
          <w:ilvl w:val="0"/>
          <w:numId w:val="30"/>
        </w:numPr>
        <w:rPr>
          <w:color w:val="000000" w:themeColor="text1"/>
        </w:rPr>
      </w:pPr>
      <w:r w:rsidRPr="00591E12">
        <w:rPr>
          <w:color w:val="000000" w:themeColor="text1"/>
        </w:rPr>
        <w:t>Audio alert functionality for immediate operator notification of errors</w:t>
      </w:r>
    </w:p>
    <w:p w14:paraId="290F84D9" w14:textId="73839F47" w:rsidR="006F4079" w:rsidRPr="00591E12" w:rsidRDefault="006F4079" w:rsidP="00A52BFE">
      <w:pPr>
        <w:pStyle w:val="ListParagraph"/>
        <w:numPr>
          <w:ilvl w:val="0"/>
          <w:numId w:val="30"/>
        </w:numPr>
        <w:rPr>
          <w:color w:val="000000" w:themeColor="text1"/>
        </w:rPr>
      </w:pPr>
      <w:r w:rsidRPr="00591E12">
        <w:rPr>
          <w:color w:val="000000" w:themeColor="text1"/>
        </w:rPr>
        <w:t>Grounded metal enclosure for ESP32 and IMU to protect against EMI from arc welding</w:t>
      </w:r>
    </w:p>
    <w:p w14:paraId="65CDCB34" w14:textId="77777777" w:rsidR="006F4079" w:rsidRPr="00591E12" w:rsidRDefault="00E92552" w:rsidP="006F4079">
      <w:pPr>
        <w:ind w:firstLine="0"/>
        <w:rPr>
          <w:color w:val="000000" w:themeColor="text1"/>
        </w:rPr>
      </w:pPr>
      <w:r w:rsidRPr="00591E12">
        <w:rPr>
          <w:color w:val="000000" w:themeColor="text1"/>
        </w:rPr>
        <w:t>These improvements build on the existing system and could be done incrementally in a future capstone project. The toolpath visualization especially would help operators see where the nozzle is during complex prints and catch potential collisions before they happen.</w:t>
      </w:r>
    </w:p>
    <w:p w14:paraId="6FB80795" w14:textId="77777777" w:rsidR="00F75CC2" w:rsidRDefault="00F75CC2" w:rsidP="006F4079">
      <w:pPr>
        <w:ind w:firstLine="0"/>
        <w:rPr>
          <w:color w:val="000000" w:themeColor="text1"/>
        </w:rPr>
      </w:pPr>
    </w:p>
    <w:p w14:paraId="018B8304" w14:textId="77777777" w:rsidR="00F75CC2" w:rsidRDefault="00F75CC2" w:rsidP="006F4079">
      <w:pPr>
        <w:ind w:firstLine="0"/>
        <w:rPr>
          <w:color w:val="000000" w:themeColor="text1"/>
        </w:rPr>
      </w:pPr>
    </w:p>
    <w:p w14:paraId="011BD2F7" w14:textId="77777777" w:rsidR="00F75CC2" w:rsidRDefault="00F75CC2" w:rsidP="006F4079">
      <w:pPr>
        <w:ind w:firstLine="0"/>
        <w:rPr>
          <w:color w:val="000000" w:themeColor="text1"/>
        </w:rPr>
      </w:pPr>
    </w:p>
    <w:p w14:paraId="5851214F" w14:textId="77777777" w:rsidR="00F75CC2" w:rsidRDefault="00F75CC2" w:rsidP="006F4079">
      <w:pPr>
        <w:ind w:firstLine="0"/>
        <w:rPr>
          <w:color w:val="000000" w:themeColor="text1"/>
        </w:rPr>
      </w:pPr>
    </w:p>
    <w:p w14:paraId="19FE0B00" w14:textId="77777777" w:rsidR="00F75CC2" w:rsidRDefault="00F75CC2" w:rsidP="006F4079">
      <w:pPr>
        <w:ind w:firstLine="0"/>
        <w:rPr>
          <w:color w:val="000000" w:themeColor="text1"/>
        </w:rPr>
      </w:pPr>
    </w:p>
    <w:p w14:paraId="564004F1" w14:textId="77777777" w:rsidR="00F75CC2" w:rsidRDefault="00F75CC2" w:rsidP="006F4079">
      <w:pPr>
        <w:ind w:firstLine="0"/>
        <w:rPr>
          <w:color w:val="000000" w:themeColor="text1"/>
        </w:rPr>
      </w:pPr>
    </w:p>
    <w:p w14:paraId="648AC8EC" w14:textId="77777777" w:rsidR="00F75CC2" w:rsidRPr="006F4079" w:rsidRDefault="00F75CC2" w:rsidP="006F4079">
      <w:pPr>
        <w:ind w:firstLine="0"/>
        <w:rPr>
          <w:color w:val="000000" w:themeColor="text1"/>
        </w:rPr>
      </w:pPr>
    </w:p>
    <w:p w14:paraId="77D4733C" w14:textId="6DBDEA4B" w:rsidR="005C25F1" w:rsidRPr="00591E12" w:rsidRDefault="005C25F1">
      <w:pPr>
        <w:pStyle w:val="Heading1"/>
      </w:pPr>
      <w:bookmarkStart w:id="130" w:name="_Toc230030090"/>
      <w:bookmarkStart w:id="131" w:name="_Toc230030866"/>
      <w:r w:rsidRPr="00591E12">
        <w:lastRenderedPageBreak/>
        <w:t>Conclusion</w:t>
      </w:r>
      <w:bookmarkEnd w:id="130"/>
      <w:bookmarkEnd w:id="131"/>
    </w:p>
    <w:p w14:paraId="681DAEA5" w14:textId="24091B05" w:rsidR="004F0E14" w:rsidRPr="00591E12" w:rsidRDefault="001B547F">
      <w:pPr>
        <w:ind w:firstLine="0"/>
        <w:rPr>
          <w:color w:val="000000" w:themeColor="text1"/>
        </w:rPr>
      </w:pPr>
      <w:r w:rsidRPr="00591E12">
        <w:rPr>
          <w:color w:val="000000" w:themeColor="text1"/>
        </w:rPr>
        <w:t xml:space="preserve">The </w:t>
      </w:r>
      <w:proofErr w:type="gramStart"/>
      <w:r w:rsidR="00F354EA" w:rsidRPr="00591E12">
        <w:rPr>
          <w:color w:val="000000" w:themeColor="text1"/>
        </w:rPr>
        <w:t>No</w:t>
      </w:r>
      <w:r w:rsidRPr="00591E12">
        <w:rPr>
          <w:color w:val="000000" w:themeColor="text1"/>
        </w:rPr>
        <w:t>n-</w:t>
      </w:r>
      <w:r w:rsidR="00F354EA" w:rsidRPr="00591E12">
        <w:rPr>
          <w:color w:val="000000" w:themeColor="text1"/>
        </w:rPr>
        <w:t>P</w:t>
      </w:r>
      <w:r w:rsidRPr="00591E12">
        <w:rPr>
          <w:color w:val="000000" w:themeColor="text1"/>
        </w:rPr>
        <w:t>lanar</w:t>
      </w:r>
      <w:proofErr w:type="gramEnd"/>
      <w:r w:rsidRPr="00591E12">
        <w:rPr>
          <w:color w:val="000000" w:themeColor="text1"/>
        </w:rPr>
        <w:t xml:space="preserve"> 3D </w:t>
      </w:r>
      <w:r w:rsidR="00F354EA" w:rsidRPr="00591E12">
        <w:rPr>
          <w:color w:val="000000" w:themeColor="text1"/>
        </w:rPr>
        <w:t>P</w:t>
      </w:r>
      <w:r w:rsidRPr="00591E12">
        <w:rPr>
          <w:color w:val="000000" w:themeColor="text1"/>
        </w:rPr>
        <w:t>rinter project successfully demonstrated that 5-DoF printing is achievable and provides clear benefits for complex geometries. Despite facing challenges with</w:t>
      </w:r>
      <w:r w:rsidR="001B5628" w:rsidRPr="00591E12">
        <w:rPr>
          <w:color w:val="000000" w:themeColor="text1"/>
        </w:rPr>
        <w:t xml:space="preserve"> slicer integration,</w:t>
      </w:r>
      <w:r w:rsidRPr="00591E12">
        <w:rPr>
          <w:color w:val="000000" w:themeColor="text1"/>
        </w:rPr>
        <w:t xml:space="preserve"> magnetometer interference from build plate magnets and the complexity of coordinating 5 independent axes, the team delivered a functional system that prints parts </w:t>
      </w:r>
      <w:r w:rsidR="002F1C51" w:rsidRPr="00591E12">
        <w:rPr>
          <w:color w:val="000000" w:themeColor="text1"/>
        </w:rPr>
        <w:t>with over</w:t>
      </w:r>
      <w:r w:rsidRPr="00591E12">
        <w:rPr>
          <w:color w:val="000000" w:themeColor="text1"/>
        </w:rPr>
        <w:t xml:space="preserve"> </w:t>
      </w:r>
      <w:r w:rsidR="002F1C51" w:rsidRPr="00591E12">
        <w:rPr>
          <w:color w:val="000000" w:themeColor="text1"/>
        </w:rPr>
        <w:t>45</w:t>
      </w:r>
      <w:r w:rsidRPr="00591E12">
        <w:rPr>
          <w:color w:val="000000" w:themeColor="text1"/>
        </w:rPr>
        <w:t xml:space="preserve">° angles without support structures. </w:t>
      </w:r>
    </w:p>
    <w:p w14:paraId="55C5F625" w14:textId="337AB088" w:rsidR="001B547F" w:rsidRPr="00591E12" w:rsidRDefault="004F0E14">
      <w:pPr>
        <w:ind w:firstLine="0"/>
        <w:rPr>
          <w:color w:val="000000" w:themeColor="text1"/>
        </w:rPr>
      </w:pPr>
      <w:r w:rsidRPr="00591E12">
        <w:rPr>
          <w:color w:val="000000" w:themeColor="text1"/>
        </w:rPr>
        <w:t xml:space="preserve">When comparing </w:t>
      </w:r>
      <w:r w:rsidR="00F354EA" w:rsidRPr="00591E12">
        <w:rPr>
          <w:color w:val="000000" w:themeColor="text1"/>
        </w:rPr>
        <w:t xml:space="preserve">the </w:t>
      </w:r>
      <w:proofErr w:type="gramStart"/>
      <w:r w:rsidR="00F354EA" w:rsidRPr="00591E12">
        <w:rPr>
          <w:color w:val="000000" w:themeColor="text1"/>
        </w:rPr>
        <w:t>Non-Planar</w:t>
      </w:r>
      <w:proofErr w:type="gramEnd"/>
      <w:r w:rsidRPr="00591E12">
        <w:rPr>
          <w:color w:val="000000" w:themeColor="text1"/>
        </w:rPr>
        <w:t xml:space="preserve"> </w:t>
      </w:r>
      <w:r w:rsidR="00704F49" w:rsidRPr="00591E12">
        <w:rPr>
          <w:color w:val="000000" w:themeColor="text1"/>
        </w:rPr>
        <w:t xml:space="preserve">prints with the </w:t>
      </w:r>
      <w:r w:rsidR="00F354EA" w:rsidRPr="00591E12">
        <w:rPr>
          <w:color w:val="000000" w:themeColor="text1"/>
        </w:rPr>
        <w:t xml:space="preserve">cartesian Prusa Mini+ printer, the results showed that </w:t>
      </w:r>
      <w:r w:rsidR="00D12093" w:rsidRPr="00591E12">
        <w:rPr>
          <w:color w:val="000000" w:themeColor="text1"/>
        </w:rPr>
        <w:t xml:space="preserve">printing without supports </w:t>
      </w:r>
      <w:r w:rsidR="00C91A98" w:rsidRPr="00591E12">
        <w:rPr>
          <w:color w:val="000000" w:themeColor="text1"/>
        </w:rPr>
        <w:t>took half the time</w:t>
      </w:r>
      <w:r w:rsidR="00FC6D93" w:rsidRPr="00591E12">
        <w:rPr>
          <w:color w:val="000000" w:themeColor="text1"/>
        </w:rPr>
        <w:t xml:space="preserve"> and used far less material.</w:t>
      </w:r>
      <w:r w:rsidR="00F354EA" w:rsidRPr="00591E12">
        <w:rPr>
          <w:color w:val="000000" w:themeColor="text1"/>
        </w:rPr>
        <w:t xml:space="preserve"> </w:t>
      </w:r>
      <w:r w:rsidR="002B6C50" w:rsidRPr="00591E12">
        <w:rPr>
          <w:color w:val="000000" w:themeColor="text1"/>
        </w:rPr>
        <w:t xml:space="preserve">See Appendix </w:t>
      </w:r>
      <w:r w:rsidR="00FC6D93" w:rsidRPr="00591E12">
        <w:rPr>
          <w:color w:val="000000" w:themeColor="text1"/>
        </w:rPr>
        <w:t>G for comparisons</w:t>
      </w:r>
      <w:r w:rsidR="002B6C50" w:rsidRPr="00591E12">
        <w:rPr>
          <w:color w:val="000000" w:themeColor="text1"/>
        </w:rPr>
        <w:t>.</w:t>
      </w:r>
    </w:p>
    <w:p w14:paraId="5C49B609" w14:textId="77777777" w:rsidR="001B5628" w:rsidRPr="00591E12" w:rsidRDefault="001B547F">
      <w:pPr>
        <w:ind w:firstLine="0"/>
        <w:rPr>
          <w:color w:val="000000" w:themeColor="text1"/>
        </w:rPr>
      </w:pPr>
      <w:r w:rsidRPr="00591E12">
        <w:rPr>
          <w:color w:val="000000" w:themeColor="text1"/>
        </w:rPr>
        <w:t xml:space="preserve">A key discovery was that the worm gear's self-locking property proved essential for maintaining pitch position during extended prints, though future metal deposition systems may require anti-backlash mechanisms or alternative drive systems to handle thermal loads and achieve tighter positioning tolerances. </w:t>
      </w:r>
    </w:p>
    <w:p w14:paraId="163E08A9" w14:textId="140DF88B" w:rsidR="0075190C" w:rsidRPr="00591E12" w:rsidRDefault="0075190C">
      <w:pPr>
        <w:ind w:firstLine="0"/>
        <w:rPr>
          <w:color w:val="000000" w:themeColor="text1"/>
        </w:rPr>
      </w:pPr>
      <w:r w:rsidRPr="00591E12">
        <w:rPr>
          <w:color w:val="000000" w:themeColor="text1"/>
        </w:rPr>
        <w:t xml:space="preserve">Additionally, during BCIT’s 2026 Project Expo, it was </w:t>
      </w:r>
      <w:r w:rsidR="00A067B1" w:rsidRPr="00591E12">
        <w:rPr>
          <w:color w:val="000000" w:themeColor="text1"/>
        </w:rPr>
        <w:t>noted</w:t>
      </w:r>
      <w:r w:rsidRPr="00591E12">
        <w:rPr>
          <w:color w:val="000000" w:themeColor="text1"/>
        </w:rPr>
        <w:t xml:space="preserve"> </w:t>
      </w:r>
      <w:r w:rsidR="00BA7604" w:rsidRPr="00591E12">
        <w:rPr>
          <w:color w:val="000000" w:themeColor="text1"/>
        </w:rPr>
        <w:t>that the pr</w:t>
      </w:r>
      <w:r w:rsidR="00323F00" w:rsidRPr="00591E12">
        <w:rPr>
          <w:color w:val="000000" w:themeColor="text1"/>
        </w:rPr>
        <w:t xml:space="preserve">inter could run </w:t>
      </w:r>
      <w:r w:rsidR="00597A3E" w:rsidRPr="00591E12">
        <w:rPr>
          <w:color w:val="000000" w:themeColor="text1"/>
        </w:rPr>
        <w:t xml:space="preserve">for upwards of 3 hours without a break and have </w:t>
      </w:r>
      <w:r w:rsidR="00BE21ED" w:rsidRPr="00591E12">
        <w:rPr>
          <w:color w:val="000000" w:themeColor="text1"/>
        </w:rPr>
        <w:t>zero</w:t>
      </w:r>
      <w:r w:rsidR="00597A3E" w:rsidRPr="00591E12">
        <w:rPr>
          <w:color w:val="000000" w:themeColor="text1"/>
        </w:rPr>
        <w:t xml:space="preserve"> drift</w:t>
      </w:r>
      <w:r w:rsidR="00BE21ED" w:rsidRPr="00591E12">
        <w:rPr>
          <w:color w:val="000000" w:themeColor="text1"/>
        </w:rPr>
        <w:t xml:space="preserve"> or overheating</w:t>
      </w:r>
      <w:r w:rsidR="00005424" w:rsidRPr="00591E12">
        <w:rPr>
          <w:color w:val="000000" w:themeColor="text1"/>
        </w:rPr>
        <w:t>.</w:t>
      </w:r>
    </w:p>
    <w:p w14:paraId="23737480" w14:textId="6C6E3DE7" w:rsidR="001B547F" w:rsidRPr="00591E12" w:rsidRDefault="001B547F">
      <w:pPr>
        <w:ind w:firstLine="0"/>
        <w:rPr>
          <w:color w:val="000000" w:themeColor="text1"/>
        </w:rPr>
      </w:pPr>
      <w:r w:rsidRPr="00591E12">
        <w:rPr>
          <w:color w:val="000000" w:themeColor="text1"/>
        </w:rPr>
        <w:t>This project establishes a strong foundation for the Additive Manufacturing Group's transition to GMAW technology and demonstrates the value of interdisciplinary collaboration between mechatronics and mechanical engineering students.</w:t>
      </w:r>
    </w:p>
    <w:p w14:paraId="2E2B1FEF" w14:textId="27B30FFA" w:rsidR="005703C3" w:rsidRPr="00591E12" w:rsidRDefault="001D1F3D" w:rsidP="005703C3">
      <w:pPr>
        <w:pStyle w:val="Heading1"/>
      </w:pPr>
      <w:r>
        <w:t xml:space="preserve"> </w:t>
      </w:r>
      <w:bookmarkStart w:id="132" w:name="_Toc230030091"/>
      <w:bookmarkStart w:id="133" w:name="_Toc230030867"/>
      <w:r w:rsidR="009B24AF" w:rsidRPr="00591E12">
        <w:t>Citations</w:t>
      </w:r>
      <w:bookmarkEnd w:id="132"/>
      <w:bookmarkEnd w:id="133"/>
    </w:p>
    <w:p w14:paraId="5FF3FC83" w14:textId="17DCBB82" w:rsidR="005703C3" w:rsidRPr="00A4780E" w:rsidRDefault="00BE04FA" w:rsidP="009303D1">
      <w:pPr>
        <w:ind w:firstLine="0"/>
        <w:jc w:val="left"/>
        <w:rPr>
          <w:color w:val="000000" w:themeColor="text1"/>
          <w:lang w:val="fr-FR"/>
        </w:rPr>
      </w:pPr>
      <w:r w:rsidRPr="00591E12">
        <w:rPr>
          <w:color w:val="000000" w:themeColor="text1"/>
        </w:rPr>
        <w:t xml:space="preserve">[1] </w:t>
      </w:r>
      <w:r w:rsidR="00E14781" w:rsidRPr="00591E12">
        <w:rPr>
          <w:color w:val="000000" w:themeColor="text1"/>
        </w:rPr>
        <w:t>STEPPERONLINE</w:t>
      </w:r>
      <w:r w:rsidRPr="00591E12">
        <w:rPr>
          <w:color w:val="000000" w:themeColor="text1"/>
        </w:rPr>
        <w:t>. </w:t>
      </w:r>
      <w:r w:rsidR="00E14781" w:rsidRPr="00591E12">
        <w:rPr>
          <w:i/>
          <w:iCs/>
          <w:color w:val="000000" w:themeColor="text1"/>
        </w:rPr>
        <w:t>Nema 17 Stepper Motor</w:t>
      </w:r>
      <w:r w:rsidRPr="00591E12">
        <w:rPr>
          <w:color w:val="000000" w:themeColor="text1"/>
        </w:rPr>
        <w:t xml:space="preserve">. Accessed: </w:t>
      </w:r>
      <w:r w:rsidR="00E14781" w:rsidRPr="00591E12">
        <w:rPr>
          <w:color w:val="000000" w:themeColor="text1"/>
        </w:rPr>
        <w:t>5/17/2026</w:t>
      </w:r>
      <w:r w:rsidRPr="00591E12">
        <w:rPr>
          <w:color w:val="000000" w:themeColor="text1"/>
        </w:rPr>
        <w:t xml:space="preserve"> [Online]. </w:t>
      </w:r>
      <w:proofErr w:type="spellStart"/>
      <w:proofErr w:type="gramStart"/>
      <w:r w:rsidRPr="00A4780E">
        <w:rPr>
          <w:color w:val="000000" w:themeColor="text1"/>
          <w:lang w:val="fr-FR"/>
        </w:rPr>
        <w:t>Available</w:t>
      </w:r>
      <w:proofErr w:type="spellEnd"/>
      <w:r w:rsidRPr="00A4780E">
        <w:rPr>
          <w:color w:val="000000" w:themeColor="text1"/>
          <w:lang w:val="fr-FR"/>
        </w:rPr>
        <w:t>:</w:t>
      </w:r>
      <w:proofErr w:type="gramEnd"/>
      <w:r w:rsidR="009303D1" w:rsidRPr="00A4780E">
        <w:rPr>
          <w:color w:val="000000" w:themeColor="text1"/>
          <w:lang w:val="fr-FR"/>
        </w:rPr>
        <w:t xml:space="preserve"> https://www.stepperonline.ca/nema-17-stepper-motor-l-39mm-gear-ratio-100-1-high-precision-planetary-gearbox-17hs15-1684s-hg100.html</w:t>
      </w:r>
    </w:p>
    <w:p w14:paraId="6AA440FE" w14:textId="33EA5B27" w:rsidR="009303D1" w:rsidRPr="00A4780E" w:rsidRDefault="009303D1" w:rsidP="009303D1">
      <w:pPr>
        <w:ind w:firstLine="0"/>
        <w:jc w:val="left"/>
        <w:rPr>
          <w:color w:val="000000" w:themeColor="text1"/>
          <w:lang w:val="fr-FR"/>
        </w:rPr>
      </w:pPr>
      <w:r w:rsidRPr="00591E12">
        <w:rPr>
          <w:color w:val="000000" w:themeColor="text1"/>
        </w:rPr>
        <w:t xml:space="preserve">[2] </w:t>
      </w:r>
      <w:r w:rsidR="00F062CD" w:rsidRPr="00591E12">
        <w:rPr>
          <w:color w:val="000000" w:themeColor="text1"/>
        </w:rPr>
        <w:t>TEKNIC</w:t>
      </w:r>
      <w:r w:rsidRPr="00591E12">
        <w:rPr>
          <w:color w:val="000000" w:themeColor="text1"/>
        </w:rPr>
        <w:t>. </w:t>
      </w:r>
      <w:r w:rsidR="00F062CD" w:rsidRPr="00591E12">
        <w:rPr>
          <w:i/>
          <w:iCs/>
          <w:color w:val="000000" w:themeColor="text1"/>
        </w:rPr>
        <w:t>ClearPath-SDSK Model</w:t>
      </w:r>
      <w:r w:rsidRPr="00591E12">
        <w:rPr>
          <w:color w:val="000000" w:themeColor="text1"/>
        </w:rPr>
        <w:t xml:space="preserve">. Accessed: 5/17/2026 [Online]. </w:t>
      </w:r>
      <w:proofErr w:type="spellStart"/>
      <w:proofErr w:type="gramStart"/>
      <w:r w:rsidRPr="00A4780E">
        <w:rPr>
          <w:color w:val="000000" w:themeColor="text1"/>
          <w:lang w:val="fr-FR"/>
        </w:rPr>
        <w:t>Available</w:t>
      </w:r>
      <w:proofErr w:type="spellEnd"/>
      <w:r w:rsidRPr="00A4780E">
        <w:rPr>
          <w:color w:val="000000" w:themeColor="text1"/>
          <w:lang w:val="fr-FR"/>
        </w:rPr>
        <w:t>:</w:t>
      </w:r>
      <w:proofErr w:type="gramEnd"/>
      <w:r w:rsidRPr="00A4780E">
        <w:rPr>
          <w:color w:val="000000" w:themeColor="text1"/>
          <w:lang w:val="fr-FR"/>
        </w:rPr>
        <w:t xml:space="preserve"> </w:t>
      </w:r>
      <w:r w:rsidR="00353A5B" w:rsidRPr="00A4780E">
        <w:rPr>
          <w:color w:val="000000" w:themeColor="text1"/>
          <w:lang w:val="fr-FR"/>
        </w:rPr>
        <w:t>https://teknic.com/model-info/CPM-SDSK-2310S-RQN/</w:t>
      </w:r>
    </w:p>
    <w:p w14:paraId="6DA4D036" w14:textId="0E63E2EB" w:rsidR="00AF1C21" w:rsidRPr="00A4780E" w:rsidRDefault="00AF1C21" w:rsidP="00AF1C21">
      <w:pPr>
        <w:ind w:firstLine="0"/>
        <w:jc w:val="left"/>
        <w:rPr>
          <w:color w:val="000000" w:themeColor="text1"/>
          <w:lang w:val="fr-FR"/>
        </w:rPr>
      </w:pPr>
      <w:r w:rsidRPr="00591E12">
        <w:rPr>
          <w:color w:val="000000" w:themeColor="text1"/>
        </w:rPr>
        <w:t xml:space="preserve">[3] </w:t>
      </w:r>
      <w:proofErr w:type="spellStart"/>
      <w:r w:rsidR="004A57A0" w:rsidRPr="00591E12">
        <w:rPr>
          <w:color w:val="000000" w:themeColor="text1"/>
        </w:rPr>
        <w:t>SainSmart</w:t>
      </w:r>
      <w:proofErr w:type="spellEnd"/>
      <w:r w:rsidRPr="00591E12">
        <w:rPr>
          <w:color w:val="000000" w:themeColor="text1"/>
        </w:rPr>
        <w:t>. </w:t>
      </w:r>
      <w:r w:rsidR="00937C82" w:rsidRPr="00591E12">
        <w:rPr>
          <w:i/>
          <w:iCs/>
          <w:color w:val="000000" w:themeColor="text1"/>
        </w:rPr>
        <w:t>Nema 17 2-Phase</w:t>
      </w:r>
      <w:r w:rsidRPr="00591E12">
        <w:rPr>
          <w:color w:val="000000" w:themeColor="text1"/>
        </w:rPr>
        <w:t xml:space="preserve">. Accessed: 5/17/2026 [Online]. </w:t>
      </w:r>
      <w:proofErr w:type="spellStart"/>
      <w:proofErr w:type="gramStart"/>
      <w:r w:rsidRPr="00A4780E">
        <w:rPr>
          <w:color w:val="000000" w:themeColor="text1"/>
          <w:lang w:val="fr-FR"/>
        </w:rPr>
        <w:t>Available</w:t>
      </w:r>
      <w:proofErr w:type="spellEnd"/>
      <w:r w:rsidRPr="00A4780E">
        <w:rPr>
          <w:color w:val="000000" w:themeColor="text1"/>
          <w:lang w:val="fr-FR"/>
        </w:rPr>
        <w:t>:</w:t>
      </w:r>
      <w:proofErr w:type="gramEnd"/>
      <w:r w:rsidRPr="00A4780E">
        <w:rPr>
          <w:color w:val="000000" w:themeColor="text1"/>
          <w:lang w:val="fr-FR"/>
        </w:rPr>
        <w:t xml:space="preserve"> https://www.sainsmart.com/products/nema-17-2-phase-4-wire-1-5a-40mm-1-8-stepper-motor-for-3d-printing-cnc</w:t>
      </w:r>
    </w:p>
    <w:p w14:paraId="46165A1C" w14:textId="1F9D6C3F" w:rsidR="00AF1C21" w:rsidRPr="00591E12" w:rsidRDefault="006140CB" w:rsidP="009303D1">
      <w:pPr>
        <w:ind w:firstLine="0"/>
        <w:jc w:val="left"/>
        <w:rPr>
          <w:color w:val="000000" w:themeColor="text1"/>
        </w:rPr>
      </w:pPr>
      <w:r w:rsidRPr="00591E12">
        <w:rPr>
          <w:color w:val="000000" w:themeColor="text1"/>
        </w:rPr>
        <w:t xml:space="preserve">[4] </w:t>
      </w:r>
      <w:r w:rsidR="00E32DD6" w:rsidRPr="00591E12">
        <w:rPr>
          <w:color w:val="000000" w:themeColor="text1"/>
        </w:rPr>
        <w:t>DB</w:t>
      </w:r>
      <w:r w:rsidRPr="00591E12">
        <w:rPr>
          <w:color w:val="000000" w:themeColor="text1"/>
        </w:rPr>
        <w:t xml:space="preserve">. </w:t>
      </w:r>
      <w:r w:rsidR="00E32DD6" w:rsidRPr="00591E12">
        <w:rPr>
          <w:color w:val="000000" w:themeColor="text1"/>
        </w:rPr>
        <w:t>Brogan</w:t>
      </w:r>
      <w:r w:rsidRPr="00591E12">
        <w:rPr>
          <w:color w:val="000000" w:themeColor="text1"/>
        </w:rPr>
        <w:t xml:space="preserve">, </w:t>
      </w:r>
      <w:r w:rsidR="00E32DD6" w:rsidRPr="00591E12">
        <w:rPr>
          <w:b/>
          <w:bCs/>
          <w:i/>
          <w:iCs/>
          <w:color w:val="000000" w:themeColor="text1"/>
        </w:rPr>
        <w:t>F</w:t>
      </w:r>
      <w:r w:rsidR="00907742" w:rsidRPr="00591E12">
        <w:rPr>
          <w:b/>
          <w:bCs/>
          <w:i/>
          <w:iCs/>
          <w:color w:val="000000" w:themeColor="text1"/>
        </w:rPr>
        <w:t>ractal Cortex</w:t>
      </w:r>
      <w:r w:rsidRPr="00591E12">
        <w:rPr>
          <w:color w:val="000000" w:themeColor="text1"/>
        </w:rPr>
        <w:t xml:space="preserve">. Accessed: </w:t>
      </w:r>
      <w:r w:rsidR="00907742" w:rsidRPr="00591E12">
        <w:rPr>
          <w:color w:val="000000" w:themeColor="text1"/>
        </w:rPr>
        <w:t>5/17/2026</w:t>
      </w:r>
      <w:r w:rsidRPr="00591E12">
        <w:rPr>
          <w:color w:val="000000" w:themeColor="text1"/>
        </w:rPr>
        <w:t xml:space="preserve"> [Online]. Available:</w:t>
      </w:r>
      <w:r w:rsidR="00907742" w:rsidRPr="00591E12">
        <w:rPr>
          <w:color w:val="000000" w:themeColor="text1"/>
        </w:rPr>
        <w:t xml:space="preserve"> </w:t>
      </w:r>
      <w:r w:rsidR="00907742" w:rsidRPr="00591E12">
        <w:t>https://github.com/fractalrobotics/Fractal-Cortex</w:t>
      </w:r>
    </w:p>
    <w:p w14:paraId="02D6722E" w14:textId="4995FC99" w:rsidR="001B4836" w:rsidRPr="00591E12" w:rsidRDefault="001B4836">
      <w:pPr>
        <w:spacing w:before="0" w:after="160"/>
        <w:ind w:firstLine="0"/>
        <w:jc w:val="left"/>
        <w:rPr>
          <w:color w:val="7030A0"/>
        </w:rPr>
      </w:pPr>
      <w:r w:rsidRPr="00591E12">
        <w:rPr>
          <w:color w:val="7030A0"/>
        </w:rPr>
        <w:br w:type="page"/>
      </w:r>
    </w:p>
    <w:p w14:paraId="0EED5538" w14:textId="1B0AE750" w:rsidR="000A5484" w:rsidRPr="00591E12" w:rsidRDefault="000A5484" w:rsidP="004D72B3">
      <w:pPr>
        <w:pStyle w:val="AppendixHeading"/>
      </w:pPr>
      <w:r w:rsidRPr="00591E12">
        <w:lastRenderedPageBreak/>
        <w:t>Appendix A</w:t>
      </w:r>
    </w:p>
    <w:p w14:paraId="56750B8B" w14:textId="77777777" w:rsidR="004536A4" w:rsidRPr="001D1F3D" w:rsidRDefault="004536A4" w:rsidP="004536A4">
      <w:pPr>
        <w:pStyle w:val="Caption"/>
        <w:jc w:val="left"/>
        <w:rPr>
          <w:i w:val="0"/>
        </w:rPr>
      </w:pPr>
      <w:r w:rsidRPr="001D1F3D">
        <w:rPr>
          <w:i w:val="0"/>
        </w:rPr>
        <w:t xml:space="preserve">Table A1 lists the three motors provided for the Molten Motion system. While the motors themselves were pre-selected, the team determined which motor was best suited for each axis based on their respective torque output, step resolution, and load requirements. </w:t>
      </w:r>
    </w:p>
    <w:p w14:paraId="031CA072" w14:textId="7C43F759" w:rsidR="004536A4" w:rsidRPr="001D1F3D" w:rsidRDefault="004536A4" w:rsidP="004536A4">
      <w:pPr>
        <w:pStyle w:val="Caption"/>
        <w:jc w:val="left"/>
        <w:rPr>
          <w:i w:val="0"/>
        </w:rPr>
      </w:pPr>
      <w:r w:rsidRPr="001D1F3D">
        <w:rPr>
          <w:i w:val="0"/>
        </w:rPr>
        <w:t>All three motors operate on a common 24V DC supply.</w:t>
      </w:r>
    </w:p>
    <w:p w14:paraId="4AE27B83" w14:textId="77777777" w:rsidR="003A727B" w:rsidRPr="00591E12" w:rsidRDefault="003A727B" w:rsidP="003A727B">
      <w:pPr>
        <w:pStyle w:val="Caption"/>
      </w:pPr>
      <w:r w:rsidRPr="00591E12">
        <w:t xml:space="preserve">Table A1 – Implemented Motors </w:t>
      </w:r>
    </w:p>
    <w:tbl>
      <w:tblPr>
        <w:tblStyle w:val="PlainTable1"/>
        <w:tblW w:w="10276" w:type="dxa"/>
        <w:tblInd w:w="-95" w:type="dxa"/>
        <w:tblLook w:val="04A0" w:firstRow="1" w:lastRow="0" w:firstColumn="1" w:lastColumn="0" w:noHBand="0" w:noVBand="1"/>
      </w:tblPr>
      <w:tblGrid>
        <w:gridCol w:w="1980"/>
        <w:gridCol w:w="1440"/>
        <w:gridCol w:w="1248"/>
        <w:gridCol w:w="1365"/>
        <w:gridCol w:w="1527"/>
        <w:gridCol w:w="1620"/>
        <w:gridCol w:w="1096"/>
      </w:tblGrid>
      <w:tr w:rsidR="003A727B" w:rsidRPr="00591E12" w14:paraId="32BEB7D7" w14:textId="77777777" w:rsidTr="00985D3A">
        <w:trPr>
          <w:cnfStyle w:val="100000000000" w:firstRow="1" w:lastRow="0" w:firstColumn="0" w:lastColumn="0" w:oddVBand="0" w:evenVBand="0" w:oddHBand="0"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980" w:type="dxa"/>
          </w:tcPr>
          <w:p w14:paraId="6DA91D2A" w14:textId="77777777" w:rsidR="003A727B" w:rsidRPr="00591E12" w:rsidRDefault="003A727B" w:rsidP="00985D3A">
            <w:pPr>
              <w:ind w:firstLine="0"/>
              <w:jc w:val="center"/>
              <w:rPr>
                <w:color w:val="000000" w:themeColor="text1"/>
              </w:rPr>
            </w:pPr>
            <w:r w:rsidRPr="00591E12">
              <w:rPr>
                <w:color w:val="000000" w:themeColor="text1"/>
              </w:rPr>
              <w:t>Motor Type</w:t>
            </w:r>
          </w:p>
        </w:tc>
        <w:tc>
          <w:tcPr>
            <w:tcW w:w="1440" w:type="dxa"/>
          </w:tcPr>
          <w:p w14:paraId="0BD0C687" w14:textId="77777777" w:rsidR="003A727B" w:rsidRPr="00591E12" w:rsidRDefault="003A727B" w:rsidP="00985D3A">
            <w:pPr>
              <w:ind w:firstLine="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1E12">
              <w:rPr>
                <w:color w:val="000000" w:themeColor="text1"/>
              </w:rPr>
              <w:t>Part No.</w:t>
            </w:r>
          </w:p>
        </w:tc>
        <w:tc>
          <w:tcPr>
            <w:tcW w:w="1248" w:type="dxa"/>
          </w:tcPr>
          <w:p w14:paraId="635CDCAB" w14:textId="77777777" w:rsidR="003A727B" w:rsidRPr="00591E12" w:rsidRDefault="003A727B" w:rsidP="00985D3A">
            <w:pPr>
              <w:ind w:firstLine="0"/>
              <w:jc w:val="center"/>
              <w:cnfStyle w:val="100000000000" w:firstRow="1" w:lastRow="0" w:firstColumn="0" w:lastColumn="0" w:oddVBand="0" w:evenVBand="0" w:oddHBand="0" w:evenHBand="0" w:firstRowFirstColumn="0" w:firstRowLastColumn="0" w:lastRowFirstColumn="0" w:lastRowLastColumn="0"/>
            </w:pPr>
            <w:r w:rsidRPr="00591E12">
              <w:rPr>
                <w:color w:val="000000" w:themeColor="text1"/>
              </w:rPr>
              <w:t>Rated Current</w:t>
            </w:r>
          </w:p>
        </w:tc>
        <w:tc>
          <w:tcPr>
            <w:tcW w:w="1365" w:type="dxa"/>
          </w:tcPr>
          <w:p w14:paraId="7C8A6BBA" w14:textId="77777777" w:rsidR="003A727B" w:rsidRPr="00591E12" w:rsidRDefault="003A727B" w:rsidP="00985D3A">
            <w:pPr>
              <w:ind w:firstLine="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1E12">
              <w:rPr>
                <w:color w:val="000000" w:themeColor="text1"/>
              </w:rPr>
              <w:t>Input Voltage</w:t>
            </w:r>
          </w:p>
        </w:tc>
        <w:tc>
          <w:tcPr>
            <w:tcW w:w="1527" w:type="dxa"/>
          </w:tcPr>
          <w:p w14:paraId="6553B614" w14:textId="77777777" w:rsidR="003A727B" w:rsidRPr="00591E12" w:rsidRDefault="003A727B" w:rsidP="00985D3A">
            <w:pPr>
              <w:ind w:firstLine="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1E12">
              <w:rPr>
                <w:color w:val="000000" w:themeColor="text1"/>
              </w:rPr>
              <w:t>Cont. Torque</w:t>
            </w:r>
          </w:p>
        </w:tc>
        <w:tc>
          <w:tcPr>
            <w:tcW w:w="1620" w:type="dxa"/>
          </w:tcPr>
          <w:p w14:paraId="577D12AD" w14:textId="77777777" w:rsidR="003A727B" w:rsidRPr="00591E12" w:rsidRDefault="003A727B" w:rsidP="00985D3A">
            <w:pPr>
              <w:ind w:firstLine="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1E12">
              <w:rPr>
                <w:color w:val="000000" w:themeColor="text1"/>
              </w:rPr>
              <w:t>Resolution</w:t>
            </w:r>
          </w:p>
        </w:tc>
        <w:tc>
          <w:tcPr>
            <w:tcW w:w="1096" w:type="dxa"/>
          </w:tcPr>
          <w:p w14:paraId="744268E3" w14:textId="77777777" w:rsidR="003A727B" w:rsidRPr="00591E12" w:rsidRDefault="003A727B" w:rsidP="00985D3A">
            <w:pPr>
              <w:ind w:firstLine="0"/>
              <w:jc w:val="center"/>
              <w:cnfStyle w:val="100000000000" w:firstRow="1" w:lastRow="0" w:firstColumn="0" w:lastColumn="0" w:oddVBand="0" w:evenVBand="0" w:oddHBand="0" w:evenHBand="0" w:firstRowFirstColumn="0" w:firstRowLastColumn="0" w:lastRowFirstColumn="0" w:lastRowLastColumn="0"/>
            </w:pPr>
            <w:r w:rsidRPr="00591E12">
              <w:rPr>
                <w:color w:val="000000" w:themeColor="text1"/>
              </w:rPr>
              <w:t>Weight</w:t>
            </w:r>
          </w:p>
        </w:tc>
      </w:tr>
      <w:tr w:rsidR="003A727B" w:rsidRPr="00591E12" w14:paraId="0DF38581" w14:textId="77777777" w:rsidTr="00985D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tcPr>
          <w:p w14:paraId="599F71D2" w14:textId="77777777" w:rsidR="003A727B" w:rsidRPr="00591E12" w:rsidRDefault="003A727B" w:rsidP="00985D3A">
            <w:pPr>
              <w:ind w:firstLine="0"/>
              <w:jc w:val="center"/>
              <w:rPr>
                <w:color w:val="000000" w:themeColor="text1"/>
              </w:rPr>
            </w:pPr>
            <w:r w:rsidRPr="00591E12">
              <w:rPr>
                <w:color w:val="000000" w:themeColor="text1"/>
              </w:rPr>
              <w:t>ClearPath-SDSK model</w:t>
            </w:r>
          </w:p>
        </w:tc>
        <w:tc>
          <w:tcPr>
            <w:tcW w:w="1440" w:type="dxa"/>
          </w:tcPr>
          <w:p w14:paraId="54DE6067" w14:textId="77777777" w:rsidR="003A727B" w:rsidRPr="00591E12" w:rsidRDefault="003A727B" w:rsidP="00985D3A">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1E12">
              <w:rPr>
                <w:color w:val="000000" w:themeColor="text1"/>
              </w:rPr>
              <w:t>CPM-SDSK-2310S-RQN</w:t>
            </w:r>
          </w:p>
        </w:tc>
        <w:tc>
          <w:tcPr>
            <w:tcW w:w="1248" w:type="dxa"/>
          </w:tcPr>
          <w:p w14:paraId="72252475" w14:textId="77777777" w:rsidR="003A727B" w:rsidRPr="00591E12" w:rsidRDefault="003A727B" w:rsidP="00985D3A">
            <w:pPr>
              <w:ind w:firstLine="0"/>
              <w:jc w:val="center"/>
              <w:cnfStyle w:val="000000100000" w:firstRow="0" w:lastRow="0" w:firstColumn="0" w:lastColumn="0" w:oddVBand="0" w:evenVBand="0" w:oddHBand="1" w:evenHBand="0" w:firstRowFirstColumn="0" w:firstRowLastColumn="0" w:lastRowFirstColumn="0" w:lastRowLastColumn="0"/>
            </w:pPr>
            <w:r w:rsidRPr="00591E12">
              <w:rPr>
                <w:color w:val="000000" w:themeColor="text1"/>
              </w:rPr>
              <w:t>0 – 10 A</w:t>
            </w:r>
          </w:p>
        </w:tc>
        <w:tc>
          <w:tcPr>
            <w:tcW w:w="1365" w:type="dxa"/>
          </w:tcPr>
          <w:p w14:paraId="15F4A2EE" w14:textId="77777777" w:rsidR="003A727B" w:rsidRPr="00591E12" w:rsidRDefault="003A727B" w:rsidP="00985D3A">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1E12">
              <w:rPr>
                <w:color w:val="000000" w:themeColor="text1"/>
              </w:rPr>
              <w:t>24 V DC</w:t>
            </w:r>
          </w:p>
        </w:tc>
        <w:tc>
          <w:tcPr>
            <w:tcW w:w="1527" w:type="dxa"/>
          </w:tcPr>
          <w:p w14:paraId="651B32D7" w14:textId="77777777" w:rsidR="003A727B" w:rsidRPr="00591E12" w:rsidRDefault="003A727B" w:rsidP="00985D3A">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1E12">
              <w:rPr>
                <w:color w:val="000000" w:themeColor="text1"/>
              </w:rPr>
              <w:t>0.3 N-m</w:t>
            </w:r>
          </w:p>
        </w:tc>
        <w:tc>
          <w:tcPr>
            <w:tcW w:w="1620" w:type="dxa"/>
          </w:tcPr>
          <w:p w14:paraId="5F7A4CA7" w14:textId="77777777" w:rsidR="003A727B" w:rsidRPr="00591E12" w:rsidRDefault="003A727B" w:rsidP="00985D3A">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1E12">
              <w:rPr>
                <w:color w:val="000000" w:themeColor="text1"/>
              </w:rPr>
              <w:t>0.057˚</w:t>
            </w:r>
          </w:p>
        </w:tc>
        <w:tc>
          <w:tcPr>
            <w:tcW w:w="1096" w:type="dxa"/>
          </w:tcPr>
          <w:p w14:paraId="71DB87BE" w14:textId="77777777" w:rsidR="003A727B" w:rsidRPr="00591E12" w:rsidRDefault="003A727B" w:rsidP="00985D3A">
            <w:pPr>
              <w:ind w:firstLine="0"/>
              <w:jc w:val="center"/>
              <w:cnfStyle w:val="000000100000" w:firstRow="0" w:lastRow="0" w:firstColumn="0" w:lastColumn="0" w:oddVBand="0" w:evenVBand="0" w:oddHBand="1" w:evenHBand="0" w:firstRowFirstColumn="0" w:firstRowLastColumn="0" w:lastRowFirstColumn="0" w:lastRowLastColumn="0"/>
            </w:pPr>
            <w:r w:rsidRPr="00591E12">
              <w:rPr>
                <w:color w:val="000000" w:themeColor="text1"/>
              </w:rPr>
              <w:t>1.4 lb</w:t>
            </w:r>
          </w:p>
        </w:tc>
      </w:tr>
      <w:tr w:rsidR="003A727B" w:rsidRPr="00591E12" w14:paraId="262D8E07" w14:textId="77777777" w:rsidTr="00985D3A">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5255548B" w14:textId="116FF2B0" w:rsidR="003A727B" w:rsidRPr="00591E12" w:rsidRDefault="003A727B" w:rsidP="00985D3A">
            <w:pPr>
              <w:ind w:firstLine="0"/>
              <w:jc w:val="center"/>
              <w:rPr>
                <w:color w:val="000000" w:themeColor="text1"/>
              </w:rPr>
            </w:pPr>
            <w:r w:rsidRPr="00591E12">
              <w:rPr>
                <w:color w:val="000000" w:themeColor="text1"/>
              </w:rPr>
              <w:t>Nema 17 Stepper &amp; 100:1 Gearbox</w:t>
            </w:r>
          </w:p>
        </w:tc>
        <w:tc>
          <w:tcPr>
            <w:tcW w:w="1440" w:type="dxa"/>
          </w:tcPr>
          <w:p w14:paraId="2E99388E" w14:textId="77777777" w:rsidR="003A727B" w:rsidRPr="00591E12" w:rsidRDefault="003A727B" w:rsidP="00985D3A">
            <w:pPr>
              <w:ind w:firstLine="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1E12">
              <w:rPr>
                <w:color w:val="000000" w:themeColor="text1"/>
              </w:rPr>
              <w:t>17HS15-1684S-HG100</w:t>
            </w:r>
          </w:p>
        </w:tc>
        <w:tc>
          <w:tcPr>
            <w:tcW w:w="1248" w:type="dxa"/>
          </w:tcPr>
          <w:p w14:paraId="471B742E" w14:textId="77777777" w:rsidR="003A727B" w:rsidRPr="00591E12" w:rsidRDefault="003A727B" w:rsidP="00985D3A">
            <w:pPr>
              <w:ind w:firstLine="0"/>
              <w:jc w:val="center"/>
              <w:cnfStyle w:val="000000000000" w:firstRow="0" w:lastRow="0" w:firstColumn="0" w:lastColumn="0" w:oddVBand="0" w:evenVBand="0" w:oddHBand="0" w:evenHBand="0" w:firstRowFirstColumn="0" w:firstRowLastColumn="0" w:lastRowFirstColumn="0" w:lastRowLastColumn="0"/>
            </w:pPr>
            <w:r w:rsidRPr="00591E12">
              <w:rPr>
                <w:color w:val="000000" w:themeColor="text1"/>
              </w:rPr>
              <w:t>1.68 A</w:t>
            </w:r>
          </w:p>
        </w:tc>
        <w:tc>
          <w:tcPr>
            <w:tcW w:w="1365" w:type="dxa"/>
          </w:tcPr>
          <w:p w14:paraId="0344E554" w14:textId="77777777" w:rsidR="003A727B" w:rsidRPr="00591E12" w:rsidRDefault="003A727B" w:rsidP="00985D3A">
            <w:pPr>
              <w:ind w:firstLine="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1E12">
              <w:rPr>
                <w:color w:val="000000" w:themeColor="text1"/>
              </w:rPr>
              <w:t>24 V DC</w:t>
            </w:r>
          </w:p>
        </w:tc>
        <w:tc>
          <w:tcPr>
            <w:tcW w:w="1527" w:type="dxa"/>
          </w:tcPr>
          <w:p w14:paraId="051E681D" w14:textId="30C93E99" w:rsidR="003A727B" w:rsidRPr="00591E12" w:rsidRDefault="003A727B" w:rsidP="00985D3A">
            <w:pPr>
              <w:ind w:firstLine="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1E12">
              <w:rPr>
                <w:color w:val="000000" w:themeColor="text1"/>
              </w:rPr>
              <w:t>15 N-m</w:t>
            </w:r>
          </w:p>
          <w:p w14:paraId="7A8CD489" w14:textId="77777777" w:rsidR="003A727B" w:rsidRPr="00591E12" w:rsidRDefault="003A727B" w:rsidP="00985D3A">
            <w:pPr>
              <w:ind w:firstLine="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1E12">
              <w:rPr>
                <w:color w:val="000000" w:themeColor="text1"/>
              </w:rPr>
              <w:t>(with gearbox)</w:t>
            </w:r>
          </w:p>
        </w:tc>
        <w:tc>
          <w:tcPr>
            <w:tcW w:w="1620" w:type="dxa"/>
          </w:tcPr>
          <w:p w14:paraId="07C27EDB" w14:textId="33733F43" w:rsidR="003A727B" w:rsidRPr="00591E12" w:rsidRDefault="003A727B" w:rsidP="00985D3A">
            <w:pPr>
              <w:ind w:firstLine="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1E12">
              <w:rPr>
                <w:color w:val="000000" w:themeColor="text1"/>
              </w:rPr>
              <w:t>0.018˚ per step</w:t>
            </w:r>
          </w:p>
          <w:p w14:paraId="4B893BE6" w14:textId="77777777" w:rsidR="003A727B" w:rsidRPr="00591E12" w:rsidRDefault="003A727B" w:rsidP="00985D3A">
            <w:pPr>
              <w:ind w:firstLine="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1E12">
              <w:rPr>
                <w:color w:val="000000" w:themeColor="text1"/>
              </w:rPr>
              <w:t>(with gearbox)</w:t>
            </w:r>
          </w:p>
        </w:tc>
        <w:tc>
          <w:tcPr>
            <w:tcW w:w="1096" w:type="dxa"/>
          </w:tcPr>
          <w:p w14:paraId="6ACBC410" w14:textId="77777777" w:rsidR="003A727B" w:rsidRPr="00591E12" w:rsidRDefault="003A727B" w:rsidP="00985D3A">
            <w:pPr>
              <w:ind w:firstLine="0"/>
              <w:jc w:val="center"/>
              <w:cnfStyle w:val="000000000000" w:firstRow="0" w:lastRow="0" w:firstColumn="0" w:lastColumn="0" w:oddVBand="0" w:evenVBand="0" w:oddHBand="0" w:evenHBand="0" w:firstRowFirstColumn="0" w:firstRowLastColumn="0" w:lastRowFirstColumn="0" w:lastRowLastColumn="0"/>
            </w:pPr>
            <w:r w:rsidRPr="00591E12">
              <w:rPr>
                <w:color w:val="000000" w:themeColor="text1"/>
              </w:rPr>
              <w:t>1.65 lb</w:t>
            </w:r>
          </w:p>
        </w:tc>
      </w:tr>
      <w:tr w:rsidR="003A727B" w:rsidRPr="00591E12" w14:paraId="03100E38" w14:textId="77777777" w:rsidTr="00985D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tcPr>
          <w:p w14:paraId="3CAE71E4" w14:textId="77777777" w:rsidR="003A727B" w:rsidRPr="00591E12" w:rsidRDefault="003A727B" w:rsidP="00985D3A">
            <w:pPr>
              <w:ind w:firstLine="0"/>
              <w:jc w:val="center"/>
              <w:rPr>
                <w:color w:val="000000" w:themeColor="text1"/>
              </w:rPr>
            </w:pPr>
            <w:r w:rsidRPr="00591E12">
              <w:rPr>
                <w:color w:val="000000" w:themeColor="text1"/>
              </w:rPr>
              <w:t>Nema 17 2-Phase Stepper</w:t>
            </w:r>
          </w:p>
        </w:tc>
        <w:tc>
          <w:tcPr>
            <w:tcW w:w="1440" w:type="dxa"/>
          </w:tcPr>
          <w:p w14:paraId="0B541F62" w14:textId="77777777" w:rsidR="003A727B" w:rsidRPr="00591E12" w:rsidRDefault="003A727B" w:rsidP="00985D3A">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1E12">
              <w:rPr>
                <w:color w:val="000000" w:themeColor="text1"/>
              </w:rPr>
              <w:t>17HD40005-22B</w:t>
            </w:r>
          </w:p>
        </w:tc>
        <w:tc>
          <w:tcPr>
            <w:tcW w:w="1248" w:type="dxa"/>
          </w:tcPr>
          <w:p w14:paraId="3544A721" w14:textId="77777777" w:rsidR="003A727B" w:rsidRPr="00591E12" w:rsidRDefault="003A727B" w:rsidP="00985D3A">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1E12">
              <w:rPr>
                <w:color w:val="000000" w:themeColor="text1"/>
              </w:rPr>
              <w:t>1.5 A</w:t>
            </w:r>
          </w:p>
        </w:tc>
        <w:tc>
          <w:tcPr>
            <w:tcW w:w="1365" w:type="dxa"/>
          </w:tcPr>
          <w:p w14:paraId="25CC5D21" w14:textId="77777777" w:rsidR="003A727B" w:rsidRPr="00591E12" w:rsidRDefault="003A727B" w:rsidP="00985D3A">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1E12">
              <w:rPr>
                <w:color w:val="000000" w:themeColor="text1"/>
              </w:rPr>
              <w:t>24 V DC</w:t>
            </w:r>
          </w:p>
        </w:tc>
        <w:tc>
          <w:tcPr>
            <w:tcW w:w="1527" w:type="dxa"/>
          </w:tcPr>
          <w:p w14:paraId="2C1D810C" w14:textId="77777777" w:rsidR="003A727B" w:rsidRPr="00591E12" w:rsidRDefault="003A727B" w:rsidP="00985D3A">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1E12">
              <w:rPr>
                <w:color w:val="000000" w:themeColor="text1"/>
              </w:rPr>
              <w:t>0.360 N-m</w:t>
            </w:r>
          </w:p>
        </w:tc>
        <w:tc>
          <w:tcPr>
            <w:tcW w:w="1620" w:type="dxa"/>
          </w:tcPr>
          <w:p w14:paraId="02EC7CD5" w14:textId="77777777" w:rsidR="003A727B" w:rsidRPr="00591E12" w:rsidRDefault="003A727B" w:rsidP="00985D3A">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1E12">
              <w:rPr>
                <w:color w:val="000000" w:themeColor="text1"/>
              </w:rPr>
              <w:t>1.8˚ per step</w:t>
            </w:r>
          </w:p>
        </w:tc>
        <w:tc>
          <w:tcPr>
            <w:tcW w:w="1096" w:type="dxa"/>
          </w:tcPr>
          <w:p w14:paraId="457DB831" w14:textId="77777777" w:rsidR="003A727B" w:rsidRPr="00591E12" w:rsidRDefault="003A727B" w:rsidP="00985D3A">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1E12">
              <w:rPr>
                <w:color w:val="000000" w:themeColor="text1"/>
              </w:rPr>
              <w:t>0.62 lb</w:t>
            </w:r>
          </w:p>
        </w:tc>
      </w:tr>
    </w:tbl>
    <w:p w14:paraId="2D943045" w14:textId="77777777" w:rsidR="001D1F3D" w:rsidRDefault="001D1F3D">
      <w:pPr>
        <w:spacing w:before="0" w:after="160"/>
        <w:ind w:firstLine="0"/>
        <w:jc w:val="left"/>
        <w:rPr>
          <w:i/>
          <w:iCs/>
        </w:rPr>
      </w:pPr>
    </w:p>
    <w:p w14:paraId="7F338FB7" w14:textId="1492E25D" w:rsidR="003A727B" w:rsidRPr="00591E12" w:rsidRDefault="00C6507B">
      <w:pPr>
        <w:spacing w:before="0" w:after="160"/>
        <w:ind w:firstLine="0"/>
        <w:jc w:val="left"/>
        <w:rPr>
          <w:rFonts w:ascii="Georgia Pro Cond" w:eastAsiaTheme="majorEastAsia" w:hAnsi="Georgia Pro Cond" w:cstheme="majorBidi"/>
          <w:i/>
          <w:iCs/>
          <w:smallCaps/>
          <w:sz w:val="36"/>
          <w:szCs w:val="32"/>
        </w:rPr>
      </w:pPr>
      <w:r w:rsidRPr="00591E12">
        <w:rPr>
          <w:i/>
          <w:iCs/>
        </w:rPr>
        <w:t>Source: [1, 2, 3]</w:t>
      </w:r>
      <w:r w:rsidR="003A727B" w:rsidRPr="00591E12">
        <w:rPr>
          <w:i/>
          <w:iCs/>
        </w:rPr>
        <w:br w:type="page"/>
      </w:r>
    </w:p>
    <w:p w14:paraId="33A0BF09" w14:textId="6EA65C65" w:rsidR="000A5484" w:rsidRPr="00591E12" w:rsidRDefault="1CF2F9D0" w:rsidP="7ED75000">
      <w:pPr>
        <w:pStyle w:val="AppendixHeading"/>
      </w:pPr>
      <w:r w:rsidRPr="00591E12">
        <w:lastRenderedPageBreak/>
        <w:t>Appendix B</w:t>
      </w:r>
    </w:p>
    <w:p w14:paraId="71F815A0" w14:textId="12961093" w:rsidR="00744C45" w:rsidRPr="00591E12" w:rsidRDefault="00CD41BB" w:rsidP="00CD41BB">
      <w:pPr>
        <w:ind w:firstLine="0"/>
        <w:jc w:val="left"/>
      </w:pPr>
      <w:r w:rsidRPr="00591E12">
        <w:t>Appendix B contains the technical drawings for key fabricated components of the Molten Motion turntable system. Figure B1 shows the Printer Bed, Figure B2 shows the Leveling Plate, and Figure B3 shows the Y-axis Bed Strut, all of which were custom designed by the team.</w:t>
      </w:r>
    </w:p>
    <w:p w14:paraId="1128B3A1" w14:textId="77777777" w:rsidR="00CD41BB" w:rsidRPr="00591E12" w:rsidRDefault="1F9143D6" w:rsidP="00CD41BB">
      <w:pPr>
        <w:keepNext/>
        <w:ind w:firstLine="0"/>
        <w:jc w:val="center"/>
      </w:pPr>
      <w:r w:rsidRPr="00591E12">
        <w:rPr>
          <w:noProof/>
        </w:rPr>
        <w:drawing>
          <wp:inline distT="0" distB="0" distL="0" distR="0" wp14:anchorId="27A5922D" wp14:editId="659CD54E">
            <wp:extent cx="4773881" cy="3448780"/>
            <wp:effectExtent l="0" t="0" r="8255" b="0"/>
            <wp:docPr id="1532301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01941" name="Picture 1532301941"/>
                    <pic:cNvPicPr/>
                  </pic:nvPicPr>
                  <pic:blipFill rotWithShape="1">
                    <a:blip r:embed="rId40">
                      <a:extLst>
                        <a:ext uri="{28A0092B-C50C-407E-A947-70E740481C1C}">
                          <a14:useLocalDpi xmlns:a14="http://schemas.microsoft.com/office/drawing/2010/main"/>
                        </a:ext>
                      </a:extLst>
                    </a:blip>
                    <a:srcRect l="2005"/>
                    <a:stretch>
                      <a:fillRect/>
                    </a:stretch>
                  </pic:blipFill>
                  <pic:spPr bwMode="auto">
                    <a:xfrm>
                      <a:off x="0" y="0"/>
                      <a:ext cx="4797379" cy="3465756"/>
                    </a:xfrm>
                    <a:prstGeom prst="rect">
                      <a:avLst/>
                    </a:prstGeom>
                    <a:ln>
                      <a:noFill/>
                    </a:ln>
                    <a:extLst>
                      <a:ext uri="{53640926-AAD7-44D8-BBD7-CCE9431645EC}">
                        <a14:shadowObscured xmlns:a14="http://schemas.microsoft.com/office/drawing/2010/main"/>
                      </a:ext>
                    </a:extLst>
                  </pic:spPr>
                </pic:pic>
              </a:graphicData>
            </a:graphic>
          </wp:inline>
        </w:drawing>
      </w:r>
    </w:p>
    <w:p w14:paraId="5C8B129F" w14:textId="2951E368" w:rsidR="00156DD9" w:rsidRPr="00591E12" w:rsidRDefault="00CD41BB" w:rsidP="003A727B">
      <w:pPr>
        <w:pStyle w:val="Caption"/>
      </w:pPr>
      <w:r w:rsidRPr="00591E12">
        <w:t xml:space="preserve">Figure </w:t>
      </w:r>
      <w:r w:rsidR="00156DD9" w:rsidRPr="00591E12">
        <w:t xml:space="preserve">B1 - </w:t>
      </w:r>
      <w:r w:rsidRPr="00591E12">
        <w:t>Printer Bed Technical Drawing</w:t>
      </w:r>
    </w:p>
    <w:p w14:paraId="7B9E15CC" w14:textId="36224A59" w:rsidR="000A5484" w:rsidRPr="00591E12" w:rsidRDefault="1F9143D6" w:rsidP="003A727B">
      <w:pPr>
        <w:pStyle w:val="Caption"/>
      </w:pPr>
      <w:r w:rsidRPr="00591E12">
        <w:rPr>
          <w:noProof/>
        </w:rPr>
        <w:drawing>
          <wp:inline distT="0" distB="0" distL="0" distR="0" wp14:anchorId="3396C134" wp14:editId="33D1A140">
            <wp:extent cx="4722125" cy="3378565"/>
            <wp:effectExtent l="0" t="0" r="2540" b="0"/>
            <wp:docPr id="1349663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63648" name="Picture 1349663648"/>
                    <pic:cNvPicPr/>
                  </pic:nvPicPr>
                  <pic:blipFill rotWithShape="1">
                    <a:blip r:embed="rId41">
                      <a:extLst>
                        <a:ext uri="{28A0092B-C50C-407E-A947-70E740481C1C}">
                          <a14:useLocalDpi xmlns:a14="http://schemas.microsoft.com/office/drawing/2010/main"/>
                        </a:ext>
                      </a:extLst>
                    </a:blip>
                    <a:srcRect l="2154" t="679"/>
                    <a:stretch>
                      <a:fillRect/>
                    </a:stretch>
                  </pic:blipFill>
                  <pic:spPr bwMode="auto">
                    <a:xfrm>
                      <a:off x="0" y="0"/>
                      <a:ext cx="4745146" cy="3395036"/>
                    </a:xfrm>
                    <a:prstGeom prst="rect">
                      <a:avLst/>
                    </a:prstGeom>
                    <a:ln>
                      <a:noFill/>
                    </a:ln>
                    <a:extLst>
                      <a:ext uri="{53640926-AAD7-44D8-BBD7-CCE9431645EC}">
                        <a14:shadowObscured xmlns:a14="http://schemas.microsoft.com/office/drawing/2010/main"/>
                      </a:ext>
                    </a:extLst>
                  </pic:spPr>
                </pic:pic>
              </a:graphicData>
            </a:graphic>
          </wp:inline>
        </w:drawing>
      </w:r>
    </w:p>
    <w:p w14:paraId="4C42E5ED" w14:textId="57B61DC1" w:rsidR="00E02D09" w:rsidRPr="00591E12" w:rsidRDefault="00E02D09" w:rsidP="00E02D09">
      <w:pPr>
        <w:pStyle w:val="Caption"/>
      </w:pPr>
      <w:r w:rsidRPr="00591E12">
        <w:lastRenderedPageBreak/>
        <w:t>Figure B2 – Leveling Plate Technical Drawing</w:t>
      </w:r>
    </w:p>
    <w:p w14:paraId="0BFFAADC" w14:textId="53AD4E17" w:rsidR="000A5484" w:rsidRPr="00591E12" w:rsidRDefault="4FBFAB4A" w:rsidP="1614B83F">
      <w:pPr>
        <w:ind w:firstLine="0"/>
        <w:jc w:val="center"/>
      </w:pPr>
      <w:r w:rsidRPr="00591E12">
        <w:rPr>
          <w:noProof/>
        </w:rPr>
        <w:drawing>
          <wp:inline distT="0" distB="0" distL="0" distR="0" wp14:anchorId="38A9EC29" wp14:editId="6FAD08B7">
            <wp:extent cx="5962831" cy="4214799"/>
            <wp:effectExtent l="0" t="0" r="0" b="0"/>
            <wp:docPr id="2069873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73941" name=""/>
                    <pic:cNvPicPr/>
                  </pic:nvPicPr>
                  <pic:blipFill>
                    <a:blip r:embed="rId42" cstate="print">
                      <a:extLst>
                        <a:ext uri="{28A0092B-C50C-407E-A947-70E740481C1C}">
                          <a14:useLocalDpi xmlns:a14="http://schemas.microsoft.com/office/drawing/2010/main"/>
                        </a:ext>
                      </a:extLst>
                    </a:blip>
                    <a:stretch>
                      <a:fillRect/>
                    </a:stretch>
                  </pic:blipFill>
                  <pic:spPr>
                    <a:xfrm>
                      <a:off x="0" y="0"/>
                      <a:ext cx="5968289" cy="4218657"/>
                    </a:xfrm>
                    <a:prstGeom prst="rect">
                      <a:avLst/>
                    </a:prstGeom>
                  </pic:spPr>
                </pic:pic>
              </a:graphicData>
            </a:graphic>
          </wp:inline>
        </w:drawing>
      </w:r>
    </w:p>
    <w:p w14:paraId="5A78D4C7" w14:textId="0ED7D672" w:rsidR="00E02D09" w:rsidRPr="00591E12" w:rsidRDefault="00E02D09" w:rsidP="00E02D09">
      <w:pPr>
        <w:pStyle w:val="Caption"/>
      </w:pPr>
      <w:r w:rsidRPr="00591E12">
        <w:t>Figure B2 – Cradle Technical Drawing</w:t>
      </w:r>
    </w:p>
    <w:p w14:paraId="5902AF10" w14:textId="1EBBF1E3" w:rsidR="005A2ACC" w:rsidRPr="00591E12" w:rsidRDefault="007176A4" w:rsidP="003A727B">
      <w:pPr>
        <w:pStyle w:val="AppendixHeading"/>
      </w:pPr>
      <w:r w:rsidRPr="00591E12">
        <w:br w:type="page"/>
      </w:r>
      <w:r w:rsidR="005A2ACC" w:rsidRPr="00591E12">
        <w:lastRenderedPageBreak/>
        <w:t>Appendix C</w:t>
      </w:r>
    </w:p>
    <w:p w14:paraId="5E5E87B6" w14:textId="3E183EA5" w:rsidR="00CB7631" w:rsidRPr="00591E12" w:rsidRDefault="00CB7631" w:rsidP="00CB7631">
      <w:pPr>
        <w:ind w:firstLine="0"/>
      </w:pPr>
      <w:r w:rsidRPr="00591E12">
        <w:t>Painters' tape was applied to the printer bed surface to improve first-layer adhesion. It proved surprisingly effective, with prints adhering exceptionally well throughout testing.</w:t>
      </w:r>
    </w:p>
    <w:p w14:paraId="7DC81F3B" w14:textId="52C8046C" w:rsidR="00002AC9" w:rsidRPr="00591E12" w:rsidRDefault="001D5DDB" w:rsidP="00002AC9">
      <w:r w:rsidRPr="00591E12">
        <w:rPr>
          <w:rFonts w:eastAsia="Georgia Pro" w:cs="Georgia Pro"/>
          <w:noProof/>
          <w:szCs w:val="20"/>
        </w:rPr>
        <w:drawing>
          <wp:inline distT="0" distB="0" distL="0" distR="0" wp14:anchorId="5E3CC5C8" wp14:editId="4F9393F0">
            <wp:extent cx="5974837" cy="2078732"/>
            <wp:effectExtent l="0" t="0" r="6985" b="0"/>
            <wp:docPr id="81983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30909" name=""/>
                    <pic:cNvPicPr/>
                  </pic:nvPicPr>
                  <pic:blipFill rotWithShape="1">
                    <a:blip r:embed="rId43"/>
                    <a:srcRect t="17860" b="2562"/>
                    <a:stretch>
                      <a:fillRect/>
                    </a:stretch>
                  </pic:blipFill>
                  <pic:spPr bwMode="auto">
                    <a:xfrm>
                      <a:off x="0" y="0"/>
                      <a:ext cx="5991977" cy="2084695"/>
                    </a:xfrm>
                    <a:prstGeom prst="rect">
                      <a:avLst/>
                    </a:prstGeom>
                    <a:ln>
                      <a:noFill/>
                    </a:ln>
                    <a:extLst>
                      <a:ext uri="{53640926-AAD7-44D8-BBD7-CCE9431645EC}">
                        <a14:shadowObscured xmlns:a14="http://schemas.microsoft.com/office/drawing/2010/main"/>
                      </a:ext>
                    </a:extLst>
                  </pic:spPr>
                </pic:pic>
              </a:graphicData>
            </a:graphic>
          </wp:inline>
        </w:drawing>
      </w:r>
    </w:p>
    <w:p w14:paraId="56633425" w14:textId="47023B10" w:rsidR="001D5DDB" w:rsidRPr="00591E12" w:rsidRDefault="001D5DDB" w:rsidP="001D5DDB">
      <w:pPr>
        <w:pStyle w:val="Caption"/>
      </w:pPr>
      <w:r w:rsidRPr="00591E12">
        <w:t xml:space="preserve">Figure C1 </w:t>
      </w:r>
      <w:r w:rsidR="009705CF" w:rsidRPr="00591E12">
        <w:t>–</w:t>
      </w:r>
      <w:r w:rsidRPr="00591E12">
        <w:t xml:space="preserve"> </w:t>
      </w:r>
      <w:r w:rsidR="009705CF" w:rsidRPr="00591E12">
        <w:t>Painters’ Tape Adhesion</w:t>
      </w:r>
    </w:p>
    <w:p w14:paraId="4C6BBABF" w14:textId="73366DE3" w:rsidR="00CB7631" w:rsidRPr="00591E12" w:rsidRDefault="00C11E1F" w:rsidP="00C11E1F">
      <w:pPr>
        <w:ind w:firstLine="0"/>
      </w:pPr>
      <w:r w:rsidRPr="00591E12">
        <w:t>The turntable cradle was fabricated with the help of Maejor Sidhu, who produced the part using waterjet cutting and metal bending to support and constrain the rotating build plate assembly within the frame</w:t>
      </w:r>
    </w:p>
    <w:p w14:paraId="0B89E9E4" w14:textId="77777777" w:rsidR="00E77AA9" w:rsidRPr="00591E12" w:rsidRDefault="00E77AA9" w:rsidP="00E77AA9">
      <w:pPr>
        <w:jc w:val="center"/>
      </w:pPr>
      <w:r w:rsidRPr="00591E12">
        <w:rPr>
          <w:noProof/>
        </w:rPr>
        <w:drawing>
          <wp:inline distT="0" distB="0" distL="0" distR="0" wp14:anchorId="287CAC35" wp14:editId="51E72E4A">
            <wp:extent cx="4934011" cy="2675375"/>
            <wp:effectExtent l="0" t="0" r="0" b="0"/>
            <wp:docPr id="923127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27138" name="Picture 923127138"/>
                    <pic:cNvPicPr/>
                  </pic:nvPicPr>
                  <pic:blipFill>
                    <a:blip r:embed="rId44">
                      <a:extLst>
                        <a:ext uri="{28A0092B-C50C-407E-A947-70E740481C1C}">
                          <a14:useLocalDpi xmlns:a14="http://schemas.microsoft.com/office/drawing/2010/main"/>
                        </a:ext>
                      </a:extLst>
                    </a:blip>
                    <a:srcRect l="3720" t="20053" r="20535" b="7124"/>
                    <a:stretch>
                      <a:fillRect/>
                    </a:stretch>
                  </pic:blipFill>
                  <pic:spPr>
                    <a:xfrm>
                      <a:off x="0" y="0"/>
                      <a:ext cx="4934011" cy="2675375"/>
                    </a:xfrm>
                    <a:prstGeom prst="rect">
                      <a:avLst/>
                    </a:prstGeom>
                  </pic:spPr>
                </pic:pic>
              </a:graphicData>
            </a:graphic>
          </wp:inline>
        </w:drawing>
      </w:r>
    </w:p>
    <w:p w14:paraId="44DE8AB9" w14:textId="0042C0CB" w:rsidR="00E77AA9" w:rsidRPr="00591E12" w:rsidRDefault="00E77AA9" w:rsidP="00E77AA9">
      <w:pPr>
        <w:pStyle w:val="Caption"/>
      </w:pPr>
      <w:r w:rsidRPr="00591E12">
        <w:t>Figure C2 – Turntable Cradle Machined Part</w:t>
      </w:r>
    </w:p>
    <w:p w14:paraId="050C7F15" w14:textId="07B7FA51" w:rsidR="00B227A8" w:rsidRPr="00591E12" w:rsidRDefault="00611E6A" w:rsidP="003A727B">
      <w:pPr>
        <w:spacing w:before="0" w:after="160"/>
        <w:ind w:firstLine="0"/>
        <w:jc w:val="left"/>
      </w:pPr>
      <w:r w:rsidRPr="00591E12">
        <w:br w:type="page"/>
      </w:r>
    </w:p>
    <w:p w14:paraId="6A435EA8" w14:textId="656DF7B4" w:rsidR="003E6B75" w:rsidRPr="00591E12" w:rsidRDefault="00DE5E30" w:rsidP="003E6B75">
      <w:pPr>
        <w:pStyle w:val="AppendixHeading"/>
      </w:pPr>
      <w:r w:rsidRPr="00591E12">
        <w:lastRenderedPageBreak/>
        <w:t>Appendix D</w:t>
      </w:r>
    </w:p>
    <w:p w14:paraId="0D164EBF" w14:textId="448931BD" w:rsidR="003E6B75" w:rsidRPr="00591E12" w:rsidRDefault="003E6B75" w:rsidP="003E6B75">
      <w:pPr>
        <w:ind w:firstLine="0"/>
      </w:pPr>
      <w:r w:rsidRPr="00591E12">
        <w:t>Appendix D outlines the components and associated costs for the turntable assembly. Table D1 shows a total expenditure of $334.52 across 19 parts</w:t>
      </w:r>
      <w:r w:rsidR="00E63D77" w:rsidRPr="00591E12">
        <w:t xml:space="preserve"> before shipping and taxes</w:t>
      </w:r>
      <w:r w:rsidRPr="00591E12">
        <w:t>. Table D2 provides the full Bill of Materials, covering mechanical components such as bearings, shafts, springs, and belts, as well as electrical components including the BNO055 IMU, stepper motor cable, and belt nozzle. Materials such as PETG filament and fastener assortments are also included.</w:t>
      </w:r>
    </w:p>
    <w:tbl>
      <w:tblPr>
        <w:tblpPr w:leftFromText="180" w:rightFromText="180" w:vertAnchor="text" w:horzAnchor="margin" w:tblpXSpec="center" w:tblpY="440"/>
        <w:tblW w:w="3720" w:type="dxa"/>
        <w:tblLook w:val="04A0" w:firstRow="1" w:lastRow="0" w:firstColumn="1" w:lastColumn="0" w:noHBand="0" w:noVBand="1"/>
      </w:tblPr>
      <w:tblGrid>
        <w:gridCol w:w="2218"/>
        <w:gridCol w:w="1502"/>
      </w:tblGrid>
      <w:tr w:rsidR="008A598F" w:rsidRPr="00591E12" w14:paraId="7AD932CC" w14:textId="77777777" w:rsidTr="00002AC9">
        <w:trPr>
          <w:trHeight w:val="350"/>
        </w:trPr>
        <w:tc>
          <w:tcPr>
            <w:tcW w:w="3720" w:type="dxa"/>
            <w:gridSpan w:val="2"/>
            <w:tcBorders>
              <w:top w:val="single" w:sz="8" w:space="0" w:color="auto"/>
              <w:left w:val="single" w:sz="8" w:space="0" w:color="auto"/>
              <w:bottom w:val="single" w:sz="8" w:space="0" w:color="auto"/>
              <w:right w:val="single" w:sz="8" w:space="0" w:color="000000"/>
            </w:tcBorders>
            <w:shd w:val="clear" w:color="000000" w:fill="D9D9D9"/>
            <w:noWrap/>
            <w:vAlign w:val="center"/>
            <w:hideMark/>
          </w:tcPr>
          <w:p w14:paraId="06C6272A" w14:textId="77777777" w:rsidR="008A598F" w:rsidRPr="00591E12" w:rsidRDefault="008A598F" w:rsidP="008A598F">
            <w:pPr>
              <w:spacing w:before="0"/>
              <w:ind w:firstLine="0"/>
              <w:jc w:val="center"/>
              <w:rPr>
                <w:rFonts w:ascii="Aptos Narrow" w:eastAsia="Times New Roman" w:hAnsi="Aptos Narrow"/>
                <w:b/>
                <w:bCs/>
                <w:color w:val="000000"/>
                <w:sz w:val="22"/>
                <w:szCs w:val="22"/>
              </w:rPr>
            </w:pPr>
            <w:r w:rsidRPr="00591E12">
              <w:rPr>
                <w:rFonts w:ascii="Aptos Narrow" w:eastAsia="Times New Roman" w:hAnsi="Aptos Narrow"/>
                <w:b/>
                <w:bCs/>
                <w:color w:val="000000"/>
                <w:sz w:val="22"/>
                <w:szCs w:val="22"/>
              </w:rPr>
              <w:t>Expense Summary</w:t>
            </w:r>
          </w:p>
        </w:tc>
      </w:tr>
      <w:tr w:rsidR="003E6B75" w:rsidRPr="00591E12" w14:paraId="0D50D1DB" w14:textId="77777777" w:rsidTr="00002AC9">
        <w:trPr>
          <w:trHeight w:val="350"/>
        </w:trPr>
        <w:tc>
          <w:tcPr>
            <w:tcW w:w="3720" w:type="dxa"/>
            <w:gridSpan w:val="2"/>
            <w:tcBorders>
              <w:top w:val="single" w:sz="8" w:space="0" w:color="auto"/>
              <w:left w:val="single" w:sz="8" w:space="0" w:color="auto"/>
              <w:bottom w:val="single" w:sz="8" w:space="0" w:color="auto"/>
              <w:right w:val="single" w:sz="8" w:space="0" w:color="000000"/>
            </w:tcBorders>
            <w:shd w:val="clear" w:color="000000" w:fill="D9D9D9"/>
            <w:noWrap/>
            <w:vAlign w:val="center"/>
          </w:tcPr>
          <w:p w14:paraId="789F2B66" w14:textId="77777777" w:rsidR="003E6B75" w:rsidRPr="00591E12" w:rsidRDefault="003E6B75" w:rsidP="008A598F">
            <w:pPr>
              <w:spacing w:before="0"/>
              <w:ind w:firstLine="0"/>
              <w:jc w:val="center"/>
              <w:rPr>
                <w:rFonts w:ascii="Aptos Narrow" w:eastAsia="Times New Roman" w:hAnsi="Aptos Narrow"/>
                <w:b/>
                <w:bCs/>
                <w:color w:val="000000"/>
                <w:sz w:val="22"/>
                <w:szCs w:val="22"/>
              </w:rPr>
            </w:pPr>
          </w:p>
        </w:tc>
      </w:tr>
      <w:tr w:rsidR="008A598F" w:rsidRPr="00591E12" w14:paraId="2A0EB4C1" w14:textId="77777777" w:rsidTr="00002AC9">
        <w:trPr>
          <w:trHeight w:val="290"/>
        </w:trPr>
        <w:tc>
          <w:tcPr>
            <w:tcW w:w="2218" w:type="dxa"/>
            <w:tcBorders>
              <w:top w:val="nil"/>
              <w:left w:val="single" w:sz="8" w:space="0" w:color="auto"/>
              <w:bottom w:val="single" w:sz="4" w:space="0" w:color="auto"/>
              <w:right w:val="single" w:sz="4" w:space="0" w:color="auto"/>
            </w:tcBorders>
            <w:shd w:val="clear" w:color="000000" w:fill="D9D9D9"/>
            <w:noWrap/>
            <w:vAlign w:val="center"/>
            <w:hideMark/>
          </w:tcPr>
          <w:p w14:paraId="797EB351" w14:textId="77777777" w:rsidR="008A598F" w:rsidRPr="00591E12" w:rsidRDefault="008A598F" w:rsidP="008A598F">
            <w:pPr>
              <w:spacing w:before="0"/>
              <w:ind w:firstLine="0"/>
              <w:jc w:val="center"/>
              <w:rPr>
                <w:rFonts w:ascii="Aptos Narrow" w:eastAsia="Times New Roman" w:hAnsi="Aptos Narrow"/>
                <w:b/>
                <w:bCs/>
                <w:color w:val="000000"/>
                <w:sz w:val="22"/>
                <w:szCs w:val="22"/>
              </w:rPr>
            </w:pPr>
            <w:r w:rsidRPr="00591E12">
              <w:rPr>
                <w:rFonts w:ascii="Aptos Narrow" w:eastAsia="Times New Roman" w:hAnsi="Aptos Narrow"/>
                <w:b/>
                <w:bCs/>
                <w:color w:val="000000"/>
                <w:sz w:val="22"/>
                <w:szCs w:val="22"/>
              </w:rPr>
              <w:t>Assembly Name</w:t>
            </w:r>
          </w:p>
        </w:tc>
        <w:tc>
          <w:tcPr>
            <w:tcW w:w="1502" w:type="dxa"/>
            <w:tcBorders>
              <w:top w:val="nil"/>
              <w:left w:val="nil"/>
              <w:bottom w:val="single" w:sz="4" w:space="0" w:color="3F3F3F"/>
              <w:right w:val="single" w:sz="8" w:space="0" w:color="auto"/>
            </w:tcBorders>
            <w:shd w:val="clear" w:color="000000" w:fill="FFFFFF"/>
            <w:noWrap/>
            <w:vAlign w:val="center"/>
            <w:hideMark/>
          </w:tcPr>
          <w:p w14:paraId="0CB22A55" w14:textId="77777777" w:rsidR="008A598F" w:rsidRPr="00591E12" w:rsidRDefault="008A598F" w:rsidP="008A598F">
            <w:pPr>
              <w:spacing w:before="0"/>
              <w:ind w:firstLine="0"/>
              <w:jc w:val="center"/>
              <w:rPr>
                <w:rFonts w:ascii="Aptos Narrow" w:eastAsia="Times New Roman" w:hAnsi="Aptos Narrow"/>
                <w:color w:val="000000"/>
                <w:sz w:val="22"/>
                <w:szCs w:val="22"/>
              </w:rPr>
            </w:pPr>
            <w:r w:rsidRPr="00591E12">
              <w:rPr>
                <w:rFonts w:ascii="Aptos Narrow" w:eastAsia="Times New Roman" w:hAnsi="Aptos Narrow"/>
                <w:color w:val="000000"/>
                <w:sz w:val="22"/>
                <w:szCs w:val="22"/>
              </w:rPr>
              <w:t>Turntable</w:t>
            </w:r>
          </w:p>
        </w:tc>
      </w:tr>
      <w:tr w:rsidR="008A598F" w:rsidRPr="00591E12" w14:paraId="5258D5DD" w14:textId="77777777" w:rsidTr="00002AC9">
        <w:trPr>
          <w:trHeight w:val="300"/>
        </w:trPr>
        <w:tc>
          <w:tcPr>
            <w:tcW w:w="2218" w:type="dxa"/>
            <w:tcBorders>
              <w:top w:val="nil"/>
              <w:left w:val="single" w:sz="8" w:space="0" w:color="auto"/>
              <w:bottom w:val="nil"/>
              <w:right w:val="single" w:sz="4" w:space="0" w:color="auto"/>
            </w:tcBorders>
            <w:shd w:val="clear" w:color="000000" w:fill="D9D9D9"/>
            <w:noWrap/>
            <w:vAlign w:val="center"/>
            <w:hideMark/>
          </w:tcPr>
          <w:p w14:paraId="11391A98" w14:textId="77777777" w:rsidR="008A598F" w:rsidRPr="00591E12" w:rsidRDefault="008A598F" w:rsidP="008A598F">
            <w:pPr>
              <w:spacing w:before="0"/>
              <w:ind w:firstLine="0"/>
              <w:jc w:val="center"/>
              <w:rPr>
                <w:rFonts w:ascii="Aptos Narrow" w:eastAsia="Times New Roman" w:hAnsi="Aptos Narrow"/>
                <w:b/>
                <w:bCs/>
                <w:color w:val="000000"/>
                <w:sz w:val="22"/>
                <w:szCs w:val="22"/>
              </w:rPr>
            </w:pPr>
            <w:r w:rsidRPr="00591E12">
              <w:rPr>
                <w:rFonts w:ascii="Aptos Narrow" w:eastAsia="Times New Roman" w:hAnsi="Aptos Narrow"/>
                <w:b/>
                <w:bCs/>
                <w:color w:val="000000"/>
                <w:sz w:val="22"/>
                <w:szCs w:val="22"/>
              </w:rPr>
              <w:t>Total Parts</w:t>
            </w:r>
          </w:p>
        </w:tc>
        <w:tc>
          <w:tcPr>
            <w:tcW w:w="1502" w:type="dxa"/>
            <w:tcBorders>
              <w:top w:val="nil"/>
              <w:left w:val="nil"/>
              <w:bottom w:val="nil"/>
              <w:right w:val="single" w:sz="8" w:space="0" w:color="auto"/>
            </w:tcBorders>
            <w:shd w:val="clear" w:color="000000" w:fill="FFFFFF"/>
            <w:noWrap/>
            <w:vAlign w:val="center"/>
            <w:hideMark/>
          </w:tcPr>
          <w:p w14:paraId="56BE01D3" w14:textId="77777777" w:rsidR="008A598F" w:rsidRPr="00591E12" w:rsidRDefault="008A598F" w:rsidP="008A598F">
            <w:pPr>
              <w:spacing w:before="0"/>
              <w:ind w:firstLine="0"/>
              <w:jc w:val="center"/>
              <w:rPr>
                <w:rFonts w:ascii="Aptos Narrow" w:eastAsia="Times New Roman" w:hAnsi="Aptos Narrow"/>
                <w:color w:val="000000"/>
                <w:sz w:val="22"/>
                <w:szCs w:val="22"/>
              </w:rPr>
            </w:pPr>
            <w:r w:rsidRPr="00591E12">
              <w:rPr>
                <w:rFonts w:ascii="Aptos Narrow" w:eastAsia="Times New Roman" w:hAnsi="Aptos Narrow"/>
                <w:color w:val="000000"/>
                <w:sz w:val="22"/>
                <w:szCs w:val="22"/>
              </w:rPr>
              <w:t>19</w:t>
            </w:r>
          </w:p>
        </w:tc>
      </w:tr>
      <w:tr w:rsidR="008A598F" w:rsidRPr="00591E12" w14:paraId="480B6813" w14:textId="77777777" w:rsidTr="00002AC9">
        <w:trPr>
          <w:trHeight w:val="560"/>
        </w:trPr>
        <w:tc>
          <w:tcPr>
            <w:tcW w:w="2218" w:type="dxa"/>
            <w:tcBorders>
              <w:top w:val="single" w:sz="4" w:space="0" w:color="auto"/>
              <w:left w:val="single" w:sz="8" w:space="0" w:color="auto"/>
              <w:bottom w:val="single" w:sz="8" w:space="0" w:color="auto"/>
              <w:right w:val="single" w:sz="4" w:space="0" w:color="auto"/>
            </w:tcBorders>
            <w:shd w:val="clear" w:color="000000" w:fill="D9D9D9"/>
            <w:noWrap/>
            <w:vAlign w:val="center"/>
            <w:hideMark/>
          </w:tcPr>
          <w:p w14:paraId="351173CD" w14:textId="77777777" w:rsidR="008A598F" w:rsidRPr="00591E12" w:rsidRDefault="008A598F" w:rsidP="008A598F">
            <w:pPr>
              <w:spacing w:before="0"/>
              <w:ind w:firstLine="0"/>
              <w:jc w:val="center"/>
              <w:rPr>
                <w:rFonts w:ascii="Aptos Narrow" w:eastAsia="Times New Roman" w:hAnsi="Aptos Narrow"/>
                <w:b/>
                <w:bCs/>
                <w:color w:val="000000"/>
                <w:sz w:val="36"/>
                <w:szCs w:val="36"/>
              </w:rPr>
            </w:pPr>
            <w:r w:rsidRPr="00591E12">
              <w:rPr>
                <w:rFonts w:ascii="Aptos Narrow" w:eastAsia="Times New Roman" w:hAnsi="Aptos Narrow"/>
                <w:b/>
                <w:bCs/>
                <w:color w:val="000000"/>
                <w:sz w:val="36"/>
                <w:szCs w:val="36"/>
              </w:rPr>
              <w:t>Total</w:t>
            </w:r>
          </w:p>
        </w:tc>
        <w:tc>
          <w:tcPr>
            <w:tcW w:w="1502" w:type="dxa"/>
            <w:tcBorders>
              <w:top w:val="single" w:sz="4" w:space="0" w:color="auto"/>
              <w:left w:val="nil"/>
              <w:bottom w:val="single" w:sz="8" w:space="0" w:color="auto"/>
              <w:right w:val="single" w:sz="8" w:space="0" w:color="auto"/>
            </w:tcBorders>
            <w:noWrap/>
            <w:vAlign w:val="center"/>
            <w:hideMark/>
          </w:tcPr>
          <w:p w14:paraId="79944441" w14:textId="77777777" w:rsidR="008A598F" w:rsidRPr="00591E12" w:rsidRDefault="008A598F" w:rsidP="008A598F">
            <w:pPr>
              <w:spacing w:before="0"/>
              <w:ind w:firstLine="0"/>
              <w:jc w:val="center"/>
              <w:rPr>
                <w:rFonts w:ascii="Aptos Narrow" w:eastAsia="Times New Roman" w:hAnsi="Aptos Narrow"/>
                <w:b/>
                <w:bCs/>
                <w:color w:val="000000"/>
                <w:sz w:val="32"/>
                <w:szCs w:val="32"/>
              </w:rPr>
            </w:pPr>
            <w:r w:rsidRPr="00591E12">
              <w:rPr>
                <w:rFonts w:ascii="Aptos Narrow" w:eastAsia="Times New Roman" w:hAnsi="Aptos Narrow"/>
                <w:b/>
                <w:bCs/>
                <w:color w:val="000000"/>
                <w:sz w:val="32"/>
                <w:szCs w:val="32"/>
              </w:rPr>
              <w:t xml:space="preserve">$334.52 </w:t>
            </w:r>
          </w:p>
        </w:tc>
      </w:tr>
    </w:tbl>
    <w:p w14:paraId="00CD2E60" w14:textId="32A110F6" w:rsidR="00E02D09" w:rsidRPr="00591E12" w:rsidRDefault="00002AC9" w:rsidP="00002AC9">
      <w:pPr>
        <w:pStyle w:val="Caption"/>
      </w:pPr>
      <w:r w:rsidRPr="00591E12">
        <w:t xml:space="preserve"> Table D1 –</w:t>
      </w:r>
      <w:r w:rsidR="001D5DDB" w:rsidRPr="00591E12">
        <w:t xml:space="preserve"> </w:t>
      </w:r>
      <w:r w:rsidRPr="00591E12">
        <w:t>Turntable Expense Summary</w:t>
      </w:r>
    </w:p>
    <w:p w14:paraId="77FDD41A" w14:textId="77777777" w:rsidR="00002AC9" w:rsidRPr="00591E12" w:rsidRDefault="00002AC9" w:rsidP="1614B83F">
      <w:pPr>
        <w:ind w:firstLine="0"/>
        <w:jc w:val="center"/>
      </w:pPr>
    </w:p>
    <w:p w14:paraId="4D0B97E1" w14:textId="77777777" w:rsidR="008A598F" w:rsidRPr="00591E12" w:rsidRDefault="008A598F" w:rsidP="1614B83F">
      <w:pPr>
        <w:ind w:firstLine="0"/>
        <w:jc w:val="center"/>
      </w:pPr>
    </w:p>
    <w:p w14:paraId="67A7439E" w14:textId="77777777" w:rsidR="008A598F" w:rsidRPr="00591E12" w:rsidRDefault="008A598F" w:rsidP="1614B83F">
      <w:pPr>
        <w:ind w:firstLine="0"/>
        <w:jc w:val="center"/>
      </w:pPr>
    </w:p>
    <w:p w14:paraId="425A375D" w14:textId="77777777" w:rsidR="008A598F" w:rsidRPr="00591E12" w:rsidRDefault="008A598F" w:rsidP="1614B83F">
      <w:pPr>
        <w:ind w:firstLine="0"/>
        <w:jc w:val="center"/>
      </w:pPr>
    </w:p>
    <w:p w14:paraId="286593F9" w14:textId="77777777" w:rsidR="008A598F" w:rsidRPr="00591E12" w:rsidRDefault="008A598F" w:rsidP="1614B83F">
      <w:pPr>
        <w:ind w:firstLine="0"/>
        <w:jc w:val="center"/>
      </w:pPr>
    </w:p>
    <w:p w14:paraId="0828B7BB" w14:textId="77777777" w:rsidR="008A598F" w:rsidRPr="00591E12" w:rsidRDefault="008A598F" w:rsidP="1614B83F">
      <w:pPr>
        <w:ind w:firstLine="0"/>
        <w:jc w:val="center"/>
      </w:pPr>
    </w:p>
    <w:tbl>
      <w:tblPr>
        <w:tblpPr w:leftFromText="180" w:rightFromText="180" w:vertAnchor="text" w:horzAnchor="margin" w:tblpY="408"/>
        <w:tblW w:w="10080" w:type="dxa"/>
        <w:tblLook w:val="04A0" w:firstRow="1" w:lastRow="0" w:firstColumn="1" w:lastColumn="0" w:noHBand="0" w:noVBand="1"/>
      </w:tblPr>
      <w:tblGrid>
        <w:gridCol w:w="1080"/>
        <w:gridCol w:w="925"/>
        <w:gridCol w:w="4835"/>
        <w:gridCol w:w="1620"/>
        <w:gridCol w:w="1620"/>
      </w:tblGrid>
      <w:tr w:rsidR="00002AC9" w:rsidRPr="00591E12" w14:paraId="260BCE0B" w14:textId="77777777" w:rsidTr="00002AC9">
        <w:trPr>
          <w:trHeight w:val="480"/>
        </w:trPr>
        <w:tc>
          <w:tcPr>
            <w:tcW w:w="10080" w:type="dxa"/>
            <w:gridSpan w:val="5"/>
            <w:tcBorders>
              <w:top w:val="single" w:sz="8" w:space="0" w:color="auto"/>
              <w:left w:val="single" w:sz="8" w:space="0" w:color="auto"/>
              <w:bottom w:val="single" w:sz="8" w:space="0" w:color="auto"/>
              <w:right w:val="single" w:sz="8" w:space="0" w:color="000000"/>
            </w:tcBorders>
            <w:noWrap/>
            <w:vAlign w:val="center"/>
            <w:hideMark/>
          </w:tcPr>
          <w:p w14:paraId="031DB740" w14:textId="77777777" w:rsidR="00002AC9" w:rsidRPr="00591E12" w:rsidRDefault="00002AC9" w:rsidP="00002AC9">
            <w:pPr>
              <w:spacing w:before="0"/>
              <w:ind w:firstLine="0"/>
              <w:jc w:val="center"/>
              <w:rPr>
                <w:rFonts w:ascii="Arial" w:eastAsia="Times New Roman" w:hAnsi="Arial" w:cs="Arial"/>
                <w:b/>
                <w:bCs/>
                <w:color w:val="000000"/>
                <w:sz w:val="36"/>
                <w:szCs w:val="36"/>
              </w:rPr>
            </w:pPr>
            <w:r w:rsidRPr="00591E12">
              <w:rPr>
                <w:rFonts w:ascii="Arial" w:eastAsia="Times New Roman" w:hAnsi="Arial" w:cs="Arial"/>
                <w:b/>
                <w:bCs/>
                <w:color w:val="000000"/>
                <w:sz w:val="36"/>
                <w:szCs w:val="36"/>
              </w:rPr>
              <w:t>Turntable Bill of Materials</w:t>
            </w:r>
          </w:p>
        </w:tc>
      </w:tr>
      <w:tr w:rsidR="00002AC9" w:rsidRPr="00591E12" w14:paraId="36240ED6" w14:textId="77777777" w:rsidTr="00002AC9">
        <w:trPr>
          <w:trHeight w:val="290"/>
        </w:trPr>
        <w:tc>
          <w:tcPr>
            <w:tcW w:w="1080" w:type="dxa"/>
            <w:tcBorders>
              <w:top w:val="nil"/>
              <w:left w:val="single" w:sz="8" w:space="0" w:color="auto"/>
              <w:bottom w:val="nil"/>
              <w:right w:val="nil"/>
            </w:tcBorders>
            <w:shd w:val="clear" w:color="000000" w:fill="A6A6A6"/>
            <w:noWrap/>
            <w:vAlign w:val="center"/>
            <w:hideMark/>
          </w:tcPr>
          <w:p w14:paraId="2DEC53E4" w14:textId="77777777" w:rsidR="00002AC9" w:rsidRPr="00591E12" w:rsidRDefault="00002AC9" w:rsidP="00002AC9">
            <w:pPr>
              <w:spacing w:before="0"/>
              <w:ind w:firstLine="0"/>
              <w:jc w:val="center"/>
              <w:rPr>
                <w:rFonts w:ascii="Aptos Narrow" w:eastAsia="Times New Roman" w:hAnsi="Aptos Narrow"/>
                <w:b/>
                <w:bCs/>
                <w:color w:val="000000"/>
                <w:szCs w:val="20"/>
              </w:rPr>
            </w:pPr>
            <w:r w:rsidRPr="00591E12">
              <w:rPr>
                <w:rFonts w:ascii="Aptos Narrow" w:eastAsia="Times New Roman" w:hAnsi="Aptos Narrow"/>
                <w:b/>
                <w:bCs/>
                <w:color w:val="000000"/>
                <w:szCs w:val="20"/>
              </w:rPr>
              <w:t>Item No.</w:t>
            </w:r>
          </w:p>
        </w:tc>
        <w:tc>
          <w:tcPr>
            <w:tcW w:w="925" w:type="dxa"/>
            <w:tcBorders>
              <w:top w:val="nil"/>
              <w:left w:val="single" w:sz="8" w:space="0" w:color="auto"/>
              <w:bottom w:val="nil"/>
              <w:right w:val="single" w:sz="8" w:space="0" w:color="auto"/>
            </w:tcBorders>
            <w:shd w:val="clear" w:color="000000" w:fill="A6A6A6"/>
            <w:noWrap/>
            <w:vAlign w:val="center"/>
            <w:hideMark/>
          </w:tcPr>
          <w:p w14:paraId="5E5B1EC7" w14:textId="77777777" w:rsidR="00002AC9" w:rsidRPr="00591E12" w:rsidRDefault="00002AC9" w:rsidP="00002AC9">
            <w:pPr>
              <w:spacing w:before="0"/>
              <w:ind w:firstLine="0"/>
              <w:jc w:val="center"/>
              <w:rPr>
                <w:rFonts w:ascii="Aptos Narrow" w:eastAsia="Times New Roman" w:hAnsi="Aptos Narrow"/>
                <w:b/>
                <w:bCs/>
                <w:color w:val="000000"/>
                <w:szCs w:val="20"/>
              </w:rPr>
            </w:pPr>
            <w:r w:rsidRPr="00591E12">
              <w:rPr>
                <w:rFonts w:ascii="Aptos Narrow" w:eastAsia="Times New Roman" w:hAnsi="Aptos Narrow"/>
                <w:b/>
                <w:bCs/>
                <w:color w:val="000000"/>
                <w:szCs w:val="20"/>
              </w:rPr>
              <w:t>Quantity</w:t>
            </w:r>
          </w:p>
        </w:tc>
        <w:tc>
          <w:tcPr>
            <w:tcW w:w="4835" w:type="dxa"/>
            <w:tcBorders>
              <w:top w:val="nil"/>
              <w:left w:val="nil"/>
              <w:bottom w:val="nil"/>
              <w:right w:val="single" w:sz="8" w:space="0" w:color="auto"/>
            </w:tcBorders>
            <w:shd w:val="clear" w:color="000000" w:fill="A6A6A6"/>
            <w:noWrap/>
            <w:vAlign w:val="center"/>
            <w:hideMark/>
          </w:tcPr>
          <w:p w14:paraId="68B8A709" w14:textId="77777777" w:rsidR="00002AC9" w:rsidRPr="00591E12" w:rsidRDefault="00002AC9" w:rsidP="00002AC9">
            <w:pPr>
              <w:spacing w:before="0"/>
              <w:ind w:firstLine="0"/>
              <w:jc w:val="center"/>
              <w:rPr>
                <w:rFonts w:ascii="Aptos Narrow" w:eastAsia="Times New Roman" w:hAnsi="Aptos Narrow"/>
                <w:b/>
                <w:bCs/>
                <w:color w:val="000000"/>
                <w:szCs w:val="20"/>
              </w:rPr>
            </w:pPr>
            <w:r w:rsidRPr="00591E12">
              <w:rPr>
                <w:rFonts w:ascii="Aptos Narrow" w:eastAsia="Times New Roman" w:hAnsi="Aptos Narrow"/>
                <w:b/>
                <w:bCs/>
                <w:color w:val="000000"/>
                <w:szCs w:val="20"/>
              </w:rPr>
              <w:t>Description</w:t>
            </w:r>
          </w:p>
        </w:tc>
        <w:tc>
          <w:tcPr>
            <w:tcW w:w="1620" w:type="dxa"/>
            <w:tcBorders>
              <w:top w:val="nil"/>
              <w:left w:val="nil"/>
              <w:bottom w:val="nil"/>
              <w:right w:val="single" w:sz="8" w:space="0" w:color="auto"/>
            </w:tcBorders>
            <w:shd w:val="clear" w:color="000000" w:fill="A6A6A6"/>
            <w:noWrap/>
            <w:vAlign w:val="center"/>
            <w:hideMark/>
          </w:tcPr>
          <w:p w14:paraId="0EECEFF2" w14:textId="77777777" w:rsidR="00002AC9" w:rsidRPr="00591E12" w:rsidRDefault="00002AC9" w:rsidP="00002AC9">
            <w:pPr>
              <w:spacing w:before="0"/>
              <w:ind w:firstLine="0"/>
              <w:jc w:val="center"/>
              <w:rPr>
                <w:rFonts w:ascii="Aptos Narrow" w:eastAsia="Times New Roman" w:hAnsi="Aptos Narrow"/>
                <w:b/>
                <w:bCs/>
                <w:color w:val="000000"/>
                <w:szCs w:val="20"/>
              </w:rPr>
            </w:pPr>
            <w:r w:rsidRPr="00591E12">
              <w:rPr>
                <w:rFonts w:ascii="Aptos Narrow" w:eastAsia="Times New Roman" w:hAnsi="Aptos Narrow"/>
                <w:b/>
                <w:bCs/>
                <w:color w:val="000000"/>
                <w:szCs w:val="20"/>
              </w:rPr>
              <w:t>Unit Cost</w:t>
            </w:r>
          </w:p>
        </w:tc>
        <w:tc>
          <w:tcPr>
            <w:tcW w:w="1620" w:type="dxa"/>
            <w:tcBorders>
              <w:top w:val="nil"/>
              <w:left w:val="nil"/>
              <w:bottom w:val="nil"/>
              <w:right w:val="single" w:sz="8" w:space="0" w:color="auto"/>
            </w:tcBorders>
            <w:shd w:val="clear" w:color="000000" w:fill="A6A6A6"/>
            <w:noWrap/>
            <w:vAlign w:val="center"/>
            <w:hideMark/>
          </w:tcPr>
          <w:p w14:paraId="32BDCB11" w14:textId="77777777" w:rsidR="00002AC9" w:rsidRPr="00591E12" w:rsidRDefault="00002AC9" w:rsidP="00002AC9">
            <w:pPr>
              <w:spacing w:before="0"/>
              <w:ind w:firstLine="0"/>
              <w:jc w:val="center"/>
              <w:rPr>
                <w:rFonts w:ascii="Aptos Narrow" w:eastAsia="Times New Roman" w:hAnsi="Aptos Narrow"/>
                <w:b/>
                <w:bCs/>
                <w:color w:val="000000"/>
                <w:szCs w:val="20"/>
              </w:rPr>
            </w:pPr>
            <w:r w:rsidRPr="00591E12">
              <w:rPr>
                <w:rFonts w:ascii="Aptos Narrow" w:eastAsia="Times New Roman" w:hAnsi="Aptos Narrow"/>
                <w:b/>
                <w:bCs/>
                <w:color w:val="000000"/>
                <w:szCs w:val="20"/>
              </w:rPr>
              <w:t>Total Cost</w:t>
            </w:r>
          </w:p>
        </w:tc>
      </w:tr>
      <w:tr w:rsidR="00002AC9" w:rsidRPr="00591E12" w14:paraId="6E83B7EA" w14:textId="77777777" w:rsidTr="00002AC9">
        <w:trPr>
          <w:trHeight w:val="330"/>
        </w:trPr>
        <w:tc>
          <w:tcPr>
            <w:tcW w:w="1080" w:type="dxa"/>
            <w:tcBorders>
              <w:top w:val="single" w:sz="8" w:space="0" w:color="auto"/>
              <w:left w:val="single" w:sz="8" w:space="0" w:color="auto"/>
              <w:bottom w:val="single" w:sz="4" w:space="0" w:color="auto"/>
              <w:right w:val="nil"/>
            </w:tcBorders>
            <w:shd w:val="clear" w:color="000000" w:fill="FFFFFF"/>
            <w:noWrap/>
            <w:vAlign w:val="bottom"/>
            <w:hideMark/>
          </w:tcPr>
          <w:p w14:paraId="205A0268"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w:t>
            </w:r>
          </w:p>
        </w:tc>
        <w:tc>
          <w:tcPr>
            <w:tcW w:w="925" w:type="dxa"/>
            <w:tcBorders>
              <w:top w:val="single" w:sz="8" w:space="0" w:color="auto"/>
              <w:left w:val="single" w:sz="8" w:space="0" w:color="auto"/>
              <w:bottom w:val="single" w:sz="4" w:space="0" w:color="auto"/>
              <w:right w:val="single" w:sz="8" w:space="0" w:color="auto"/>
            </w:tcBorders>
            <w:shd w:val="clear" w:color="000000" w:fill="FFFFFF"/>
            <w:noWrap/>
            <w:vAlign w:val="bottom"/>
            <w:hideMark/>
          </w:tcPr>
          <w:p w14:paraId="381B2161"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w:t>
            </w:r>
          </w:p>
        </w:tc>
        <w:tc>
          <w:tcPr>
            <w:tcW w:w="4835" w:type="dxa"/>
            <w:tcBorders>
              <w:top w:val="single" w:sz="8" w:space="0" w:color="auto"/>
              <w:left w:val="nil"/>
              <w:bottom w:val="single" w:sz="4" w:space="0" w:color="auto"/>
              <w:right w:val="single" w:sz="8" w:space="0" w:color="auto"/>
            </w:tcBorders>
            <w:shd w:val="clear" w:color="000000" w:fill="FFFFFF"/>
            <w:noWrap/>
            <w:vAlign w:val="bottom"/>
            <w:hideMark/>
          </w:tcPr>
          <w:p w14:paraId="03DC58AA"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Round 270mm Gold PEI Build Plate (x1)</w:t>
            </w:r>
          </w:p>
        </w:tc>
        <w:tc>
          <w:tcPr>
            <w:tcW w:w="1620" w:type="dxa"/>
            <w:tcBorders>
              <w:top w:val="single" w:sz="8" w:space="0" w:color="auto"/>
              <w:left w:val="nil"/>
              <w:bottom w:val="single" w:sz="4" w:space="0" w:color="auto"/>
              <w:right w:val="nil"/>
            </w:tcBorders>
            <w:shd w:val="clear" w:color="000000" w:fill="FFFFFF"/>
            <w:noWrap/>
            <w:vAlign w:val="bottom"/>
            <w:hideMark/>
          </w:tcPr>
          <w:p w14:paraId="37421DBE"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33.06 </w:t>
            </w:r>
          </w:p>
        </w:tc>
        <w:tc>
          <w:tcPr>
            <w:tcW w:w="1620" w:type="dxa"/>
            <w:tcBorders>
              <w:top w:val="single" w:sz="4" w:space="0" w:color="auto"/>
              <w:left w:val="single" w:sz="4" w:space="0" w:color="auto"/>
              <w:bottom w:val="single" w:sz="4" w:space="0" w:color="auto"/>
              <w:right w:val="single" w:sz="8" w:space="0" w:color="auto"/>
            </w:tcBorders>
            <w:shd w:val="clear" w:color="000000" w:fill="FFFFFF"/>
            <w:noWrap/>
            <w:vAlign w:val="bottom"/>
            <w:hideMark/>
          </w:tcPr>
          <w:p w14:paraId="7E7BCD66"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33.06 </w:t>
            </w:r>
          </w:p>
        </w:tc>
      </w:tr>
      <w:tr w:rsidR="00002AC9" w:rsidRPr="00591E12" w14:paraId="7EA825A6" w14:textId="77777777" w:rsidTr="00002AC9">
        <w:trPr>
          <w:trHeight w:val="330"/>
        </w:trPr>
        <w:tc>
          <w:tcPr>
            <w:tcW w:w="1080" w:type="dxa"/>
            <w:tcBorders>
              <w:top w:val="nil"/>
              <w:left w:val="single" w:sz="8" w:space="0" w:color="auto"/>
              <w:bottom w:val="single" w:sz="4" w:space="0" w:color="auto"/>
              <w:right w:val="nil"/>
            </w:tcBorders>
            <w:shd w:val="clear" w:color="000000" w:fill="F2F2F2"/>
            <w:noWrap/>
            <w:vAlign w:val="bottom"/>
            <w:hideMark/>
          </w:tcPr>
          <w:p w14:paraId="4E338192"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2</w:t>
            </w:r>
          </w:p>
        </w:tc>
        <w:tc>
          <w:tcPr>
            <w:tcW w:w="925" w:type="dxa"/>
            <w:tcBorders>
              <w:top w:val="nil"/>
              <w:left w:val="single" w:sz="8" w:space="0" w:color="auto"/>
              <w:bottom w:val="single" w:sz="4" w:space="0" w:color="auto"/>
              <w:right w:val="single" w:sz="8" w:space="0" w:color="auto"/>
            </w:tcBorders>
            <w:shd w:val="clear" w:color="000000" w:fill="F2F2F2"/>
            <w:noWrap/>
            <w:vAlign w:val="bottom"/>
            <w:hideMark/>
          </w:tcPr>
          <w:p w14:paraId="28FE97BB"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w:t>
            </w:r>
          </w:p>
        </w:tc>
        <w:tc>
          <w:tcPr>
            <w:tcW w:w="4835" w:type="dxa"/>
            <w:tcBorders>
              <w:top w:val="nil"/>
              <w:left w:val="nil"/>
              <w:bottom w:val="single" w:sz="4" w:space="0" w:color="auto"/>
              <w:right w:val="single" w:sz="8" w:space="0" w:color="auto"/>
            </w:tcBorders>
            <w:shd w:val="clear" w:color="000000" w:fill="F2F2F2"/>
            <w:noWrap/>
            <w:vAlign w:val="bottom"/>
            <w:hideMark/>
          </w:tcPr>
          <w:p w14:paraId="4A0FA4AB" w14:textId="77777777" w:rsidR="00002AC9" w:rsidRPr="004D24A3" w:rsidRDefault="00002AC9" w:rsidP="00002AC9">
            <w:pPr>
              <w:spacing w:before="0"/>
              <w:ind w:firstLine="0"/>
              <w:jc w:val="center"/>
              <w:rPr>
                <w:rFonts w:ascii="Aptos Narrow" w:eastAsia="Times New Roman" w:hAnsi="Aptos Narrow"/>
                <w:color w:val="000000"/>
                <w:szCs w:val="20"/>
                <w:lang w:val="de-DE"/>
              </w:rPr>
            </w:pPr>
            <w:r w:rsidRPr="004D24A3">
              <w:rPr>
                <w:rFonts w:ascii="Aptos Narrow" w:eastAsia="Times New Roman" w:hAnsi="Aptos Narrow"/>
                <w:color w:val="000000"/>
                <w:szCs w:val="20"/>
                <w:lang w:val="de-DE"/>
              </w:rPr>
              <w:t>E3D Revo Brass Belt Nozzle (x1)</w:t>
            </w:r>
          </w:p>
        </w:tc>
        <w:tc>
          <w:tcPr>
            <w:tcW w:w="1620" w:type="dxa"/>
            <w:tcBorders>
              <w:top w:val="nil"/>
              <w:left w:val="nil"/>
              <w:bottom w:val="single" w:sz="4" w:space="0" w:color="auto"/>
              <w:right w:val="nil"/>
            </w:tcBorders>
            <w:shd w:val="clear" w:color="000000" w:fill="F2F2F2"/>
            <w:noWrap/>
            <w:vAlign w:val="bottom"/>
            <w:hideMark/>
          </w:tcPr>
          <w:p w14:paraId="552D15C0" w14:textId="77777777" w:rsidR="00002AC9" w:rsidRPr="00591E12" w:rsidRDefault="00002AC9" w:rsidP="00002AC9">
            <w:pPr>
              <w:spacing w:before="0"/>
              <w:ind w:firstLine="0"/>
              <w:jc w:val="left"/>
              <w:rPr>
                <w:rFonts w:ascii="Aptos Narrow" w:eastAsia="Times New Roman" w:hAnsi="Aptos Narrow"/>
                <w:color w:val="000000"/>
                <w:szCs w:val="20"/>
              </w:rPr>
            </w:pPr>
            <w:r w:rsidRPr="004D24A3">
              <w:rPr>
                <w:rFonts w:ascii="Aptos Narrow" w:eastAsia="Times New Roman" w:hAnsi="Aptos Narrow"/>
                <w:color w:val="000000"/>
                <w:szCs w:val="20"/>
                <w:lang w:val="de-DE"/>
              </w:rPr>
              <w:t xml:space="preserve"> </w:t>
            </w:r>
            <w:r w:rsidRPr="00591E12">
              <w:rPr>
                <w:rFonts w:ascii="Aptos Narrow" w:eastAsia="Times New Roman" w:hAnsi="Aptos Narrow"/>
                <w:color w:val="000000"/>
                <w:szCs w:val="20"/>
              </w:rPr>
              <w:t xml:space="preserve">$                    48.50 </w:t>
            </w:r>
          </w:p>
        </w:tc>
        <w:tc>
          <w:tcPr>
            <w:tcW w:w="1620" w:type="dxa"/>
            <w:tcBorders>
              <w:top w:val="nil"/>
              <w:left w:val="single" w:sz="4" w:space="0" w:color="auto"/>
              <w:bottom w:val="single" w:sz="4" w:space="0" w:color="auto"/>
              <w:right w:val="single" w:sz="8" w:space="0" w:color="auto"/>
            </w:tcBorders>
            <w:shd w:val="clear" w:color="000000" w:fill="F2F2F2"/>
            <w:noWrap/>
            <w:vAlign w:val="bottom"/>
            <w:hideMark/>
          </w:tcPr>
          <w:p w14:paraId="3DA85A97"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48.50 </w:t>
            </w:r>
          </w:p>
        </w:tc>
      </w:tr>
      <w:tr w:rsidR="00002AC9" w:rsidRPr="00591E12" w14:paraId="0D6B771D" w14:textId="77777777" w:rsidTr="00002AC9">
        <w:trPr>
          <w:trHeight w:val="330"/>
        </w:trPr>
        <w:tc>
          <w:tcPr>
            <w:tcW w:w="1080" w:type="dxa"/>
            <w:tcBorders>
              <w:top w:val="nil"/>
              <w:left w:val="single" w:sz="8" w:space="0" w:color="auto"/>
              <w:bottom w:val="single" w:sz="4" w:space="0" w:color="auto"/>
              <w:right w:val="nil"/>
            </w:tcBorders>
            <w:shd w:val="clear" w:color="000000" w:fill="FFFFFF"/>
            <w:noWrap/>
            <w:vAlign w:val="bottom"/>
            <w:hideMark/>
          </w:tcPr>
          <w:p w14:paraId="13B9467F"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3</w:t>
            </w:r>
          </w:p>
        </w:tc>
        <w:tc>
          <w:tcPr>
            <w:tcW w:w="925" w:type="dxa"/>
            <w:tcBorders>
              <w:top w:val="nil"/>
              <w:left w:val="single" w:sz="8" w:space="0" w:color="auto"/>
              <w:bottom w:val="single" w:sz="4" w:space="0" w:color="auto"/>
              <w:right w:val="single" w:sz="8" w:space="0" w:color="auto"/>
            </w:tcBorders>
            <w:shd w:val="clear" w:color="000000" w:fill="FFFFFF"/>
            <w:noWrap/>
            <w:vAlign w:val="bottom"/>
            <w:hideMark/>
          </w:tcPr>
          <w:p w14:paraId="45D22CE9"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w:t>
            </w:r>
          </w:p>
        </w:tc>
        <w:tc>
          <w:tcPr>
            <w:tcW w:w="4835" w:type="dxa"/>
            <w:tcBorders>
              <w:top w:val="nil"/>
              <w:left w:val="nil"/>
              <w:bottom w:val="single" w:sz="4" w:space="0" w:color="auto"/>
              <w:right w:val="single" w:sz="8" w:space="0" w:color="auto"/>
            </w:tcBorders>
            <w:shd w:val="clear" w:color="000000" w:fill="FFFFFF"/>
            <w:noWrap/>
            <w:vAlign w:val="bottom"/>
            <w:hideMark/>
          </w:tcPr>
          <w:p w14:paraId="2B11B805"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12mm x 32mm x 12mm x Tapered Roller Bearing (x2)</w:t>
            </w:r>
          </w:p>
        </w:tc>
        <w:tc>
          <w:tcPr>
            <w:tcW w:w="1620" w:type="dxa"/>
            <w:tcBorders>
              <w:top w:val="nil"/>
              <w:left w:val="nil"/>
              <w:bottom w:val="single" w:sz="4" w:space="0" w:color="auto"/>
              <w:right w:val="nil"/>
            </w:tcBorders>
            <w:shd w:val="clear" w:color="000000" w:fill="FFFFFF"/>
            <w:noWrap/>
            <w:vAlign w:val="bottom"/>
            <w:hideMark/>
          </w:tcPr>
          <w:p w14:paraId="61CD5555"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14.00 </w:t>
            </w:r>
          </w:p>
        </w:tc>
        <w:tc>
          <w:tcPr>
            <w:tcW w:w="1620" w:type="dxa"/>
            <w:tcBorders>
              <w:top w:val="nil"/>
              <w:left w:val="single" w:sz="4" w:space="0" w:color="auto"/>
              <w:bottom w:val="single" w:sz="4" w:space="0" w:color="auto"/>
              <w:right w:val="single" w:sz="8" w:space="0" w:color="auto"/>
            </w:tcBorders>
            <w:shd w:val="clear" w:color="000000" w:fill="FFFFFF"/>
            <w:noWrap/>
            <w:vAlign w:val="bottom"/>
            <w:hideMark/>
          </w:tcPr>
          <w:p w14:paraId="1D4F7C97"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14.00 </w:t>
            </w:r>
          </w:p>
        </w:tc>
      </w:tr>
      <w:tr w:rsidR="00002AC9" w:rsidRPr="00591E12" w14:paraId="2DADFFB5" w14:textId="77777777" w:rsidTr="00002AC9">
        <w:trPr>
          <w:trHeight w:val="290"/>
        </w:trPr>
        <w:tc>
          <w:tcPr>
            <w:tcW w:w="1080" w:type="dxa"/>
            <w:tcBorders>
              <w:top w:val="nil"/>
              <w:left w:val="single" w:sz="8" w:space="0" w:color="auto"/>
              <w:bottom w:val="single" w:sz="4" w:space="0" w:color="auto"/>
              <w:right w:val="nil"/>
            </w:tcBorders>
            <w:shd w:val="clear" w:color="000000" w:fill="F2F2F2"/>
            <w:noWrap/>
            <w:vAlign w:val="bottom"/>
            <w:hideMark/>
          </w:tcPr>
          <w:p w14:paraId="6EC5473C"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4</w:t>
            </w:r>
          </w:p>
        </w:tc>
        <w:tc>
          <w:tcPr>
            <w:tcW w:w="925" w:type="dxa"/>
            <w:tcBorders>
              <w:top w:val="nil"/>
              <w:left w:val="single" w:sz="8" w:space="0" w:color="auto"/>
              <w:bottom w:val="single" w:sz="4" w:space="0" w:color="auto"/>
              <w:right w:val="single" w:sz="8" w:space="0" w:color="auto"/>
            </w:tcBorders>
            <w:shd w:val="clear" w:color="000000" w:fill="F2F2F2"/>
            <w:noWrap/>
            <w:vAlign w:val="bottom"/>
            <w:hideMark/>
          </w:tcPr>
          <w:p w14:paraId="214AAF60"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w:t>
            </w:r>
          </w:p>
        </w:tc>
        <w:tc>
          <w:tcPr>
            <w:tcW w:w="4835" w:type="dxa"/>
            <w:tcBorders>
              <w:top w:val="nil"/>
              <w:left w:val="nil"/>
              <w:bottom w:val="single" w:sz="4" w:space="0" w:color="auto"/>
              <w:right w:val="single" w:sz="8" w:space="0" w:color="auto"/>
            </w:tcBorders>
            <w:shd w:val="clear" w:color="000000" w:fill="F2F2F2"/>
            <w:noWrap/>
            <w:vAlign w:val="bottom"/>
            <w:hideMark/>
          </w:tcPr>
          <w:p w14:paraId="4936C2FA"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2mm x 6mm x 3mmThrust Ball Bearings (x10)</w:t>
            </w:r>
          </w:p>
        </w:tc>
        <w:tc>
          <w:tcPr>
            <w:tcW w:w="1620" w:type="dxa"/>
            <w:tcBorders>
              <w:top w:val="nil"/>
              <w:left w:val="nil"/>
              <w:bottom w:val="single" w:sz="4" w:space="0" w:color="auto"/>
              <w:right w:val="nil"/>
            </w:tcBorders>
            <w:shd w:val="clear" w:color="000000" w:fill="F2F2F2"/>
            <w:noWrap/>
            <w:vAlign w:val="bottom"/>
            <w:hideMark/>
          </w:tcPr>
          <w:p w14:paraId="54E2C723"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 xml:space="preserve"> $                    16.58 </w:t>
            </w:r>
          </w:p>
        </w:tc>
        <w:tc>
          <w:tcPr>
            <w:tcW w:w="1620" w:type="dxa"/>
            <w:tcBorders>
              <w:top w:val="nil"/>
              <w:left w:val="single" w:sz="4" w:space="0" w:color="auto"/>
              <w:bottom w:val="single" w:sz="4" w:space="0" w:color="auto"/>
              <w:right w:val="single" w:sz="8" w:space="0" w:color="auto"/>
            </w:tcBorders>
            <w:shd w:val="clear" w:color="000000" w:fill="F2F2F2"/>
            <w:noWrap/>
            <w:vAlign w:val="bottom"/>
            <w:hideMark/>
          </w:tcPr>
          <w:p w14:paraId="1AFE6D26"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16.58 </w:t>
            </w:r>
          </w:p>
        </w:tc>
      </w:tr>
      <w:tr w:rsidR="00002AC9" w:rsidRPr="00591E12" w14:paraId="0CA40A1B" w14:textId="77777777" w:rsidTr="00002AC9">
        <w:trPr>
          <w:trHeight w:val="290"/>
        </w:trPr>
        <w:tc>
          <w:tcPr>
            <w:tcW w:w="1080" w:type="dxa"/>
            <w:tcBorders>
              <w:top w:val="nil"/>
              <w:left w:val="single" w:sz="8" w:space="0" w:color="auto"/>
              <w:bottom w:val="single" w:sz="4" w:space="0" w:color="auto"/>
              <w:right w:val="nil"/>
            </w:tcBorders>
            <w:shd w:val="clear" w:color="000000" w:fill="FFFFFF"/>
            <w:noWrap/>
            <w:vAlign w:val="bottom"/>
            <w:hideMark/>
          </w:tcPr>
          <w:p w14:paraId="07377F60"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5</w:t>
            </w:r>
          </w:p>
        </w:tc>
        <w:tc>
          <w:tcPr>
            <w:tcW w:w="925" w:type="dxa"/>
            <w:tcBorders>
              <w:top w:val="nil"/>
              <w:left w:val="single" w:sz="8" w:space="0" w:color="auto"/>
              <w:bottom w:val="single" w:sz="4" w:space="0" w:color="auto"/>
              <w:right w:val="single" w:sz="8" w:space="0" w:color="auto"/>
            </w:tcBorders>
            <w:shd w:val="clear" w:color="000000" w:fill="FFFFFF"/>
            <w:noWrap/>
            <w:vAlign w:val="bottom"/>
            <w:hideMark/>
          </w:tcPr>
          <w:p w14:paraId="771E3753"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w:t>
            </w:r>
          </w:p>
        </w:tc>
        <w:tc>
          <w:tcPr>
            <w:tcW w:w="4835" w:type="dxa"/>
            <w:tcBorders>
              <w:top w:val="nil"/>
              <w:left w:val="nil"/>
              <w:bottom w:val="single" w:sz="4" w:space="0" w:color="auto"/>
              <w:right w:val="single" w:sz="8" w:space="0" w:color="auto"/>
            </w:tcBorders>
            <w:shd w:val="clear" w:color="000000" w:fill="FFFFFF"/>
            <w:noWrap/>
            <w:vAlign w:val="bottom"/>
            <w:hideMark/>
          </w:tcPr>
          <w:p w14:paraId="5D3D66DC" w14:textId="77777777" w:rsidR="00002AC9" w:rsidRPr="004D24A3" w:rsidRDefault="00002AC9" w:rsidP="00002AC9">
            <w:pPr>
              <w:spacing w:before="0"/>
              <w:ind w:firstLine="0"/>
              <w:jc w:val="center"/>
              <w:rPr>
                <w:rFonts w:ascii="Aptos Narrow" w:eastAsia="Times New Roman" w:hAnsi="Aptos Narrow"/>
                <w:color w:val="000000"/>
                <w:szCs w:val="20"/>
                <w:lang w:val="de-DE"/>
              </w:rPr>
            </w:pPr>
            <w:r w:rsidRPr="004D24A3">
              <w:rPr>
                <w:rFonts w:ascii="Aptos Narrow" w:eastAsia="Times New Roman" w:hAnsi="Aptos Narrow"/>
                <w:color w:val="000000"/>
                <w:szCs w:val="20"/>
                <w:lang w:val="de-DE"/>
              </w:rPr>
              <w:t>8mm x 300mm Shaft (x2)</w:t>
            </w:r>
          </w:p>
        </w:tc>
        <w:tc>
          <w:tcPr>
            <w:tcW w:w="1620" w:type="dxa"/>
            <w:tcBorders>
              <w:top w:val="nil"/>
              <w:left w:val="nil"/>
              <w:bottom w:val="single" w:sz="4" w:space="0" w:color="auto"/>
              <w:right w:val="nil"/>
            </w:tcBorders>
            <w:shd w:val="clear" w:color="000000" w:fill="FFFFFF"/>
            <w:noWrap/>
            <w:vAlign w:val="bottom"/>
            <w:hideMark/>
          </w:tcPr>
          <w:p w14:paraId="179FDB91" w14:textId="77777777" w:rsidR="00002AC9" w:rsidRPr="00591E12" w:rsidRDefault="00002AC9" w:rsidP="00002AC9">
            <w:pPr>
              <w:spacing w:before="0"/>
              <w:ind w:firstLine="0"/>
              <w:jc w:val="center"/>
              <w:rPr>
                <w:rFonts w:ascii="Aptos Narrow" w:eastAsia="Times New Roman" w:hAnsi="Aptos Narrow"/>
                <w:color w:val="000000"/>
                <w:szCs w:val="20"/>
              </w:rPr>
            </w:pPr>
            <w:r w:rsidRPr="004D24A3">
              <w:rPr>
                <w:rFonts w:ascii="Aptos Narrow" w:eastAsia="Times New Roman" w:hAnsi="Aptos Narrow"/>
                <w:color w:val="000000"/>
                <w:szCs w:val="20"/>
                <w:lang w:val="de-DE"/>
              </w:rPr>
              <w:t xml:space="preserve"> </w:t>
            </w:r>
            <w:r w:rsidRPr="00591E12">
              <w:rPr>
                <w:rFonts w:ascii="Aptos Narrow" w:eastAsia="Times New Roman" w:hAnsi="Aptos Narrow"/>
                <w:color w:val="000000"/>
                <w:szCs w:val="20"/>
              </w:rPr>
              <w:t xml:space="preserve">$                    14.49 </w:t>
            </w:r>
          </w:p>
        </w:tc>
        <w:tc>
          <w:tcPr>
            <w:tcW w:w="1620" w:type="dxa"/>
            <w:tcBorders>
              <w:top w:val="nil"/>
              <w:left w:val="single" w:sz="4" w:space="0" w:color="auto"/>
              <w:bottom w:val="single" w:sz="4" w:space="0" w:color="auto"/>
              <w:right w:val="single" w:sz="8" w:space="0" w:color="auto"/>
            </w:tcBorders>
            <w:shd w:val="clear" w:color="000000" w:fill="FFFFFF"/>
            <w:noWrap/>
            <w:vAlign w:val="bottom"/>
            <w:hideMark/>
          </w:tcPr>
          <w:p w14:paraId="6AB714C0"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14.49 </w:t>
            </w:r>
          </w:p>
        </w:tc>
      </w:tr>
      <w:tr w:rsidR="00002AC9" w:rsidRPr="00591E12" w14:paraId="1E68952B" w14:textId="77777777" w:rsidTr="00002AC9">
        <w:trPr>
          <w:trHeight w:val="290"/>
        </w:trPr>
        <w:tc>
          <w:tcPr>
            <w:tcW w:w="1080" w:type="dxa"/>
            <w:tcBorders>
              <w:top w:val="nil"/>
              <w:left w:val="single" w:sz="8" w:space="0" w:color="auto"/>
              <w:bottom w:val="single" w:sz="4" w:space="0" w:color="auto"/>
              <w:right w:val="nil"/>
            </w:tcBorders>
            <w:shd w:val="clear" w:color="000000" w:fill="F2F2F2"/>
            <w:noWrap/>
            <w:vAlign w:val="bottom"/>
            <w:hideMark/>
          </w:tcPr>
          <w:p w14:paraId="0C24670F"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6</w:t>
            </w:r>
          </w:p>
        </w:tc>
        <w:tc>
          <w:tcPr>
            <w:tcW w:w="925" w:type="dxa"/>
            <w:tcBorders>
              <w:top w:val="nil"/>
              <w:left w:val="single" w:sz="8" w:space="0" w:color="auto"/>
              <w:bottom w:val="single" w:sz="4" w:space="0" w:color="auto"/>
              <w:right w:val="single" w:sz="8" w:space="0" w:color="auto"/>
            </w:tcBorders>
            <w:shd w:val="clear" w:color="000000" w:fill="F2F2F2"/>
            <w:noWrap/>
            <w:vAlign w:val="bottom"/>
            <w:hideMark/>
          </w:tcPr>
          <w:p w14:paraId="6B92553B"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w:t>
            </w:r>
          </w:p>
        </w:tc>
        <w:tc>
          <w:tcPr>
            <w:tcW w:w="4835" w:type="dxa"/>
            <w:tcBorders>
              <w:top w:val="nil"/>
              <w:left w:val="nil"/>
              <w:bottom w:val="single" w:sz="4" w:space="0" w:color="auto"/>
              <w:right w:val="single" w:sz="8" w:space="0" w:color="auto"/>
            </w:tcBorders>
            <w:shd w:val="clear" w:color="000000" w:fill="F2F2F2"/>
            <w:noWrap/>
            <w:vAlign w:val="bottom"/>
            <w:hideMark/>
          </w:tcPr>
          <w:p w14:paraId="67DCADC5" w14:textId="77777777" w:rsidR="00002AC9" w:rsidRPr="004D24A3" w:rsidRDefault="00002AC9" w:rsidP="00002AC9">
            <w:pPr>
              <w:spacing w:before="0"/>
              <w:ind w:firstLine="0"/>
              <w:jc w:val="center"/>
              <w:rPr>
                <w:rFonts w:ascii="Aptos Narrow" w:eastAsia="Times New Roman" w:hAnsi="Aptos Narrow"/>
                <w:color w:val="000000"/>
                <w:szCs w:val="20"/>
                <w:lang w:val="de-DE"/>
              </w:rPr>
            </w:pPr>
            <w:r w:rsidRPr="004D24A3">
              <w:rPr>
                <w:rFonts w:ascii="Aptos Narrow" w:eastAsia="Times New Roman" w:hAnsi="Aptos Narrow"/>
                <w:color w:val="000000"/>
                <w:szCs w:val="20"/>
                <w:lang w:val="de-DE"/>
              </w:rPr>
              <w:t>12mm x 300mm Shaft (x2)</w:t>
            </w:r>
          </w:p>
        </w:tc>
        <w:tc>
          <w:tcPr>
            <w:tcW w:w="1620" w:type="dxa"/>
            <w:tcBorders>
              <w:top w:val="nil"/>
              <w:left w:val="nil"/>
              <w:bottom w:val="single" w:sz="4" w:space="0" w:color="auto"/>
              <w:right w:val="nil"/>
            </w:tcBorders>
            <w:shd w:val="clear" w:color="000000" w:fill="F2F2F2"/>
            <w:noWrap/>
            <w:vAlign w:val="bottom"/>
            <w:hideMark/>
          </w:tcPr>
          <w:p w14:paraId="180349CB" w14:textId="77777777" w:rsidR="00002AC9" w:rsidRPr="00591E12" w:rsidRDefault="00002AC9" w:rsidP="00002AC9">
            <w:pPr>
              <w:spacing w:before="0"/>
              <w:ind w:firstLine="0"/>
              <w:jc w:val="left"/>
              <w:rPr>
                <w:rFonts w:ascii="Aptos Narrow" w:eastAsia="Times New Roman" w:hAnsi="Aptos Narrow"/>
                <w:color w:val="000000"/>
                <w:szCs w:val="20"/>
              </w:rPr>
            </w:pPr>
            <w:r w:rsidRPr="004D24A3">
              <w:rPr>
                <w:rFonts w:ascii="Aptos Narrow" w:eastAsia="Times New Roman" w:hAnsi="Aptos Narrow"/>
                <w:color w:val="000000"/>
                <w:szCs w:val="20"/>
                <w:lang w:val="de-DE"/>
              </w:rPr>
              <w:t xml:space="preserve"> </w:t>
            </w:r>
            <w:r w:rsidRPr="00591E12">
              <w:rPr>
                <w:rFonts w:ascii="Aptos Narrow" w:eastAsia="Times New Roman" w:hAnsi="Aptos Narrow"/>
                <w:color w:val="000000"/>
                <w:szCs w:val="20"/>
              </w:rPr>
              <w:t xml:space="preserve">$                    16.79 </w:t>
            </w:r>
          </w:p>
        </w:tc>
        <w:tc>
          <w:tcPr>
            <w:tcW w:w="1620" w:type="dxa"/>
            <w:tcBorders>
              <w:top w:val="nil"/>
              <w:left w:val="single" w:sz="4" w:space="0" w:color="auto"/>
              <w:bottom w:val="single" w:sz="4" w:space="0" w:color="auto"/>
              <w:right w:val="single" w:sz="8" w:space="0" w:color="auto"/>
            </w:tcBorders>
            <w:shd w:val="clear" w:color="000000" w:fill="F2F2F2"/>
            <w:noWrap/>
            <w:vAlign w:val="bottom"/>
            <w:hideMark/>
          </w:tcPr>
          <w:p w14:paraId="5132A173"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16.79 </w:t>
            </w:r>
          </w:p>
        </w:tc>
      </w:tr>
      <w:tr w:rsidR="00002AC9" w:rsidRPr="00591E12" w14:paraId="08013EEE" w14:textId="77777777" w:rsidTr="00002AC9">
        <w:trPr>
          <w:trHeight w:val="290"/>
        </w:trPr>
        <w:tc>
          <w:tcPr>
            <w:tcW w:w="1080" w:type="dxa"/>
            <w:tcBorders>
              <w:top w:val="nil"/>
              <w:left w:val="single" w:sz="8" w:space="0" w:color="auto"/>
              <w:bottom w:val="single" w:sz="4" w:space="0" w:color="auto"/>
              <w:right w:val="nil"/>
            </w:tcBorders>
            <w:shd w:val="clear" w:color="000000" w:fill="FFFFFF"/>
            <w:noWrap/>
            <w:vAlign w:val="bottom"/>
            <w:hideMark/>
          </w:tcPr>
          <w:p w14:paraId="2D2F44AD"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7</w:t>
            </w:r>
          </w:p>
        </w:tc>
        <w:tc>
          <w:tcPr>
            <w:tcW w:w="925" w:type="dxa"/>
            <w:tcBorders>
              <w:top w:val="nil"/>
              <w:left w:val="single" w:sz="8" w:space="0" w:color="auto"/>
              <w:bottom w:val="single" w:sz="4" w:space="0" w:color="auto"/>
              <w:right w:val="single" w:sz="8" w:space="0" w:color="auto"/>
            </w:tcBorders>
            <w:shd w:val="clear" w:color="000000" w:fill="FFFFFF"/>
            <w:noWrap/>
            <w:vAlign w:val="bottom"/>
            <w:hideMark/>
          </w:tcPr>
          <w:p w14:paraId="096A6137"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w:t>
            </w:r>
          </w:p>
        </w:tc>
        <w:tc>
          <w:tcPr>
            <w:tcW w:w="4835" w:type="dxa"/>
            <w:tcBorders>
              <w:top w:val="nil"/>
              <w:left w:val="nil"/>
              <w:bottom w:val="single" w:sz="4" w:space="0" w:color="auto"/>
              <w:right w:val="single" w:sz="8" w:space="0" w:color="auto"/>
            </w:tcBorders>
            <w:shd w:val="clear" w:color="000000" w:fill="FFFFFF"/>
            <w:noWrap/>
            <w:vAlign w:val="bottom"/>
            <w:hideMark/>
          </w:tcPr>
          <w:p w14:paraId="51202F94"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M6 x 40mm Countersunk Head Socket Screws (x10)</w:t>
            </w:r>
          </w:p>
        </w:tc>
        <w:tc>
          <w:tcPr>
            <w:tcW w:w="1620" w:type="dxa"/>
            <w:tcBorders>
              <w:top w:val="nil"/>
              <w:left w:val="nil"/>
              <w:bottom w:val="single" w:sz="4" w:space="0" w:color="auto"/>
              <w:right w:val="nil"/>
            </w:tcBorders>
            <w:shd w:val="clear" w:color="000000" w:fill="FFFFFF"/>
            <w:noWrap/>
            <w:vAlign w:val="bottom"/>
            <w:hideMark/>
          </w:tcPr>
          <w:p w14:paraId="5ACE2E3C"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10.90 </w:t>
            </w:r>
          </w:p>
        </w:tc>
        <w:tc>
          <w:tcPr>
            <w:tcW w:w="1620" w:type="dxa"/>
            <w:tcBorders>
              <w:top w:val="nil"/>
              <w:left w:val="single" w:sz="4" w:space="0" w:color="auto"/>
              <w:bottom w:val="single" w:sz="4" w:space="0" w:color="auto"/>
              <w:right w:val="single" w:sz="8" w:space="0" w:color="auto"/>
            </w:tcBorders>
            <w:shd w:val="clear" w:color="000000" w:fill="FFFFFF"/>
            <w:noWrap/>
            <w:vAlign w:val="bottom"/>
            <w:hideMark/>
          </w:tcPr>
          <w:p w14:paraId="32D09C19"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10.90 </w:t>
            </w:r>
          </w:p>
        </w:tc>
      </w:tr>
      <w:tr w:rsidR="00002AC9" w:rsidRPr="00591E12" w14:paraId="641276EF" w14:textId="77777777" w:rsidTr="00002AC9">
        <w:trPr>
          <w:trHeight w:val="290"/>
        </w:trPr>
        <w:tc>
          <w:tcPr>
            <w:tcW w:w="1080" w:type="dxa"/>
            <w:tcBorders>
              <w:top w:val="nil"/>
              <w:left w:val="single" w:sz="8" w:space="0" w:color="auto"/>
              <w:bottom w:val="single" w:sz="4" w:space="0" w:color="auto"/>
              <w:right w:val="nil"/>
            </w:tcBorders>
            <w:shd w:val="clear" w:color="000000" w:fill="F2F2F2"/>
            <w:noWrap/>
            <w:vAlign w:val="bottom"/>
            <w:hideMark/>
          </w:tcPr>
          <w:p w14:paraId="32D7EDC1"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8</w:t>
            </w:r>
          </w:p>
        </w:tc>
        <w:tc>
          <w:tcPr>
            <w:tcW w:w="925" w:type="dxa"/>
            <w:tcBorders>
              <w:top w:val="nil"/>
              <w:left w:val="single" w:sz="8" w:space="0" w:color="auto"/>
              <w:bottom w:val="single" w:sz="4" w:space="0" w:color="auto"/>
              <w:right w:val="single" w:sz="8" w:space="0" w:color="auto"/>
            </w:tcBorders>
            <w:shd w:val="clear" w:color="000000" w:fill="F2F2F2"/>
            <w:noWrap/>
            <w:vAlign w:val="bottom"/>
            <w:hideMark/>
          </w:tcPr>
          <w:p w14:paraId="20C8CEEB"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w:t>
            </w:r>
          </w:p>
        </w:tc>
        <w:tc>
          <w:tcPr>
            <w:tcW w:w="4835" w:type="dxa"/>
            <w:tcBorders>
              <w:top w:val="nil"/>
              <w:left w:val="nil"/>
              <w:bottom w:val="single" w:sz="4" w:space="0" w:color="auto"/>
              <w:right w:val="single" w:sz="8" w:space="0" w:color="auto"/>
            </w:tcBorders>
            <w:shd w:val="clear" w:color="000000" w:fill="F2F2F2"/>
            <w:noWrap/>
            <w:vAlign w:val="bottom"/>
            <w:hideMark/>
          </w:tcPr>
          <w:p w14:paraId="52B6E3FD"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BNO055 IMU (x1)</w:t>
            </w:r>
          </w:p>
        </w:tc>
        <w:tc>
          <w:tcPr>
            <w:tcW w:w="1620" w:type="dxa"/>
            <w:tcBorders>
              <w:top w:val="nil"/>
              <w:left w:val="nil"/>
              <w:bottom w:val="single" w:sz="4" w:space="0" w:color="auto"/>
              <w:right w:val="nil"/>
            </w:tcBorders>
            <w:shd w:val="clear" w:color="000000" w:fill="F2F2F2"/>
            <w:noWrap/>
            <w:vAlign w:val="bottom"/>
            <w:hideMark/>
          </w:tcPr>
          <w:p w14:paraId="4D5539D9"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1.61 </w:t>
            </w:r>
          </w:p>
        </w:tc>
        <w:tc>
          <w:tcPr>
            <w:tcW w:w="1620" w:type="dxa"/>
            <w:tcBorders>
              <w:top w:val="nil"/>
              <w:left w:val="single" w:sz="4" w:space="0" w:color="auto"/>
              <w:bottom w:val="single" w:sz="4" w:space="0" w:color="auto"/>
              <w:right w:val="single" w:sz="8" w:space="0" w:color="auto"/>
            </w:tcBorders>
            <w:shd w:val="clear" w:color="000000" w:fill="F2F2F2"/>
            <w:noWrap/>
            <w:vAlign w:val="bottom"/>
            <w:hideMark/>
          </w:tcPr>
          <w:p w14:paraId="59992AF9"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1.61 </w:t>
            </w:r>
          </w:p>
        </w:tc>
      </w:tr>
      <w:tr w:rsidR="00002AC9" w:rsidRPr="00591E12" w14:paraId="5F28C561" w14:textId="77777777" w:rsidTr="00002AC9">
        <w:trPr>
          <w:trHeight w:val="290"/>
        </w:trPr>
        <w:tc>
          <w:tcPr>
            <w:tcW w:w="1080" w:type="dxa"/>
            <w:tcBorders>
              <w:top w:val="nil"/>
              <w:left w:val="single" w:sz="8" w:space="0" w:color="auto"/>
              <w:bottom w:val="single" w:sz="4" w:space="0" w:color="auto"/>
              <w:right w:val="nil"/>
            </w:tcBorders>
            <w:shd w:val="clear" w:color="000000" w:fill="FFFFFF"/>
            <w:noWrap/>
            <w:vAlign w:val="bottom"/>
            <w:hideMark/>
          </w:tcPr>
          <w:p w14:paraId="33699EEB"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9</w:t>
            </w:r>
          </w:p>
        </w:tc>
        <w:tc>
          <w:tcPr>
            <w:tcW w:w="925" w:type="dxa"/>
            <w:tcBorders>
              <w:top w:val="nil"/>
              <w:left w:val="single" w:sz="8" w:space="0" w:color="auto"/>
              <w:bottom w:val="single" w:sz="4" w:space="0" w:color="auto"/>
              <w:right w:val="single" w:sz="8" w:space="0" w:color="auto"/>
            </w:tcBorders>
            <w:shd w:val="clear" w:color="000000" w:fill="FFFFFF"/>
            <w:noWrap/>
            <w:vAlign w:val="bottom"/>
            <w:hideMark/>
          </w:tcPr>
          <w:p w14:paraId="76026D04"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2</w:t>
            </w:r>
          </w:p>
        </w:tc>
        <w:tc>
          <w:tcPr>
            <w:tcW w:w="4835" w:type="dxa"/>
            <w:tcBorders>
              <w:top w:val="nil"/>
              <w:left w:val="nil"/>
              <w:bottom w:val="single" w:sz="4" w:space="0" w:color="auto"/>
              <w:right w:val="single" w:sz="8" w:space="0" w:color="auto"/>
            </w:tcBorders>
            <w:shd w:val="clear" w:color="000000" w:fill="FFFFFF"/>
            <w:noWrap/>
            <w:vAlign w:val="bottom"/>
            <w:hideMark/>
          </w:tcPr>
          <w:p w14:paraId="561D35E0"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12mm OD 6.5mm ID 25mm Compression Springs (x10)</w:t>
            </w:r>
          </w:p>
        </w:tc>
        <w:tc>
          <w:tcPr>
            <w:tcW w:w="1620" w:type="dxa"/>
            <w:tcBorders>
              <w:top w:val="nil"/>
              <w:left w:val="nil"/>
              <w:bottom w:val="single" w:sz="4" w:space="0" w:color="auto"/>
              <w:right w:val="nil"/>
            </w:tcBorders>
            <w:shd w:val="clear" w:color="000000" w:fill="FFFFFF"/>
            <w:noWrap/>
            <w:vAlign w:val="bottom"/>
            <w:hideMark/>
          </w:tcPr>
          <w:p w14:paraId="39A8C34B"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10.19 </w:t>
            </w:r>
          </w:p>
        </w:tc>
        <w:tc>
          <w:tcPr>
            <w:tcW w:w="1620" w:type="dxa"/>
            <w:tcBorders>
              <w:top w:val="nil"/>
              <w:left w:val="single" w:sz="4" w:space="0" w:color="auto"/>
              <w:bottom w:val="single" w:sz="4" w:space="0" w:color="auto"/>
              <w:right w:val="single" w:sz="8" w:space="0" w:color="auto"/>
            </w:tcBorders>
            <w:shd w:val="clear" w:color="000000" w:fill="FFFFFF"/>
            <w:noWrap/>
            <w:vAlign w:val="bottom"/>
            <w:hideMark/>
          </w:tcPr>
          <w:p w14:paraId="1A58E3D3"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20.38 </w:t>
            </w:r>
          </w:p>
        </w:tc>
      </w:tr>
      <w:tr w:rsidR="00002AC9" w:rsidRPr="00591E12" w14:paraId="5A50F4BE" w14:textId="77777777" w:rsidTr="00002AC9">
        <w:trPr>
          <w:trHeight w:val="300"/>
        </w:trPr>
        <w:tc>
          <w:tcPr>
            <w:tcW w:w="1080" w:type="dxa"/>
            <w:tcBorders>
              <w:top w:val="nil"/>
              <w:left w:val="single" w:sz="8" w:space="0" w:color="auto"/>
              <w:bottom w:val="single" w:sz="4" w:space="0" w:color="auto"/>
              <w:right w:val="nil"/>
            </w:tcBorders>
            <w:shd w:val="clear" w:color="000000" w:fill="F2F2F2"/>
            <w:noWrap/>
            <w:vAlign w:val="bottom"/>
            <w:hideMark/>
          </w:tcPr>
          <w:p w14:paraId="3A290F21"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10</w:t>
            </w:r>
          </w:p>
        </w:tc>
        <w:tc>
          <w:tcPr>
            <w:tcW w:w="925" w:type="dxa"/>
            <w:tcBorders>
              <w:top w:val="nil"/>
              <w:left w:val="single" w:sz="8" w:space="0" w:color="auto"/>
              <w:bottom w:val="single" w:sz="4" w:space="0" w:color="auto"/>
              <w:right w:val="single" w:sz="8" w:space="0" w:color="auto"/>
            </w:tcBorders>
            <w:shd w:val="clear" w:color="000000" w:fill="F2F2F2"/>
            <w:noWrap/>
            <w:vAlign w:val="bottom"/>
            <w:hideMark/>
          </w:tcPr>
          <w:p w14:paraId="54362640"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2</w:t>
            </w:r>
          </w:p>
        </w:tc>
        <w:tc>
          <w:tcPr>
            <w:tcW w:w="4835" w:type="dxa"/>
            <w:tcBorders>
              <w:top w:val="nil"/>
              <w:left w:val="nil"/>
              <w:bottom w:val="single" w:sz="4" w:space="0" w:color="auto"/>
              <w:right w:val="single" w:sz="8" w:space="0" w:color="auto"/>
            </w:tcBorders>
            <w:shd w:val="clear" w:color="000000" w:fill="F2F2F2"/>
            <w:noWrap/>
            <w:vAlign w:val="bottom"/>
            <w:hideMark/>
          </w:tcPr>
          <w:p w14:paraId="3C66471B"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20mm OD 10mm ID 25mm Compression Springs (x5)</w:t>
            </w:r>
          </w:p>
        </w:tc>
        <w:tc>
          <w:tcPr>
            <w:tcW w:w="1620" w:type="dxa"/>
            <w:tcBorders>
              <w:top w:val="nil"/>
              <w:left w:val="nil"/>
              <w:bottom w:val="single" w:sz="4" w:space="0" w:color="auto"/>
              <w:right w:val="nil"/>
            </w:tcBorders>
            <w:shd w:val="clear" w:color="000000" w:fill="F2F2F2"/>
            <w:noWrap/>
            <w:vAlign w:val="bottom"/>
            <w:hideMark/>
          </w:tcPr>
          <w:p w14:paraId="3AC2B931"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15.79 </w:t>
            </w:r>
          </w:p>
        </w:tc>
        <w:tc>
          <w:tcPr>
            <w:tcW w:w="1620" w:type="dxa"/>
            <w:tcBorders>
              <w:top w:val="nil"/>
              <w:left w:val="single" w:sz="4" w:space="0" w:color="auto"/>
              <w:bottom w:val="single" w:sz="4" w:space="0" w:color="auto"/>
              <w:right w:val="single" w:sz="8" w:space="0" w:color="auto"/>
            </w:tcBorders>
            <w:shd w:val="clear" w:color="000000" w:fill="F2F2F2"/>
            <w:noWrap/>
            <w:vAlign w:val="bottom"/>
            <w:hideMark/>
          </w:tcPr>
          <w:p w14:paraId="5B47533B"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31.58 </w:t>
            </w:r>
          </w:p>
        </w:tc>
      </w:tr>
      <w:tr w:rsidR="00002AC9" w:rsidRPr="00591E12" w14:paraId="07E8920E" w14:textId="77777777" w:rsidTr="00002AC9">
        <w:trPr>
          <w:trHeight w:val="290"/>
        </w:trPr>
        <w:tc>
          <w:tcPr>
            <w:tcW w:w="1080" w:type="dxa"/>
            <w:tcBorders>
              <w:top w:val="nil"/>
              <w:left w:val="single" w:sz="8" w:space="0" w:color="auto"/>
              <w:bottom w:val="single" w:sz="4" w:space="0" w:color="auto"/>
              <w:right w:val="nil"/>
            </w:tcBorders>
            <w:shd w:val="clear" w:color="000000" w:fill="FFFFFF"/>
            <w:noWrap/>
            <w:vAlign w:val="bottom"/>
            <w:hideMark/>
          </w:tcPr>
          <w:p w14:paraId="6ECA15F5"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11</w:t>
            </w:r>
          </w:p>
        </w:tc>
        <w:tc>
          <w:tcPr>
            <w:tcW w:w="925" w:type="dxa"/>
            <w:tcBorders>
              <w:top w:val="nil"/>
              <w:left w:val="single" w:sz="8" w:space="0" w:color="auto"/>
              <w:bottom w:val="single" w:sz="4" w:space="0" w:color="auto"/>
              <w:right w:val="single" w:sz="8" w:space="0" w:color="auto"/>
            </w:tcBorders>
            <w:shd w:val="clear" w:color="000000" w:fill="FFFFFF"/>
            <w:noWrap/>
            <w:vAlign w:val="bottom"/>
            <w:hideMark/>
          </w:tcPr>
          <w:p w14:paraId="59B93849"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2</w:t>
            </w:r>
          </w:p>
        </w:tc>
        <w:tc>
          <w:tcPr>
            <w:tcW w:w="4835" w:type="dxa"/>
            <w:tcBorders>
              <w:top w:val="nil"/>
              <w:left w:val="nil"/>
              <w:bottom w:val="single" w:sz="4" w:space="0" w:color="auto"/>
              <w:right w:val="single" w:sz="8" w:space="0" w:color="auto"/>
            </w:tcBorders>
            <w:shd w:val="clear" w:color="000000" w:fill="FFFFFF"/>
            <w:noWrap/>
            <w:vAlign w:val="bottom"/>
            <w:hideMark/>
          </w:tcPr>
          <w:p w14:paraId="31B13218"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25mm OD 13.5m+N4m 30mm Length (x2)</w:t>
            </w:r>
          </w:p>
        </w:tc>
        <w:tc>
          <w:tcPr>
            <w:tcW w:w="1620" w:type="dxa"/>
            <w:tcBorders>
              <w:top w:val="nil"/>
              <w:left w:val="nil"/>
              <w:bottom w:val="single" w:sz="4" w:space="0" w:color="auto"/>
              <w:right w:val="nil"/>
            </w:tcBorders>
            <w:shd w:val="clear" w:color="000000" w:fill="FFFFFF"/>
            <w:noWrap/>
            <w:vAlign w:val="bottom"/>
            <w:hideMark/>
          </w:tcPr>
          <w:p w14:paraId="75DB99EF"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13.99 </w:t>
            </w:r>
          </w:p>
        </w:tc>
        <w:tc>
          <w:tcPr>
            <w:tcW w:w="1620" w:type="dxa"/>
            <w:tcBorders>
              <w:top w:val="nil"/>
              <w:left w:val="single" w:sz="4" w:space="0" w:color="auto"/>
              <w:bottom w:val="single" w:sz="4" w:space="0" w:color="auto"/>
              <w:right w:val="single" w:sz="8" w:space="0" w:color="auto"/>
            </w:tcBorders>
            <w:shd w:val="clear" w:color="000000" w:fill="FFFFFF"/>
            <w:noWrap/>
            <w:vAlign w:val="bottom"/>
            <w:hideMark/>
          </w:tcPr>
          <w:p w14:paraId="04AD5027"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27.98 </w:t>
            </w:r>
          </w:p>
        </w:tc>
      </w:tr>
      <w:tr w:rsidR="00002AC9" w:rsidRPr="00591E12" w14:paraId="7328A298" w14:textId="77777777" w:rsidTr="00002AC9">
        <w:trPr>
          <w:trHeight w:val="290"/>
        </w:trPr>
        <w:tc>
          <w:tcPr>
            <w:tcW w:w="1080" w:type="dxa"/>
            <w:tcBorders>
              <w:top w:val="nil"/>
              <w:left w:val="single" w:sz="8" w:space="0" w:color="auto"/>
              <w:bottom w:val="single" w:sz="4" w:space="0" w:color="auto"/>
              <w:right w:val="nil"/>
            </w:tcBorders>
            <w:shd w:val="clear" w:color="000000" w:fill="F2F2F2"/>
            <w:noWrap/>
            <w:vAlign w:val="bottom"/>
            <w:hideMark/>
          </w:tcPr>
          <w:p w14:paraId="0037EB2C"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12</w:t>
            </w:r>
          </w:p>
        </w:tc>
        <w:tc>
          <w:tcPr>
            <w:tcW w:w="925" w:type="dxa"/>
            <w:tcBorders>
              <w:top w:val="nil"/>
              <w:left w:val="single" w:sz="8" w:space="0" w:color="auto"/>
              <w:bottom w:val="single" w:sz="4" w:space="0" w:color="auto"/>
              <w:right w:val="single" w:sz="8" w:space="0" w:color="auto"/>
            </w:tcBorders>
            <w:shd w:val="clear" w:color="000000" w:fill="F2F2F2"/>
            <w:noWrap/>
            <w:vAlign w:val="bottom"/>
            <w:hideMark/>
          </w:tcPr>
          <w:p w14:paraId="7C45A06B"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w:t>
            </w:r>
          </w:p>
        </w:tc>
        <w:tc>
          <w:tcPr>
            <w:tcW w:w="4835" w:type="dxa"/>
            <w:tcBorders>
              <w:top w:val="nil"/>
              <w:left w:val="nil"/>
              <w:bottom w:val="single" w:sz="4" w:space="0" w:color="auto"/>
              <w:right w:val="single" w:sz="8" w:space="0" w:color="auto"/>
            </w:tcBorders>
            <w:shd w:val="clear" w:color="000000" w:fill="F2F2F2"/>
            <w:noWrap/>
            <w:vAlign w:val="bottom"/>
            <w:hideMark/>
          </w:tcPr>
          <w:p w14:paraId="162813DF"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500 mm Belt (x2)</w:t>
            </w:r>
          </w:p>
        </w:tc>
        <w:tc>
          <w:tcPr>
            <w:tcW w:w="1620" w:type="dxa"/>
            <w:tcBorders>
              <w:top w:val="nil"/>
              <w:left w:val="nil"/>
              <w:bottom w:val="single" w:sz="4" w:space="0" w:color="auto"/>
              <w:right w:val="nil"/>
            </w:tcBorders>
            <w:shd w:val="clear" w:color="000000" w:fill="F2F2F2"/>
            <w:noWrap/>
            <w:vAlign w:val="bottom"/>
            <w:hideMark/>
          </w:tcPr>
          <w:p w14:paraId="1A8F2290"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 xml:space="preserve"> $                    11.29 </w:t>
            </w:r>
          </w:p>
        </w:tc>
        <w:tc>
          <w:tcPr>
            <w:tcW w:w="1620" w:type="dxa"/>
            <w:tcBorders>
              <w:top w:val="nil"/>
              <w:left w:val="single" w:sz="4" w:space="0" w:color="auto"/>
              <w:bottom w:val="single" w:sz="4" w:space="0" w:color="auto"/>
              <w:right w:val="single" w:sz="8" w:space="0" w:color="auto"/>
            </w:tcBorders>
            <w:shd w:val="clear" w:color="000000" w:fill="F2F2F2"/>
            <w:noWrap/>
            <w:vAlign w:val="bottom"/>
            <w:hideMark/>
          </w:tcPr>
          <w:p w14:paraId="002DABE8"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11.29 </w:t>
            </w:r>
          </w:p>
        </w:tc>
      </w:tr>
      <w:tr w:rsidR="00002AC9" w:rsidRPr="00591E12" w14:paraId="42CDD0A5" w14:textId="77777777" w:rsidTr="00002AC9">
        <w:trPr>
          <w:trHeight w:val="290"/>
        </w:trPr>
        <w:tc>
          <w:tcPr>
            <w:tcW w:w="1080" w:type="dxa"/>
            <w:tcBorders>
              <w:top w:val="nil"/>
              <w:left w:val="single" w:sz="8" w:space="0" w:color="auto"/>
              <w:bottom w:val="single" w:sz="4" w:space="0" w:color="auto"/>
              <w:right w:val="nil"/>
            </w:tcBorders>
            <w:shd w:val="clear" w:color="000000" w:fill="FFFFFF"/>
            <w:noWrap/>
            <w:vAlign w:val="bottom"/>
            <w:hideMark/>
          </w:tcPr>
          <w:p w14:paraId="78F28DB7"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13</w:t>
            </w:r>
          </w:p>
        </w:tc>
        <w:tc>
          <w:tcPr>
            <w:tcW w:w="925" w:type="dxa"/>
            <w:tcBorders>
              <w:top w:val="nil"/>
              <w:left w:val="single" w:sz="8" w:space="0" w:color="auto"/>
              <w:bottom w:val="single" w:sz="4" w:space="0" w:color="auto"/>
              <w:right w:val="single" w:sz="8" w:space="0" w:color="auto"/>
            </w:tcBorders>
            <w:shd w:val="clear" w:color="000000" w:fill="FFFFFF"/>
            <w:noWrap/>
            <w:vAlign w:val="bottom"/>
            <w:hideMark/>
          </w:tcPr>
          <w:p w14:paraId="0C338E4F"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2</w:t>
            </w:r>
          </w:p>
        </w:tc>
        <w:tc>
          <w:tcPr>
            <w:tcW w:w="4835" w:type="dxa"/>
            <w:tcBorders>
              <w:top w:val="nil"/>
              <w:left w:val="nil"/>
              <w:bottom w:val="single" w:sz="4" w:space="0" w:color="auto"/>
              <w:right w:val="single" w:sz="8" w:space="0" w:color="auto"/>
            </w:tcBorders>
            <w:shd w:val="clear" w:color="000000" w:fill="FFFFFF"/>
            <w:noWrap/>
            <w:vAlign w:val="bottom"/>
            <w:hideMark/>
          </w:tcPr>
          <w:p w14:paraId="30E724AC"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12mm Bore Mounted Flange Ball Bearing</w:t>
            </w:r>
          </w:p>
        </w:tc>
        <w:tc>
          <w:tcPr>
            <w:tcW w:w="1620" w:type="dxa"/>
            <w:tcBorders>
              <w:top w:val="nil"/>
              <w:left w:val="nil"/>
              <w:bottom w:val="single" w:sz="4" w:space="0" w:color="auto"/>
              <w:right w:val="nil"/>
            </w:tcBorders>
            <w:shd w:val="clear" w:color="000000" w:fill="FFFFFF"/>
            <w:noWrap/>
            <w:vAlign w:val="bottom"/>
            <w:hideMark/>
          </w:tcPr>
          <w:p w14:paraId="2E76A843"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10.49 </w:t>
            </w:r>
          </w:p>
        </w:tc>
        <w:tc>
          <w:tcPr>
            <w:tcW w:w="1620" w:type="dxa"/>
            <w:tcBorders>
              <w:top w:val="nil"/>
              <w:left w:val="single" w:sz="4" w:space="0" w:color="auto"/>
              <w:bottom w:val="single" w:sz="4" w:space="0" w:color="auto"/>
              <w:right w:val="single" w:sz="8" w:space="0" w:color="auto"/>
            </w:tcBorders>
            <w:shd w:val="clear" w:color="000000" w:fill="FFFFFF"/>
            <w:noWrap/>
            <w:vAlign w:val="bottom"/>
            <w:hideMark/>
          </w:tcPr>
          <w:p w14:paraId="1921DAA6"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20.98 </w:t>
            </w:r>
          </w:p>
        </w:tc>
      </w:tr>
      <w:tr w:rsidR="00002AC9" w:rsidRPr="00591E12" w14:paraId="40DF4F94" w14:textId="77777777" w:rsidTr="00002AC9">
        <w:trPr>
          <w:trHeight w:val="290"/>
        </w:trPr>
        <w:tc>
          <w:tcPr>
            <w:tcW w:w="1080" w:type="dxa"/>
            <w:tcBorders>
              <w:top w:val="nil"/>
              <w:left w:val="single" w:sz="8" w:space="0" w:color="auto"/>
              <w:bottom w:val="single" w:sz="4" w:space="0" w:color="auto"/>
              <w:right w:val="nil"/>
            </w:tcBorders>
            <w:shd w:val="clear" w:color="000000" w:fill="F2F2F2"/>
            <w:noWrap/>
            <w:vAlign w:val="bottom"/>
            <w:hideMark/>
          </w:tcPr>
          <w:p w14:paraId="6CCA2893"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14</w:t>
            </w:r>
          </w:p>
        </w:tc>
        <w:tc>
          <w:tcPr>
            <w:tcW w:w="925" w:type="dxa"/>
            <w:tcBorders>
              <w:top w:val="nil"/>
              <w:left w:val="single" w:sz="8" w:space="0" w:color="auto"/>
              <w:bottom w:val="single" w:sz="4" w:space="0" w:color="auto"/>
              <w:right w:val="single" w:sz="8" w:space="0" w:color="auto"/>
            </w:tcBorders>
            <w:shd w:val="clear" w:color="000000" w:fill="F2F2F2"/>
            <w:noWrap/>
            <w:vAlign w:val="bottom"/>
            <w:hideMark/>
          </w:tcPr>
          <w:p w14:paraId="2283790E"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w:t>
            </w:r>
          </w:p>
        </w:tc>
        <w:tc>
          <w:tcPr>
            <w:tcW w:w="4835" w:type="dxa"/>
            <w:tcBorders>
              <w:top w:val="nil"/>
              <w:left w:val="nil"/>
              <w:bottom w:val="single" w:sz="4" w:space="0" w:color="auto"/>
              <w:right w:val="single" w:sz="8" w:space="0" w:color="auto"/>
            </w:tcBorders>
            <w:shd w:val="clear" w:color="000000" w:fill="F2F2F2"/>
            <w:noWrap/>
            <w:vAlign w:val="bottom"/>
            <w:hideMark/>
          </w:tcPr>
          <w:p w14:paraId="28C7C60F"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Pin Conductor Wire with Spool</w:t>
            </w:r>
          </w:p>
        </w:tc>
        <w:tc>
          <w:tcPr>
            <w:tcW w:w="1620" w:type="dxa"/>
            <w:tcBorders>
              <w:top w:val="nil"/>
              <w:left w:val="nil"/>
              <w:bottom w:val="single" w:sz="4" w:space="0" w:color="auto"/>
              <w:right w:val="nil"/>
            </w:tcBorders>
            <w:shd w:val="clear" w:color="000000" w:fill="F2F2F2"/>
            <w:noWrap/>
            <w:vAlign w:val="bottom"/>
            <w:hideMark/>
          </w:tcPr>
          <w:p w14:paraId="1305FB3A"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1.62 </w:t>
            </w:r>
          </w:p>
        </w:tc>
        <w:tc>
          <w:tcPr>
            <w:tcW w:w="1620" w:type="dxa"/>
            <w:tcBorders>
              <w:top w:val="nil"/>
              <w:left w:val="single" w:sz="4" w:space="0" w:color="auto"/>
              <w:bottom w:val="single" w:sz="4" w:space="0" w:color="auto"/>
              <w:right w:val="single" w:sz="8" w:space="0" w:color="auto"/>
            </w:tcBorders>
            <w:shd w:val="clear" w:color="000000" w:fill="F2F2F2"/>
            <w:noWrap/>
            <w:vAlign w:val="bottom"/>
            <w:hideMark/>
          </w:tcPr>
          <w:p w14:paraId="6783A860"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1.62 </w:t>
            </w:r>
          </w:p>
        </w:tc>
      </w:tr>
      <w:tr w:rsidR="00002AC9" w:rsidRPr="00591E12" w14:paraId="27494484" w14:textId="77777777" w:rsidTr="00002AC9">
        <w:trPr>
          <w:trHeight w:val="300"/>
        </w:trPr>
        <w:tc>
          <w:tcPr>
            <w:tcW w:w="1080" w:type="dxa"/>
            <w:tcBorders>
              <w:top w:val="nil"/>
              <w:left w:val="single" w:sz="8" w:space="0" w:color="auto"/>
              <w:bottom w:val="single" w:sz="4" w:space="0" w:color="auto"/>
              <w:right w:val="nil"/>
            </w:tcBorders>
            <w:shd w:val="clear" w:color="000000" w:fill="FFFFFF"/>
            <w:noWrap/>
            <w:vAlign w:val="bottom"/>
            <w:hideMark/>
          </w:tcPr>
          <w:p w14:paraId="51FCBF66"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15</w:t>
            </w:r>
          </w:p>
        </w:tc>
        <w:tc>
          <w:tcPr>
            <w:tcW w:w="925" w:type="dxa"/>
            <w:tcBorders>
              <w:top w:val="nil"/>
              <w:left w:val="single" w:sz="8" w:space="0" w:color="auto"/>
              <w:bottom w:val="single" w:sz="4" w:space="0" w:color="auto"/>
              <w:right w:val="single" w:sz="8" w:space="0" w:color="auto"/>
            </w:tcBorders>
            <w:shd w:val="clear" w:color="000000" w:fill="FFFFFF"/>
            <w:noWrap/>
            <w:vAlign w:val="bottom"/>
            <w:hideMark/>
          </w:tcPr>
          <w:p w14:paraId="684795B4"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w:t>
            </w:r>
          </w:p>
        </w:tc>
        <w:tc>
          <w:tcPr>
            <w:tcW w:w="4835" w:type="dxa"/>
            <w:tcBorders>
              <w:top w:val="nil"/>
              <w:left w:val="nil"/>
              <w:bottom w:val="single" w:sz="4" w:space="0" w:color="auto"/>
              <w:right w:val="single" w:sz="8" w:space="0" w:color="auto"/>
            </w:tcBorders>
            <w:shd w:val="clear" w:color="000000" w:fill="FFFFFF"/>
            <w:noWrap/>
            <w:vAlign w:val="bottom"/>
            <w:hideMark/>
          </w:tcPr>
          <w:p w14:paraId="1D46F894"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M3-M6 Nuts/Bolts Assortment (x516)</w:t>
            </w:r>
          </w:p>
        </w:tc>
        <w:tc>
          <w:tcPr>
            <w:tcW w:w="1620" w:type="dxa"/>
            <w:tcBorders>
              <w:top w:val="nil"/>
              <w:left w:val="nil"/>
              <w:bottom w:val="single" w:sz="4" w:space="0" w:color="auto"/>
              <w:right w:val="nil"/>
            </w:tcBorders>
            <w:shd w:val="clear" w:color="000000" w:fill="FFFFFF"/>
            <w:noWrap/>
            <w:vAlign w:val="bottom"/>
            <w:hideMark/>
          </w:tcPr>
          <w:p w14:paraId="46BB059B"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17.99 </w:t>
            </w:r>
          </w:p>
        </w:tc>
        <w:tc>
          <w:tcPr>
            <w:tcW w:w="1620" w:type="dxa"/>
            <w:tcBorders>
              <w:top w:val="nil"/>
              <w:left w:val="single" w:sz="4" w:space="0" w:color="auto"/>
              <w:bottom w:val="single" w:sz="4" w:space="0" w:color="auto"/>
              <w:right w:val="single" w:sz="8" w:space="0" w:color="auto"/>
            </w:tcBorders>
            <w:shd w:val="clear" w:color="000000" w:fill="FFFFFF"/>
            <w:noWrap/>
            <w:vAlign w:val="bottom"/>
            <w:hideMark/>
          </w:tcPr>
          <w:p w14:paraId="0FD2DBDC"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17.99 </w:t>
            </w:r>
          </w:p>
        </w:tc>
      </w:tr>
      <w:tr w:rsidR="00002AC9" w:rsidRPr="00591E12" w14:paraId="76A53AD1" w14:textId="77777777" w:rsidTr="00002AC9">
        <w:trPr>
          <w:trHeight w:val="290"/>
        </w:trPr>
        <w:tc>
          <w:tcPr>
            <w:tcW w:w="1080" w:type="dxa"/>
            <w:tcBorders>
              <w:top w:val="nil"/>
              <w:left w:val="single" w:sz="8" w:space="0" w:color="auto"/>
              <w:bottom w:val="single" w:sz="4" w:space="0" w:color="auto"/>
              <w:right w:val="nil"/>
            </w:tcBorders>
            <w:shd w:val="clear" w:color="000000" w:fill="F2F2F2"/>
            <w:noWrap/>
            <w:vAlign w:val="bottom"/>
            <w:hideMark/>
          </w:tcPr>
          <w:p w14:paraId="40D63B45"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16</w:t>
            </w:r>
          </w:p>
        </w:tc>
        <w:tc>
          <w:tcPr>
            <w:tcW w:w="925" w:type="dxa"/>
            <w:tcBorders>
              <w:top w:val="nil"/>
              <w:left w:val="single" w:sz="8" w:space="0" w:color="auto"/>
              <w:bottom w:val="single" w:sz="4" w:space="0" w:color="auto"/>
              <w:right w:val="single" w:sz="8" w:space="0" w:color="auto"/>
            </w:tcBorders>
            <w:shd w:val="clear" w:color="000000" w:fill="F2F2F2"/>
            <w:noWrap/>
            <w:vAlign w:val="bottom"/>
            <w:hideMark/>
          </w:tcPr>
          <w:p w14:paraId="75AC8C32"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2</w:t>
            </w:r>
          </w:p>
        </w:tc>
        <w:tc>
          <w:tcPr>
            <w:tcW w:w="4835" w:type="dxa"/>
            <w:tcBorders>
              <w:top w:val="nil"/>
              <w:left w:val="nil"/>
              <w:bottom w:val="single" w:sz="4" w:space="0" w:color="auto"/>
              <w:right w:val="single" w:sz="8" w:space="0" w:color="auto"/>
            </w:tcBorders>
            <w:shd w:val="clear" w:color="000000" w:fill="F2F2F2"/>
            <w:noWrap/>
            <w:vAlign w:val="bottom"/>
            <w:hideMark/>
          </w:tcPr>
          <w:p w14:paraId="778B5AF6"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Scotch Lock Wire Connector (x10)</w:t>
            </w:r>
          </w:p>
        </w:tc>
        <w:tc>
          <w:tcPr>
            <w:tcW w:w="1620" w:type="dxa"/>
            <w:tcBorders>
              <w:top w:val="nil"/>
              <w:left w:val="nil"/>
              <w:bottom w:val="single" w:sz="4" w:space="0" w:color="auto"/>
              <w:right w:val="nil"/>
            </w:tcBorders>
            <w:shd w:val="clear" w:color="000000" w:fill="F2F2F2"/>
            <w:noWrap/>
            <w:vAlign w:val="bottom"/>
            <w:hideMark/>
          </w:tcPr>
          <w:p w14:paraId="382D98DD"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1.62 </w:t>
            </w:r>
          </w:p>
        </w:tc>
        <w:tc>
          <w:tcPr>
            <w:tcW w:w="1620" w:type="dxa"/>
            <w:tcBorders>
              <w:top w:val="nil"/>
              <w:left w:val="single" w:sz="4" w:space="0" w:color="auto"/>
              <w:bottom w:val="single" w:sz="4" w:space="0" w:color="auto"/>
              <w:right w:val="single" w:sz="8" w:space="0" w:color="auto"/>
            </w:tcBorders>
            <w:shd w:val="clear" w:color="000000" w:fill="F2F2F2"/>
            <w:noWrap/>
            <w:vAlign w:val="bottom"/>
            <w:hideMark/>
          </w:tcPr>
          <w:p w14:paraId="484E15C0"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3.24 </w:t>
            </w:r>
          </w:p>
        </w:tc>
      </w:tr>
      <w:tr w:rsidR="00002AC9" w:rsidRPr="00591E12" w14:paraId="6A47129D" w14:textId="77777777" w:rsidTr="00002AC9">
        <w:trPr>
          <w:trHeight w:val="290"/>
        </w:trPr>
        <w:tc>
          <w:tcPr>
            <w:tcW w:w="1080" w:type="dxa"/>
            <w:tcBorders>
              <w:top w:val="nil"/>
              <w:left w:val="single" w:sz="8" w:space="0" w:color="auto"/>
              <w:bottom w:val="single" w:sz="4" w:space="0" w:color="auto"/>
              <w:right w:val="nil"/>
            </w:tcBorders>
            <w:shd w:val="clear" w:color="000000" w:fill="FFFFFF"/>
            <w:noWrap/>
            <w:vAlign w:val="bottom"/>
            <w:hideMark/>
          </w:tcPr>
          <w:p w14:paraId="3BCE5C7C"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17</w:t>
            </w:r>
          </w:p>
        </w:tc>
        <w:tc>
          <w:tcPr>
            <w:tcW w:w="925" w:type="dxa"/>
            <w:tcBorders>
              <w:top w:val="nil"/>
              <w:left w:val="single" w:sz="8" w:space="0" w:color="auto"/>
              <w:bottom w:val="single" w:sz="4" w:space="0" w:color="auto"/>
              <w:right w:val="single" w:sz="8" w:space="0" w:color="auto"/>
            </w:tcBorders>
            <w:shd w:val="clear" w:color="000000" w:fill="FFFFFF"/>
            <w:noWrap/>
            <w:vAlign w:val="bottom"/>
            <w:hideMark/>
          </w:tcPr>
          <w:p w14:paraId="76BEE4EC"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w:t>
            </w:r>
          </w:p>
        </w:tc>
        <w:tc>
          <w:tcPr>
            <w:tcW w:w="4835" w:type="dxa"/>
            <w:tcBorders>
              <w:top w:val="nil"/>
              <w:left w:val="nil"/>
              <w:bottom w:val="single" w:sz="4" w:space="0" w:color="auto"/>
              <w:right w:val="single" w:sz="8" w:space="0" w:color="auto"/>
            </w:tcBorders>
            <w:shd w:val="clear" w:color="000000" w:fill="FFFFFF"/>
            <w:noWrap/>
            <w:vAlign w:val="bottom"/>
            <w:hideMark/>
          </w:tcPr>
          <w:p w14:paraId="146136CF"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 xml:space="preserve"> Crimp Connectors (x280)</w:t>
            </w:r>
          </w:p>
        </w:tc>
        <w:tc>
          <w:tcPr>
            <w:tcW w:w="1620" w:type="dxa"/>
            <w:tcBorders>
              <w:top w:val="nil"/>
              <w:left w:val="nil"/>
              <w:bottom w:val="single" w:sz="4" w:space="0" w:color="auto"/>
              <w:right w:val="nil"/>
            </w:tcBorders>
            <w:shd w:val="clear" w:color="000000" w:fill="FFFFFF"/>
            <w:noWrap/>
            <w:vAlign w:val="bottom"/>
            <w:hideMark/>
          </w:tcPr>
          <w:p w14:paraId="70806D73"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1.62 </w:t>
            </w:r>
          </w:p>
        </w:tc>
        <w:tc>
          <w:tcPr>
            <w:tcW w:w="1620" w:type="dxa"/>
            <w:tcBorders>
              <w:top w:val="nil"/>
              <w:left w:val="single" w:sz="4" w:space="0" w:color="auto"/>
              <w:bottom w:val="single" w:sz="4" w:space="0" w:color="auto"/>
              <w:right w:val="single" w:sz="8" w:space="0" w:color="auto"/>
            </w:tcBorders>
            <w:shd w:val="clear" w:color="000000" w:fill="FFFFFF"/>
            <w:noWrap/>
            <w:vAlign w:val="bottom"/>
            <w:hideMark/>
          </w:tcPr>
          <w:p w14:paraId="09F3D535"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1.62 </w:t>
            </w:r>
          </w:p>
        </w:tc>
      </w:tr>
      <w:tr w:rsidR="00002AC9" w:rsidRPr="00591E12" w14:paraId="7182A212" w14:textId="77777777" w:rsidTr="00002AC9">
        <w:trPr>
          <w:trHeight w:val="290"/>
        </w:trPr>
        <w:tc>
          <w:tcPr>
            <w:tcW w:w="1080" w:type="dxa"/>
            <w:tcBorders>
              <w:top w:val="nil"/>
              <w:left w:val="single" w:sz="8" w:space="0" w:color="auto"/>
              <w:bottom w:val="single" w:sz="4" w:space="0" w:color="auto"/>
              <w:right w:val="nil"/>
            </w:tcBorders>
            <w:shd w:val="clear" w:color="000000" w:fill="F2F2F2"/>
            <w:noWrap/>
            <w:vAlign w:val="bottom"/>
            <w:hideMark/>
          </w:tcPr>
          <w:p w14:paraId="43A2125D"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18</w:t>
            </w:r>
          </w:p>
        </w:tc>
        <w:tc>
          <w:tcPr>
            <w:tcW w:w="925" w:type="dxa"/>
            <w:tcBorders>
              <w:top w:val="nil"/>
              <w:left w:val="single" w:sz="8" w:space="0" w:color="auto"/>
              <w:bottom w:val="single" w:sz="4" w:space="0" w:color="auto"/>
              <w:right w:val="single" w:sz="8" w:space="0" w:color="auto"/>
            </w:tcBorders>
            <w:shd w:val="clear" w:color="000000" w:fill="F2F2F2"/>
            <w:noWrap/>
            <w:vAlign w:val="bottom"/>
            <w:hideMark/>
          </w:tcPr>
          <w:p w14:paraId="3BA740E5"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w:t>
            </w:r>
          </w:p>
        </w:tc>
        <w:tc>
          <w:tcPr>
            <w:tcW w:w="4835" w:type="dxa"/>
            <w:tcBorders>
              <w:top w:val="nil"/>
              <w:left w:val="nil"/>
              <w:bottom w:val="single" w:sz="4" w:space="0" w:color="auto"/>
              <w:right w:val="single" w:sz="8" w:space="0" w:color="auto"/>
            </w:tcBorders>
            <w:shd w:val="clear" w:color="000000" w:fill="F2F2F2"/>
            <w:noWrap/>
            <w:vAlign w:val="bottom"/>
            <w:hideMark/>
          </w:tcPr>
          <w:p w14:paraId="1A715322"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Stepper Motor Cable</w:t>
            </w:r>
          </w:p>
        </w:tc>
        <w:tc>
          <w:tcPr>
            <w:tcW w:w="1620" w:type="dxa"/>
            <w:tcBorders>
              <w:top w:val="nil"/>
              <w:left w:val="nil"/>
              <w:bottom w:val="single" w:sz="4" w:space="0" w:color="auto"/>
              <w:right w:val="nil"/>
            </w:tcBorders>
            <w:shd w:val="clear" w:color="000000" w:fill="F2F2F2"/>
            <w:noWrap/>
            <w:vAlign w:val="bottom"/>
            <w:hideMark/>
          </w:tcPr>
          <w:p w14:paraId="088EECD6"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19.92 </w:t>
            </w:r>
          </w:p>
        </w:tc>
        <w:tc>
          <w:tcPr>
            <w:tcW w:w="1620" w:type="dxa"/>
            <w:tcBorders>
              <w:top w:val="nil"/>
              <w:left w:val="single" w:sz="4" w:space="0" w:color="auto"/>
              <w:bottom w:val="single" w:sz="4" w:space="0" w:color="auto"/>
              <w:right w:val="single" w:sz="8" w:space="0" w:color="auto"/>
            </w:tcBorders>
            <w:shd w:val="clear" w:color="000000" w:fill="F2F2F2"/>
            <w:noWrap/>
            <w:vAlign w:val="bottom"/>
            <w:hideMark/>
          </w:tcPr>
          <w:p w14:paraId="6E208B08"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19.92 </w:t>
            </w:r>
          </w:p>
        </w:tc>
      </w:tr>
      <w:tr w:rsidR="00002AC9" w:rsidRPr="00591E12" w14:paraId="368A8613" w14:textId="77777777" w:rsidTr="00002AC9">
        <w:trPr>
          <w:trHeight w:val="290"/>
        </w:trPr>
        <w:tc>
          <w:tcPr>
            <w:tcW w:w="1080" w:type="dxa"/>
            <w:tcBorders>
              <w:top w:val="nil"/>
              <w:left w:val="single" w:sz="8" w:space="0" w:color="auto"/>
              <w:bottom w:val="single" w:sz="8" w:space="0" w:color="auto"/>
              <w:right w:val="nil"/>
            </w:tcBorders>
            <w:shd w:val="clear" w:color="000000" w:fill="FFFFFF"/>
            <w:noWrap/>
            <w:vAlign w:val="bottom"/>
            <w:hideMark/>
          </w:tcPr>
          <w:p w14:paraId="3B908998"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19</w:t>
            </w:r>
          </w:p>
        </w:tc>
        <w:tc>
          <w:tcPr>
            <w:tcW w:w="925" w:type="dxa"/>
            <w:tcBorders>
              <w:top w:val="nil"/>
              <w:left w:val="single" w:sz="8" w:space="0" w:color="auto"/>
              <w:bottom w:val="single" w:sz="8" w:space="0" w:color="auto"/>
              <w:right w:val="single" w:sz="8" w:space="0" w:color="auto"/>
            </w:tcBorders>
            <w:shd w:val="clear" w:color="000000" w:fill="FFFFFF"/>
            <w:noWrap/>
            <w:vAlign w:val="bottom"/>
            <w:hideMark/>
          </w:tcPr>
          <w:p w14:paraId="32FB6C34"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1</w:t>
            </w:r>
          </w:p>
        </w:tc>
        <w:tc>
          <w:tcPr>
            <w:tcW w:w="4835" w:type="dxa"/>
            <w:tcBorders>
              <w:top w:val="nil"/>
              <w:left w:val="nil"/>
              <w:bottom w:val="single" w:sz="8" w:space="0" w:color="auto"/>
              <w:right w:val="single" w:sz="8" w:space="0" w:color="auto"/>
            </w:tcBorders>
            <w:shd w:val="clear" w:color="000000" w:fill="FFFFFF"/>
            <w:noWrap/>
            <w:vAlign w:val="bottom"/>
            <w:hideMark/>
          </w:tcPr>
          <w:p w14:paraId="7272D483"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PETG Filament</w:t>
            </w:r>
          </w:p>
        </w:tc>
        <w:tc>
          <w:tcPr>
            <w:tcW w:w="1620" w:type="dxa"/>
            <w:tcBorders>
              <w:top w:val="nil"/>
              <w:left w:val="nil"/>
              <w:bottom w:val="single" w:sz="8" w:space="0" w:color="auto"/>
              <w:right w:val="nil"/>
            </w:tcBorders>
            <w:shd w:val="clear" w:color="000000" w:fill="FFFFFF"/>
            <w:noWrap/>
            <w:vAlign w:val="bottom"/>
            <w:hideMark/>
          </w:tcPr>
          <w:p w14:paraId="3A4FACB0" w14:textId="77777777" w:rsidR="00002AC9" w:rsidRPr="00591E12" w:rsidRDefault="00002AC9" w:rsidP="00002AC9">
            <w:pPr>
              <w:spacing w:before="0"/>
              <w:ind w:firstLine="0"/>
              <w:jc w:val="center"/>
              <w:rPr>
                <w:rFonts w:ascii="Aptos Narrow" w:eastAsia="Times New Roman" w:hAnsi="Aptos Narrow"/>
                <w:color w:val="000000"/>
                <w:szCs w:val="20"/>
              </w:rPr>
            </w:pPr>
            <w:r w:rsidRPr="00591E12">
              <w:rPr>
                <w:rFonts w:ascii="Aptos Narrow" w:eastAsia="Times New Roman" w:hAnsi="Aptos Narrow"/>
                <w:color w:val="000000"/>
                <w:szCs w:val="20"/>
              </w:rPr>
              <w:t xml:space="preserve"> $                    21.99 </w:t>
            </w:r>
          </w:p>
        </w:tc>
        <w:tc>
          <w:tcPr>
            <w:tcW w:w="1620" w:type="dxa"/>
            <w:tcBorders>
              <w:top w:val="nil"/>
              <w:left w:val="single" w:sz="4" w:space="0" w:color="auto"/>
              <w:bottom w:val="single" w:sz="8" w:space="0" w:color="auto"/>
              <w:right w:val="single" w:sz="8" w:space="0" w:color="auto"/>
            </w:tcBorders>
            <w:shd w:val="clear" w:color="000000" w:fill="FFFFFF"/>
            <w:noWrap/>
            <w:vAlign w:val="bottom"/>
            <w:hideMark/>
          </w:tcPr>
          <w:p w14:paraId="1DA0A299" w14:textId="77777777" w:rsidR="00002AC9" w:rsidRPr="00591E12" w:rsidRDefault="00002AC9" w:rsidP="00002AC9">
            <w:pPr>
              <w:spacing w:before="0"/>
              <w:ind w:firstLine="0"/>
              <w:jc w:val="left"/>
              <w:rPr>
                <w:rFonts w:ascii="Aptos Narrow" w:eastAsia="Times New Roman" w:hAnsi="Aptos Narrow"/>
                <w:color w:val="000000"/>
                <w:szCs w:val="20"/>
              </w:rPr>
            </w:pPr>
            <w:r w:rsidRPr="00591E12">
              <w:rPr>
                <w:rFonts w:ascii="Aptos Narrow" w:eastAsia="Times New Roman" w:hAnsi="Aptos Narrow"/>
                <w:color w:val="000000"/>
                <w:szCs w:val="20"/>
              </w:rPr>
              <w:t xml:space="preserve"> $                   21.99 </w:t>
            </w:r>
          </w:p>
        </w:tc>
      </w:tr>
    </w:tbl>
    <w:p w14:paraId="0CB11D07" w14:textId="7B464D1B" w:rsidR="00002AC9" w:rsidRPr="00591E12" w:rsidRDefault="00002AC9" w:rsidP="00002AC9">
      <w:pPr>
        <w:pStyle w:val="Caption"/>
      </w:pPr>
      <w:r w:rsidRPr="00591E12">
        <w:t xml:space="preserve"> Table D2 – Turntable BOM</w:t>
      </w:r>
    </w:p>
    <w:p w14:paraId="36E94E93" w14:textId="4A495DE3" w:rsidR="008A598F" w:rsidRPr="00591E12" w:rsidRDefault="008A598F" w:rsidP="00002AC9">
      <w:pPr>
        <w:pStyle w:val="Caption"/>
        <w:jc w:val="both"/>
      </w:pPr>
    </w:p>
    <w:p w14:paraId="56B19006" w14:textId="26812988" w:rsidR="008A598F" w:rsidRPr="00591E12" w:rsidRDefault="008A598F" w:rsidP="00002AC9">
      <w:pPr>
        <w:pStyle w:val="Caption"/>
        <w:jc w:val="both"/>
      </w:pPr>
    </w:p>
    <w:p w14:paraId="7B0EBCA3" w14:textId="380AB245" w:rsidR="008A598F" w:rsidRPr="00591E12" w:rsidRDefault="00922746" w:rsidP="007176A4">
      <w:pPr>
        <w:pStyle w:val="AppendixHeading"/>
      </w:pPr>
      <w:r w:rsidRPr="00591E12">
        <w:lastRenderedPageBreak/>
        <w:t>Appendix E</w:t>
      </w:r>
    </w:p>
    <w:p w14:paraId="2113B25E" w14:textId="77777777" w:rsidR="00264C40" w:rsidRPr="00591E12" w:rsidRDefault="000830A0" w:rsidP="000830A0">
      <w:pPr>
        <w:ind w:firstLine="0"/>
        <w:jc w:val="left"/>
      </w:pPr>
      <w:r w:rsidRPr="00591E12">
        <w:t xml:space="preserve">Cable management improved significantly during implementation, though there's still room for refinement. The initial wiring used multiple soldered connections between wire segments with unclear routing, making it hard to troubleshoot and creating potential failure points at solder joints. The final version uses continuous wire runs where possible and has clearer cable pathways, making it much easier to trace connections and identify problems. </w:t>
      </w:r>
    </w:p>
    <w:p w14:paraId="3DA73173" w14:textId="77777777" w:rsidR="00264C40" w:rsidRPr="00591E12" w:rsidRDefault="000830A0" w:rsidP="00264C40">
      <w:pPr>
        <w:ind w:firstLine="0"/>
        <w:jc w:val="left"/>
      </w:pPr>
      <w:r w:rsidRPr="00591E12">
        <w:t xml:space="preserve">While the current setup is functional and a big improvement over the prototype, future work should include custom-length cables, proper connectors, and better cable management hardware. </w:t>
      </w:r>
    </w:p>
    <w:p w14:paraId="22F0FA36" w14:textId="22DA39A7" w:rsidR="008A598F" w:rsidRPr="00591E12" w:rsidRDefault="000830A0" w:rsidP="00264C40">
      <w:pPr>
        <w:ind w:firstLine="0"/>
        <w:jc w:val="left"/>
      </w:pPr>
      <w:r w:rsidRPr="00591E12">
        <w:t xml:space="preserve">Figure </w:t>
      </w:r>
      <w:r w:rsidR="009D66DC" w:rsidRPr="00591E12">
        <w:t>E</w:t>
      </w:r>
      <w:r w:rsidRPr="00591E12">
        <w:t xml:space="preserve"> shows the before and after comparison.</w:t>
      </w:r>
    </w:p>
    <w:p w14:paraId="0268534A" w14:textId="692F801B" w:rsidR="00264C40" w:rsidRPr="00591E12" w:rsidRDefault="00974A13" w:rsidP="00264C40">
      <w:pPr>
        <w:keepNext/>
        <w:ind w:firstLine="0"/>
        <w:jc w:val="center"/>
      </w:pPr>
      <w:r w:rsidRPr="00591E12">
        <w:rPr>
          <w:noProof/>
        </w:rPr>
        <w:drawing>
          <wp:inline distT="0" distB="0" distL="0" distR="0" wp14:anchorId="45414F40" wp14:editId="290118B4">
            <wp:extent cx="3075495" cy="4245006"/>
            <wp:effectExtent l="0" t="0" r="0" b="3175"/>
            <wp:docPr id="20603124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3072" t="4350" r="7182" b="2743"/>
                    <a:stretch>
                      <a:fillRect/>
                    </a:stretch>
                  </pic:blipFill>
                  <pic:spPr bwMode="auto">
                    <a:xfrm>
                      <a:off x="0" y="0"/>
                      <a:ext cx="3109986" cy="4292613"/>
                    </a:xfrm>
                    <a:prstGeom prst="rect">
                      <a:avLst/>
                    </a:prstGeom>
                    <a:noFill/>
                    <a:ln>
                      <a:noFill/>
                    </a:ln>
                    <a:extLst>
                      <a:ext uri="{53640926-AAD7-44D8-BBD7-CCE9431645EC}">
                        <a14:shadowObscured xmlns:a14="http://schemas.microsoft.com/office/drawing/2010/main"/>
                      </a:ext>
                    </a:extLst>
                  </pic:spPr>
                </pic:pic>
              </a:graphicData>
            </a:graphic>
          </wp:inline>
        </w:drawing>
      </w:r>
      <w:r w:rsidR="00264C40" w:rsidRPr="00591E12">
        <w:rPr>
          <w:noProof/>
        </w:rPr>
        <w:drawing>
          <wp:inline distT="0" distB="0" distL="0" distR="0" wp14:anchorId="5E52692B" wp14:editId="0CB57974">
            <wp:extent cx="3182422" cy="4243229"/>
            <wp:effectExtent l="0" t="0" r="0" b="5080"/>
            <wp:docPr id="7877714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91878" cy="4255837"/>
                    </a:xfrm>
                    <a:prstGeom prst="rect">
                      <a:avLst/>
                    </a:prstGeom>
                    <a:noFill/>
                  </pic:spPr>
                </pic:pic>
              </a:graphicData>
            </a:graphic>
          </wp:inline>
        </w:drawing>
      </w:r>
    </w:p>
    <w:p w14:paraId="774FEA89" w14:textId="3046E6D3" w:rsidR="00264C40" w:rsidRPr="00591E12" w:rsidRDefault="00264C40" w:rsidP="00264C40">
      <w:pPr>
        <w:pStyle w:val="Caption"/>
      </w:pPr>
      <w:r w:rsidRPr="00591E12">
        <w:t xml:space="preserve">Figure </w:t>
      </w:r>
      <w:r w:rsidR="009D66DC" w:rsidRPr="00591E12">
        <w:t>E</w:t>
      </w:r>
      <w:r w:rsidR="001E684C" w:rsidRPr="00591E12">
        <w:t xml:space="preserve"> - </w:t>
      </w:r>
      <w:r w:rsidRPr="00591E12">
        <w:t>Cable Management Evolution: Initial soldered prototype wiring (left) vs. improved continuous wire routing (right)</w:t>
      </w:r>
    </w:p>
    <w:p w14:paraId="7CAFAC93" w14:textId="7EE13C77" w:rsidR="008A598F" w:rsidRPr="00591E12" w:rsidRDefault="008A598F" w:rsidP="00974A13">
      <w:pPr>
        <w:ind w:firstLine="0"/>
        <w:jc w:val="center"/>
      </w:pPr>
    </w:p>
    <w:p w14:paraId="2A63BCD4" w14:textId="77777777" w:rsidR="0051089D" w:rsidRPr="00591E12" w:rsidRDefault="0051089D" w:rsidP="00974A13">
      <w:pPr>
        <w:ind w:firstLine="0"/>
        <w:jc w:val="center"/>
      </w:pPr>
    </w:p>
    <w:p w14:paraId="482562E7" w14:textId="77777777" w:rsidR="0051089D" w:rsidRPr="00591E12" w:rsidRDefault="0051089D" w:rsidP="00974A13">
      <w:pPr>
        <w:ind w:firstLine="0"/>
        <w:jc w:val="center"/>
      </w:pPr>
    </w:p>
    <w:p w14:paraId="64168D87" w14:textId="77777777" w:rsidR="0051089D" w:rsidRPr="00591E12" w:rsidRDefault="0051089D" w:rsidP="00974A13">
      <w:pPr>
        <w:ind w:firstLine="0"/>
        <w:jc w:val="center"/>
      </w:pPr>
    </w:p>
    <w:p w14:paraId="4DDBEA11" w14:textId="77777777" w:rsidR="0051089D" w:rsidRPr="00591E12" w:rsidRDefault="0051089D" w:rsidP="00974A13">
      <w:pPr>
        <w:ind w:firstLine="0"/>
        <w:jc w:val="center"/>
      </w:pPr>
    </w:p>
    <w:p w14:paraId="7C178BD0" w14:textId="77777777" w:rsidR="0051089D" w:rsidRPr="00591E12" w:rsidRDefault="0051089D" w:rsidP="00974A13">
      <w:pPr>
        <w:ind w:firstLine="0"/>
        <w:jc w:val="center"/>
      </w:pPr>
    </w:p>
    <w:p w14:paraId="14CEEEB3" w14:textId="77777777" w:rsidR="008A598F" w:rsidRPr="00591E12" w:rsidRDefault="008A598F" w:rsidP="1614B83F">
      <w:pPr>
        <w:ind w:firstLine="0"/>
        <w:jc w:val="center"/>
      </w:pPr>
    </w:p>
    <w:p w14:paraId="59911832" w14:textId="77777777" w:rsidR="003E6B75" w:rsidRPr="00591E12" w:rsidRDefault="003E6B75">
      <w:pPr>
        <w:spacing w:before="0" w:after="160"/>
        <w:ind w:firstLine="0"/>
        <w:jc w:val="left"/>
        <w:rPr>
          <w:rFonts w:ascii="Georgia Pro Cond" w:eastAsiaTheme="majorEastAsia" w:hAnsi="Georgia Pro Cond" w:cstheme="majorBidi"/>
          <w:smallCaps/>
          <w:sz w:val="36"/>
          <w:szCs w:val="32"/>
        </w:rPr>
      </w:pPr>
      <w:r w:rsidRPr="00591E12">
        <w:br w:type="page"/>
      </w:r>
    </w:p>
    <w:p w14:paraId="03A2FD25" w14:textId="4423EEB8" w:rsidR="008A598F" w:rsidRPr="00591E12" w:rsidRDefault="009D66DC" w:rsidP="00194E34">
      <w:pPr>
        <w:pStyle w:val="AppendixHeading"/>
      </w:pPr>
      <w:r w:rsidRPr="00591E12">
        <w:lastRenderedPageBreak/>
        <w:t xml:space="preserve">Appendix </w:t>
      </w:r>
      <w:r w:rsidR="0051089D" w:rsidRPr="00591E12">
        <w:t>F</w:t>
      </w:r>
    </w:p>
    <w:p w14:paraId="3936E7FE" w14:textId="413B8AD2" w:rsidR="0051089D" w:rsidRPr="00591E12" w:rsidRDefault="0051089D" w:rsidP="0051089D">
      <w:pPr>
        <w:ind w:firstLine="0"/>
        <w:jc w:val="left"/>
      </w:pPr>
      <w:r w:rsidRPr="00591E12">
        <w:t>The electrical system consists of three main schematic groups: The angle monitoring circuit connecting the ESP32 and BNO055 IMU, the motor drive connections for the ClearPath servos and stepper motors, and the Duet 2 controller connections managing all motion axes and system power. These schematics illustrate the power distribution, and connections between all components.</w:t>
      </w:r>
    </w:p>
    <w:p w14:paraId="4E22FE2B" w14:textId="77777777" w:rsidR="003A727B" w:rsidRPr="00591E12" w:rsidRDefault="0051089D" w:rsidP="003A727B">
      <w:pPr>
        <w:ind w:firstLine="0"/>
        <w:jc w:val="left"/>
      </w:pPr>
      <w:r w:rsidRPr="00591E12">
        <w:t>Figures F1, F2, and F3 show the complete electrical architecture of the system.</w:t>
      </w:r>
    </w:p>
    <w:p w14:paraId="76715449" w14:textId="1BBD744A" w:rsidR="0051089D" w:rsidRPr="00591E12" w:rsidRDefault="00194E34" w:rsidP="003A727B">
      <w:pPr>
        <w:ind w:firstLine="0"/>
        <w:jc w:val="center"/>
      </w:pPr>
      <w:r w:rsidRPr="00591E12">
        <w:rPr>
          <w:noProof/>
        </w:rPr>
        <w:drawing>
          <wp:inline distT="0" distB="0" distL="0" distR="0" wp14:anchorId="0F318D8A" wp14:editId="3DF06574">
            <wp:extent cx="4612402" cy="3253191"/>
            <wp:effectExtent l="0" t="0" r="0" b="4445"/>
            <wp:docPr id="4374210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21075" name="Picture 11"/>
                    <pic:cNvPicPr/>
                  </pic:nvPicPr>
                  <pic:blipFill>
                    <a:blip r:embed="rId34">
                      <a:extLst>
                        <a:ext uri="{28A0092B-C50C-407E-A947-70E740481C1C}">
                          <a14:useLocalDpi xmlns:a14="http://schemas.microsoft.com/office/drawing/2010/main" val="0"/>
                        </a:ext>
                      </a:extLst>
                    </a:blip>
                    <a:stretch>
                      <a:fillRect/>
                    </a:stretch>
                  </pic:blipFill>
                  <pic:spPr>
                    <a:xfrm>
                      <a:off x="0" y="0"/>
                      <a:ext cx="4612402" cy="3253191"/>
                    </a:xfrm>
                    <a:prstGeom prst="rect">
                      <a:avLst/>
                    </a:prstGeom>
                  </pic:spPr>
                </pic:pic>
              </a:graphicData>
            </a:graphic>
          </wp:inline>
        </w:drawing>
      </w:r>
    </w:p>
    <w:p w14:paraId="65CA489F" w14:textId="14AD763C" w:rsidR="003A727B" w:rsidRPr="00591E12" w:rsidRDefault="0051089D" w:rsidP="003A727B">
      <w:pPr>
        <w:pStyle w:val="Caption"/>
      </w:pPr>
      <w:proofErr w:type="gramStart"/>
      <w:r w:rsidRPr="00591E12">
        <w:t>Figur</w:t>
      </w:r>
      <w:r w:rsidR="001E684C" w:rsidRPr="00591E12">
        <w:t xml:space="preserve">e </w:t>
      </w:r>
      <w:r w:rsidRPr="00591E12">
        <w:t xml:space="preserve"> F</w:t>
      </w:r>
      <w:proofErr w:type="gramEnd"/>
      <w:r w:rsidRPr="00591E12">
        <w:t>1</w:t>
      </w:r>
      <w:r w:rsidR="001E684C" w:rsidRPr="00591E12">
        <w:t xml:space="preserve"> </w:t>
      </w:r>
      <w:r w:rsidR="00780B79" w:rsidRPr="00591E12">
        <w:t>- Angle</w:t>
      </w:r>
      <w:r w:rsidRPr="00591E12">
        <w:t xml:space="preserve"> Monitoring System Electrical Schemati</w:t>
      </w:r>
      <w:r w:rsidR="003A727B" w:rsidRPr="00591E12">
        <w:t>c</w:t>
      </w:r>
    </w:p>
    <w:p w14:paraId="5769678F" w14:textId="182530B5" w:rsidR="0051089D" w:rsidRPr="00591E12" w:rsidRDefault="003A727B" w:rsidP="003A727B">
      <w:pPr>
        <w:pStyle w:val="Caption"/>
      </w:pPr>
      <w:r w:rsidRPr="00591E12">
        <w:rPr>
          <w:noProof/>
        </w:rPr>
        <w:drawing>
          <wp:inline distT="0" distB="0" distL="0" distR="0" wp14:anchorId="285602D8" wp14:editId="32C53E57">
            <wp:extent cx="4571037" cy="3237655"/>
            <wp:effectExtent l="0" t="0" r="1270" b="1270"/>
            <wp:docPr id="3962308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30879" name="Picture 1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71037" cy="3237655"/>
                    </a:xfrm>
                    <a:prstGeom prst="rect">
                      <a:avLst/>
                    </a:prstGeom>
                  </pic:spPr>
                </pic:pic>
              </a:graphicData>
            </a:graphic>
          </wp:inline>
        </w:drawing>
      </w:r>
    </w:p>
    <w:p w14:paraId="2FC4F19C" w14:textId="412CFAFE" w:rsidR="00194E34" w:rsidRPr="00591E12" w:rsidRDefault="0051089D" w:rsidP="0051089D">
      <w:pPr>
        <w:pStyle w:val="Caption"/>
      </w:pPr>
      <w:r w:rsidRPr="00591E12">
        <w:lastRenderedPageBreak/>
        <w:t>Figure F2</w:t>
      </w:r>
      <w:r w:rsidR="001E684C" w:rsidRPr="00591E12">
        <w:t xml:space="preserve"> - </w:t>
      </w:r>
      <w:r w:rsidRPr="00591E12">
        <w:t>Moto</w:t>
      </w:r>
      <w:r w:rsidR="003A727B" w:rsidRPr="00591E12">
        <w:t>r</w:t>
      </w:r>
      <w:r w:rsidRPr="00591E12">
        <w:t xml:space="preserve"> Connections</w:t>
      </w:r>
    </w:p>
    <w:p w14:paraId="0D76C9A5" w14:textId="77777777" w:rsidR="00194E34" w:rsidRPr="00591E12" w:rsidRDefault="00194E34" w:rsidP="00194E34"/>
    <w:p w14:paraId="7BAEAFC3" w14:textId="32B46DCF" w:rsidR="00194E34" w:rsidRPr="00591E12" w:rsidRDefault="00194E34" w:rsidP="00194E34"/>
    <w:p w14:paraId="2CD9ED3E" w14:textId="77777777" w:rsidR="0051089D" w:rsidRPr="00591E12" w:rsidRDefault="00194E34" w:rsidP="0051089D">
      <w:pPr>
        <w:keepNext/>
        <w:ind w:firstLine="0"/>
        <w:jc w:val="center"/>
      </w:pPr>
      <w:r w:rsidRPr="00591E12">
        <w:rPr>
          <w:noProof/>
        </w:rPr>
        <w:drawing>
          <wp:inline distT="0" distB="0" distL="0" distR="0" wp14:anchorId="486D3A80" wp14:editId="22D68E9E">
            <wp:extent cx="6498073" cy="4579699"/>
            <wp:effectExtent l="0" t="0" r="0" b="0"/>
            <wp:docPr id="14491940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94047" name="Picture 12"/>
                    <pic:cNvPicPr/>
                  </pic:nvPicPr>
                  <pic:blipFill>
                    <a:blip r:embed="rId48">
                      <a:extLst>
                        <a:ext uri="{28A0092B-C50C-407E-A947-70E740481C1C}">
                          <a14:useLocalDpi xmlns:a14="http://schemas.microsoft.com/office/drawing/2010/main" val="0"/>
                        </a:ext>
                      </a:extLst>
                    </a:blip>
                    <a:stretch>
                      <a:fillRect/>
                    </a:stretch>
                  </pic:blipFill>
                  <pic:spPr>
                    <a:xfrm>
                      <a:off x="0" y="0"/>
                      <a:ext cx="6498073" cy="4579699"/>
                    </a:xfrm>
                    <a:prstGeom prst="rect">
                      <a:avLst/>
                    </a:prstGeom>
                  </pic:spPr>
                </pic:pic>
              </a:graphicData>
            </a:graphic>
          </wp:inline>
        </w:drawing>
      </w:r>
    </w:p>
    <w:p w14:paraId="121E4F4C" w14:textId="549A4DC5" w:rsidR="008A598F" w:rsidRPr="00591E12" w:rsidRDefault="0051089D" w:rsidP="0051089D">
      <w:pPr>
        <w:pStyle w:val="Caption"/>
      </w:pPr>
      <w:r w:rsidRPr="00591E12">
        <w:t>Figure F3</w:t>
      </w:r>
      <w:r w:rsidR="001E684C" w:rsidRPr="00591E12">
        <w:t xml:space="preserve"> - </w:t>
      </w:r>
      <w:r w:rsidRPr="00591E12">
        <w:t>Duet 2 MCU Connection Schematic</w:t>
      </w:r>
    </w:p>
    <w:p w14:paraId="11F4B8AF" w14:textId="77777777" w:rsidR="008A598F" w:rsidRPr="00591E12" w:rsidRDefault="008A598F" w:rsidP="1614B83F">
      <w:pPr>
        <w:ind w:firstLine="0"/>
        <w:jc w:val="center"/>
      </w:pPr>
    </w:p>
    <w:p w14:paraId="1CA09EFD" w14:textId="77777777" w:rsidR="008A598F" w:rsidRPr="00591E12" w:rsidRDefault="008A598F" w:rsidP="1614B83F">
      <w:pPr>
        <w:ind w:firstLine="0"/>
        <w:jc w:val="center"/>
      </w:pPr>
    </w:p>
    <w:p w14:paraId="4F076A4A" w14:textId="77777777" w:rsidR="00F75CC2" w:rsidRDefault="00F75CC2" w:rsidP="1614B83F">
      <w:pPr>
        <w:ind w:firstLine="0"/>
        <w:jc w:val="center"/>
      </w:pPr>
    </w:p>
    <w:p w14:paraId="1ECAFB25" w14:textId="77777777" w:rsidR="00F75CC2" w:rsidRDefault="00F75CC2" w:rsidP="1614B83F">
      <w:pPr>
        <w:ind w:firstLine="0"/>
        <w:jc w:val="center"/>
      </w:pPr>
    </w:p>
    <w:p w14:paraId="77365990" w14:textId="77777777" w:rsidR="00F75CC2" w:rsidRDefault="00F75CC2" w:rsidP="1614B83F">
      <w:pPr>
        <w:ind w:firstLine="0"/>
        <w:jc w:val="center"/>
      </w:pPr>
    </w:p>
    <w:p w14:paraId="3565E89A" w14:textId="77777777" w:rsidR="00F75CC2" w:rsidRDefault="00F75CC2" w:rsidP="1614B83F">
      <w:pPr>
        <w:ind w:firstLine="0"/>
        <w:jc w:val="center"/>
      </w:pPr>
    </w:p>
    <w:p w14:paraId="0D8EB33F" w14:textId="77777777" w:rsidR="00F75CC2" w:rsidRDefault="00F75CC2" w:rsidP="1614B83F">
      <w:pPr>
        <w:ind w:firstLine="0"/>
        <w:jc w:val="center"/>
      </w:pPr>
    </w:p>
    <w:p w14:paraId="49478E18" w14:textId="77777777" w:rsidR="00F75CC2" w:rsidRDefault="00F75CC2" w:rsidP="1614B83F">
      <w:pPr>
        <w:ind w:firstLine="0"/>
        <w:jc w:val="center"/>
      </w:pPr>
    </w:p>
    <w:p w14:paraId="2E853936" w14:textId="77777777" w:rsidR="00F75CC2" w:rsidRDefault="00F75CC2" w:rsidP="1614B83F">
      <w:pPr>
        <w:ind w:firstLine="0"/>
        <w:jc w:val="center"/>
      </w:pPr>
    </w:p>
    <w:p w14:paraId="73DE82D0" w14:textId="77777777" w:rsidR="00F75CC2" w:rsidRDefault="00F75CC2" w:rsidP="1614B83F">
      <w:pPr>
        <w:ind w:firstLine="0"/>
        <w:jc w:val="center"/>
      </w:pPr>
    </w:p>
    <w:p w14:paraId="35E68E7C" w14:textId="77777777" w:rsidR="00F75CC2" w:rsidRDefault="00F75CC2" w:rsidP="1614B83F">
      <w:pPr>
        <w:ind w:firstLine="0"/>
        <w:jc w:val="center"/>
      </w:pPr>
    </w:p>
    <w:p w14:paraId="4183A5E0" w14:textId="1D3CE305" w:rsidR="00FC6D93" w:rsidRPr="00591E12" w:rsidRDefault="00FC6D93" w:rsidP="00FC6D93">
      <w:pPr>
        <w:pStyle w:val="AppendixHeading"/>
      </w:pPr>
      <w:r w:rsidRPr="00591E12">
        <w:lastRenderedPageBreak/>
        <w:t>Appendix G</w:t>
      </w:r>
    </w:p>
    <w:p w14:paraId="44C407AF" w14:textId="7985D71D" w:rsidR="0089734F" w:rsidRPr="00591E12" w:rsidRDefault="0089734F" w:rsidP="001D1F3D">
      <w:pPr>
        <w:ind w:firstLine="0"/>
        <w:jc w:val="left"/>
      </w:pPr>
      <w:r w:rsidRPr="00591E12">
        <w:t xml:space="preserve">The </w:t>
      </w:r>
      <w:proofErr w:type="gramStart"/>
      <w:r w:rsidRPr="00591E12">
        <w:t>Non-Planar</w:t>
      </w:r>
      <w:proofErr w:type="gramEnd"/>
      <w:r w:rsidRPr="00591E12">
        <w:t xml:space="preserve"> 3D Printer </w:t>
      </w:r>
      <w:proofErr w:type="gramStart"/>
      <w:r w:rsidRPr="00591E12">
        <w:t xml:space="preserve">is capable of </w:t>
      </w:r>
      <w:r w:rsidR="008A1525" w:rsidRPr="00591E12">
        <w:t>printing</w:t>
      </w:r>
      <w:proofErr w:type="gramEnd"/>
      <w:r w:rsidR="008A1525" w:rsidRPr="00591E12">
        <w:t xml:space="preserve"> shapes with geometries with angles greater than 45˚. When tested against a standard cartesian 3D printer, </w:t>
      </w:r>
      <w:r w:rsidR="00270AC3" w:rsidRPr="00591E12">
        <w:t xml:space="preserve">the </w:t>
      </w:r>
      <w:proofErr w:type="gramStart"/>
      <w:r w:rsidR="00270AC3" w:rsidRPr="00591E12">
        <w:t>Non-Planar</w:t>
      </w:r>
      <w:proofErr w:type="gramEnd"/>
      <w:r w:rsidR="00270AC3" w:rsidRPr="00591E12">
        <w:t xml:space="preserve"> part takes less time</w:t>
      </w:r>
      <w:r w:rsidR="00F2742E" w:rsidRPr="00591E12">
        <w:t xml:space="preserve">, less </w:t>
      </w:r>
      <w:r w:rsidR="00270AC3" w:rsidRPr="00591E12">
        <w:t>material</w:t>
      </w:r>
      <w:r w:rsidR="00F2742E" w:rsidRPr="00591E12">
        <w:t xml:space="preserve">, and </w:t>
      </w:r>
      <w:r w:rsidR="00335B97" w:rsidRPr="00591E12">
        <w:t>provides smooth results</w:t>
      </w:r>
      <w:r w:rsidR="00270AC3" w:rsidRPr="00591E12">
        <w:t>.</w:t>
      </w:r>
    </w:p>
    <w:p w14:paraId="7299E719" w14:textId="4FD83230" w:rsidR="008A598F" w:rsidRPr="00591E12" w:rsidRDefault="00871308" w:rsidP="1614B83F">
      <w:pPr>
        <w:ind w:firstLine="0"/>
        <w:jc w:val="center"/>
      </w:pPr>
      <w:r w:rsidRPr="00591E12">
        <w:rPr>
          <w:noProof/>
        </w:rPr>
        <w:drawing>
          <wp:inline distT="0" distB="0" distL="0" distR="0" wp14:anchorId="0DCC7BFF" wp14:editId="6E09E835">
            <wp:extent cx="3947255" cy="2357434"/>
            <wp:effectExtent l="0" t="0" r="0" b="5080"/>
            <wp:docPr id="9480743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9">
                      <a:extLst>
                        <a:ext uri="{28A0092B-C50C-407E-A947-70E740481C1C}">
                          <a14:useLocalDpi xmlns:a14="http://schemas.microsoft.com/office/drawing/2010/main" val="0"/>
                        </a:ext>
                      </a:extLst>
                    </a:blip>
                    <a:srcRect t="20439"/>
                    <a:stretch>
                      <a:fillRect/>
                    </a:stretch>
                  </pic:blipFill>
                  <pic:spPr bwMode="auto">
                    <a:xfrm>
                      <a:off x="0" y="0"/>
                      <a:ext cx="3954973" cy="2362044"/>
                    </a:xfrm>
                    <a:prstGeom prst="rect">
                      <a:avLst/>
                    </a:prstGeom>
                    <a:noFill/>
                    <a:ln>
                      <a:noFill/>
                    </a:ln>
                    <a:extLst>
                      <a:ext uri="{53640926-AAD7-44D8-BBD7-CCE9431645EC}">
                        <a14:shadowObscured xmlns:a14="http://schemas.microsoft.com/office/drawing/2010/main"/>
                      </a:ext>
                    </a:extLst>
                  </pic:spPr>
                </pic:pic>
              </a:graphicData>
            </a:graphic>
          </wp:inline>
        </w:drawing>
      </w:r>
    </w:p>
    <w:p w14:paraId="3586FAFC" w14:textId="1DEAED27" w:rsidR="00B836C4" w:rsidRPr="00591E12" w:rsidRDefault="00763CE0" w:rsidP="00ED5132">
      <w:pPr>
        <w:pStyle w:val="Caption"/>
      </w:pPr>
      <w:r w:rsidRPr="00591E12">
        <w:t xml:space="preserve">Figure G1 </w:t>
      </w:r>
      <w:r w:rsidR="001F33FC" w:rsidRPr="00591E12">
        <w:t>–</w:t>
      </w:r>
      <w:r w:rsidRPr="00591E12">
        <w:t xml:space="preserve"> </w:t>
      </w:r>
      <w:proofErr w:type="gramStart"/>
      <w:r w:rsidR="001F33FC" w:rsidRPr="00591E12">
        <w:t>Non-Planar</w:t>
      </w:r>
      <w:proofErr w:type="gramEnd"/>
      <w:r w:rsidR="001F33FC" w:rsidRPr="00591E12">
        <w:t xml:space="preserve"> 3D Print</w:t>
      </w:r>
      <w:r w:rsidR="00B836C4" w:rsidRPr="00591E12">
        <w:t xml:space="preserve">er Completed </w:t>
      </w:r>
      <w:proofErr w:type="spellStart"/>
      <w:r w:rsidR="00B836C4" w:rsidRPr="00591E12">
        <w:t>Sprial</w:t>
      </w:r>
      <w:proofErr w:type="spellEnd"/>
    </w:p>
    <w:p w14:paraId="5CACA983" w14:textId="119519E7" w:rsidR="008A598F" w:rsidRPr="00591E12" w:rsidRDefault="00674691" w:rsidP="1614B83F">
      <w:pPr>
        <w:ind w:firstLine="0"/>
        <w:jc w:val="center"/>
      </w:pPr>
      <w:r w:rsidRPr="00591E12">
        <w:rPr>
          <w:noProof/>
        </w:rPr>
        <w:drawing>
          <wp:inline distT="0" distB="0" distL="0" distR="0" wp14:anchorId="058583A9" wp14:editId="00856577">
            <wp:extent cx="3504254" cy="1885203"/>
            <wp:effectExtent l="0" t="0" r="1270" b="1270"/>
            <wp:docPr id="9429427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0">
                      <a:extLst>
                        <a:ext uri="{28A0092B-C50C-407E-A947-70E740481C1C}">
                          <a14:useLocalDpi xmlns:a14="http://schemas.microsoft.com/office/drawing/2010/main" val="0"/>
                        </a:ext>
                      </a:extLst>
                    </a:blip>
                    <a:srcRect l="15627" t="24146" r="15311" b="26360"/>
                    <a:stretch>
                      <a:fillRect/>
                    </a:stretch>
                  </pic:blipFill>
                  <pic:spPr bwMode="auto">
                    <a:xfrm>
                      <a:off x="0" y="0"/>
                      <a:ext cx="3504254" cy="1885203"/>
                    </a:xfrm>
                    <a:prstGeom prst="rect">
                      <a:avLst/>
                    </a:prstGeom>
                    <a:noFill/>
                    <a:ln>
                      <a:noFill/>
                    </a:ln>
                    <a:extLst>
                      <a:ext uri="{53640926-AAD7-44D8-BBD7-CCE9431645EC}">
                        <a14:shadowObscured xmlns:a14="http://schemas.microsoft.com/office/drawing/2010/main"/>
                      </a:ext>
                    </a:extLst>
                  </pic:spPr>
                </pic:pic>
              </a:graphicData>
            </a:graphic>
          </wp:inline>
        </w:drawing>
      </w:r>
    </w:p>
    <w:p w14:paraId="702C7294" w14:textId="5CF9A580" w:rsidR="001F33FC" w:rsidRPr="00591E12" w:rsidRDefault="001F33FC" w:rsidP="001F33FC">
      <w:pPr>
        <w:pStyle w:val="Caption"/>
      </w:pPr>
      <w:r w:rsidRPr="00591E12">
        <w:t xml:space="preserve">Figure G2 </w:t>
      </w:r>
      <w:r w:rsidR="009A395F" w:rsidRPr="00591E12">
        <w:t>–</w:t>
      </w:r>
      <w:r w:rsidRPr="00591E12">
        <w:t xml:space="preserve"> </w:t>
      </w:r>
      <w:r w:rsidR="009A395F" w:rsidRPr="00591E12">
        <w:t>Prusa Mini+ 3D Printer Spiral (</w:t>
      </w:r>
      <w:r w:rsidR="002241D1" w:rsidRPr="00591E12">
        <w:t>left</w:t>
      </w:r>
      <w:r w:rsidR="009A395F" w:rsidRPr="00591E12">
        <w:t xml:space="preserve">) vs </w:t>
      </w:r>
      <w:proofErr w:type="gramStart"/>
      <w:r w:rsidR="009A395F" w:rsidRPr="00591E12">
        <w:t>Non-Planar</w:t>
      </w:r>
      <w:proofErr w:type="gramEnd"/>
      <w:r w:rsidR="009A395F" w:rsidRPr="00591E12">
        <w:t xml:space="preserve"> 3D Printer Spiral (</w:t>
      </w:r>
      <w:r w:rsidR="002241D1" w:rsidRPr="00591E12">
        <w:t>right</w:t>
      </w:r>
      <w:r w:rsidR="009A395F" w:rsidRPr="00591E12">
        <w:t>)</w:t>
      </w:r>
    </w:p>
    <w:p w14:paraId="7E0D50BA" w14:textId="77777777" w:rsidR="005077AA" w:rsidRPr="00591E12" w:rsidRDefault="005077AA" w:rsidP="1614B83F">
      <w:pPr>
        <w:ind w:firstLine="0"/>
        <w:jc w:val="center"/>
      </w:pPr>
    </w:p>
    <w:p w14:paraId="7F75952C" w14:textId="1F46842E" w:rsidR="005077AA" w:rsidRPr="00591E12" w:rsidRDefault="00156AEF" w:rsidP="005077AA">
      <w:pPr>
        <w:pStyle w:val="Caption"/>
      </w:pPr>
      <w:r w:rsidRPr="00591E12">
        <w:rPr>
          <w:noProof/>
        </w:rPr>
        <w:lastRenderedPageBreak/>
        <w:drawing>
          <wp:inline distT="0" distB="0" distL="0" distR="0" wp14:anchorId="274DB7E0" wp14:editId="41E43108">
            <wp:extent cx="4361858" cy="2322195"/>
            <wp:effectExtent l="0" t="0" r="635" b="1905"/>
            <wp:docPr id="16956033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1">
                      <a:extLst>
                        <a:ext uri="{28A0092B-C50C-407E-A947-70E740481C1C}">
                          <a14:useLocalDpi xmlns:a14="http://schemas.microsoft.com/office/drawing/2010/main" val="0"/>
                        </a:ext>
                      </a:extLst>
                    </a:blip>
                    <a:srcRect l="16804" t="30498" r="16314" b="22068"/>
                    <a:stretch>
                      <a:fillRect/>
                    </a:stretch>
                  </pic:blipFill>
                  <pic:spPr bwMode="auto">
                    <a:xfrm>
                      <a:off x="0" y="0"/>
                      <a:ext cx="4364217" cy="2323451"/>
                    </a:xfrm>
                    <a:prstGeom prst="rect">
                      <a:avLst/>
                    </a:prstGeom>
                    <a:noFill/>
                    <a:ln>
                      <a:noFill/>
                    </a:ln>
                    <a:extLst>
                      <a:ext uri="{53640926-AAD7-44D8-BBD7-CCE9431645EC}">
                        <a14:shadowObscured xmlns:a14="http://schemas.microsoft.com/office/drawing/2010/main"/>
                      </a:ext>
                    </a:extLst>
                  </pic:spPr>
                </pic:pic>
              </a:graphicData>
            </a:graphic>
          </wp:inline>
        </w:drawing>
      </w:r>
    </w:p>
    <w:p w14:paraId="241954A5" w14:textId="5E5065B2" w:rsidR="009A395F" w:rsidRPr="00591E12" w:rsidRDefault="009A395F" w:rsidP="009A395F">
      <w:pPr>
        <w:pStyle w:val="Caption"/>
      </w:pPr>
      <w:r w:rsidRPr="00591E12">
        <w:t xml:space="preserve">Figure G3 – Prusa Mini+ 3D Printer </w:t>
      </w:r>
      <w:r w:rsidR="002241D1" w:rsidRPr="00591E12">
        <w:t xml:space="preserve">Unsupported </w:t>
      </w:r>
      <w:r w:rsidR="00F441CB" w:rsidRPr="00591E12">
        <w:t>90</w:t>
      </w:r>
      <w:r w:rsidR="00F441CB" w:rsidRPr="00591E12">
        <w:rPr>
          <w:rFonts w:ascii="Times New Roman" w:hAnsi="Times New Roman"/>
        </w:rPr>
        <w:t>˚</w:t>
      </w:r>
      <w:r w:rsidR="00F441CB" w:rsidRPr="00591E12">
        <w:t xml:space="preserve"> </w:t>
      </w:r>
      <w:r w:rsidR="002241D1" w:rsidRPr="00591E12">
        <w:t>B</w:t>
      </w:r>
      <w:r w:rsidR="00F441CB" w:rsidRPr="00591E12">
        <w:t>end</w:t>
      </w:r>
      <w:r w:rsidRPr="00591E12">
        <w:t xml:space="preserve"> (</w:t>
      </w:r>
      <w:r w:rsidR="002241D1" w:rsidRPr="00591E12">
        <w:t>left</w:t>
      </w:r>
      <w:r w:rsidRPr="00591E12">
        <w:t xml:space="preserve">) vs </w:t>
      </w:r>
      <w:proofErr w:type="gramStart"/>
      <w:r w:rsidRPr="00591E12">
        <w:t>Non-Planar</w:t>
      </w:r>
      <w:proofErr w:type="gramEnd"/>
      <w:r w:rsidRPr="00591E12">
        <w:t xml:space="preserve"> 3D Printer </w:t>
      </w:r>
      <w:r w:rsidR="002241D1" w:rsidRPr="00591E12">
        <w:t xml:space="preserve">Unsupported </w:t>
      </w:r>
      <w:r w:rsidR="00F441CB" w:rsidRPr="00591E12">
        <w:t>90</w:t>
      </w:r>
      <w:r w:rsidR="00F441CB" w:rsidRPr="00591E12">
        <w:rPr>
          <w:rFonts w:ascii="Times New Roman" w:hAnsi="Times New Roman"/>
        </w:rPr>
        <w:t>˚</w:t>
      </w:r>
      <w:r w:rsidR="00F441CB" w:rsidRPr="00591E12">
        <w:t xml:space="preserve"> </w:t>
      </w:r>
      <w:r w:rsidR="002241D1" w:rsidRPr="00591E12">
        <w:t>B</w:t>
      </w:r>
      <w:r w:rsidR="00F441CB" w:rsidRPr="00591E12">
        <w:t xml:space="preserve">end </w:t>
      </w:r>
      <w:r w:rsidRPr="00591E12">
        <w:t>(</w:t>
      </w:r>
      <w:r w:rsidR="002241D1" w:rsidRPr="00591E12">
        <w:t>right</w:t>
      </w:r>
      <w:r w:rsidRPr="00591E12">
        <w:t>)</w:t>
      </w:r>
    </w:p>
    <w:p w14:paraId="63BAEC8A" w14:textId="3EB64F1D" w:rsidR="001D47B9" w:rsidRPr="00591E12" w:rsidRDefault="00501F30" w:rsidP="00501F30">
      <w:pPr>
        <w:jc w:val="center"/>
      </w:pPr>
      <w:r w:rsidRPr="00591E12">
        <w:rPr>
          <w:noProof/>
        </w:rPr>
        <w:drawing>
          <wp:inline distT="0" distB="0" distL="0" distR="0" wp14:anchorId="05D1CE6C" wp14:editId="2D99EC31">
            <wp:extent cx="3339548" cy="2763102"/>
            <wp:effectExtent l="0" t="0" r="0" b="0"/>
            <wp:docPr id="10870019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348230" cy="2770286"/>
                    </a:xfrm>
                    <a:prstGeom prst="rect">
                      <a:avLst/>
                    </a:prstGeom>
                    <a:noFill/>
                  </pic:spPr>
                </pic:pic>
              </a:graphicData>
            </a:graphic>
          </wp:inline>
        </w:drawing>
      </w:r>
    </w:p>
    <w:p w14:paraId="7D25B168" w14:textId="4C4513D0" w:rsidR="00501F30" w:rsidRPr="00591E12" w:rsidRDefault="00501F30" w:rsidP="00501F30">
      <w:pPr>
        <w:pStyle w:val="Caption"/>
      </w:pPr>
      <w:r w:rsidRPr="00591E12">
        <w:t xml:space="preserve">Figure G4 – </w:t>
      </w:r>
      <w:proofErr w:type="gramStart"/>
      <w:r w:rsidRPr="00591E12">
        <w:t>Non-Planar</w:t>
      </w:r>
      <w:proofErr w:type="gramEnd"/>
      <w:r w:rsidRPr="00591E12">
        <w:t xml:space="preserve"> 3D Printer Work Envelope</w:t>
      </w:r>
    </w:p>
    <w:p w14:paraId="29A46DE9" w14:textId="77777777" w:rsidR="009A395F" w:rsidRPr="00591E12" w:rsidRDefault="009A395F" w:rsidP="009A395F"/>
    <w:p w14:paraId="59949A59" w14:textId="77777777" w:rsidR="000A5484" w:rsidRPr="003B49D6" w:rsidRDefault="000A5484" w:rsidP="00871308"/>
    <w:sectPr w:rsidR="000A5484" w:rsidRPr="003B49D6" w:rsidSect="001F2FC3">
      <w:pgSz w:w="12240" w:h="15840"/>
      <w:pgMar w:top="1440" w:right="1080" w:bottom="1440" w:left="1080" w:header="578" w:footer="43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6B38E" w14:textId="77777777" w:rsidR="009332A6" w:rsidRPr="00591E12" w:rsidRDefault="009332A6">
      <w:pPr>
        <w:spacing w:before="0"/>
      </w:pPr>
      <w:r w:rsidRPr="00591E12">
        <w:separator/>
      </w:r>
    </w:p>
  </w:endnote>
  <w:endnote w:type="continuationSeparator" w:id="0">
    <w:p w14:paraId="21E2CA3A" w14:textId="77777777" w:rsidR="009332A6" w:rsidRPr="00591E12" w:rsidRDefault="009332A6">
      <w:pPr>
        <w:spacing w:before="0"/>
      </w:pPr>
      <w:r w:rsidRPr="00591E12">
        <w:continuationSeparator/>
      </w:r>
    </w:p>
  </w:endnote>
  <w:endnote w:type="continuationNotice" w:id="1">
    <w:p w14:paraId="638C4581" w14:textId="77777777" w:rsidR="009332A6" w:rsidRPr="00591E12" w:rsidRDefault="009332A6" w:rsidP="00943319">
      <w:pPr>
        <w:spacing w:before="0"/>
      </w:pPr>
    </w:p>
    <w:p w14:paraId="175363F8" w14:textId="77777777" w:rsidR="009332A6" w:rsidRPr="00591E12" w:rsidRDefault="009332A6" w:rsidP="00EC14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Pro Cond">
    <w:charset w:val="00"/>
    <w:family w:val="roman"/>
    <w:pitch w:val="variable"/>
    <w:sig w:usb0="800002AF" w:usb1="0000000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293706"/>
      <w:docPartObj>
        <w:docPartGallery w:val="Page Numbers (Bottom of Page)"/>
        <w:docPartUnique/>
      </w:docPartObj>
    </w:sdtPr>
    <w:sdtContent>
      <w:p w14:paraId="3834B64E" w14:textId="575A5F09" w:rsidR="003E1E27" w:rsidRPr="00591E12" w:rsidRDefault="003E1E27" w:rsidP="00756328">
        <w:pPr>
          <w:pStyle w:val="Footer"/>
        </w:pPr>
        <w:r w:rsidRPr="00591E12">
          <w:rPr>
            <w:noProof/>
            <w:lang w:eastAsia="en-CA"/>
          </w:rPr>
          <w:drawing>
            <wp:inline distT="0" distB="0" distL="0" distR="0" wp14:anchorId="0ECE06E4" wp14:editId="0B99965A">
              <wp:extent cx="1185306" cy="540000"/>
              <wp:effectExtent l="0" t="0" r="0" b="0"/>
              <wp:docPr id="1746757160" name="Picture 1746757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85306" cy="540000"/>
                      </a:xfrm>
                      <a:prstGeom prst="rect">
                        <a:avLst/>
                      </a:prstGeom>
                    </pic:spPr>
                  </pic:pic>
                </a:graphicData>
              </a:graphic>
            </wp:inline>
          </w:drawing>
        </w:r>
        <w:r w:rsidRPr="00591E12">
          <w:ptab w:relativeTo="margin" w:alignment="center" w:leader="none"/>
        </w:r>
        <w:r w:rsidRPr="00591E12">
          <w:fldChar w:fldCharType="begin"/>
        </w:r>
        <w:r w:rsidRPr="00591E12">
          <w:instrText xml:space="preserve"> PAGE   \* MERGEFORMAT </w:instrText>
        </w:r>
        <w:r w:rsidRPr="00591E12">
          <w:fldChar w:fldCharType="separate"/>
        </w:r>
        <w:r w:rsidR="00D3058D" w:rsidRPr="00591E12">
          <w:t>6</w:t>
        </w:r>
        <w:r w:rsidRPr="00591E12">
          <w:fldChar w:fldCharType="end"/>
        </w:r>
        <w:r w:rsidRPr="00591E12">
          <w:ptab w:relativeTo="margin" w:alignment="right" w:leader="none"/>
        </w:r>
        <w:r w:rsidRPr="00591E12">
          <w:t>202</w:t>
        </w:r>
        <w:r w:rsidR="00C52E96" w:rsidRPr="00591E12">
          <w:t>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770B8" w14:textId="77777777" w:rsidR="009332A6" w:rsidRPr="00591E12" w:rsidRDefault="009332A6">
      <w:pPr>
        <w:spacing w:before="0"/>
      </w:pPr>
      <w:r w:rsidRPr="00591E12">
        <w:separator/>
      </w:r>
    </w:p>
  </w:footnote>
  <w:footnote w:type="continuationSeparator" w:id="0">
    <w:p w14:paraId="7A356D28" w14:textId="77777777" w:rsidR="009332A6" w:rsidRPr="00591E12" w:rsidRDefault="009332A6">
      <w:pPr>
        <w:spacing w:before="0"/>
      </w:pPr>
      <w:r w:rsidRPr="00591E12">
        <w:continuationSeparator/>
      </w:r>
    </w:p>
  </w:footnote>
  <w:footnote w:type="continuationNotice" w:id="1">
    <w:p w14:paraId="78EFF2E8" w14:textId="77777777" w:rsidR="009332A6" w:rsidRPr="00591E12" w:rsidRDefault="009332A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4B64D" w14:textId="3EFAF37B" w:rsidR="003E1E27" w:rsidRPr="00591E12" w:rsidRDefault="3304883E" w:rsidP="009439A8">
    <w:pPr>
      <w:pStyle w:val="NoSpacing"/>
      <w:ind w:firstLine="0"/>
    </w:pPr>
    <w:r w:rsidRPr="00591E12">
      <w:t xml:space="preserve">Mechatronics and Robotics Engineering Technology Non-Planar 3D Printer </w:t>
    </w:r>
    <w:r w:rsidR="003E1E27" w:rsidRPr="00591E12">
      <w:tab/>
    </w:r>
    <w:r w:rsidR="003E1E27" w:rsidRPr="00591E12">
      <w:tab/>
    </w:r>
    <w:r w:rsidR="003E1E27" w:rsidRPr="00591E12">
      <w:ptab w:relativeTo="margin" w:alignment="right" w:leader="none"/>
    </w:r>
    <w:r w:rsidRPr="00591E12">
      <w:t>Final Project Report</w:t>
    </w:r>
    <w:r w:rsidR="003E1E27" w:rsidRPr="00591E12">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MGA/qeD2IMMFzW" int2:id="5gf58Xij">
      <int2:state int2:value="Rejected" int2:type="spell"/>
    </int2:textHash>
    <int2:textHash int2:hashCode="ihRxHai4ZMC4j7" int2:id="ds6u4KXT">
      <int2:state int2:value="Rejected" int2:type="spell"/>
    </int2:textHash>
    <int2:textHash int2:hashCode="Yj52w2qiqIZUIB" int2:id="nL4IBC1x">
      <int2:state int2:value="Rejected" int2:type="spell"/>
    </int2:textHash>
    <int2:bookmark int2:bookmarkName="_Int_pmaLrS1b" int2:invalidationBookmarkName="" int2:hashCode="EoE7f16czf4sAu" int2:id="9rfEWuaE">
      <int2:state int2:value="Rejected" int2:type="gram"/>
    </int2:bookmark>
    <int2:bookmark int2:bookmarkName="_Int_Y39srpgK" int2:invalidationBookmarkName="" int2:hashCode="SH5igRppFMoCec" int2:id="AyE8Nq32">
      <int2:state int2:value="Rejected" int2:type="gram"/>
    </int2:bookmark>
    <int2:bookmark int2:bookmarkName="_Int_ihIqV5nC" int2:invalidationBookmarkName="" int2:hashCode="vu+kGfFbMbfwfr" int2:id="q3OvUWOt">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E44"/>
    <w:multiLevelType w:val="multilevel"/>
    <w:tmpl w:val="2EE0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16CD1"/>
    <w:multiLevelType w:val="hybridMultilevel"/>
    <w:tmpl w:val="B67C52BA"/>
    <w:lvl w:ilvl="0" w:tplc="831C2EC6">
      <w:start w:val="1"/>
      <w:numFmt w:val="decimal"/>
      <w:lvlText w:val="%1."/>
      <w:lvlJc w:val="left"/>
      <w:pPr>
        <w:ind w:left="720" w:hanging="360"/>
      </w:pPr>
      <w:rPr>
        <w:rFonts w:ascii="Georgia Pro" w:eastAsia="MS Mincho" w:hAnsi="Georgia Pro"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67997"/>
    <w:multiLevelType w:val="hybridMultilevel"/>
    <w:tmpl w:val="DC54013E"/>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0B34A67C"/>
    <w:multiLevelType w:val="hybridMultilevel"/>
    <w:tmpl w:val="FFFFFFFF"/>
    <w:lvl w:ilvl="0" w:tplc="B6A0AB46">
      <w:start w:val="1"/>
      <w:numFmt w:val="bullet"/>
      <w:lvlText w:val="·"/>
      <w:lvlJc w:val="left"/>
      <w:pPr>
        <w:ind w:left="1212" w:hanging="360"/>
      </w:pPr>
      <w:rPr>
        <w:rFonts w:ascii="Symbol" w:hAnsi="Symbol" w:hint="default"/>
      </w:rPr>
    </w:lvl>
    <w:lvl w:ilvl="1" w:tplc="4A7ABB5A">
      <w:start w:val="1"/>
      <w:numFmt w:val="bullet"/>
      <w:lvlText w:val="o"/>
      <w:lvlJc w:val="left"/>
      <w:pPr>
        <w:ind w:left="1932" w:hanging="360"/>
      </w:pPr>
      <w:rPr>
        <w:rFonts w:ascii="Courier New" w:hAnsi="Courier New" w:hint="default"/>
      </w:rPr>
    </w:lvl>
    <w:lvl w:ilvl="2" w:tplc="0A388B68">
      <w:start w:val="1"/>
      <w:numFmt w:val="bullet"/>
      <w:lvlText w:val=""/>
      <w:lvlJc w:val="left"/>
      <w:pPr>
        <w:ind w:left="2652" w:hanging="360"/>
      </w:pPr>
      <w:rPr>
        <w:rFonts w:ascii="Wingdings" w:hAnsi="Wingdings" w:hint="default"/>
      </w:rPr>
    </w:lvl>
    <w:lvl w:ilvl="3" w:tplc="927874AE">
      <w:start w:val="1"/>
      <w:numFmt w:val="bullet"/>
      <w:lvlText w:val=""/>
      <w:lvlJc w:val="left"/>
      <w:pPr>
        <w:ind w:left="3372" w:hanging="360"/>
      </w:pPr>
      <w:rPr>
        <w:rFonts w:ascii="Symbol" w:hAnsi="Symbol" w:hint="default"/>
      </w:rPr>
    </w:lvl>
    <w:lvl w:ilvl="4" w:tplc="966A0244">
      <w:start w:val="1"/>
      <w:numFmt w:val="bullet"/>
      <w:lvlText w:val="o"/>
      <w:lvlJc w:val="left"/>
      <w:pPr>
        <w:ind w:left="4092" w:hanging="360"/>
      </w:pPr>
      <w:rPr>
        <w:rFonts w:ascii="Courier New" w:hAnsi="Courier New" w:hint="default"/>
      </w:rPr>
    </w:lvl>
    <w:lvl w:ilvl="5" w:tplc="6BF61F18">
      <w:start w:val="1"/>
      <w:numFmt w:val="bullet"/>
      <w:lvlText w:val=""/>
      <w:lvlJc w:val="left"/>
      <w:pPr>
        <w:ind w:left="4812" w:hanging="360"/>
      </w:pPr>
      <w:rPr>
        <w:rFonts w:ascii="Wingdings" w:hAnsi="Wingdings" w:hint="default"/>
      </w:rPr>
    </w:lvl>
    <w:lvl w:ilvl="6" w:tplc="3ACAB1FA">
      <w:start w:val="1"/>
      <w:numFmt w:val="bullet"/>
      <w:lvlText w:val=""/>
      <w:lvlJc w:val="left"/>
      <w:pPr>
        <w:ind w:left="5532" w:hanging="360"/>
      </w:pPr>
      <w:rPr>
        <w:rFonts w:ascii="Symbol" w:hAnsi="Symbol" w:hint="default"/>
      </w:rPr>
    </w:lvl>
    <w:lvl w:ilvl="7" w:tplc="5D74ADEE">
      <w:start w:val="1"/>
      <w:numFmt w:val="bullet"/>
      <w:lvlText w:val="o"/>
      <w:lvlJc w:val="left"/>
      <w:pPr>
        <w:ind w:left="6252" w:hanging="360"/>
      </w:pPr>
      <w:rPr>
        <w:rFonts w:ascii="Courier New" w:hAnsi="Courier New" w:hint="default"/>
      </w:rPr>
    </w:lvl>
    <w:lvl w:ilvl="8" w:tplc="0C989C70">
      <w:start w:val="1"/>
      <w:numFmt w:val="bullet"/>
      <w:lvlText w:val=""/>
      <w:lvlJc w:val="left"/>
      <w:pPr>
        <w:ind w:left="6972" w:hanging="360"/>
      </w:pPr>
      <w:rPr>
        <w:rFonts w:ascii="Wingdings" w:hAnsi="Wingdings" w:hint="default"/>
      </w:rPr>
    </w:lvl>
  </w:abstractNum>
  <w:abstractNum w:abstractNumId="4" w15:restartNumberingAfterBreak="0">
    <w:nsid w:val="128A6733"/>
    <w:multiLevelType w:val="multilevel"/>
    <w:tmpl w:val="DF9A96F8"/>
    <w:lvl w:ilvl="0">
      <w:start w:val="1"/>
      <w:numFmt w:val="decimal"/>
      <w:pStyle w:val="Heading1"/>
      <w:lvlText w:val="%1"/>
      <w:lvlJc w:val="left"/>
      <w:pPr>
        <w:ind w:left="432" w:hanging="432"/>
      </w:pPr>
    </w:lvl>
    <w:lvl w:ilvl="1">
      <w:start w:val="1"/>
      <w:numFmt w:val="decimal"/>
      <w:pStyle w:val="Heading2"/>
      <w:lvlText w:val="%1.%2"/>
      <w:lvlJc w:val="left"/>
      <w:pPr>
        <w:ind w:left="9365" w:hanging="576"/>
      </w:pPr>
    </w:lvl>
    <w:lvl w:ilvl="2">
      <w:start w:val="1"/>
      <w:numFmt w:val="decimal"/>
      <w:pStyle w:val="Heading3"/>
      <w:lvlText w:val="%1.%2.%3"/>
      <w:lvlJc w:val="left"/>
      <w:pPr>
        <w:ind w:left="72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5661D84"/>
    <w:multiLevelType w:val="hybridMultilevel"/>
    <w:tmpl w:val="2A7E6E0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1598121E"/>
    <w:multiLevelType w:val="hybridMultilevel"/>
    <w:tmpl w:val="9C3066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26A7379"/>
    <w:multiLevelType w:val="hybridMultilevel"/>
    <w:tmpl w:val="83ACC30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 w15:restartNumberingAfterBreak="0">
    <w:nsid w:val="28160067"/>
    <w:multiLevelType w:val="multilevel"/>
    <w:tmpl w:val="B862178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Georgia Pro" w:eastAsia="MS Mincho" w:hAnsi="Georgia Pro"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10549"/>
    <w:multiLevelType w:val="hybridMultilevel"/>
    <w:tmpl w:val="041E643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2C63068E"/>
    <w:multiLevelType w:val="hybridMultilevel"/>
    <w:tmpl w:val="71B82BE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1" w15:restartNumberingAfterBreak="0">
    <w:nsid w:val="2FBF6818"/>
    <w:multiLevelType w:val="hybridMultilevel"/>
    <w:tmpl w:val="6D00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04A3EDB"/>
    <w:multiLevelType w:val="hybridMultilevel"/>
    <w:tmpl w:val="DDE2D008"/>
    <w:lvl w:ilvl="0" w:tplc="10090001">
      <w:start w:val="1"/>
      <w:numFmt w:val="bullet"/>
      <w:lvlText w:val=""/>
      <w:lvlJc w:val="left"/>
      <w:pPr>
        <w:ind w:left="1146" w:hanging="360"/>
      </w:pPr>
      <w:rPr>
        <w:rFonts w:ascii="Symbol" w:hAnsi="Symbol" w:hint="default"/>
        <w:color w:val="auto"/>
      </w:rPr>
    </w:lvl>
    <w:lvl w:ilvl="1" w:tplc="10090003" w:tentative="1">
      <w:start w:val="1"/>
      <w:numFmt w:val="bullet"/>
      <w:lvlText w:val="o"/>
      <w:lvlJc w:val="left"/>
      <w:pPr>
        <w:ind w:left="1866" w:hanging="360"/>
      </w:pPr>
      <w:rPr>
        <w:rFonts w:ascii="Courier New" w:hAnsi="Courier New" w:cs="Courier New" w:hint="default"/>
      </w:rPr>
    </w:lvl>
    <w:lvl w:ilvl="2" w:tplc="10090005" w:tentative="1">
      <w:start w:val="1"/>
      <w:numFmt w:val="bullet"/>
      <w:lvlText w:val=""/>
      <w:lvlJc w:val="left"/>
      <w:pPr>
        <w:ind w:left="2586" w:hanging="360"/>
      </w:pPr>
      <w:rPr>
        <w:rFonts w:ascii="Wingdings" w:hAnsi="Wingdings" w:hint="default"/>
      </w:rPr>
    </w:lvl>
    <w:lvl w:ilvl="3" w:tplc="10090001" w:tentative="1">
      <w:start w:val="1"/>
      <w:numFmt w:val="bullet"/>
      <w:lvlText w:val=""/>
      <w:lvlJc w:val="left"/>
      <w:pPr>
        <w:ind w:left="3306" w:hanging="360"/>
      </w:pPr>
      <w:rPr>
        <w:rFonts w:ascii="Symbol" w:hAnsi="Symbol" w:hint="default"/>
      </w:rPr>
    </w:lvl>
    <w:lvl w:ilvl="4" w:tplc="10090003" w:tentative="1">
      <w:start w:val="1"/>
      <w:numFmt w:val="bullet"/>
      <w:lvlText w:val="o"/>
      <w:lvlJc w:val="left"/>
      <w:pPr>
        <w:ind w:left="4026" w:hanging="360"/>
      </w:pPr>
      <w:rPr>
        <w:rFonts w:ascii="Courier New" w:hAnsi="Courier New" w:cs="Courier New" w:hint="default"/>
      </w:rPr>
    </w:lvl>
    <w:lvl w:ilvl="5" w:tplc="10090005" w:tentative="1">
      <w:start w:val="1"/>
      <w:numFmt w:val="bullet"/>
      <w:lvlText w:val=""/>
      <w:lvlJc w:val="left"/>
      <w:pPr>
        <w:ind w:left="4746" w:hanging="360"/>
      </w:pPr>
      <w:rPr>
        <w:rFonts w:ascii="Wingdings" w:hAnsi="Wingdings" w:hint="default"/>
      </w:rPr>
    </w:lvl>
    <w:lvl w:ilvl="6" w:tplc="10090001" w:tentative="1">
      <w:start w:val="1"/>
      <w:numFmt w:val="bullet"/>
      <w:lvlText w:val=""/>
      <w:lvlJc w:val="left"/>
      <w:pPr>
        <w:ind w:left="5466" w:hanging="360"/>
      </w:pPr>
      <w:rPr>
        <w:rFonts w:ascii="Symbol" w:hAnsi="Symbol" w:hint="default"/>
      </w:rPr>
    </w:lvl>
    <w:lvl w:ilvl="7" w:tplc="10090003" w:tentative="1">
      <w:start w:val="1"/>
      <w:numFmt w:val="bullet"/>
      <w:lvlText w:val="o"/>
      <w:lvlJc w:val="left"/>
      <w:pPr>
        <w:ind w:left="6186" w:hanging="360"/>
      </w:pPr>
      <w:rPr>
        <w:rFonts w:ascii="Courier New" w:hAnsi="Courier New" w:cs="Courier New" w:hint="default"/>
      </w:rPr>
    </w:lvl>
    <w:lvl w:ilvl="8" w:tplc="10090005" w:tentative="1">
      <w:start w:val="1"/>
      <w:numFmt w:val="bullet"/>
      <w:lvlText w:val=""/>
      <w:lvlJc w:val="left"/>
      <w:pPr>
        <w:ind w:left="6906" w:hanging="360"/>
      </w:pPr>
      <w:rPr>
        <w:rFonts w:ascii="Wingdings" w:hAnsi="Wingdings" w:hint="default"/>
      </w:rPr>
    </w:lvl>
  </w:abstractNum>
  <w:abstractNum w:abstractNumId="13" w15:restartNumberingAfterBreak="0">
    <w:nsid w:val="306254CC"/>
    <w:multiLevelType w:val="multilevel"/>
    <w:tmpl w:val="B03A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F5873"/>
    <w:multiLevelType w:val="multilevel"/>
    <w:tmpl w:val="1AD2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E226C"/>
    <w:multiLevelType w:val="hybridMultilevel"/>
    <w:tmpl w:val="0088DC04"/>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34E03CB4"/>
    <w:multiLevelType w:val="hybridMultilevel"/>
    <w:tmpl w:val="1FC08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3E5C41"/>
    <w:multiLevelType w:val="hybridMultilevel"/>
    <w:tmpl w:val="FCFC02F6"/>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36E76BB1"/>
    <w:multiLevelType w:val="hybridMultilevel"/>
    <w:tmpl w:val="80ACD8F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8AF54CB"/>
    <w:multiLevelType w:val="hybridMultilevel"/>
    <w:tmpl w:val="710AF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0333A1"/>
    <w:multiLevelType w:val="hybridMultilevel"/>
    <w:tmpl w:val="BBD8DE42"/>
    <w:lvl w:ilvl="0" w:tplc="AB8A5D44">
      <w:start w:val="1"/>
      <w:numFmt w:val="decimal"/>
      <w:lvlText w:val="%1."/>
      <w:lvlJc w:val="left"/>
      <w:pPr>
        <w:ind w:left="720" w:hanging="360"/>
      </w:pPr>
      <w:rPr>
        <w:rFonts w:hint="default"/>
        <w:b/>
        <w:bCs/>
        <w:sz w:val="22"/>
        <w:szCs w:val="22"/>
      </w:rPr>
    </w:lvl>
    <w:lvl w:ilvl="1" w:tplc="4BC659EE">
      <w:start w:val="1"/>
      <w:numFmt w:val="decimal"/>
      <w:lvlText w:val="%2."/>
      <w:lvlJc w:val="left"/>
      <w:pPr>
        <w:ind w:left="1350" w:hanging="360"/>
      </w:pPr>
      <w:rPr>
        <w:rFonts w:hint="default"/>
        <w:b w:val="0"/>
        <w:bCs w:val="0"/>
        <w:sz w:val="20"/>
        <w:szCs w:val="20"/>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0745AE4"/>
    <w:multiLevelType w:val="hybridMultilevel"/>
    <w:tmpl w:val="334650E2"/>
    <w:lvl w:ilvl="0" w:tplc="43269664">
      <w:start w:val="1"/>
      <w:numFmt w:val="decimal"/>
      <w:lvlText w:val="%1."/>
      <w:lvlJc w:val="left"/>
      <w:pPr>
        <w:ind w:left="643" w:hanging="360"/>
      </w:pPr>
      <w:rPr>
        <w:rFonts w:hint="default"/>
        <w:b/>
        <w:bCs/>
        <w:sz w:val="20"/>
        <w:szCs w:val="20"/>
      </w:rPr>
    </w:lvl>
    <w:lvl w:ilvl="1" w:tplc="6D4687B6">
      <w:start w:val="1"/>
      <w:numFmt w:val="lowerLetter"/>
      <w:lvlText w:val="%2."/>
      <w:lvlJc w:val="left"/>
      <w:pPr>
        <w:ind w:left="1440" w:hanging="360"/>
      </w:pPr>
      <w:rPr>
        <w:b w:val="0"/>
        <w:bCs w:val="0"/>
      </w:rPr>
    </w:lvl>
    <w:lvl w:ilvl="2" w:tplc="FFFFFFFF">
      <w:start w:val="1"/>
      <w:numFmt w:val="lowerLetter"/>
      <w:lvlText w:val="%3."/>
      <w:lvlJc w:val="left"/>
      <w:pPr>
        <w:ind w:left="144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18B30BD"/>
    <w:multiLevelType w:val="hybridMultilevel"/>
    <w:tmpl w:val="F0F0B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4962D0"/>
    <w:multiLevelType w:val="hybridMultilevel"/>
    <w:tmpl w:val="357650F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4A3236FC"/>
    <w:multiLevelType w:val="hybridMultilevel"/>
    <w:tmpl w:val="2FFA1090"/>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5" w15:restartNumberingAfterBreak="0">
    <w:nsid w:val="4BF4182D"/>
    <w:multiLevelType w:val="hybridMultilevel"/>
    <w:tmpl w:val="7F0082B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E32206B"/>
    <w:multiLevelType w:val="hybridMultilevel"/>
    <w:tmpl w:val="F6EA096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4FB3479B"/>
    <w:multiLevelType w:val="hybridMultilevel"/>
    <w:tmpl w:val="AB242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433CF9"/>
    <w:multiLevelType w:val="hybridMultilevel"/>
    <w:tmpl w:val="AAE24462"/>
    <w:lvl w:ilvl="0" w:tplc="1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53B914B9"/>
    <w:multiLevelType w:val="multilevel"/>
    <w:tmpl w:val="5E1C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E5771"/>
    <w:multiLevelType w:val="hybridMultilevel"/>
    <w:tmpl w:val="AE5A3074"/>
    <w:lvl w:ilvl="0" w:tplc="10090001">
      <w:start w:val="1"/>
      <w:numFmt w:val="bullet"/>
      <w:lvlText w:val=""/>
      <w:lvlJc w:val="left"/>
      <w:pPr>
        <w:ind w:left="360" w:hanging="360"/>
      </w:pPr>
      <w:rPr>
        <w:rFonts w:ascii="Symbol" w:hAnsi="Symbol" w:hint="default"/>
      </w:rPr>
    </w:lvl>
    <w:lvl w:ilvl="1" w:tplc="29E234D0">
      <w:numFmt w:val="bullet"/>
      <w:lvlText w:val="-"/>
      <w:lvlJc w:val="left"/>
      <w:pPr>
        <w:ind w:left="1080" w:hanging="360"/>
      </w:pPr>
      <w:rPr>
        <w:rFonts w:ascii="Georgia Pro" w:eastAsia="MS Mincho" w:hAnsi="Georgia Pro"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58624590"/>
    <w:multiLevelType w:val="hybridMultilevel"/>
    <w:tmpl w:val="FFFFFFFF"/>
    <w:lvl w:ilvl="0" w:tplc="CC14BF58">
      <w:start w:val="1"/>
      <w:numFmt w:val="decimal"/>
      <w:lvlText w:val="%1."/>
      <w:lvlJc w:val="left"/>
      <w:pPr>
        <w:ind w:left="1212" w:hanging="360"/>
      </w:pPr>
    </w:lvl>
    <w:lvl w:ilvl="1" w:tplc="1632E56A">
      <w:start w:val="1"/>
      <w:numFmt w:val="lowerLetter"/>
      <w:lvlText w:val="%2."/>
      <w:lvlJc w:val="left"/>
      <w:pPr>
        <w:ind w:left="1932" w:hanging="360"/>
      </w:pPr>
    </w:lvl>
    <w:lvl w:ilvl="2" w:tplc="A4A0055C">
      <w:start w:val="1"/>
      <w:numFmt w:val="lowerRoman"/>
      <w:lvlText w:val="%3."/>
      <w:lvlJc w:val="right"/>
      <w:pPr>
        <w:ind w:left="2652" w:hanging="180"/>
      </w:pPr>
    </w:lvl>
    <w:lvl w:ilvl="3" w:tplc="0E16C680">
      <w:start w:val="1"/>
      <w:numFmt w:val="decimal"/>
      <w:lvlText w:val="%4."/>
      <w:lvlJc w:val="left"/>
      <w:pPr>
        <w:ind w:left="3372" w:hanging="360"/>
      </w:pPr>
    </w:lvl>
    <w:lvl w:ilvl="4" w:tplc="BA38AF96">
      <w:start w:val="1"/>
      <w:numFmt w:val="lowerLetter"/>
      <w:lvlText w:val="%5."/>
      <w:lvlJc w:val="left"/>
      <w:pPr>
        <w:ind w:left="4092" w:hanging="360"/>
      </w:pPr>
    </w:lvl>
    <w:lvl w:ilvl="5" w:tplc="B11852D6">
      <w:start w:val="1"/>
      <w:numFmt w:val="lowerRoman"/>
      <w:lvlText w:val="%6."/>
      <w:lvlJc w:val="right"/>
      <w:pPr>
        <w:ind w:left="4812" w:hanging="180"/>
      </w:pPr>
    </w:lvl>
    <w:lvl w:ilvl="6" w:tplc="644C47C6">
      <w:start w:val="1"/>
      <w:numFmt w:val="decimal"/>
      <w:lvlText w:val="%7."/>
      <w:lvlJc w:val="left"/>
      <w:pPr>
        <w:ind w:left="5532" w:hanging="360"/>
      </w:pPr>
    </w:lvl>
    <w:lvl w:ilvl="7" w:tplc="CE309AF8">
      <w:start w:val="1"/>
      <w:numFmt w:val="lowerLetter"/>
      <w:lvlText w:val="%8."/>
      <w:lvlJc w:val="left"/>
      <w:pPr>
        <w:ind w:left="6252" w:hanging="360"/>
      </w:pPr>
    </w:lvl>
    <w:lvl w:ilvl="8" w:tplc="A96ABEA4">
      <w:start w:val="1"/>
      <w:numFmt w:val="lowerRoman"/>
      <w:lvlText w:val="%9."/>
      <w:lvlJc w:val="right"/>
      <w:pPr>
        <w:ind w:left="6972" w:hanging="180"/>
      </w:pPr>
    </w:lvl>
  </w:abstractNum>
  <w:abstractNum w:abstractNumId="32" w15:restartNumberingAfterBreak="0">
    <w:nsid w:val="59141BF4"/>
    <w:multiLevelType w:val="hybridMultilevel"/>
    <w:tmpl w:val="ECAE5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86165D"/>
    <w:multiLevelType w:val="hybridMultilevel"/>
    <w:tmpl w:val="25FA4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D37D9E"/>
    <w:multiLevelType w:val="multilevel"/>
    <w:tmpl w:val="455422D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F7A2110"/>
    <w:multiLevelType w:val="hybridMultilevel"/>
    <w:tmpl w:val="2A545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6615CC"/>
    <w:multiLevelType w:val="multilevel"/>
    <w:tmpl w:val="EC0A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A33DCD"/>
    <w:multiLevelType w:val="hybridMultilevel"/>
    <w:tmpl w:val="101EC036"/>
    <w:lvl w:ilvl="0" w:tplc="25F6AC6A">
      <w:start w:val="1"/>
      <w:numFmt w:val="decimal"/>
      <w:lvlText w:val="%1."/>
      <w:lvlJc w:val="left"/>
      <w:pPr>
        <w:ind w:left="720" w:hanging="360"/>
      </w:pPr>
      <w:rPr>
        <w:rFonts w:hint="default"/>
        <w:b w:val="0"/>
        <w:bCs w:val="0"/>
        <w:sz w:val="20"/>
        <w:szCs w:val="20"/>
      </w:rPr>
    </w:lvl>
    <w:lvl w:ilvl="1" w:tplc="212030A0">
      <w:start w:val="1"/>
      <w:numFmt w:val="decimal"/>
      <w:lvlText w:val="%2."/>
      <w:lvlJc w:val="left"/>
      <w:pPr>
        <w:ind w:left="1350" w:hanging="360"/>
      </w:pPr>
      <w:rPr>
        <w:rFonts w:hint="default"/>
        <w:b w:val="0"/>
        <w:bCs w:val="0"/>
        <w:sz w:val="20"/>
        <w:szCs w:val="20"/>
      </w:rPr>
    </w:lvl>
    <w:lvl w:ilvl="2" w:tplc="10090019">
      <w:start w:val="1"/>
      <w:numFmt w:val="lowerLetter"/>
      <w:lvlText w:val="%3."/>
      <w:lvlJc w:val="left"/>
      <w:pPr>
        <w:ind w:left="144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4B13224"/>
    <w:multiLevelType w:val="hybridMultilevel"/>
    <w:tmpl w:val="7486ADE8"/>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9" w15:restartNumberingAfterBreak="0">
    <w:nsid w:val="657F1421"/>
    <w:multiLevelType w:val="hybridMultilevel"/>
    <w:tmpl w:val="DB807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B552F6"/>
    <w:multiLevelType w:val="hybridMultilevel"/>
    <w:tmpl w:val="EB2EC1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AB3843D"/>
    <w:multiLevelType w:val="hybridMultilevel"/>
    <w:tmpl w:val="FFFFFFFF"/>
    <w:lvl w:ilvl="0" w:tplc="725CBCE8">
      <w:start w:val="1"/>
      <w:numFmt w:val="bullet"/>
      <w:lvlText w:val=""/>
      <w:lvlJc w:val="left"/>
      <w:pPr>
        <w:ind w:left="786" w:hanging="360"/>
      </w:pPr>
      <w:rPr>
        <w:rFonts w:ascii="Symbol" w:hAnsi="Symbol" w:hint="default"/>
      </w:rPr>
    </w:lvl>
    <w:lvl w:ilvl="1" w:tplc="92A4319A">
      <w:start w:val="1"/>
      <w:numFmt w:val="bullet"/>
      <w:lvlText w:val="o"/>
      <w:lvlJc w:val="left"/>
      <w:pPr>
        <w:ind w:left="1506" w:hanging="360"/>
      </w:pPr>
      <w:rPr>
        <w:rFonts w:ascii="Courier New" w:hAnsi="Courier New" w:hint="default"/>
      </w:rPr>
    </w:lvl>
    <w:lvl w:ilvl="2" w:tplc="685853EA">
      <w:start w:val="1"/>
      <w:numFmt w:val="bullet"/>
      <w:lvlText w:val=""/>
      <w:lvlJc w:val="left"/>
      <w:pPr>
        <w:ind w:left="2226" w:hanging="360"/>
      </w:pPr>
      <w:rPr>
        <w:rFonts w:ascii="Wingdings" w:hAnsi="Wingdings" w:hint="default"/>
      </w:rPr>
    </w:lvl>
    <w:lvl w:ilvl="3" w:tplc="ABCE7756">
      <w:start w:val="1"/>
      <w:numFmt w:val="bullet"/>
      <w:lvlText w:val=""/>
      <w:lvlJc w:val="left"/>
      <w:pPr>
        <w:ind w:left="2946" w:hanging="360"/>
      </w:pPr>
      <w:rPr>
        <w:rFonts w:ascii="Symbol" w:hAnsi="Symbol" w:hint="default"/>
      </w:rPr>
    </w:lvl>
    <w:lvl w:ilvl="4" w:tplc="C0A2946C">
      <w:start w:val="1"/>
      <w:numFmt w:val="bullet"/>
      <w:lvlText w:val="o"/>
      <w:lvlJc w:val="left"/>
      <w:pPr>
        <w:ind w:left="3666" w:hanging="360"/>
      </w:pPr>
      <w:rPr>
        <w:rFonts w:ascii="Courier New" w:hAnsi="Courier New" w:hint="default"/>
      </w:rPr>
    </w:lvl>
    <w:lvl w:ilvl="5" w:tplc="6C64A6E0">
      <w:start w:val="1"/>
      <w:numFmt w:val="bullet"/>
      <w:lvlText w:val=""/>
      <w:lvlJc w:val="left"/>
      <w:pPr>
        <w:ind w:left="4386" w:hanging="360"/>
      </w:pPr>
      <w:rPr>
        <w:rFonts w:ascii="Wingdings" w:hAnsi="Wingdings" w:hint="default"/>
      </w:rPr>
    </w:lvl>
    <w:lvl w:ilvl="6" w:tplc="6BCCF260">
      <w:start w:val="1"/>
      <w:numFmt w:val="bullet"/>
      <w:lvlText w:val=""/>
      <w:lvlJc w:val="left"/>
      <w:pPr>
        <w:ind w:left="5106" w:hanging="360"/>
      </w:pPr>
      <w:rPr>
        <w:rFonts w:ascii="Symbol" w:hAnsi="Symbol" w:hint="default"/>
      </w:rPr>
    </w:lvl>
    <w:lvl w:ilvl="7" w:tplc="DB2CB95C">
      <w:start w:val="1"/>
      <w:numFmt w:val="bullet"/>
      <w:lvlText w:val="o"/>
      <w:lvlJc w:val="left"/>
      <w:pPr>
        <w:ind w:left="5826" w:hanging="360"/>
      </w:pPr>
      <w:rPr>
        <w:rFonts w:ascii="Courier New" w:hAnsi="Courier New" w:hint="default"/>
      </w:rPr>
    </w:lvl>
    <w:lvl w:ilvl="8" w:tplc="966E643A">
      <w:start w:val="1"/>
      <w:numFmt w:val="bullet"/>
      <w:lvlText w:val=""/>
      <w:lvlJc w:val="left"/>
      <w:pPr>
        <w:ind w:left="6546" w:hanging="360"/>
      </w:pPr>
      <w:rPr>
        <w:rFonts w:ascii="Wingdings" w:hAnsi="Wingdings" w:hint="default"/>
      </w:rPr>
    </w:lvl>
  </w:abstractNum>
  <w:abstractNum w:abstractNumId="42" w15:restartNumberingAfterBreak="0">
    <w:nsid w:val="6B847199"/>
    <w:multiLevelType w:val="hybridMultilevel"/>
    <w:tmpl w:val="7AE40318"/>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3" w15:restartNumberingAfterBreak="0">
    <w:nsid w:val="6E3065C8"/>
    <w:multiLevelType w:val="hybridMultilevel"/>
    <w:tmpl w:val="2A6CDB88"/>
    <w:lvl w:ilvl="0" w:tplc="1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084640203">
    <w:abstractNumId w:val="4"/>
  </w:num>
  <w:num w:numId="2" w16cid:durableId="124586792">
    <w:abstractNumId w:val="22"/>
  </w:num>
  <w:num w:numId="3" w16cid:durableId="1329208341">
    <w:abstractNumId w:val="32"/>
  </w:num>
  <w:num w:numId="4" w16cid:durableId="147283244">
    <w:abstractNumId w:val="11"/>
  </w:num>
  <w:num w:numId="5" w16cid:durableId="2127191894">
    <w:abstractNumId w:val="19"/>
  </w:num>
  <w:num w:numId="6" w16cid:durableId="467364291">
    <w:abstractNumId w:val="16"/>
  </w:num>
  <w:num w:numId="7" w16cid:durableId="907107963">
    <w:abstractNumId w:val="35"/>
  </w:num>
  <w:num w:numId="8" w16cid:durableId="398601464">
    <w:abstractNumId w:val="39"/>
  </w:num>
  <w:num w:numId="9" w16cid:durableId="1379208511">
    <w:abstractNumId w:val="27"/>
  </w:num>
  <w:num w:numId="10" w16cid:durableId="371197864">
    <w:abstractNumId w:val="33"/>
  </w:num>
  <w:num w:numId="11" w16cid:durableId="1604068102">
    <w:abstractNumId w:val="40"/>
  </w:num>
  <w:num w:numId="12" w16cid:durableId="566502921">
    <w:abstractNumId w:val="29"/>
  </w:num>
  <w:num w:numId="13" w16cid:durableId="836117173">
    <w:abstractNumId w:val="14"/>
  </w:num>
  <w:num w:numId="14" w16cid:durableId="1130324713">
    <w:abstractNumId w:val="13"/>
  </w:num>
  <w:num w:numId="15" w16cid:durableId="188373860">
    <w:abstractNumId w:val="36"/>
  </w:num>
  <w:num w:numId="16" w16cid:durableId="165824572">
    <w:abstractNumId w:val="26"/>
  </w:num>
  <w:num w:numId="17" w16cid:durableId="1975594010">
    <w:abstractNumId w:val="20"/>
  </w:num>
  <w:num w:numId="18" w16cid:durableId="1419447898">
    <w:abstractNumId w:val="1"/>
  </w:num>
  <w:num w:numId="19" w16cid:durableId="1772044613">
    <w:abstractNumId w:val="18"/>
  </w:num>
  <w:num w:numId="20" w16cid:durableId="1502546356">
    <w:abstractNumId w:val="8"/>
  </w:num>
  <w:num w:numId="21" w16cid:durableId="1854999185">
    <w:abstractNumId w:val="0"/>
  </w:num>
  <w:num w:numId="22" w16cid:durableId="796290364">
    <w:abstractNumId w:val="3"/>
  </w:num>
  <w:num w:numId="23" w16cid:durableId="1474566421">
    <w:abstractNumId w:val="31"/>
  </w:num>
  <w:num w:numId="24" w16cid:durableId="1770925160">
    <w:abstractNumId w:val="41"/>
  </w:num>
  <w:num w:numId="25" w16cid:durableId="2071490641">
    <w:abstractNumId w:val="12"/>
  </w:num>
  <w:num w:numId="26" w16cid:durableId="881021174">
    <w:abstractNumId w:val="37"/>
  </w:num>
  <w:num w:numId="27" w16cid:durableId="1389911263">
    <w:abstractNumId w:val="7"/>
  </w:num>
  <w:num w:numId="28" w16cid:durableId="222643875">
    <w:abstractNumId w:val="10"/>
  </w:num>
  <w:num w:numId="29" w16cid:durableId="644555631">
    <w:abstractNumId w:val="5"/>
  </w:num>
  <w:num w:numId="30" w16cid:durableId="1510023941">
    <w:abstractNumId w:val="34"/>
  </w:num>
  <w:num w:numId="31" w16cid:durableId="2143422003">
    <w:abstractNumId w:val="6"/>
  </w:num>
  <w:num w:numId="32" w16cid:durableId="1818569873">
    <w:abstractNumId w:val="38"/>
  </w:num>
  <w:num w:numId="33" w16cid:durableId="1118915558">
    <w:abstractNumId w:val="30"/>
  </w:num>
  <w:num w:numId="34" w16cid:durableId="2011370827">
    <w:abstractNumId w:val="43"/>
  </w:num>
  <w:num w:numId="35" w16cid:durableId="888373135">
    <w:abstractNumId w:val="42"/>
  </w:num>
  <w:num w:numId="36" w16cid:durableId="937375657">
    <w:abstractNumId w:val="2"/>
  </w:num>
  <w:num w:numId="37" w16cid:durableId="816994804">
    <w:abstractNumId w:val="17"/>
  </w:num>
  <w:num w:numId="38" w16cid:durableId="244269464">
    <w:abstractNumId w:val="15"/>
  </w:num>
  <w:num w:numId="39" w16cid:durableId="1676302677">
    <w:abstractNumId w:val="28"/>
  </w:num>
  <w:num w:numId="40" w16cid:durableId="1659069891">
    <w:abstractNumId w:val="23"/>
  </w:num>
  <w:num w:numId="41" w16cid:durableId="319162982">
    <w:abstractNumId w:val="9"/>
  </w:num>
  <w:num w:numId="42" w16cid:durableId="1960650088">
    <w:abstractNumId w:val="24"/>
  </w:num>
  <w:num w:numId="43" w16cid:durableId="631598772">
    <w:abstractNumId w:val="21"/>
  </w:num>
  <w:num w:numId="44" w16cid:durableId="1083336155">
    <w:abstractNumId w:val="2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LA0NjYxMTE2MzEyMzBU0lEKTi0uzszPAykwMqgFAAR13P8tAAAA"/>
  </w:docVars>
  <w:rsids>
    <w:rsidRoot w:val="00CD5CA3"/>
    <w:rsid w:val="00000050"/>
    <w:rsid w:val="000002DE"/>
    <w:rsid w:val="000006E0"/>
    <w:rsid w:val="000007B4"/>
    <w:rsid w:val="000008AF"/>
    <w:rsid w:val="00000ADF"/>
    <w:rsid w:val="00001547"/>
    <w:rsid w:val="00001A10"/>
    <w:rsid w:val="00001B2E"/>
    <w:rsid w:val="00001CB1"/>
    <w:rsid w:val="00001F23"/>
    <w:rsid w:val="0000203B"/>
    <w:rsid w:val="00002269"/>
    <w:rsid w:val="000023E0"/>
    <w:rsid w:val="000026AD"/>
    <w:rsid w:val="00002AC9"/>
    <w:rsid w:val="00002DA5"/>
    <w:rsid w:val="00002DBE"/>
    <w:rsid w:val="00002FE6"/>
    <w:rsid w:val="0000320F"/>
    <w:rsid w:val="000034E9"/>
    <w:rsid w:val="0000361F"/>
    <w:rsid w:val="00003ABB"/>
    <w:rsid w:val="00003FD6"/>
    <w:rsid w:val="00004246"/>
    <w:rsid w:val="00004512"/>
    <w:rsid w:val="000045B8"/>
    <w:rsid w:val="00004635"/>
    <w:rsid w:val="0000496E"/>
    <w:rsid w:val="00004BF3"/>
    <w:rsid w:val="00004EA2"/>
    <w:rsid w:val="00004F59"/>
    <w:rsid w:val="00004FC8"/>
    <w:rsid w:val="00005088"/>
    <w:rsid w:val="000052F3"/>
    <w:rsid w:val="00005424"/>
    <w:rsid w:val="000057F8"/>
    <w:rsid w:val="00005926"/>
    <w:rsid w:val="00005E56"/>
    <w:rsid w:val="000060BE"/>
    <w:rsid w:val="00006311"/>
    <w:rsid w:val="00006596"/>
    <w:rsid w:val="000066E0"/>
    <w:rsid w:val="00006708"/>
    <w:rsid w:val="00006CBE"/>
    <w:rsid w:val="00006E99"/>
    <w:rsid w:val="00007472"/>
    <w:rsid w:val="000077E0"/>
    <w:rsid w:val="00007929"/>
    <w:rsid w:val="00007D3F"/>
    <w:rsid w:val="00007E2E"/>
    <w:rsid w:val="0001054D"/>
    <w:rsid w:val="000106AD"/>
    <w:rsid w:val="00010842"/>
    <w:rsid w:val="00010C5C"/>
    <w:rsid w:val="0001119F"/>
    <w:rsid w:val="00011347"/>
    <w:rsid w:val="0001165B"/>
    <w:rsid w:val="00011777"/>
    <w:rsid w:val="0001179A"/>
    <w:rsid w:val="00011BFC"/>
    <w:rsid w:val="00011DA3"/>
    <w:rsid w:val="00011F3A"/>
    <w:rsid w:val="0001220D"/>
    <w:rsid w:val="000122D6"/>
    <w:rsid w:val="000123CE"/>
    <w:rsid w:val="000126F6"/>
    <w:rsid w:val="00012C7F"/>
    <w:rsid w:val="00012D9B"/>
    <w:rsid w:val="000135AE"/>
    <w:rsid w:val="000137AF"/>
    <w:rsid w:val="00013BF7"/>
    <w:rsid w:val="00013C66"/>
    <w:rsid w:val="00013CCD"/>
    <w:rsid w:val="0001450E"/>
    <w:rsid w:val="000146F4"/>
    <w:rsid w:val="000147A4"/>
    <w:rsid w:val="00014858"/>
    <w:rsid w:val="0001505D"/>
    <w:rsid w:val="000150C3"/>
    <w:rsid w:val="0001516C"/>
    <w:rsid w:val="0001519E"/>
    <w:rsid w:val="00015253"/>
    <w:rsid w:val="000152BF"/>
    <w:rsid w:val="00015580"/>
    <w:rsid w:val="00015863"/>
    <w:rsid w:val="000159A2"/>
    <w:rsid w:val="00015A27"/>
    <w:rsid w:val="00015AAC"/>
    <w:rsid w:val="00015F48"/>
    <w:rsid w:val="0001626F"/>
    <w:rsid w:val="000162DD"/>
    <w:rsid w:val="0001631D"/>
    <w:rsid w:val="00016324"/>
    <w:rsid w:val="0001639E"/>
    <w:rsid w:val="00016503"/>
    <w:rsid w:val="000166AA"/>
    <w:rsid w:val="00016B08"/>
    <w:rsid w:val="00016C20"/>
    <w:rsid w:val="0001707D"/>
    <w:rsid w:val="00017532"/>
    <w:rsid w:val="000179EB"/>
    <w:rsid w:val="00017A79"/>
    <w:rsid w:val="00017AB3"/>
    <w:rsid w:val="00017CCE"/>
    <w:rsid w:val="00017F49"/>
    <w:rsid w:val="00020038"/>
    <w:rsid w:val="0002043D"/>
    <w:rsid w:val="00020577"/>
    <w:rsid w:val="00020839"/>
    <w:rsid w:val="0002088A"/>
    <w:rsid w:val="00020B38"/>
    <w:rsid w:val="00020EA7"/>
    <w:rsid w:val="000215ED"/>
    <w:rsid w:val="00021877"/>
    <w:rsid w:val="00021B02"/>
    <w:rsid w:val="00021B5A"/>
    <w:rsid w:val="00021CEF"/>
    <w:rsid w:val="00021D6F"/>
    <w:rsid w:val="00021D8E"/>
    <w:rsid w:val="00022507"/>
    <w:rsid w:val="0002274E"/>
    <w:rsid w:val="00022FEA"/>
    <w:rsid w:val="000232B0"/>
    <w:rsid w:val="00023853"/>
    <w:rsid w:val="0002420C"/>
    <w:rsid w:val="00024543"/>
    <w:rsid w:val="00024672"/>
    <w:rsid w:val="000246F5"/>
    <w:rsid w:val="000246FF"/>
    <w:rsid w:val="00024A30"/>
    <w:rsid w:val="00024C22"/>
    <w:rsid w:val="00024D9E"/>
    <w:rsid w:val="0002512B"/>
    <w:rsid w:val="0002542A"/>
    <w:rsid w:val="00025435"/>
    <w:rsid w:val="000254F9"/>
    <w:rsid w:val="00025A5F"/>
    <w:rsid w:val="00025D26"/>
    <w:rsid w:val="00025F30"/>
    <w:rsid w:val="00025F8C"/>
    <w:rsid w:val="0002602D"/>
    <w:rsid w:val="000260BE"/>
    <w:rsid w:val="000261DE"/>
    <w:rsid w:val="000264D5"/>
    <w:rsid w:val="00026592"/>
    <w:rsid w:val="000270B1"/>
    <w:rsid w:val="00027BBC"/>
    <w:rsid w:val="0003007C"/>
    <w:rsid w:val="00030228"/>
    <w:rsid w:val="000306E4"/>
    <w:rsid w:val="00030764"/>
    <w:rsid w:val="00030A6D"/>
    <w:rsid w:val="00030C7A"/>
    <w:rsid w:val="00030D87"/>
    <w:rsid w:val="00031433"/>
    <w:rsid w:val="00031586"/>
    <w:rsid w:val="00031962"/>
    <w:rsid w:val="00031BF8"/>
    <w:rsid w:val="00031E25"/>
    <w:rsid w:val="0003208D"/>
    <w:rsid w:val="00032137"/>
    <w:rsid w:val="00032678"/>
    <w:rsid w:val="000329C4"/>
    <w:rsid w:val="00032CF6"/>
    <w:rsid w:val="00033447"/>
    <w:rsid w:val="000334A3"/>
    <w:rsid w:val="00033670"/>
    <w:rsid w:val="0003385E"/>
    <w:rsid w:val="00033A53"/>
    <w:rsid w:val="00033AFE"/>
    <w:rsid w:val="00033B83"/>
    <w:rsid w:val="00033DF8"/>
    <w:rsid w:val="00034370"/>
    <w:rsid w:val="00034479"/>
    <w:rsid w:val="000344EC"/>
    <w:rsid w:val="0003480D"/>
    <w:rsid w:val="00034A6D"/>
    <w:rsid w:val="00034E85"/>
    <w:rsid w:val="00034EF5"/>
    <w:rsid w:val="000351AB"/>
    <w:rsid w:val="000355FD"/>
    <w:rsid w:val="0003578C"/>
    <w:rsid w:val="00035A21"/>
    <w:rsid w:val="00035A27"/>
    <w:rsid w:val="00035A36"/>
    <w:rsid w:val="00035DBC"/>
    <w:rsid w:val="00035E36"/>
    <w:rsid w:val="00035F4E"/>
    <w:rsid w:val="00035F9E"/>
    <w:rsid w:val="000362D1"/>
    <w:rsid w:val="000368EF"/>
    <w:rsid w:val="0003714D"/>
    <w:rsid w:val="0003740C"/>
    <w:rsid w:val="00037898"/>
    <w:rsid w:val="00037978"/>
    <w:rsid w:val="000379BE"/>
    <w:rsid w:val="00037A14"/>
    <w:rsid w:val="00037AE2"/>
    <w:rsid w:val="00037B28"/>
    <w:rsid w:val="0004001B"/>
    <w:rsid w:val="000404C8"/>
    <w:rsid w:val="0004073E"/>
    <w:rsid w:val="00040765"/>
    <w:rsid w:val="00040921"/>
    <w:rsid w:val="0004107E"/>
    <w:rsid w:val="00041B5B"/>
    <w:rsid w:val="00041BA6"/>
    <w:rsid w:val="00042283"/>
    <w:rsid w:val="00042560"/>
    <w:rsid w:val="000428F1"/>
    <w:rsid w:val="00042FCE"/>
    <w:rsid w:val="000430D9"/>
    <w:rsid w:val="000434F1"/>
    <w:rsid w:val="00043A55"/>
    <w:rsid w:val="00043DA7"/>
    <w:rsid w:val="00044063"/>
    <w:rsid w:val="00044071"/>
    <w:rsid w:val="00044259"/>
    <w:rsid w:val="00044570"/>
    <w:rsid w:val="000445DC"/>
    <w:rsid w:val="0004494A"/>
    <w:rsid w:val="00044B20"/>
    <w:rsid w:val="00044CC6"/>
    <w:rsid w:val="00044E40"/>
    <w:rsid w:val="00044E81"/>
    <w:rsid w:val="00045347"/>
    <w:rsid w:val="0004537A"/>
    <w:rsid w:val="000454A1"/>
    <w:rsid w:val="00046377"/>
    <w:rsid w:val="000463BE"/>
    <w:rsid w:val="00046578"/>
    <w:rsid w:val="0004662A"/>
    <w:rsid w:val="00046D0F"/>
    <w:rsid w:val="00046F1B"/>
    <w:rsid w:val="0004700E"/>
    <w:rsid w:val="00047413"/>
    <w:rsid w:val="000474D8"/>
    <w:rsid w:val="0004774B"/>
    <w:rsid w:val="00047965"/>
    <w:rsid w:val="000479F5"/>
    <w:rsid w:val="00047AB8"/>
    <w:rsid w:val="00047BD7"/>
    <w:rsid w:val="00047D92"/>
    <w:rsid w:val="00047DB7"/>
    <w:rsid w:val="00047E5D"/>
    <w:rsid w:val="00047FC8"/>
    <w:rsid w:val="00050085"/>
    <w:rsid w:val="000508D6"/>
    <w:rsid w:val="000508E6"/>
    <w:rsid w:val="00050C0B"/>
    <w:rsid w:val="00051C7C"/>
    <w:rsid w:val="0005207B"/>
    <w:rsid w:val="0005251D"/>
    <w:rsid w:val="0005275A"/>
    <w:rsid w:val="000527F0"/>
    <w:rsid w:val="000529EE"/>
    <w:rsid w:val="00052B7E"/>
    <w:rsid w:val="00052EAA"/>
    <w:rsid w:val="00053071"/>
    <w:rsid w:val="0005313F"/>
    <w:rsid w:val="00053485"/>
    <w:rsid w:val="00053518"/>
    <w:rsid w:val="000535EF"/>
    <w:rsid w:val="00053B04"/>
    <w:rsid w:val="00053E13"/>
    <w:rsid w:val="00054175"/>
    <w:rsid w:val="0005430E"/>
    <w:rsid w:val="00054BEA"/>
    <w:rsid w:val="000550A9"/>
    <w:rsid w:val="00055B40"/>
    <w:rsid w:val="00055C56"/>
    <w:rsid w:val="00055CEE"/>
    <w:rsid w:val="0005600E"/>
    <w:rsid w:val="00056234"/>
    <w:rsid w:val="00056A5E"/>
    <w:rsid w:val="00056BB9"/>
    <w:rsid w:val="00057153"/>
    <w:rsid w:val="00057494"/>
    <w:rsid w:val="00057511"/>
    <w:rsid w:val="000576AA"/>
    <w:rsid w:val="000577C9"/>
    <w:rsid w:val="00057C9A"/>
    <w:rsid w:val="00060042"/>
    <w:rsid w:val="00060274"/>
    <w:rsid w:val="000603A8"/>
    <w:rsid w:val="000603C4"/>
    <w:rsid w:val="000606AF"/>
    <w:rsid w:val="000607EF"/>
    <w:rsid w:val="00060B8D"/>
    <w:rsid w:val="00060D20"/>
    <w:rsid w:val="00061048"/>
    <w:rsid w:val="000610A2"/>
    <w:rsid w:val="0006138D"/>
    <w:rsid w:val="00061429"/>
    <w:rsid w:val="00061481"/>
    <w:rsid w:val="000616B3"/>
    <w:rsid w:val="0006182E"/>
    <w:rsid w:val="000619FE"/>
    <w:rsid w:val="00061D3A"/>
    <w:rsid w:val="00061D80"/>
    <w:rsid w:val="00061DD7"/>
    <w:rsid w:val="00062214"/>
    <w:rsid w:val="00062578"/>
    <w:rsid w:val="00062756"/>
    <w:rsid w:val="0006321A"/>
    <w:rsid w:val="0006330D"/>
    <w:rsid w:val="000634E7"/>
    <w:rsid w:val="000635A2"/>
    <w:rsid w:val="0006390A"/>
    <w:rsid w:val="000639BD"/>
    <w:rsid w:val="00063B82"/>
    <w:rsid w:val="00063C83"/>
    <w:rsid w:val="00063CF9"/>
    <w:rsid w:val="00063D7A"/>
    <w:rsid w:val="00063DC9"/>
    <w:rsid w:val="0006405D"/>
    <w:rsid w:val="000640A3"/>
    <w:rsid w:val="000642E5"/>
    <w:rsid w:val="000647B2"/>
    <w:rsid w:val="00064987"/>
    <w:rsid w:val="00064A19"/>
    <w:rsid w:val="00064C3C"/>
    <w:rsid w:val="00064D0F"/>
    <w:rsid w:val="00064D28"/>
    <w:rsid w:val="00064DE0"/>
    <w:rsid w:val="00064E74"/>
    <w:rsid w:val="00065228"/>
    <w:rsid w:val="000652E6"/>
    <w:rsid w:val="000653E3"/>
    <w:rsid w:val="0006578B"/>
    <w:rsid w:val="000658B2"/>
    <w:rsid w:val="00065B50"/>
    <w:rsid w:val="00065E97"/>
    <w:rsid w:val="000663BE"/>
    <w:rsid w:val="0006646F"/>
    <w:rsid w:val="0006674D"/>
    <w:rsid w:val="00067188"/>
    <w:rsid w:val="00067BDA"/>
    <w:rsid w:val="00067DF6"/>
    <w:rsid w:val="00067F31"/>
    <w:rsid w:val="000701C3"/>
    <w:rsid w:val="000702ED"/>
    <w:rsid w:val="00070576"/>
    <w:rsid w:val="000707B2"/>
    <w:rsid w:val="00070808"/>
    <w:rsid w:val="00070913"/>
    <w:rsid w:val="00070C07"/>
    <w:rsid w:val="00070DCA"/>
    <w:rsid w:val="00070E32"/>
    <w:rsid w:val="00070ECF"/>
    <w:rsid w:val="00070ED9"/>
    <w:rsid w:val="00070FB4"/>
    <w:rsid w:val="0007126A"/>
    <w:rsid w:val="00071385"/>
    <w:rsid w:val="00071A0C"/>
    <w:rsid w:val="00071E8B"/>
    <w:rsid w:val="00071EF2"/>
    <w:rsid w:val="000721A1"/>
    <w:rsid w:val="000721B0"/>
    <w:rsid w:val="0007226E"/>
    <w:rsid w:val="00072529"/>
    <w:rsid w:val="0007254E"/>
    <w:rsid w:val="00072BD3"/>
    <w:rsid w:val="00072E28"/>
    <w:rsid w:val="0007349E"/>
    <w:rsid w:val="000737B7"/>
    <w:rsid w:val="0007390F"/>
    <w:rsid w:val="000739EE"/>
    <w:rsid w:val="00073B68"/>
    <w:rsid w:val="00073D84"/>
    <w:rsid w:val="000740EB"/>
    <w:rsid w:val="00074479"/>
    <w:rsid w:val="00074D1C"/>
    <w:rsid w:val="00075046"/>
    <w:rsid w:val="000751A9"/>
    <w:rsid w:val="000751AC"/>
    <w:rsid w:val="000751B8"/>
    <w:rsid w:val="00075321"/>
    <w:rsid w:val="0007532D"/>
    <w:rsid w:val="00075774"/>
    <w:rsid w:val="00075B07"/>
    <w:rsid w:val="00075C28"/>
    <w:rsid w:val="00075EBA"/>
    <w:rsid w:val="00076086"/>
    <w:rsid w:val="00076408"/>
    <w:rsid w:val="0007654E"/>
    <w:rsid w:val="00076A26"/>
    <w:rsid w:val="00076B6A"/>
    <w:rsid w:val="00076BF5"/>
    <w:rsid w:val="00076DCA"/>
    <w:rsid w:val="00077059"/>
    <w:rsid w:val="00077186"/>
    <w:rsid w:val="00077668"/>
    <w:rsid w:val="000778D7"/>
    <w:rsid w:val="00077976"/>
    <w:rsid w:val="000779B3"/>
    <w:rsid w:val="00077B00"/>
    <w:rsid w:val="00077B2B"/>
    <w:rsid w:val="00077D01"/>
    <w:rsid w:val="00077E03"/>
    <w:rsid w:val="00080798"/>
    <w:rsid w:val="0008084B"/>
    <w:rsid w:val="00080AA9"/>
    <w:rsid w:val="00080C6F"/>
    <w:rsid w:val="00080F99"/>
    <w:rsid w:val="000810C3"/>
    <w:rsid w:val="000810D0"/>
    <w:rsid w:val="000811C8"/>
    <w:rsid w:val="00081630"/>
    <w:rsid w:val="00081B8A"/>
    <w:rsid w:val="00081BE9"/>
    <w:rsid w:val="00081F21"/>
    <w:rsid w:val="000830A0"/>
    <w:rsid w:val="0008327E"/>
    <w:rsid w:val="000837C4"/>
    <w:rsid w:val="0008396C"/>
    <w:rsid w:val="00083BCA"/>
    <w:rsid w:val="00083C7C"/>
    <w:rsid w:val="00083DE6"/>
    <w:rsid w:val="00083E97"/>
    <w:rsid w:val="0008461A"/>
    <w:rsid w:val="000846C4"/>
    <w:rsid w:val="000847EE"/>
    <w:rsid w:val="0008497A"/>
    <w:rsid w:val="00084A27"/>
    <w:rsid w:val="00084A53"/>
    <w:rsid w:val="00084ECA"/>
    <w:rsid w:val="00085374"/>
    <w:rsid w:val="0008547F"/>
    <w:rsid w:val="00085C55"/>
    <w:rsid w:val="00085CF6"/>
    <w:rsid w:val="00085DDB"/>
    <w:rsid w:val="000860A9"/>
    <w:rsid w:val="0008614B"/>
    <w:rsid w:val="00086993"/>
    <w:rsid w:val="00086A5A"/>
    <w:rsid w:val="00086AC7"/>
    <w:rsid w:val="000870F4"/>
    <w:rsid w:val="00087482"/>
    <w:rsid w:val="0008779F"/>
    <w:rsid w:val="000877D1"/>
    <w:rsid w:val="00087A73"/>
    <w:rsid w:val="00087AE9"/>
    <w:rsid w:val="00087B28"/>
    <w:rsid w:val="0009012D"/>
    <w:rsid w:val="00090215"/>
    <w:rsid w:val="000902C8"/>
    <w:rsid w:val="000902E1"/>
    <w:rsid w:val="000903DC"/>
    <w:rsid w:val="0009096A"/>
    <w:rsid w:val="000909B2"/>
    <w:rsid w:val="00090D77"/>
    <w:rsid w:val="00091219"/>
    <w:rsid w:val="00091367"/>
    <w:rsid w:val="000914F6"/>
    <w:rsid w:val="0009174C"/>
    <w:rsid w:val="00091A50"/>
    <w:rsid w:val="00091FB1"/>
    <w:rsid w:val="00092364"/>
    <w:rsid w:val="00092938"/>
    <w:rsid w:val="00092A59"/>
    <w:rsid w:val="00092BDA"/>
    <w:rsid w:val="00093129"/>
    <w:rsid w:val="000931BB"/>
    <w:rsid w:val="0009335C"/>
    <w:rsid w:val="0009365C"/>
    <w:rsid w:val="000936D1"/>
    <w:rsid w:val="00093A4F"/>
    <w:rsid w:val="00093AEC"/>
    <w:rsid w:val="00094125"/>
    <w:rsid w:val="0009422A"/>
    <w:rsid w:val="00094673"/>
    <w:rsid w:val="00094CBC"/>
    <w:rsid w:val="000952DE"/>
    <w:rsid w:val="0009554F"/>
    <w:rsid w:val="0009578C"/>
    <w:rsid w:val="00095C6F"/>
    <w:rsid w:val="00095D16"/>
    <w:rsid w:val="00095FC3"/>
    <w:rsid w:val="000961D4"/>
    <w:rsid w:val="0009646F"/>
    <w:rsid w:val="000965B4"/>
    <w:rsid w:val="00096782"/>
    <w:rsid w:val="00096A50"/>
    <w:rsid w:val="00096AFF"/>
    <w:rsid w:val="00096D81"/>
    <w:rsid w:val="00096FF2"/>
    <w:rsid w:val="0009713E"/>
    <w:rsid w:val="000972AA"/>
    <w:rsid w:val="0009738F"/>
    <w:rsid w:val="000973E8"/>
    <w:rsid w:val="00097C51"/>
    <w:rsid w:val="00097EA3"/>
    <w:rsid w:val="00097F1D"/>
    <w:rsid w:val="00097FBE"/>
    <w:rsid w:val="000A008A"/>
    <w:rsid w:val="000A009C"/>
    <w:rsid w:val="000A0519"/>
    <w:rsid w:val="000A08E2"/>
    <w:rsid w:val="000A0D63"/>
    <w:rsid w:val="000A0FE5"/>
    <w:rsid w:val="000A17E8"/>
    <w:rsid w:val="000A192C"/>
    <w:rsid w:val="000A1B09"/>
    <w:rsid w:val="000A1D83"/>
    <w:rsid w:val="000A1F83"/>
    <w:rsid w:val="000A223F"/>
    <w:rsid w:val="000A2292"/>
    <w:rsid w:val="000A23C1"/>
    <w:rsid w:val="000A23F9"/>
    <w:rsid w:val="000A2856"/>
    <w:rsid w:val="000A2AAF"/>
    <w:rsid w:val="000A2C31"/>
    <w:rsid w:val="000A2E08"/>
    <w:rsid w:val="000A2F49"/>
    <w:rsid w:val="000A3800"/>
    <w:rsid w:val="000A3C21"/>
    <w:rsid w:val="000A3CD5"/>
    <w:rsid w:val="000A3ED0"/>
    <w:rsid w:val="000A42E7"/>
    <w:rsid w:val="000A46E9"/>
    <w:rsid w:val="000A497D"/>
    <w:rsid w:val="000A4B51"/>
    <w:rsid w:val="000A4D3B"/>
    <w:rsid w:val="000A5153"/>
    <w:rsid w:val="000A51BC"/>
    <w:rsid w:val="000A5484"/>
    <w:rsid w:val="000A5DC4"/>
    <w:rsid w:val="000A5F8C"/>
    <w:rsid w:val="000A61F6"/>
    <w:rsid w:val="000A6254"/>
    <w:rsid w:val="000A66A4"/>
    <w:rsid w:val="000A699C"/>
    <w:rsid w:val="000A69DB"/>
    <w:rsid w:val="000A6AD4"/>
    <w:rsid w:val="000A6D8A"/>
    <w:rsid w:val="000A6F42"/>
    <w:rsid w:val="000A7001"/>
    <w:rsid w:val="000A7271"/>
    <w:rsid w:val="000A72B2"/>
    <w:rsid w:val="000A7D8D"/>
    <w:rsid w:val="000A7E78"/>
    <w:rsid w:val="000B0083"/>
    <w:rsid w:val="000B00BE"/>
    <w:rsid w:val="000B0201"/>
    <w:rsid w:val="000B0248"/>
    <w:rsid w:val="000B02F5"/>
    <w:rsid w:val="000B05D8"/>
    <w:rsid w:val="000B0855"/>
    <w:rsid w:val="000B09C0"/>
    <w:rsid w:val="000B09CD"/>
    <w:rsid w:val="000B0CE5"/>
    <w:rsid w:val="000B1088"/>
    <w:rsid w:val="000B14C3"/>
    <w:rsid w:val="000B1607"/>
    <w:rsid w:val="000B1709"/>
    <w:rsid w:val="000B1B4D"/>
    <w:rsid w:val="000B1CDA"/>
    <w:rsid w:val="000B1E09"/>
    <w:rsid w:val="000B1E52"/>
    <w:rsid w:val="000B202D"/>
    <w:rsid w:val="000B21A8"/>
    <w:rsid w:val="000B26CD"/>
    <w:rsid w:val="000B281D"/>
    <w:rsid w:val="000B2A7F"/>
    <w:rsid w:val="000B2EAF"/>
    <w:rsid w:val="000B3167"/>
    <w:rsid w:val="000B31D9"/>
    <w:rsid w:val="000B3246"/>
    <w:rsid w:val="000B339A"/>
    <w:rsid w:val="000B33D3"/>
    <w:rsid w:val="000B36A5"/>
    <w:rsid w:val="000B3736"/>
    <w:rsid w:val="000B3A5D"/>
    <w:rsid w:val="000B3B05"/>
    <w:rsid w:val="000B3B99"/>
    <w:rsid w:val="000B3E6E"/>
    <w:rsid w:val="000B4072"/>
    <w:rsid w:val="000B44B6"/>
    <w:rsid w:val="000B4BD4"/>
    <w:rsid w:val="000B4C18"/>
    <w:rsid w:val="000B528B"/>
    <w:rsid w:val="000B53AD"/>
    <w:rsid w:val="000B5448"/>
    <w:rsid w:val="000B5A59"/>
    <w:rsid w:val="000B5B93"/>
    <w:rsid w:val="000B5F86"/>
    <w:rsid w:val="000B5F88"/>
    <w:rsid w:val="000B60E4"/>
    <w:rsid w:val="000B610C"/>
    <w:rsid w:val="000B6341"/>
    <w:rsid w:val="000B648C"/>
    <w:rsid w:val="000B656A"/>
    <w:rsid w:val="000B6687"/>
    <w:rsid w:val="000B6887"/>
    <w:rsid w:val="000B6E1A"/>
    <w:rsid w:val="000B7023"/>
    <w:rsid w:val="000B7103"/>
    <w:rsid w:val="000B77B3"/>
    <w:rsid w:val="000B78A7"/>
    <w:rsid w:val="000B78AA"/>
    <w:rsid w:val="000B7B7C"/>
    <w:rsid w:val="000B7F34"/>
    <w:rsid w:val="000C003E"/>
    <w:rsid w:val="000C0067"/>
    <w:rsid w:val="000C1005"/>
    <w:rsid w:val="000C10A7"/>
    <w:rsid w:val="000C11CA"/>
    <w:rsid w:val="000C13A9"/>
    <w:rsid w:val="000C161D"/>
    <w:rsid w:val="000C1858"/>
    <w:rsid w:val="000C1E01"/>
    <w:rsid w:val="000C2745"/>
    <w:rsid w:val="000C2B74"/>
    <w:rsid w:val="000C2E48"/>
    <w:rsid w:val="000C2F56"/>
    <w:rsid w:val="000C31F5"/>
    <w:rsid w:val="000C35F0"/>
    <w:rsid w:val="000C3A32"/>
    <w:rsid w:val="000C4007"/>
    <w:rsid w:val="000C402E"/>
    <w:rsid w:val="000C43E6"/>
    <w:rsid w:val="000C4464"/>
    <w:rsid w:val="000C45CC"/>
    <w:rsid w:val="000C461F"/>
    <w:rsid w:val="000C48A1"/>
    <w:rsid w:val="000C48A4"/>
    <w:rsid w:val="000C48F3"/>
    <w:rsid w:val="000C50BE"/>
    <w:rsid w:val="000C5124"/>
    <w:rsid w:val="000C54AD"/>
    <w:rsid w:val="000C5995"/>
    <w:rsid w:val="000C6569"/>
    <w:rsid w:val="000C676D"/>
    <w:rsid w:val="000C6A58"/>
    <w:rsid w:val="000C6B05"/>
    <w:rsid w:val="000C6DC8"/>
    <w:rsid w:val="000C73FF"/>
    <w:rsid w:val="000C7463"/>
    <w:rsid w:val="000C758D"/>
    <w:rsid w:val="000C7761"/>
    <w:rsid w:val="000C779B"/>
    <w:rsid w:val="000C77C1"/>
    <w:rsid w:val="000C7853"/>
    <w:rsid w:val="000C7994"/>
    <w:rsid w:val="000D0029"/>
    <w:rsid w:val="000D0533"/>
    <w:rsid w:val="000D1575"/>
    <w:rsid w:val="000D15BC"/>
    <w:rsid w:val="000D16B0"/>
    <w:rsid w:val="000D16B1"/>
    <w:rsid w:val="000D17EE"/>
    <w:rsid w:val="000D180D"/>
    <w:rsid w:val="000D183B"/>
    <w:rsid w:val="000D1C58"/>
    <w:rsid w:val="000D1DD6"/>
    <w:rsid w:val="000D1F32"/>
    <w:rsid w:val="000D216B"/>
    <w:rsid w:val="000D2788"/>
    <w:rsid w:val="000D2853"/>
    <w:rsid w:val="000D28BD"/>
    <w:rsid w:val="000D28DD"/>
    <w:rsid w:val="000D2A30"/>
    <w:rsid w:val="000D2D1D"/>
    <w:rsid w:val="000D300D"/>
    <w:rsid w:val="000D3180"/>
    <w:rsid w:val="000D31AA"/>
    <w:rsid w:val="000D321B"/>
    <w:rsid w:val="000D330D"/>
    <w:rsid w:val="000D3625"/>
    <w:rsid w:val="000D374C"/>
    <w:rsid w:val="000D3792"/>
    <w:rsid w:val="000D387D"/>
    <w:rsid w:val="000D38F1"/>
    <w:rsid w:val="000D3C2F"/>
    <w:rsid w:val="000D426C"/>
    <w:rsid w:val="000D437C"/>
    <w:rsid w:val="000D4539"/>
    <w:rsid w:val="000D4AB5"/>
    <w:rsid w:val="000D4C84"/>
    <w:rsid w:val="000D4D05"/>
    <w:rsid w:val="000D4DE9"/>
    <w:rsid w:val="000D4E14"/>
    <w:rsid w:val="000D55FB"/>
    <w:rsid w:val="000D5731"/>
    <w:rsid w:val="000D57F9"/>
    <w:rsid w:val="000D58AD"/>
    <w:rsid w:val="000D5A19"/>
    <w:rsid w:val="000D5D87"/>
    <w:rsid w:val="000D609D"/>
    <w:rsid w:val="000D63E4"/>
    <w:rsid w:val="000D6508"/>
    <w:rsid w:val="000D6A5C"/>
    <w:rsid w:val="000D6BC8"/>
    <w:rsid w:val="000D6BD6"/>
    <w:rsid w:val="000D6C1A"/>
    <w:rsid w:val="000D6EA6"/>
    <w:rsid w:val="000D7149"/>
    <w:rsid w:val="000D7280"/>
    <w:rsid w:val="000D767D"/>
    <w:rsid w:val="000D76E6"/>
    <w:rsid w:val="000D77D5"/>
    <w:rsid w:val="000D7839"/>
    <w:rsid w:val="000E0080"/>
    <w:rsid w:val="000E0559"/>
    <w:rsid w:val="000E0855"/>
    <w:rsid w:val="000E087B"/>
    <w:rsid w:val="000E0B2C"/>
    <w:rsid w:val="000E116C"/>
    <w:rsid w:val="000E11C8"/>
    <w:rsid w:val="000E1875"/>
    <w:rsid w:val="000E19B6"/>
    <w:rsid w:val="000E22C1"/>
    <w:rsid w:val="000E2818"/>
    <w:rsid w:val="000E2846"/>
    <w:rsid w:val="000E312F"/>
    <w:rsid w:val="000E3369"/>
    <w:rsid w:val="000E35A9"/>
    <w:rsid w:val="000E3BEA"/>
    <w:rsid w:val="000E3C1E"/>
    <w:rsid w:val="000E3D68"/>
    <w:rsid w:val="000E437D"/>
    <w:rsid w:val="000E451B"/>
    <w:rsid w:val="000E4B49"/>
    <w:rsid w:val="000E4C06"/>
    <w:rsid w:val="000E54C9"/>
    <w:rsid w:val="000E58DB"/>
    <w:rsid w:val="000E597A"/>
    <w:rsid w:val="000E5C78"/>
    <w:rsid w:val="000E5E1F"/>
    <w:rsid w:val="000E5E23"/>
    <w:rsid w:val="000E5F00"/>
    <w:rsid w:val="000E5F0C"/>
    <w:rsid w:val="000E5FFC"/>
    <w:rsid w:val="000E61A4"/>
    <w:rsid w:val="000E63C8"/>
    <w:rsid w:val="000E6535"/>
    <w:rsid w:val="000E663A"/>
    <w:rsid w:val="000E6688"/>
    <w:rsid w:val="000E6C89"/>
    <w:rsid w:val="000E6DCA"/>
    <w:rsid w:val="000E6F19"/>
    <w:rsid w:val="000E718F"/>
    <w:rsid w:val="000E757F"/>
    <w:rsid w:val="000E790A"/>
    <w:rsid w:val="000E79E9"/>
    <w:rsid w:val="000E7A24"/>
    <w:rsid w:val="000E7FBE"/>
    <w:rsid w:val="000F0100"/>
    <w:rsid w:val="000F014A"/>
    <w:rsid w:val="000F03DE"/>
    <w:rsid w:val="000F05B3"/>
    <w:rsid w:val="000F0654"/>
    <w:rsid w:val="000F0798"/>
    <w:rsid w:val="000F0897"/>
    <w:rsid w:val="000F08F1"/>
    <w:rsid w:val="000F0970"/>
    <w:rsid w:val="000F09E3"/>
    <w:rsid w:val="000F0B84"/>
    <w:rsid w:val="000F108E"/>
    <w:rsid w:val="000F13A1"/>
    <w:rsid w:val="000F13BD"/>
    <w:rsid w:val="000F1972"/>
    <w:rsid w:val="000F2D23"/>
    <w:rsid w:val="000F3493"/>
    <w:rsid w:val="000F35CF"/>
    <w:rsid w:val="000F369A"/>
    <w:rsid w:val="000F38EE"/>
    <w:rsid w:val="000F4037"/>
    <w:rsid w:val="000F4137"/>
    <w:rsid w:val="000F44A0"/>
    <w:rsid w:val="000F460D"/>
    <w:rsid w:val="000F4728"/>
    <w:rsid w:val="000F47BE"/>
    <w:rsid w:val="000F47F5"/>
    <w:rsid w:val="000F48FB"/>
    <w:rsid w:val="000F49D8"/>
    <w:rsid w:val="000F49EC"/>
    <w:rsid w:val="000F4E7C"/>
    <w:rsid w:val="000F4EF5"/>
    <w:rsid w:val="000F551B"/>
    <w:rsid w:val="000F58A9"/>
    <w:rsid w:val="000F5B0E"/>
    <w:rsid w:val="000F5EFF"/>
    <w:rsid w:val="000F63AB"/>
    <w:rsid w:val="000F6808"/>
    <w:rsid w:val="000F6954"/>
    <w:rsid w:val="000F6AF4"/>
    <w:rsid w:val="000F7136"/>
    <w:rsid w:val="000F7299"/>
    <w:rsid w:val="000F7306"/>
    <w:rsid w:val="000F738C"/>
    <w:rsid w:val="000F739C"/>
    <w:rsid w:val="000F74BB"/>
    <w:rsid w:val="000F74C0"/>
    <w:rsid w:val="000F74DB"/>
    <w:rsid w:val="000F762F"/>
    <w:rsid w:val="000F77CE"/>
    <w:rsid w:val="000F7C33"/>
    <w:rsid w:val="00100455"/>
    <w:rsid w:val="00100731"/>
    <w:rsid w:val="00100870"/>
    <w:rsid w:val="00100B4D"/>
    <w:rsid w:val="00100D79"/>
    <w:rsid w:val="00100D99"/>
    <w:rsid w:val="00100DD5"/>
    <w:rsid w:val="001014DD"/>
    <w:rsid w:val="001015E1"/>
    <w:rsid w:val="001017BF"/>
    <w:rsid w:val="00101C9A"/>
    <w:rsid w:val="00101E1B"/>
    <w:rsid w:val="00102396"/>
    <w:rsid w:val="001023C2"/>
    <w:rsid w:val="00102911"/>
    <w:rsid w:val="00102A0F"/>
    <w:rsid w:val="00102CA6"/>
    <w:rsid w:val="00102DB2"/>
    <w:rsid w:val="00103B67"/>
    <w:rsid w:val="00103D2E"/>
    <w:rsid w:val="00103E67"/>
    <w:rsid w:val="00103ED3"/>
    <w:rsid w:val="00103EEF"/>
    <w:rsid w:val="00104955"/>
    <w:rsid w:val="0010528E"/>
    <w:rsid w:val="001055B3"/>
    <w:rsid w:val="001059CB"/>
    <w:rsid w:val="00105CEE"/>
    <w:rsid w:val="00105E9D"/>
    <w:rsid w:val="0010635B"/>
    <w:rsid w:val="001064CA"/>
    <w:rsid w:val="001065B1"/>
    <w:rsid w:val="001066CB"/>
    <w:rsid w:val="001067C8"/>
    <w:rsid w:val="001069BF"/>
    <w:rsid w:val="001069CC"/>
    <w:rsid w:val="00106FAA"/>
    <w:rsid w:val="001072EE"/>
    <w:rsid w:val="001075BB"/>
    <w:rsid w:val="001077A4"/>
    <w:rsid w:val="00107887"/>
    <w:rsid w:val="0010795E"/>
    <w:rsid w:val="0010797C"/>
    <w:rsid w:val="00107C08"/>
    <w:rsid w:val="00107C51"/>
    <w:rsid w:val="00107D7E"/>
    <w:rsid w:val="00107DB9"/>
    <w:rsid w:val="00107FB5"/>
    <w:rsid w:val="00110305"/>
    <w:rsid w:val="00110507"/>
    <w:rsid w:val="001107DA"/>
    <w:rsid w:val="001109B5"/>
    <w:rsid w:val="001109BC"/>
    <w:rsid w:val="00110CAE"/>
    <w:rsid w:val="00110DA0"/>
    <w:rsid w:val="00110ED9"/>
    <w:rsid w:val="001110B3"/>
    <w:rsid w:val="00111883"/>
    <w:rsid w:val="00111A78"/>
    <w:rsid w:val="00111D80"/>
    <w:rsid w:val="00112147"/>
    <w:rsid w:val="00112370"/>
    <w:rsid w:val="001126DF"/>
    <w:rsid w:val="00112787"/>
    <w:rsid w:val="0011298F"/>
    <w:rsid w:val="00112BFC"/>
    <w:rsid w:val="0011313E"/>
    <w:rsid w:val="00113C00"/>
    <w:rsid w:val="00113D6A"/>
    <w:rsid w:val="001141B8"/>
    <w:rsid w:val="00114971"/>
    <w:rsid w:val="00114BB5"/>
    <w:rsid w:val="00114CC8"/>
    <w:rsid w:val="00114D4E"/>
    <w:rsid w:val="00114F24"/>
    <w:rsid w:val="00114F2D"/>
    <w:rsid w:val="00114F54"/>
    <w:rsid w:val="0011502E"/>
    <w:rsid w:val="00115105"/>
    <w:rsid w:val="0011553D"/>
    <w:rsid w:val="00115ACE"/>
    <w:rsid w:val="00115C66"/>
    <w:rsid w:val="00115C68"/>
    <w:rsid w:val="00115E8D"/>
    <w:rsid w:val="00115EE0"/>
    <w:rsid w:val="001163E2"/>
    <w:rsid w:val="001170D9"/>
    <w:rsid w:val="001176D6"/>
    <w:rsid w:val="00117F2F"/>
    <w:rsid w:val="001209B4"/>
    <w:rsid w:val="00120C1B"/>
    <w:rsid w:val="00120F1F"/>
    <w:rsid w:val="00120FFE"/>
    <w:rsid w:val="00121156"/>
    <w:rsid w:val="0012139F"/>
    <w:rsid w:val="0012151D"/>
    <w:rsid w:val="00121545"/>
    <w:rsid w:val="001218C9"/>
    <w:rsid w:val="00122188"/>
    <w:rsid w:val="0012220F"/>
    <w:rsid w:val="00122329"/>
    <w:rsid w:val="001223CB"/>
    <w:rsid w:val="0012246E"/>
    <w:rsid w:val="0012270D"/>
    <w:rsid w:val="001227DB"/>
    <w:rsid w:val="00122908"/>
    <w:rsid w:val="0012292E"/>
    <w:rsid w:val="00122D9D"/>
    <w:rsid w:val="00122E82"/>
    <w:rsid w:val="001230F5"/>
    <w:rsid w:val="001232FF"/>
    <w:rsid w:val="00123A76"/>
    <w:rsid w:val="00124066"/>
    <w:rsid w:val="00124219"/>
    <w:rsid w:val="0012491D"/>
    <w:rsid w:val="00124B08"/>
    <w:rsid w:val="00124BE0"/>
    <w:rsid w:val="00124D2F"/>
    <w:rsid w:val="00124D9D"/>
    <w:rsid w:val="00125229"/>
    <w:rsid w:val="001257AC"/>
    <w:rsid w:val="00125C4B"/>
    <w:rsid w:val="00125D3E"/>
    <w:rsid w:val="00125E46"/>
    <w:rsid w:val="00125E67"/>
    <w:rsid w:val="00126665"/>
    <w:rsid w:val="001266AD"/>
    <w:rsid w:val="001269B0"/>
    <w:rsid w:val="00126A6A"/>
    <w:rsid w:val="001272C7"/>
    <w:rsid w:val="00127720"/>
    <w:rsid w:val="00127A90"/>
    <w:rsid w:val="0013013D"/>
    <w:rsid w:val="001302E2"/>
    <w:rsid w:val="001302E6"/>
    <w:rsid w:val="001303DF"/>
    <w:rsid w:val="0013057C"/>
    <w:rsid w:val="00130AD2"/>
    <w:rsid w:val="00130B05"/>
    <w:rsid w:val="00130E93"/>
    <w:rsid w:val="00130F86"/>
    <w:rsid w:val="001310CE"/>
    <w:rsid w:val="0013140F"/>
    <w:rsid w:val="00131C1E"/>
    <w:rsid w:val="00131D6B"/>
    <w:rsid w:val="00131D89"/>
    <w:rsid w:val="00132474"/>
    <w:rsid w:val="001327DC"/>
    <w:rsid w:val="00132AF4"/>
    <w:rsid w:val="00132CEA"/>
    <w:rsid w:val="00133017"/>
    <w:rsid w:val="00133155"/>
    <w:rsid w:val="00133627"/>
    <w:rsid w:val="0013368E"/>
    <w:rsid w:val="00133BFB"/>
    <w:rsid w:val="001340C8"/>
    <w:rsid w:val="0013436D"/>
    <w:rsid w:val="00134A57"/>
    <w:rsid w:val="00134A7C"/>
    <w:rsid w:val="00134AA6"/>
    <w:rsid w:val="00135695"/>
    <w:rsid w:val="0013583E"/>
    <w:rsid w:val="00135C98"/>
    <w:rsid w:val="00135E60"/>
    <w:rsid w:val="00136109"/>
    <w:rsid w:val="001367A7"/>
    <w:rsid w:val="0013698A"/>
    <w:rsid w:val="00136C78"/>
    <w:rsid w:val="00136D54"/>
    <w:rsid w:val="0013724B"/>
    <w:rsid w:val="00137569"/>
    <w:rsid w:val="00137A1F"/>
    <w:rsid w:val="00137B39"/>
    <w:rsid w:val="00137B77"/>
    <w:rsid w:val="001400EA"/>
    <w:rsid w:val="001401FC"/>
    <w:rsid w:val="0014038B"/>
    <w:rsid w:val="00140537"/>
    <w:rsid w:val="001407EB"/>
    <w:rsid w:val="00140DCD"/>
    <w:rsid w:val="00140DEB"/>
    <w:rsid w:val="00140FA4"/>
    <w:rsid w:val="0014138C"/>
    <w:rsid w:val="00141463"/>
    <w:rsid w:val="00141710"/>
    <w:rsid w:val="00141986"/>
    <w:rsid w:val="00141A3E"/>
    <w:rsid w:val="00141B1E"/>
    <w:rsid w:val="00141EC1"/>
    <w:rsid w:val="00142562"/>
    <w:rsid w:val="0014272F"/>
    <w:rsid w:val="0014299E"/>
    <w:rsid w:val="001429A3"/>
    <w:rsid w:val="00142FDE"/>
    <w:rsid w:val="00143116"/>
    <w:rsid w:val="001431A9"/>
    <w:rsid w:val="0014337D"/>
    <w:rsid w:val="001433D1"/>
    <w:rsid w:val="001434EC"/>
    <w:rsid w:val="001437F8"/>
    <w:rsid w:val="00143848"/>
    <w:rsid w:val="00143D4F"/>
    <w:rsid w:val="0014400B"/>
    <w:rsid w:val="00144764"/>
    <w:rsid w:val="001452EF"/>
    <w:rsid w:val="0014531A"/>
    <w:rsid w:val="00145697"/>
    <w:rsid w:val="001458DF"/>
    <w:rsid w:val="00145C8D"/>
    <w:rsid w:val="00145CBF"/>
    <w:rsid w:val="00146099"/>
    <w:rsid w:val="00146221"/>
    <w:rsid w:val="0014656D"/>
    <w:rsid w:val="0014673F"/>
    <w:rsid w:val="0014675B"/>
    <w:rsid w:val="00146880"/>
    <w:rsid w:val="00146B28"/>
    <w:rsid w:val="00146CA9"/>
    <w:rsid w:val="00146E54"/>
    <w:rsid w:val="00147679"/>
    <w:rsid w:val="001476E5"/>
    <w:rsid w:val="00147857"/>
    <w:rsid w:val="00147B57"/>
    <w:rsid w:val="00147E24"/>
    <w:rsid w:val="00147F5D"/>
    <w:rsid w:val="00150AC4"/>
    <w:rsid w:val="00150C97"/>
    <w:rsid w:val="00150D51"/>
    <w:rsid w:val="00151257"/>
    <w:rsid w:val="001515F7"/>
    <w:rsid w:val="00151758"/>
    <w:rsid w:val="00151BDD"/>
    <w:rsid w:val="00151D61"/>
    <w:rsid w:val="00152045"/>
    <w:rsid w:val="00152053"/>
    <w:rsid w:val="00152243"/>
    <w:rsid w:val="001524E7"/>
    <w:rsid w:val="00152A9D"/>
    <w:rsid w:val="00152D22"/>
    <w:rsid w:val="001537C3"/>
    <w:rsid w:val="001538A5"/>
    <w:rsid w:val="00153AC0"/>
    <w:rsid w:val="00153E16"/>
    <w:rsid w:val="00153EB2"/>
    <w:rsid w:val="0015440F"/>
    <w:rsid w:val="001544CF"/>
    <w:rsid w:val="00154673"/>
    <w:rsid w:val="001548CF"/>
    <w:rsid w:val="00154918"/>
    <w:rsid w:val="00154DF3"/>
    <w:rsid w:val="00154E80"/>
    <w:rsid w:val="00154F11"/>
    <w:rsid w:val="00155089"/>
    <w:rsid w:val="001550E2"/>
    <w:rsid w:val="001551B5"/>
    <w:rsid w:val="00155EAF"/>
    <w:rsid w:val="0015613C"/>
    <w:rsid w:val="00156151"/>
    <w:rsid w:val="00156161"/>
    <w:rsid w:val="0015652D"/>
    <w:rsid w:val="0015688E"/>
    <w:rsid w:val="00156AEF"/>
    <w:rsid w:val="00156C17"/>
    <w:rsid w:val="00156C83"/>
    <w:rsid w:val="00156CE6"/>
    <w:rsid w:val="00156DBD"/>
    <w:rsid w:val="00156DD9"/>
    <w:rsid w:val="00156DFA"/>
    <w:rsid w:val="00156FEC"/>
    <w:rsid w:val="00157040"/>
    <w:rsid w:val="00157190"/>
    <w:rsid w:val="00157428"/>
    <w:rsid w:val="0015799D"/>
    <w:rsid w:val="00157B31"/>
    <w:rsid w:val="00157B68"/>
    <w:rsid w:val="00157D0D"/>
    <w:rsid w:val="00157EE1"/>
    <w:rsid w:val="00157F8C"/>
    <w:rsid w:val="00157F92"/>
    <w:rsid w:val="00160180"/>
    <w:rsid w:val="0016043F"/>
    <w:rsid w:val="00160608"/>
    <w:rsid w:val="001606DB"/>
    <w:rsid w:val="001607A1"/>
    <w:rsid w:val="00160AC1"/>
    <w:rsid w:val="00160BE4"/>
    <w:rsid w:val="00161058"/>
    <w:rsid w:val="001612F5"/>
    <w:rsid w:val="00161378"/>
    <w:rsid w:val="001615FA"/>
    <w:rsid w:val="001618D0"/>
    <w:rsid w:val="00161FDE"/>
    <w:rsid w:val="00161FF0"/>
    <w:rsid w:val="00162886"/>
    <w:rsid w:val="001628C8"/>
    <w:rsid w:val="001628DA"/>
    <w:rsid w:val="00162EA5"/>
    <w:rsid w:val="001634F0"/>
    <w:rsid w:val="00163674"/>
    <w:rsid w:val="0016383E"/>
    <w:rsid w:val="00163B9E"/>
    <w:rsid w:val="00163CAD"/>
    <w:rsid w:val="00163D90"/>
    <w:rsid w:val="001645BE"/>
    <w:rsid w:val="00164765"/>
    <w:rsid w:val="001648F9"/>
    <w:rsid w:val="00164DC6"/>
    <w:rsid w:val="00164E44"/>
    <w:rsid w:val="00164EC3"/>
    <w:rsid w:val="00165B81"/>
    <w:rsid w:val="00165C40"/>
    <w:rsid w:val="00165CB8"/>
    <w:rsid w:val="00166108"/>
    <w:rsid w:val="001663DD"/>
    <w:rsid w:val="0016643D"/>
    <w:rsid w:val="00166701"/>
    <w:rsid w:val="00166948"/>
    <w:rsid w:val="00166B28"/>
    <w:rsid w:val="00166DB1"/>
    <w:rsid w:val="00166DFD"/>
    <w:rsid w:val="001677F2"/>
    <w:rsid w:val="00167EEA"/>
    <w:rsid w:val="00167F7A"/>
    <w:rsid w:val="0017016D"/>
    <w:rsid w:val="0017075C"/>
    <w:rsid w:val="001709FB"/>
    <w:rsid w:val="00170FC0"/>
    <w:rsid w:val="001714BC"/>
    <w:rsid w:val="001714D0"/>
    <w:rsid w:val="001715C3"/>
    <w:rsid w:val="00171A5D"/>
    <w:rsid w:val="00171AB2"/>
    <w:rsid w:val="00171D16"/>
    <w:rsid w:val="00171E42"/>
    <w:rsid w:val="00171F7C"/>
    <w:rsid w:val="00172043"/>
    <w:rsid w:val="0017220A"/>
    <w:rsid w:val="00172436"/>
    <w:rsid w:val="001727F0"/>
    <w:rsid w:val="00172882"/>
    <w:rsid w:val="00172DEA"/>
    <w:rsid w:val="00172E83"/>
    <w:rsid w:val="0017356D"/>
    <w:rsid w:val="00173851"/>
    <w:rsid w:val="0017388B"/>
    <w:rsid w:val="00173C2C"/>
    <w:rsid w:val="00173D00"/>
    <w:rsid w:val="00173D39"/>
    <w:rsid w:val="00174132"/>
    <w:rsid w:val="00174175"/>
    <w:rsid w:val="0017434A"/>
    <w:rsid w:val="00174615"/>
    <w:rsid w:val="001746C2"/>
    <w:rsid w:val="00174773"/>
    <w:rsid w:val="001747DF"/>
    <w:rsid w:val="001748FE"/>
    <w:rsid w:val="00174E43"/>
    <w:rsid w:val="001751C9"/>
    <w:rsid w:val="00175301"/>
    <w:rsid w:val="00175644"/>
    <w:rsid w:val="00175720"/>
    <w:rsid w:val="00175B0F"/>
    <w:rsid w:val="00175D10"/>
    <w:rsid w:val="00175D4C"/>
    <w:rsid w:val="00175E29"/>
    <w:rsid w:val="001762F9"/>
    <w:rsid w:val="00176468"/>
    <w:rsid w:val="00176560"/>
    <w:rsid w:val="0017672B"/>
    <w:rsid w:val="00176A1B"/>
    <w:rsid w:val="00176AE6"/>
    <w:rsid w:val="00176E14"/>
    <w:rsid w:val="00176F88"/>
    <w:rsid w:val="00177095"/>
    <w:rsid w:val="001770BB"/>
    <w:rsid w:val="00177209"/>
    <w:rsid w:val="001776DB"/>
    <w:rsid w:val="00177748"/>
    <w:rsid w:val="00177987"/>
    <w:rsid w:val="001779D5"/>
    <w:rsid w:val="00177B13"/>
    <w:rsid w:val="00177BAA"/>
    <w:rsid w:val="00177BD9"/>
    <w:rsid w:val="0018013F"/>
    <w:rsid w:val="001803EB"/>
    <w:rsid w:val="00180647"/>
    <w:rsid w:val="00180736"/>
    <w:rsid w:val="001807BC"/>
    <w:rsid w:val="00180DA5"/>
    <w:rsid w:val="00180E9D"/>
    <w:rsid w:val="0018130C"/>
    <w:rsid w:val="0018131E"/>
    <w:rsid w:val="00181798"/>
    <w:rsid w:val="00181A91"/>
    <w:rsid w:val="00181E5C"/>
    <w:rsid w:val="00181E65"/>
    <w:rsid w:val="00182070"/>
    <w:rsid w:val="001822B5"/>
    <w:rsid w:val="0018236C"/>
    <w:rsid w:val="001826FD"/>
    <w:rsid w:val="00182DCA"/>
    <w:rsid w:val="00182ED9"/>
    <w:rsid w:val="00182F66"/>
    <w:rsid w:val="0018354C"/>
    <w:rsid w:val="0018380E"/>
    <w:rsid w:val="00183A0F"/>
    <w:rsid w:val="00183A2A"/>
    <w:rsid w:val="00183DD5"/>
    <w:rsid w:val="00183E1E"/>
    <w:rsid w:val="001843E1"/>
    <w:rsid w:val="00184580"/>
    <w:rsid w:val="001845CA"/>
    <w:rsid w:val="0018466E"/>
    <w:rsid w:val="001847DC"/>
    <w:rsid w:val="00184866"/>
    <w:rsid w:val="001848C0"/>
    <w:rsid w:val="00184CC1"/>
    <w:rsid w:val="00184E56"/>
    <w:rsid w:val="00185077"/>
    <w:rsid w:val="00185097"/>
    <w:rsid w:val="001851DB"/>
    <w:rsid w:val="001856CA"/>
    <w:rsid w:val="00185A24"/>
    <w:rsid w:val="00185B15"/>
    <w:rsid w:val="00185B49"/>
    <w:rsid w:val="00185B4B"/>
    <w:rsid w:val="00185DB2"/>
    <w:rsid w:val="00185DF7"/>
    <w:rsid w:val="00186041"/>
    <w:rsid w:val="001862D0"/>
    <w:rsid w:val="00186A9E"/>
    <w:rsid w:val="00186C84"/>
    <w:rsid w:val="00186D84"/>
    <w:rsid w:val="00186F47"/>
    <w:rsid w:val="00187079"/>
    <w:rsid w:val="00187216"/>
    <w:rsid w:val="00187231"/>
    <w:rsid w:val="00187342"/>
    <w:rsid w:val="001873DE"/>
    <w:rsid w:val="001876ED"/>
    <w:rsid w:val="00187982"/>
    <w:rsid w:val="00187ADC"/>
    <w:rsid w:val="00187CA7"/>
    <w:rsid w:val="00187DA0"/>
    <w:rsid w:val="00187E88"/>
    <w:rsid w:val="00190121"/>
    <w:rsid w:val="0019056A"/>
    <w:rsid w:val="001905AB"/>
    <w:rsid w:val="001906F3"/>
    <w:rsid w:val="00190A6C"/>
    <w:rsid w:val="00190AA5"/>
    <w:rsid w:val="00190EDC"/>
    <w:rsid w:val="00190EE2"/>
    <w:rsid w:val="0019133D"/>
    <w:rsid w:val="0019169E"/>
    <w:rsid w:val="00191720"/>
    <w:rsid w:val="00191878"/>
    <w:rsid w:val="001919B2"/>
    <w:rsid w:val="00191A67"/>
    <w:rsid w:val="00191AF7"/>
    <w:rsid w:val="00191DBD"/>
    <w:rsid w:val="00192525"/>
    <w:rsid w:val="0019253F"/>
    <w:rsid w:val="001927E4"/>
    <w:rsid w:val="00192A4C"/>
    <w:rsid w:val="00192B5C"/>
    <w:rsid w:val="00192CA7"/>
    <w:rsid w:val="00192DB4"/>
    <w:rsid w:val="00192DB7"/>
    <w:rsid w:val="00193704"/>
    <w:rsid w:val="00193B16"/>
    <w:rsid w:val="00193B20"/>
    <w:rsid w:val="00193D5B"/>
    <w:rsid w:val="00193FA6"/>
    <w:rsid w:val="00193FB6"/>
    <w:rsid w:val="00194459"/>
    <w:rsid w:val="001944C1"/>
    <w:rsid w:val="00194547"/>
    <w:rsid w:val="00194A74"/>
    <w:rsid w:val="00194C5A"/>
    <w:rsid w:val="00194E34"/>
    <w:rsid w:val="00194EE4"/>
    <w:rsid w:val="00194F21"/>
    <w:rsid w:val="001950B5"/>
    <w:rsid w:val="0019514B"/>
    <w:rsid w:val="00195662"/>
    <w:rsid w:val="0019596C"/>
    <w:rsid w:val="0019598F"/>
    <w:rsid w:val="00195C03"/>
    <w:rsid w:val="00195E45"/>
    <w:rsid w:val="00195F67"/>
    <w:rsid w:val="0019622C"/>
    <w:rsid w:val="001966C6"/>
    <w:rsid w:val="00196999"/>
    <w:rsid w:val="00196B96"/>
    <w:rsid w:val="00196C34"/>
    <w:rsid w:val="0019703E"/>
    <w:rsid w:val="0019754A"/>
    <w:rsid w:val="00197681"/>
    <w:rsid w:val="001976C1"/>
    <w:rsid w:val="001976F1"/>
    <w:rsid w:val="00197818"/>
    <w:rsid w:val="00197A56"/>
    <w:rsid w:val="00197C69"/>
    <w:rsid w:val="00197F23"/>
    <w:rsid w:val="00197F2D"/>
    <w:rsid w:val="00197F96"/>
    <w:rsid w:val="001A0242"/>
    <w:rsid w:val="001A065C"/>
    <w:rsid w:val="001A0AF6"/>
    <w:rsid w:val="001A0EA6"/>
    <w:rsid w:val="001A10F4"/>
    <w:rsid w:val="001A17A2"/>
    <w:rsid w:val="001A19F2"/>
    <w:rsid w:val="001A1BFC"/>
    <w:rsid w:val="001A1D0E"/>
    <w:rsid w:val="001A1E29"/>
    <w:rsid w:val="001A1EBF"/>
    <w:rsid w:val="001A1F13"/>
    <w:rsid w:val="001A2178"/>
    <w:rsid w:val="001A239F"/>
    <w:rsid w:val="001A23D0"/>
    <w:rsid w:val="001A2627"/>
    <w:rsid w:val="001A2A70"/>
    <w:rsid w:val="001A2ACF"/>
    <w:rsid w:val="001A2B61"/>
    <w:rsid w:val="001A2C6C"/>
    <w:rsid w:val="001A2CF8"/>
    <w:rsid w:val="001A2D2F"/>
    <w:rsid w:val="001A2F8C"/>
    <w:rsid w:val="001A3050"/>
    <w:rsid w:val="001A3319"/>
    <w:rsid w:val="001A3754"/>
    <w:rsid w:val="001A38DA"/>
    <w:rsid w:val="001A3A31"/>
    <w:rsid w:val="001A3D0F"/>
    <w:rsid w:val="001A3D9C"/>
    <w:rsid w:val="001A3DF2"/>
    <w:rsid w:val="001A4287"/>
    <w:rsid w:val="001A42BC"/>
    <w:rsid w:val="001A443F"/>
    <w:rsid w:val="001A4E75"/>
    <w:rsid w:val="001A5031"/>
    <w:rsid w:val="001A5045"/>
    <w:rsid w:val="001A5150"/>
    <w:rsid w:val="001A51C0"/>
    <w:rsid w:val="001A51DB"/>
    <w:rsid w:val="001A53B1"/>
    <w:rsid w:val="001A5CCE"/>
    <w:rsid w:val="001A5D6F"/>
    <w:rsid w:val="001A61D7"/>
    <w:rsid w:val="001A61DB"/>
    <w:rsid w:val="001A624F"/>
    <w:rsid w:val="001A62A8"/>
    <w:rsid w:val="001A6419"/>
    <w:rsid w:val="001A6D76"/>
    <w:rsid w:val="001A702D"/>
    <w:rsid w:val="001A75D7"/>
    <w:rsid w:val="001A77DF"/>
    <w:rsid w:val="001A782D"/>
    <w:rsid w:val="001A7908"/>
    <w:rsid w:val="001A79A6"/>
    <w:rsid w:val="001A7B8C"/>
    <w:rsid w:val="001B0499"/>
    <w:rsid w:val="001B04D2"/>
    <w:rsid w:val="001B0A1E"/>
    <w:rsid w:val="001B0D98"/>
    <w:rsid w:val="001B0E46"/>
    <w:rsid w:val="001B0E66"/>
    <w:rsid w:val="001B0F28"/>
    <w:rsid w:val="001B1184"/>
    <w:rsid w:val="001B187C"/>
    <w:rsid w:val="001B1AC6"/>
    <w:rsid w:val="001B1D20"/>
    <w:rsid w:val="001B1E86"/>
    <w:rsid w:val="001B1EFF"/>
    <w:rsid w:val="001B2323"/>
    <w:rsid w:val="001B23C9"/>
    <w:rsid w:val="001B25F1"/>
    <w:rsid w:val="001B2CC8"/>
    <w:rsid w:val="001B2CE3"/>
    <w:rsid w:val="001B2EA0"/>
    <w:rsid w:val="001B2FAE"/>
    <w:rsid w:val="001B3609"/>
    <w:rsid w:val="001B371A"/>
    <w:rsid w:val="001B3949"/>
    <w:rsid w:val="001B3B85"/>
    <w:rsid w:val="001B3D0B"/>
    <w:rsid w:val="001B40AA"/>
    <w:rsid w:val="001B41C7"/>
    <w:rsid w:val="001B451F"/>
    <w:rsid w:val="001B4836"/>
    <w:rsid w:val="001B4A59"/>
    <w:rsid w:val="001B4C5B"/>
    <w:rsid w:val="001B4F60"/>
    <w:rsid w:val="001B5185"/>
    <w:rsid w:val="001B5218"/>
    <w:rsid w:val="001B53B2"/>
    <w:rsid w:val="001B53D3"/>
    <w:rsid w:val="001B547F"/>
    <w:rsid w:val="001B5628"/>
    <w:rsid w:val="001B5A3E"/>
    <w:rsid w:val="001B5A7E"/>
    <w:rsid w:val="001B5DA1"/>
    <w:rsid w:val="001B5E4A"/>
    <w:rsid w:val="001B5F33"/>
    <w:rsid w:val="001B6021"/>
    <w:rsid w:val="001B62CA"/>
    <w:rsid w:val="001B63FB"/>
    <w:rsid w:val="001B6C0C"/>
    <w:rsid w:val="001B6D8C"/>
    <w:rsid w:val="001B722D"/>
    <w:rsid w:val="001B72AE"/>
    <w:rsid w:val="001B775E"/>
    <w:rsid w:val="001C04A8"/>
    <w:rsid w:val="001C050F"/>
    <w:rsid w:val="001C082B"/>
    <w:rsid w:val="001C09A6"/>
    <w:rsid w:val="001C09DF"/>
    <w:rsid w:val="001C0CE9"/>
    <w:rsid w:val="001C10B9"/>
    <w:rsid w:val="001C1508"/>
    <w:rsid w:val="001C16A0"/>
    <w:rsid w:val="001C1758"/>
    <w:rsid w:val="001C1789"/>
    <w:rsid w:val="001C19FF"/>
    <w:rsid w:val="001C1AC9"/>
    <w:rsid w:val="001C1AFA"/>
    <w:rsid w:val="001C1D27"/>
    <w:rsid w:val="001C1D60"/>
    <w:rsid w:val="001C2082"/>
    <w:rsid w:val="001C2BCD"/>
    <w:rsid w:val="001C2F18"/>
    <w:rsid w:val="001C300B"/>
    <w:rsid w:val="001C3621"/>
    <w:rsid w:val="001C376B"/>
    <w:rsid w:val="001C466F"/>
    <w:rsid w:val="001C478F"/>
    <w:rsid w:val="001C49DF"/>
    <w:rsid w:val="001C4C7D"/>
    <w:rsid w:val="001C4D5F"/>
    <w:rsid w:val="001C4E39"/>
    <w:rsid w:val="001C4E6D"/>
    <w:rsid w:val="001C4FC7"/>
    <w:rsid w:val="001C5103"/>
    <w:rsid w:val="001C52BF"/>
    <w:rsid w:val="001C53B6"/>
    <w:rsid w:val="001C5721"/>
    <w:rsid w:val="001C6008"/>
    <w:rsid w:val="001C6301"/>
    <w:rsid w:val="001C642A"/>
    <w:rsid w:val="001C64B6"/>
    <w:rsid w:val="001C65AD"/>
    <w:rsid w:val="001C68EE"/>
    <w:rsid w:val="001C6E56"/>
    <w:rsid w:val="001C6EEC"/>
    <w:rsid w:val="001C7525"/>
    <w:rsid w:val="001C754D"/>
    <w:rsid w:val="001C75AD"/>
    <w:rsid w:val="001C79E4"/>
    <w:rsid w:val="001C79E6"/>
    <w:rsid w:val="001C7E6B"/>
    <w:rsid w:val="001C7F00"/>
    <w:rsid w:val="001D0344"/>
    <w:rsid w:val="001D048B"/>
    <w:rsid w:val="001D050B"/>
    <w:rsid w:val="001D0575"/>
    <w:rsid w:val="001D0585"/>
    <w:rsid w:val="001D08F0"/>
    <w:rsid w:val="001D0AFC"/>
    <w:rsid w:val="001D0C2A"/>
    <w:rsid w:val="001D0D47"/>
    <w:rsid w:val="001D0F0E"/>
    <w:rsid w:val="001D1342"/>
    <w:rsid w:val="001D1549"/>
    <w:rsid w:val="001D15E4"/>
    <w:rsid w:val="001D170B"/>
    <w:rsid w:val="001D1B8A"/>
    <w:rsid w:val="001D1DAD"/>
    <w:rsid w:val="001D1F3D"/>
    <w:rsid w:val="001D25FF"/>
    <w:rsid w:val="001D2656"/>
    <w:rsid w:val="001D29B7"/>
    <w:rsid w:val="001D2B82"/>
    <w:rsid w:val="001D2F19"/>
    <w:rsid w:val="001D362A"/>
    <w:rsid w:val="001D3710"/>
    <w:rsid w:val="001D3714"/>
    <w:rsid w:val="001D39FA"/>
    <w:rsid w:val="001D3CC9"/>
    <w:rsid w:val="001D3DD6"/>
    <w:rsid w:val="001D40B1"/>
    <w:rsid w:val="001D43C5"/>
    <w:rsid w:val="001D47B9"/>
    <w:rsid w:val="001D48C5"/>
    <w:rsid w:val="001D48EC"/>
    <w:rsid w:val="001D4B59"/>
    <w:rsid w:val="001D4C94"/>
    <w:rsid w:val="001D4CF0"/>
    <w:rsid w:val="001D50B2"/>
    <w:rsid w:val="001D5134"/>
    <w:rsid w:val="001D538B"/>
    <w:rsid w:val="001D549C"/>
    <w:rsid w:val="001D54BD"/>
    <w:rsid w:val="001D557D"/>
    <w:rsid w:val="001D5884"/>
    <w:rsid w:val="001D5940"/>
    <w:rsid w:val="001D5A41"/>
    <w:rsid w:val="001D5B69"/>
    <w:rsid w:val="001D5C49"/>
    <w:rsid w:val="001D5C53"/>
    <w:rsid w:val="001D5C95"/>
    <w:rsid w:val="001D5CE8"/>
    <w:rsid w:val="001D5DDB"/>
    <w:rsid w:val="001D62B3"/>
    <w:rsid w:val="001D65A3"/>
    <w:rsid w:val="001D6633"/>
    <w:rsid w:val="001D6A45"/>
    <w:rsid w:val="001D6B76"/>
    <w:rsid w:val="001D6BD6"/>
    <w:rsid w:val="001D6D7A"/>
    <w:rsid w:val="001D6EDA"/>
    <w:rsid w:val="001D75F8"/>
    <w:rsid w:val="001D77B3"/>
    <w:rsid w:val="001D77E4"/>
    <w:rsid w:val="001D7B7E"/>
    <w:rsid w:val="001D7BFE"/>
    <w:rsid w:val="001E0056"/>
    <w:rsid w:val="001E03DF"/>
    <w:rsid w:val="001E0593"/>
    <w:rsid w:val="001E072D"/>
    <w:rsid w:val="001E0820"/>
    <w:rsid w:val="001E0921"/>
    <w:rsid w:val="001E0BE1"/>
    <w:rsid w:val="001E0F4E"/>
    <w:rsid w:val="001E13A4"/>
    <w:rsid w:val="001E14C6"/>
    <w:rsid w:val="001E193F"/>
    <w:rsid w:val="001E1BA1"/>
    <w:rsid w:val="001E1C2A"/>
    <w:rsid w:val="001E1C5A"/>
    <w:rsid w:val="001E1CF0"/>
    <w:rsid w:val="001E1EA6"/>
    <w:rsid w:val="001E1FA4"/>
    <w:rsid w:val="001E20DC"/>
    <w:rsid w:val="001E244D"/>
    <w:rsid w:val="001E2D02"/>
    <w:rsid w:val="001E2F0C"/>
    <w:rsid w:val="001E324A"/>
    <w:rsid w:val="001E358C"/>
    <w:rsid w:val="001E37A9"/>
    <w:rsid w:val="001E3868"/>
    <w:rsid w:val="001E39A2"/>
    <w:rsid w:val="001E3C94"/>
    <w:rsid w:val="001E4032"/>
    <w:rsid w:val="001E4305"/>
    <w:rsid w:val="001E4490"/>
    <w:rsid w:val="001E4578"/>
    <w:rsid w:val="001E47DA"/>
    <w:rsid w:val="001E4C9B"/>
    <w:rsid w:val="001E5115"/>
    <w:rsid w:val="001E5393"/>
    <w:rsid w:val="001E56B5"/>
    <w:rsid w:val="001E57C3"/>
    <w:rsid w:val="001E5BD8"/>
    <w:rsid w:val="001E5E42"/>
    <w:rsid w:val="001E641D"/>
    <w:rsid w:val="001E66FC"/>
    <w:rsid w:val="001E6836"/>
    <w:rsid w:val="001E684C"/>
    <w:rsid w:val="001E6E67"/>
    <w:rsid w:val="001E709E"/>
    <w:rsid w:val="001E7170"/>
    <w:rsid w:val="001E730D"/>
    <w:rsid w:val="001E7707"/>
    <w:rsid w:val="001E783C"/>
    <w:rsid w:val="001E7A06"/>
    <w:rsid w:val="001E7AB6"/>
    <w:rsid w:val="001E7CE3"/>
    <w:rsid w:val="001E7DBA"/>
    <w:rsid w:val="001F0130"/>
    <w:rsid w:val="001F0317"/>
    <w:rsid w:val="001F0436"/>
    <w:rsid w:val="001F05D0"/>
    <w:rsid w:val="001F0672"/>
    <w:rsid w:val="001F06AA"/>
    <w:rsid w:val="001F06FB"/>
    <w:rsid w:val="001F097C"/>
    <w:rsid w:val="001F0C97"/>
    <w:rsid w:val="001F0E22"/>
    <w:rsid w:val="001F10BA"/>
    <w:rsid w:val="001F1649"/>
    <w:rsid w:val="001F185E"/>
    <w:rsid w:val="001F1A71"/>
    <w:rsid w:val="001F1CD9"/>
    <w:rsid w:val="001F1D63"/>
    <w:rsid w:val="001F1DD2"/>
    <w:rsid w:val="001F1F36"/>
    <w:rsid w:val="001F27EF"/>
    <w:rsid w:val="001F286A"/>
    <w:rsid w:val="001F2E4C"/>
    <w:rsid w:val="001F2F31"/>
    <w:rsid w:val="001F2FC3"/>
    <w:rsid w:val="001F3162"/>
    <w:rsid w:val="001F32EC"/>
    <w:rsid w:val="001F33FC"/>
    <w:rsid w:val="001F34B9"/>
    <w:rsid w:val="001F36EE"/>
    <w:rsid w:val="001F3F52"/>
    <w:rsid w:val="001F41D2"/>
    <w:rsid w:val="001F428F"/>
    <w:rsid w:val="001F43D3"/>
    <w:rsid w:val="001F446A"/>
    <w:rsid w:val="001F47CA"/>
    <w:rsid w:val="001F4CEF"/>
    <w:rsid w:val="001F4EA6"/>
    <w:rsid w:val="001F5133"/>
    <w:rsid w:val="001F5747"/>
    <w:rsid w:val="001F5A0F"/>
    <w:rsid w:val="001F5EC3"/>
    <w:rsid w:val="001F6313"/>
    <w:rsid w:val="001F65C8"/>
    <w:rsid w:val="001F6623"/>
    <w:rsid w:val="001F66AA"/>
    <w:rsid w:val="001F69AE"/>
    <w:rsid w:val="001F6E5D"/>
    <w:rsid w:val="001F6FEC"/>
    <w:rsid w:val="001F708F"/>
    <w:rsid w:val="001F72F3"/>
    <w:rsid w:val="001F7883"/>
    <w:rsid w:val="001F7E0D"/>
    <w:rsid w:val="00200452"/>
    <w:rsid w:val="00200572"/>
    <w:rsid w:val="00200573"/>
    <w:rsid w:val="002007F5"/>
    <w:rsid w:val="00200F2E"/>
    <w:rsid w:val="0020101D"/>
    <w:rsid w:val="0020119C"/>
    <w:rsid w:val="00201214"/>
    <w:rsid w:val="002015B6"/>
    <w:rsid w:val="00201902"/>
    <w:rsid w:val="00201A2F"/>
    <w:rsid w:val="00201C91"/>
    <w:rsid w:val="00201CF8"/>
    <w:rsid w:val="00201E8B"/>
    <w:rsid w:val="002022B0"/>
    <w:rsid w:val="002024BE"/>
    <w:rsid w:val="00202676"/>
    <w:rsid w:val="00202B08"/>
    <w:rsid w:val="00202E0D"/>
    <w:rsid w:val="00202E82"/>
    <w:rsid w:val="00202FDE"/>
    <w:rsid w:val="0020386F"/>
    <w:rsid w:val="00203C99"/>
    <w:rsid w:val="00203E2C"/>
    <w:rsid w:val="00203E47"/>
    <w:rsid w:val="00203F5E"/>
    <w:rsid w:val="0020409A"/>
    <w:rsid w:val="00204344"/>
    <w:rsid w:val="00204765"/>
    <w:rsid w:val="0020480D"/>
    <w:rsid w:val="002049C7"/>
    <w:rsid w:val="00204BC7"/>
    <w:rsid w:val="00204F22"/>
    <w:rsid w:val="002052E2"/>
    <w:rsid w:val="00205DA1"/>
    <w:rsid w:val="00205E8B"/>
    <w:rsid w:val="002060C6"/>
    <w:rsid w:val="002062C7"/>
    <w:rsid w:val="00206DDE"/>
    <w:rsid w:val="0020714E"/>
    <w:rsid w:val="00207295"/>
    <w:rsid w:val="00207742"/>
    <w:rsid w:val="002079B6"/>
    <w:rsid w:val="00207A2C"/>
    <w:rsid w:val="00207AD8"/>
    <w:rsid w:val="00207DA6"/>
    <w:rsid w:val="0021009C"/>
    <w:rsid w:val="00210132"/>
    <w:rsid w:val="00211167"/>
    <w:rsid w:val="0021130B"/>
    <w:rsid w:val="002113AC"/>
    <w:rsid w:val="00211621"/>
    <w:rsid w:val="00211A16"/>
    <w:rsid w:val="00211B06"/>
    <w:rsid w:val="00211CDA"/>
    <w:rsid w:val="00212114"/>
    <w:rsid w:val="0021227E"/>
    <w:rsid w:val="00212577"/>
    <w:rsid w:val="002128CD"/>
    <w:rsid w:val="00212A40"/>
    <w:rsid w:val="00212F4E"/>
    <w:rsid w:val="002139A4"/>
    <w:rsid w:val="00213D13"/>
    <w:rsid w:val="00213E9D"/>
    <w:rsid w:val="00214389"/>
    <w:rsid w:val="00214394"/>
    <w:rsid w:val="00214448"/>
    <w:rsid w:val="00214543"/>
    <w:rsid w:val="00214755"/>
    <w:rsid w:val="0021481C"/>
    <w:rsid w:val="002148D4"/>
    <w:rsid w:val="00214EC4"/>
    <w:rsid w:val="00215698"/>
    <w:rsid w:val="00215756"/>
    <w:rsid w:val="00215971"/>
    <w:rsid w:val="00215CAE"/>
    <w:rsid w:val="002160BA"/>
    <w:rsid w:val="00216339"/>
    <w:rsid w:val="002163A2"/>
    <w:rsid w:val="00216CBF"/>
    <w:rsid w:val="00216D70"/>
    <w:rsid w:val="00216EBD"/>
    <w:rsid w:val="00217091"/>
    <w:rsid w:val="00217AD7"/>
    <w:rsid w:val="00217CEE"/>
    <w:rsid w:val="00217D61"/>
    <w:rsid w:val="0022002D"/>
    <w:rsid w:val="0022012B"/>
    <w:rsid w:val="00220475"/>
    <w:rsid w:val="002204E7"/>
    <w:rsid w:val="00220698"/>
    <w:rsid w:val="00220B0C"/>
    <w:rsid w:val="00220B43"/>
    <w:rsid w:val="00220D01"/>
    <w:rsid w:val="00220FE7"/>
    <w:rsid w:val="00221096"/>
    <w:rsid w:val="0022122F"/>
    <w:rsid w:val="002216DB"/>
    <w:rsid w:val="002217AE"/>
    <w:rsid w:val="002217BA"/>
    <w:rsid w:val="00221865"/>
    <w:rsid w:val="00221A1B"/>
    <w:rsid w:val="00221C8F"/>
    <w:rsid w:val="00221FE4"/>
    <w:rsid w:val="00222446"/>
    <w:rsid w:val="00222592"/>
    <w:rsid w:val="002226D1"/>
    <w:rsid w:val="002229E6"/>
    <w:rsid w:val="00222A5D"/>
    <w:rsid w:val="0022301C"/>
    <w:rsid w:val="00223111"/>
    <w:rsid w:val="002234EB"/>
    <w:rsid w:val="002239BB"/>
    <w:rsid w:val="002239FC"/>
    <w:rsid w:val="00223D12"/>
    <w:rsid w:val="002241D1"/>
    <w:rsid w:val="00224466"/>
    <w:rsid w:val="002247A1"/>
    <w:rsid w:val="00224AA2"/>
    <w:rsid w:val="00224D9F"/>
    <w:rsid w:val="0022513E"/>
    <w:rsid w:val="002252EB"/>
    <w:rsid w:val="00225A53"/>
    <w:rsid w:val="00225A9A"/>
    <w:rsid w:val="00225CA3"/>
    <w:rsid w:val="002260C1"/>
    <w:rsid w:val="002262E2"/>
    <w:rsid w:val="0022637D"/>
    <w:rsid w:val="00226AF4"/>
    <w:rsid w:val="00226CE5"/>
    <w:rsid w:val="00226F71"/>
    <w:rsid w:val="00227201"/>
    <w:rsid w:val="00227218"/>
    <w:rsid w:val="0023020E"/>
    <w:rsid w:val="002304F6"/>
    <w:rsid w:val="002305F1"/>
    <w:rsid w:val="00230C3A"/>
    <w:rsid w:val="0023116E"/>
    <w:rsid w:val="00231285"/>
    <w:rsid w:val="0023157A"/>
    <w:rsid w:val="002315ED"/>
    <w:rsid w:val="002318B5"/>
    <w:rsid w:val="00231B75"/>
    <w:rsid w:val="00231E8F"/>
    <w:rsid w:val="00231F40"/>
    <w:rsid w:val="00232314"/>
    <w:rsid w:val="0023243C"/>
    <w:rsid w:val="00232A51"/>
    <w:rsid w:val="00232C53"/>
    <w:rsid w:val="00232EFE"/>
    <w:rsid w:val="00233020"/>
    <w:rsid w:val="0023328D"/>
    <w:rsid w:val="002334F4"/>
    <w:rsid w:val="002335DC"/>
    <w:rsid w:val="0023361F"/>
    <w:rsid w:val="0023368F"/>
    <w:rsid w:val="002336D9"/>
    <w:rsid w:val="00233B0A"/>
    <w:rsid w:val="00233DDE"/>
    <w:rsid w:val="00233ECA"/>
    <w:rsid w:val="002340C3"/>
    <w:rsid w:val="002341EC"/>
    <w:rsid w:val="0023429F"/>
    <w:rsid w:val="002345F5"/>
    <w:rsid w:val="0023468D"/>
    <w:rsid w:val="00234D72"/>
    <w:rsid w:val="00235177"/>
    <w:rsid w:val="002353E2"/>
    <w:rsid w:val="00235A0A"/>
    <w:rsid w:val="00235A72"/>
    <w:rsid w:val="00235A97"/>
    <w:rsid w:val="00236039"/>
    <w:rsid w:val="00236089"/>
    <w:rsid w:val="00236213"/>
    <w:rsid w:val="002363E5"/>
    <w:rsid w:val="0023745D"/>
    <w:rsid w:val="00237617"/>
    <w:rsid w:val="0024007F"/>
    <w:rsid w:val="002402D0"/>
    <w:rsid w:val="002405DA"/>
    <w:rsid w:val="00240733"/>
    <w:rsid w:val="002409B6"/>
    <w:rsid w:val="00240A8F"/>
    <w:rsid w:val="00240C0A"/>
    <w:rsid w:val="00240D62"/>
    <w:rsid w:val="0024101B"/>
    <w:rsid w:val="0024122E"/>
    <w:rsid w:val="0024181A"/>
    <w:rsid w:val="00241BFB"/>
    <w:rsid w:val="00241CAA"/>
    <w:rsid w:val="00242300"/>
    <w:rsid w:val="00242647"/>
    <w:rsid w:val="00243060"/>
    <w:rsid w:val="00243235"/>
    <w:rsid w:val="00243325"/>
    <w:rsid w:val="0024364B"/>
    <w:rsid w:val="002439E1"/>
    <w:rsid w:val="00243BB8"/>
    <w:rsid w:val="00243F12"/>
    <w:rsid w:val="00243FE3"/>
    <w:rsid w:val="00244327"/>
    <w:rsid w:val="002444B7"/>
    <w:rsid w:val="0024463C"/>
    <w:rsid w:val="002448F7"/>
    <w:rsid w:val="00244971"/>
    <w:rsid w:val="002449AE"/>
    <w:rsid w:val="00244BB4"/>
    <w:rsid w:val="00244C8E"/>
    <w:rsid w:val="00244D6F"/>
    <w:rsid w:val="00244E03"/>
    <w:rsid w:val="00244F9A"/>
    <w:rsid w:val="002452E2"/>
    <w:rsid w:val="00245594"/>
    <w:rsid w:val="0024585F"/>
    <w:rsid w:val="00245B0C"/>
    <w:rsid w:val="00245D96"/>
    <w:rsid w:val="00245DC6"/>
    <w:rsid w:val="0024600A"/>
    <w:rsid w:val="002462F8"/>
    <w:rsid w:val="00246367"/>
    <w:rsid w:val="00246708"/>
    <w:rsid w:val="0024689E"/>
    <w:rsid w:val="002468C4"/>
    <w:rsid w:val="0024697A"/>
    <w:rsid w:val="00246A84"/>
    <w:rsid w:val="00246DE2"/>
    <w:rsid w:val="002475FA"/>
    <w:rsid w:val="0024779E"/>
    <w:rsid w:val="00247A64"/>
    <w:rsid w:val="00247AD3"/>
    <w:rsid w:val="00247D79"/>
    <w:rsid w:val="00250C38"/>
    <w:rsid w:val="00250D52"/>
    <w:rsid w:val="002510CF"/>
    <w:rsid w:val="00251448"/>
    <w:rsid w:val="00251522"/>
    <w:rsid w:val="00251973"/>
    <w:rsid w:val="00251A31"/>
    <w:rsid w:val="00251C86"/>
    <w:rsid w:val="00251F08"/>
    <w:rsid w:val="00252455"/>
    <w:rsid w:val="002527E9"/>
    <w:rsid w:val="00252A16"/>
    <w:rsid w:val="002531F3"/>
    <w:rsid w:val="00253AB8"/>
    <w:rsid w:val="00253D93"/>
    <w:rsid w:val="00253FC9"/>
    <w:rsid w:val="0025410F"/>
    <w:rsid w:val="00254337"/>
    <w:rsid w:val="002544E8"/>
    <w:rsid w:val="002549DD"/>
    <w:rsid w:val="00254B83"/>
    <w:rsid w:val="00254BF4"/>
    <w:rsid w:val="00254C76"/>
    <w:rsid w:val="00254F64"/>
    <w:rsid w:val="00255049"/>
    <w:rsid w:val="002551EF"/>
    <w:rsid w:val="00255988"/>
    <w:rsid w:val="002559CB"/>
    <w:rsid w:val="002559F8"/>
    <w:rsid w:val="00255D9B"/>
    <w:rsid w:val="00255EC0"/>
    <w:rsid w:val="00255F9A"/>
    <w:rsid w:val="00256461"/>
    <w:rsid w:val="002564F6"/>
    <w:rsid w:val="0025651A"/>
    <w:rsid w:val="0025654A"/>
    <w:rsid w:val="0025667A"/>
    <w:rsid w:val="0025689A"/>
    <w:rsid w:val="00256CEE"/>
    <w:rsid w:val="00256EF7"/>
    <w:rsid w:val="002571A6"/>
    <w:rsid w:val="002571DC"/>
    <w:rsid w:val="0025724F"/>
    <w:rsid w:val="002572E3"/>
    <w:rsid w:val="002573F2"/>
    <w:rsid w:val="00257438"/>
    <w:rsid w:val="0025759F"/>
    <w:rsid w:val="00257735"/>
    <w:rsid w:val="00257EB2"/>
    <w:rsid w:val="00257F0C"/>
    <w:rsid w:val="00257F4F"/>
    <w:rsid w:val="0026023B"/>
    <w:rsid w:val="002609A0"/>
    <w:rsid w:val="00260BF5"/>
    <w:rsid w:val="00260E7C"/>
    <w:rsid w:val="00261310"/>
    <w:rsid w:val="00261A3C"/>
    <w:rsid w:val="00261B00"/>
    <w:rsid w:val="00261C6C"/>
    <w:rsid w:val="00261E44"/>
    <w:rsid w:val="002620DB"/>
    <w:rsid w:val="00262120"/>
    <w:rsid w:val="00262246"/>
    <w:rsid w:val="002622DD"/>
    <w:rsid w:val="00262811"/>
    <w:rsid w:val="0026283B"/>
    <w:rsid w:val="00262A3A"/>
    <w:rsid w:val="00262ADA"/>
    <w:rsid w:val="002638A4"/>
    <w:rsid w:val="00263D78"/>
    <w:rsid w:val="0026451A"/>
    <w:rsid w:val="0026497E"/>
    <w:rsid w:val="00264BD2"/>
    <w:rsid w:val="00264C40"/>
    <w:rsid w:val="00264C93"/>
    <w:rsid w:val="00264DED"/>
    <w:rsid w:val="00264EBF"/>
    <w:rsid w:val="00265385"/>
    <w:rsid w:val="0026559D"/>
    <w:rsid w:val="002657D9"/>
    <w:rsid w:val="00265B26"/>
    <w:rsid w:val="00265B62"/>
    <w:rsid w:val="00265E45"/>
    <w:rsid w:val="00266709"/>
    <w:rsid w:val="00266A70"/>
    <w:rsid w:val="00266C1E"/>
    <w:rsid w:val="00266CFF"/>
    <w:rsid w:val="00266D35"/>
    <w:rsid w:val="00266F63"/>
    <w:rsid w:val="002675D9"/>
    <w:rsid w:val="00267781"/>
    <w:rsid w:val="0026797D"/>
    <w:rsid w:val="00267B03"/>
    <w:rsid w:val="00267FD6"/>
    <w:rsid w:val="002700CF"/>
    <w:rsid w:val="002700D4"/>
    <w:rsid w:val="00270342"/>
    <w:rsid w:val="002706A9"/>
    <w:rsid w:val="002709F0"/>
    <w:rsid w:val="00270AC3"/>
    <w:rsid w:val="00270D9D"/>
    <w:rsid w:val="00270E25"/>
    <w:rsid w:val="00270E41"/>
    <w:rsid w:val="00270FDE"/>
    <w:rsid w:val="00270FE4"/>
    <w:rsid w:val="0027104B"/>
    <w:rsid w:val="0027156C"/>
    <w:rsid w:val="0027173A"/>
    <w:rsid w:val="002717B0"/>
    <w:rsid w:val="00271821"/>
    <w:rsid w:val="00272110"/>
    <w:rsid w:val="00272345"/>
    <w:rsid w:val="00272399"/>
    <w:rsid w:val="00272528"/>
    <w:rsid w:val="00272545"/>
    <w:rsid w:val="00272583"/>
    <w:rsid w:val="00272658"/>
    <w:rsid w:val="002726B5"/>
    <w:rsid w:val="00272788"/>
    <w:rsid w:val="002727C6"/>
    <w:rsid w:val="002728F4"/>
    <w:rsid w:val="00272EFD"/>
    <w:rsid w:val="0027301C"/>
    <w:rsid w:val="0027311E"/>
    <w:rsid w:val="002731B7"/>
    <w:rsid w:val="00273380"/>
    <w:rsid w:val="00273AEB"/>
    <w:rsid w:val="00273D6B"/>
    <w:rsid w:val="00273D8B"/>
    <w:rsid w:val="00273E00"/>
    <w:rsid w:val="00274239"/>
    <w:rsid w:val="002754E5"/>
    <w:rsid w:val="00275891"/>
    <w:rsid w:val="002759A5"/>
    <w:rsid w:val="002759DE"/>
    <w:rsid w:val="00275A0E"/>
    <w:rsid w:val="002761FF"/>
    <w:rsid w:val="00276356"/>
    <w:rsid w:val="00276928"/>
    <w:rsid w:val="002769AD"/>
    <w:rsid w:val="00276F89"/>
    <w:rsid w:val="002773E7"/>
    <w:rsid w:val="002774E6"/>
    <w:rsid w:val="002776F3"/>
    <w:rsid w:val="002778D2"/>
    <w:rsid w:val="002779D3"/>
    <w:rsid w:val="00277C8C"/>
    <w:rsid w:val="00277E3E"/>
    <w:rsid w:val="0028014A"/>
    <w:rsid w:val="0028021F"/>
    <w:rsid w:val="002802BE"/>
    <w:rsid w:val="002803B5"/>
    <w:rsid w:val="002806ED"/>
    <w:rsid w:val="00280A3D"/>
    <w:rsid w:val="00281298"/>
    <w:rsid w:val="00281678"/>
    <w:rsid w:val="00281879"/>
    <w:rsid w:val="00281982"/>
    <w:rsid w:val="00281B9D"/>
    <w:rsid w:val="00281DA2"/>
    <w:rsid w:val="00281DD9"/>
    <w:rsid w:val="00282112"/>
    <w:rsid w:val="00282910"/>
    <w:rsid w:val="00282A90"/>
    <w:rsid w:val="00282C1A"/>
    <w:rsid w:val="00282C1C"/>
    <w:rsid w:val="00282F7B"/>
    <w:rsid w:val="00283029"/>
    <w:rsid w:val="00283254"/>
    <w:rsid w:val="002836A3"/>
    <w:rsid w:val="0028415E"/>
    <w:rsid w:val="00284196"/>
    <w:rsid w:val="002841D4"/>
    <w:rsid w:val="002846C8"/>
    <w:rsid w:val="00284852"/>
    <w:rsid w:val="00284978"/>
    <w:rsid w:val="002849B5"/>
    <w:rsid w:val="00284AA3"/>
    <w:rsid w:val="00284C57"/>
    <w:rsid w:val="00285145"/>
    <w:rsid w:val="0028529D"/>
    <w:rsid w:val="002852D4"/>
    <w:rsid w:val="0028566A"/>
    <w:rsid w:val="002857DC"/>
    <w:rsid w:val="00285ACF"/>
    <w:rsid w:val="00285C46"/>
    <w:rsid w:val="00285F1F"/>
    <w:rsid w:val="002860E7"/>
    <w:rsid w:val="0028621C"/>
    <w:rsid w:val="00286803"/>
    <w:rsid w:val="0028730D"/>
    <w:rsid w:val="0028778F"/>
    <w:rsid w:val="00287C0C"/>
    <w:rsid w:val="00287FC1"/>
    <w:rsid w:val="002900AA"/>
    <w:rsid w:val="0029044D"/>
    <w:rsid w:val="00290554"/>
    <w:rsid w:val="00290A6D"/>
    <w:rsid w:val="00290C5E"/>
    <w:rsid w:val="00290C91"/>
    <w:rsid w:val="00290CB8"/>
    <w:rsid w:val="00291001"/>
    <w:rsid w:val="002910D0"/>
    <w:rsid w:val="002911E3"/>
    <w:rsid w:val="0029129A"/>
    <w:rsid w:val="00291424"/>
    <w:rsid w:val="002914C4"/>
    <w:rsid w:val="002915D1"/>
    <w:rsid w:val="00291706"/>
    <w:rsid w:val="0029174F"/>
    <w:rsid w:val="00291A10"/>
    <w:rsid w:val="00291D37"/>
    <w:rsid w:val="00292586"/>
    <w:rsid w:val="00292F1E"/>
    <w:rsid w:val="00292F9A"/>
    <w:rsid w:val="00292FE9"/>
    <w:rsid w:val="002931C2"/>
    <w:rsid w:val="00293221"/>
    <w:rsid w:val="002936CB"/>
    <w:rsid w:val="00293A69"/>
    <w:rsid w:val="00293C27"/>
    <w:rsid w:val="00293E1E"/>
    <w:rsid w:val="00294298"/>
    <w:rsid w:val="002942F9"/>
    <w:rsid w:val="002946D2"/>
    <w:rsid w:val="00294807"/>
    <w:rsid w:val="002948BB"/>
    <w:rsid w:val="0029499A"/>
    <w:rsid w:val="00294B2E"/>
    <w:rsid w:val="00294DF2"/>
    <w:rsid w:val="00294FF4"/>
    <w:rsid w:val="00295635"/>
    <w:rsid w:val="00295987"/>
    <w:rsid w:val="00295AC2"/>
    <w:rsid w:val="00295D91"/>
    <w:rsid w:val="0029620C"/>
    <w:rsid w:val="0029639F"/>
    <w:rsid w:val="00296496"/>
    <w:rsid w:val="0029651A"/>
    <w:rsid w:val="00296680"/>
    <w:rsid w:val="002966CB"/>
    <w:rsid w:val="002969F2"/>
    <w:rsid w:val="00296C1B"/>
    <w:rsid w:val="00296DEB"/>
    <w:rsid w:val="00296F86"/>
    <w:rsid w:val="00297021"/>
    <w:rsid w:val="0029737A"/>
    <w:rsid w:val="0029757E"/>
    <w:rsid w:val="002976AF"/>
    <w:rsid w:val="00297BBA"/>
    <w:rsid w:val="00297E7D"/>
    <w:rsid w:val="002A043D"/>
    <w:rsid w:val="002A0672"/>
    <w:rsid w:val="002A0B9E"/>
    <w:rsid w:val="002A0CF0"/>
    <w:rsid w:val="002A0DFA"/>
    <w:rsid w:val="002A10E7"/>
    <w:rsid w:val="002A1553"/>
    <w:rsid w:val="002A1A5B"/>
    <w:rsid w:val="002A1D9F"/>
    <w:rsid w:val="002A1FB0"/>
    <w:rsid w:val="002A22BE"/>
    <w:rsid w:val="002A2389"/>
    <w:rsid w:val="002A2409"/>
    <w:rsid w:val="002A2B09"/>
    <w:rsid w:val="002A320C"/>
    <w:rsid w:val="002A3657"/>
    <w:rsid w:val="002A39B3"/>
    <w:rsid w:val="002A3A51"/>
    <w:rsid w:val="002A3BEE"/>
    <w:rsid w:val="002A3D9F"/>
    <w:rsid w:val="002A3DE1"/>
    <w:rsid w:val="002A44EA"/>
    <w:rsid w:val="002A4590"/>
    <w:rsid w:val="002A4A6E"/>
    <w:rsid w:val="002A4A99"/>
    <w:rsid w:val="002A4AA1"/>
    <w:rsid w:val="002A53B2"/>
    <w:rsid w:val="002A548D"/>
    <w:rsid w:val="002A58F0"/>
    <w:rsid w:val="002A5A25"/>
    <w:rsid w:val="002A62C5"/>
    <w:rsid w:val="002A6388"/>
    <w:rsid w:val="002A669E"/>
    <w:rsid w:val="002A68E9"/>
    <w:rsid w:val="002A69D5"/>
    <w:rsid w:val="002A6B3E"/>
    <w:rsid w:val="002A6BE5"/>
    <w:rsid w:val="002A6E71"/>
    <w:rsid w:val="002A701A"/>
    <w:rsid w:val="002A707F"/>
    <w:rsid w:val="002A710F"/>
    <w:rsid w:val="002A717D"/>
    <w:rsid w:val="002A755A"/>
    <w:rsid w:val="002A75ED"/>
    <w:rsid w:val="002A7B41"/>
    <w:rsid w:val="002A7C80"/>
    <w:rsid w:val="002A7EA3"/>
    <w:rsid w:val="002A7F93"/>
    <w:rsid w:val="002B018F"/>
    <w:rsid w:val="002B0633"/>
    <w:rsid w:val="002B0CC2"/>
    <w:rsid w:val="002B103A"/>
    <w:rsid w:val="002B1506"/>
    <w:rsid w:val="002B1651"/>
    <w:rsid w:val="002B170D"/>
    <w:rsid w:val="002B1C91"/>
    <w:rsid w:val="002B1CC2"/>
    <w:rsid w:val="002B1D90"/>
    <w:rsid w:val="002B21A4"/>
    <w:rsid w:val="002B2A12"/>
    <w:rsid w:val="002B2CBC"/>
    <w:rsid w:val="002B3288"/>
    <w:rsid w:val="002B3512"/>
    <w:rsid w:val="002B36B8"/>
    <w:rsid w:val="002B3A12"/>
    <w:rsid w:val="002B3CD7"/>
    <w:rsid w:val="002B46AE"/>
    <w:rsid w:val="002B47B1"/>
    <w:rsid w:val="002B4C79"/>
    <w:rsid w:val="002B4E81"/>
    <w:rsid w:val="002B500A"/>
    <w:rsid w:val="002B5369"/>
    <w:rsid w:val="002B53E5"/>
    <w:rsid w:val="002B5671"/>
    <w:rsid w:val="002B57C8"/>
    <w:rsid w:val="002B5A69"/>
    <w:rsid w:val="002B61F0"/>
    <w:rsid w:val="002B62D4"/>
    <w:rsid w:val="002B63C3"/>
    <w:rsid w:val="002B6715"/>
    <w:rsid w:val="002B67C7"/>
    <w:rsid w:val="002B6870"/>
    <w:rsid w:val="002B6BFE"/>
    <w:rsid w:val="002B6C50"/>
    <w:rsid w:val="002B6D44"/>
    <w:rsid w:val="002B6F33"/>
    <w:rsid w:val="002B6FC6"/>
    <w:rsid w:val="002B74DB"/>
    <w:rsid w:val="002B7681"/>
    <w:rsid w:val="002B7B1D"/>
    <w:rsid w:val="002B7B9E"/>
    <w:rsid w:val="002B7EC2"/>
    <w:rsid w:val="002C03CA"/>
    <w:rsid w:val="002C0419"/>
    <w:rsid w:val="002C09B9"/>
    <w:rsid w:val="002C0E35"/>
    <w:rsid w:val="002C0E80"/>
    <w:rsid w:val="002C12E0"/>
    <w:rsid w:val="002C146E"/>
    <w:rsid w:val="002C14F3"/>
    <w:rsid w:val="002C169C"/>
    <w:rsid w:val="002C1C1F"/>
    <w:rsid w:val="002C1CC5"/>
    <w:rsid w:val="002C1CC8"/>
    <w:rsid w:val="002C224F"/>
    <w:rsid w:val="002C2359"/>
    <w:rsid w:val="002C26B4"/>
    <w:rsid w:val="002C2709"/>
    <w:rsid w:val="002C2D4F"/>
    <w:rsid w:val="002C30E1"/>
    <w:rsid w:val="002C3705"/>
    <w:rsid w:val="002C3B2D"/>
    <w:rsid w:val="002C3C59"/>
    <w:rsid w:val="002C3CF7"/>
    <w:rsid w:val="002C4334"/>
    <w:rsid w:val="002C465F"/>
    <w:rsid w:val="002C4703"/>
    <w:rsid w:val="002C4716"/>
    <w:rsid w:val="002C4BC1"/>
    <w:rsid w:val="002C4CE9"/>
    <w:rsid w:val="002C4D15"/>
    <w:rsid w:val="002C4F1E"/>
    <w:rsid w:val="002C508C"/>
    <w:rsid w:val="002C5139"/>
    <w:rsid w:val="002C51CA"/>
    <w:rsid w:val="002C5673"/>
    <w:rsid w:val="002C5C86"/>
    <w:rsid w:val="002C5DC1"/>
    <w:rsid w:val="002C5EB9"/>
    <w:rsid w:val="002C5F1E"/>
    <w:rsid w:val="002C6858"/>
    <w:rsid w:val="002C6A2E"/>
    <w:rsid w:val="002C6D84"/>
    <w:rsid w:val="002C71AA"/>
    <w:rsid w:val="002C7800"/>
    <w:rsid w:val="002C7FA1"/>
    <w:rsid w:val="002D0A65"/>
    <w:rsid w:val="002D0B53"/>
    <w:rsid w:val="002D0C83"/>
    <w:rsid w:val="002D0D6A"/>
    <w:rsid w:val="002D10E4"/>
    <w:rsid w:val="002D1860"/>
    <w:rsid w:val="002D18BB"/>
    <w:rsid w:val="002D1E15"/>
    <w:rsid w:val="002D2516"/>
    <w:rsid w:val="002D263E"/>
    <w:rsid w:val="002D29F1"/>
    <w:rsid w:val="002D2ACC"/>
    <w:rsid w:val="002D2C2B"/>
    <w:rsid w:val="002D32FD"/>
    <w:rsid w:val="002D3469"/>
    <w:rsid w:val="002D3A7B"/>
    <w:rsid w:val="002D3B01"/>
    <w:rsid w:val="002D3E23"/>
    <w:rsid w:val="002D3FE4"/>
    <w:rsid w:val="002D403F"/>
    <w:rsid w:val="002D4507"/>
    <w:rsid w:val="002D457C"/>
    <w:rsid w:val="002D45CF"/>
    <w:rsid w:val="002D4A1C"/>
    <w:rsid w:val="002D4FB5"/>
    <w:rsid w:val="002D50FC"/>
    <w:rsid w:val="002D5244"/>
    <w:rsid w:val="002D5356"/>
    <w:rsid w:val="002D5561"/>
    <w:rsid w:val="002D55B9"/>
    <w:rsid w:val="002D5669"/>
    <w:rsid w:val="002D56AE"/>
    <w:rsid w:val="002D589B"/>
    <w:rsid w:val="002D5947"/>
    <w:rsid w:val="002D5BE7"/>
    <w:rsid w:val="002D5D58"/>
    <w:rsid w:val="002D5EC0"/>
    <w:rsid w:val="002D61EF"/>
    <w:rsid w:val="002D645C"/>
    <w:rsid w:val="002D69BD"/>
    <w:rsid w:val="002D6C47"/>
    <w:rsid w:val="002D6F26"/>
    <w:rsid w:val="002D71D9"/>
    <w:rsid w:val="002D727E"/>
    <w:rsid w:val="002D7564"/>
    <w:rsid w:val="002D766E"/>
    <w:rsid w:val="002D7679"/>
    <w:rsid w:val="002D776C"/>
    <w:rsid w:val="002D7988"/>
    <w:rsid w:val="002D7D8A"/>
    <w:rsid w:val="002D7E87"/>
    <w:rsid w:val="002E03F9"/>
    <w:rsid w:val="002E0CED"/>
    <w:rsid w:val="002E0D62"/>
    <w:rsid w:val="002E0D87"/>
    <w:rsid w:val="002E0DBB"/>
    <w:rsid w:val="002E0F9F"/>
    <w:rsid w:val="002E11EB"/>
    <w:rsid w:val="002E1480"/>
    <w:rsid w:val="002E17FC"/>
    <w:rsid w:val="002E1A2A"/>
    <w:rsid w:val="002E1CAE"/>
    <w:rsid w:val="002E1F47"/>
    <w:rsid w:val="002E20A2"/>
    <w:rsid w:val="002E2236"/>
    <w:rsid w:val="002E23CC"/>
    <w:rsid w:val="002E2461"/>
    <w:rsid w:val="002E2503"/>
    <w:rsid w:val="002E25DC"/>
    <w:rsid w:val="002E2B72"/>
    <w:rsid w:val="002E2CDB"/>
    <w:rsid w:val="002E2FB8"/>
    <w:rsid w:val="002E3354"/>
    <w:rsid w:val="002E37B9"/>
    <w:rsid w:val="002E4070"/>
    <w:rsid w:val="002E41B1"/>
    <w:rsid w:val="002E45E5"/>
    <w:rsid w:val="002E491D"/>
    <w:rsid w:val="002E4958"/>
    <w:rsid w:val="002E4B46"/>
    <w:rsid w:val="002E5132"/>
    <w:rsid w:val="002E52CA"/>
    <w:rsid w:val="002E5731"/>
    <w:rsid w:val="002E58C0"/>
    <w:rsid w:val="002E5F4F"/>
    <w:rsid w:val="002E612D"/>
    <w:rsid w:val="002E6304"/>
    <w:rsid w:val="002E632D"/>
    <w:rsid w:val="002E642A"/>
    <w:rsid w:val="002E6757"/>
    <w:rsid w:val="002E69FD"/>
    <w:rsid w:val="002E6A56"/>
    <w:rsid w:val="002E6A76"/>
    <w:rsid w:val="002E6AE2"/>
    <w:rsid w:val="002E70C0"/>
    <w:rsid w:val="002E7846"/>
    <w:rsid w:val="002E7A7A"/>
    <w:rsid w:val="002E7AAA"/>
    <w:rsid w:val="002E7BF1"/>
    <w:rsid w:val="002E7D9F"/>
    <w:rsid w:val="002E7F1A"/>
    <w:rsid w:val="002E7FC1"/>
    <w:rsid w:val="002F00EE"/>
    <w:rsid w:val="002F01AF"/>
    <w:rsid w:val="002F03FE"/>
    <w:rsid w:val="002F0763"/>
    <w:rsid w:val="002F0979"/>
    <w:rsid w:val="002F1934"/>
    <w:rsid w:val="002F19BE"/>
    <w:rsid w:val="002F1C51"/>
    <w:rsid w:val="002F1CEB"/>
    <w:rsid w:val="002F1D3C"/>
    <w:rsid w:val="002F1F55"/>
    <w:rsid w:val="002F1F82"/>
    <w:rsid w:val="002F24D6"/>
    <w:rsid w:val="002F29E7"/>
    <w:rsid w:val="002F2D59"/>
    <w:rsid w:val="002F2ED2"/>
    <w:rsid w:val="002F33B6"/>
    <w:rsid w:val="002F33BD"/>
    <w:rsid w:val="002F3725"/>
    <w:rsid w:val="002F396F"/>
    <w:rsid w:val="002F3FAB"/>
    <w:rsid w:val="002F401C"/>
    <w:rsid w:val="002F4638"/>
    <w:rsid w:val="002F47AC"/>
    <w:rsid w:val="002F47CE"/>
    <w:rsid w:val="002F48A4"/>
    <w:rsid w:val="002F499E"/>
    <w:rsid w:val="002F4AAB"/>
    <w:rsid w:val="002F5691"/>
    <w:rsid w:val="002F56E9"/>
    <w:rsid w:val="002F5BB4"/>
    <w:rsid w:val="002F5F07"/>
    <w:rsid w:val="002F6067"/>
    <w:rsid w:val="002F62E4"/>
    <w:rsid w:val="002F6595"/>
    <w:rsid w:val="002F6FE8"/>
    <w:rsid w:val="002F71AA"/>
    <w:rsid w:val="002F72D8"/>
    <w:rsid w:val="002F7384"/>
    <w:rsid w:val="002F7428"/>
    <w:rsid w:val="002F747F"/>
    <w:rsid w:val="002F790F"/>
    <w:rsid w:val="002F7C01"/>
    <w:rsid w:val="002F7C77"/>
    <w:rsid w:val="002F7DC3"/>
    <w:rsid w:val="002F7E99"/>
    <w:rsid w:val="002F7FC4"/>
    <w:rsid w:val="003000F2"/>
    <w:rsid w:val="0030051C"/>
    <w:rsid w:val="003007A5"/>
    <w:rsid w:val="00300C79"/>
    <w:rsid w:val="003012F1"/>
    <w:rsid w:val="003014FB"/>
    <w:rsid w:val="00301575"/>
    <w:rsid w:val="00301711"/>
    <w:rsid w:val="00301806"/>
    <w:rsid w:val="00301852"/>
    <w:rsid w:val="00301884"/>
    <w:rsid w:val="00301DC5"/>
    <w:rsid w:val="0030200E"/>
    <w:rsid w:val="00302019"/>
    <w:rsid w:val="00302292"/>
    <w:rsid w:val="003028B9"/>
    <w:rsid w:val="00302B5E"/>
    <w:rsid w:val="00302B8F"/>
    <w:rsid w:val="00302D9A"/>
    <w:rsid w:val="00302F46"/>
    <w:rsid w:val="0030363C"/>
    <w:rsid w:val="00303AE1"/>
    <w:rsid w:val="00303BF2"/>
    <w:rsid w:val="003042EC"/>
    <w:rsid w:val="00304396"/>
    <w:rsid w:val="003046C6"/>
    <w:rsid w:val="003046C9"/>
    <w:rsid w:val="00304C31"/>
    <w:rsid w:val="00304E96"/>
    <w:rsid w:val="0030523C"/>
    <w:rsid w:val="00305E20"/>
    <w:rsid w:val="0030608B"/>
    <w:rsid w:val="003061E9"/>
    <w:rsid w:val="00306280"/>
    <w:rsid w:val="003067E4"/>
    <w:rsid w:val="00306A48"/>
    <w:rsid w:val="00306A63"/>
    <w:rsid w:val="00306F74"/>
    <w:rsid w:val="0030771D"/>
    <w:rsid w:val="003077C3"/>
    <w:rsid w:val="00307AA4"/>
    <w:rsid w:val="00307ADB"/>
    <w:rsid w:val="00307DC0"/>
    <w:rsid w:val="003103E3"/>
    <w:rsid w:val="00310472"/>
    <w:rsid w:val="003105D0"/>
    <w:rsid w:val="00310E58"/>
    <w:rsid w:val="0031174A"/>
    <w:rsid w:val="00311937"/>
    <w:rsid w:val="00311B5E"/>
    <w:rsid w:val="0031205E"/>
    <w:rsid w:val="00312107"/>
    <w:rsid w:val="003121D2"/>
    <w:rsid w:val="0031254C"/>
    <w:rsid w:val="00312993"/>
    <w:rsid w:val="00312BB6"/>
    <w:rsid w:val="00312D20"/>
    <w:rsid w:val="0031334A"/>
    <w:rsid w:val="003138C2"/>
    <w:rsid w:val="00313D1D"/>
    <w:rsid w:val="00314300"/>
    <w:rsid w:val="0031444A"/>
    <w:rsid w:val="00314A85"/>
    <w:rsid w:val="00314BEB"/>
    <w:rsid w:val="00314EB7"/>
    <w:rsid w:val="003152BA"/>
    <w:rsid w:val="00315558"/>
    <w:rsid w:val="003155FA"/>
    <w:rsid w:val="00315891"/>
    <w:rsid w:val="00315D24"/>
    <w:rsid w:val="00315FCC"/>
    <w:rsid w:val="0031600C"/>
    <w:rsid w:val="0031618B"/>
    <w:rsid w:val="003161F5"/>
    <w:rsid w:val="003162EA"/>
    <w:rsid w:val="00316539"/>
    <w:rsid w:val="00316A66"/>
    <w:rsid w:val="00316BA7"/>
    <w:rsid w:val="00316CB6"/>
    <w:rsid w:val="003172BD"/>
    <w:rsid w:val="003173A3"/>
    <w:rsid w:val="00317850"/>
    <w:rsid w:val="00317B65"/>
    <w:rsid w:val="00317B6D"/>
    <w:rsid w:val="00317D61"/>
    <w:rsid w:val="00317E5E"/>
    <w:rsid w:val="00320020"/>
    <w:rsid w:val="003204AB"/>
    <w:rsid w:val="0032064D"/>
    <w:rsid w:val="00320663"/>
    <w:rsid w:val="003206C6"/>
    <w:rsid w:val="0032075E"/>
    <w:rsid w:val="00320860"/>
    <w:rsid w:val="00320C72"/>
    <w:rsid w:val="00320CE2"/>
    <w:rsid w:val="00320ECB"/>
    <w:rsid w:val="00320F00"/>
    <w:rsid w:val="0032120D"/>
    <w:rsid w:val="0032126D"/>
    <w:rsid w:val="0032176E"/>
    <w:rsid w:val="003218DC"/>
    <w:rsid w:val="00321BFC"/>
    <w:rsid w:val="00321C2F"/>
    <w:rsid w:val="0032210E"/>
    <w:rsid w:val="00322167"/>
    <w:rsid w:val="00323122"/>
    <w:rsid w:val="003238CB"/>
    <w:rsid w:val="00323A8C"/>
    <w:rsid w:val="00323B70"/>
    <w:rsid w:val="00323C7F"/>
    <w:rsid w:val="00323F00"/>
    <w:rsid w:val="003242A8"/>
    <w:rsid w:val="003246EE"/>
    <w:rsid w:val="003252F6"/>
    <w:rsid w:val="00325350"/>
    <w:rsid w:val="00325AC6"/>
    <w:rsid w:val="00325C66"/>
    <w:rsid w:val="003261E4"/>
    <w:rsid w:val="0032621E"/>
    <w:rsid w:val="00326E7B"/>
    <w:rsid w:val="00327172"/>
    <w:rsid w:val="003271F5"/>
    <w:rsid w:val="003273F7"/>
    <w:rsid w:val="00327D0E"/>
    <w:rsid w:val="00327D8C"/>
    <w:rsid w:val="00327D8D"/>
    <w:rsid w:val="00327DDE"/>
    <w:rsid w:val="00327E94"/>
    <w:rsid w:val="00327FB1"/>
    <w:rsid w:val="00330187"/>
    <w:rsid w:val="00330659"/>
    <w:rsid w:val="0033084F"/>
    <w:rsid w:val="00330D57"/>
    <w:rsid w:val="00330DF6"/>
    <w:rsid w:val="00331405"/>
    <w:rsid w:val="0033160A"/>
    <w:rsid w:val="0033197E"/>
    <w:rsid w:val="00331D35"/>
    <w:rsid w:val="00331D56"/>
    <w:rsid w:val="003320EE"/>
    <w:rsid w:val="00332592"/>
    <w:rsid w:val="003326A2"/>
    <w:rsid w:val="0033273E"/>
    <w:rsid w:val="00332A96"/>
    <w:rsid w:val="00332BBB"/>
    <w:rsid w:val="00332D0A"/>
    <w:rsid w:val="00332E77"/>
    <w:rsid w:val="00332F8E"/>
    <w:rsid w:val="003332B6"/>
    <w:rsid w:val="003336FC"/>
    <w:rsid w:val="00333E01"/>
    <w:rsid w:val="00333EFA"/>
    <w:rsid w:val="0033416C"/>
    <w:rsid w:val="0033450B"/>
    <w:rsid w:val="00334969"/>
    <w:rsid w:val="00334A07"/>
    <w:rsid w:val="00334FD2"/>
    <w:rsid w:val="00335016"/>
    <w:rsid w:val="0033510B"/>
    <w:rsid w:val="0033548E"/>
    <w:rsid w:val="00335575"/>
    <w:rsid w:val="003358C8"/>
    <w:rsid w:val="00335B65"/>
    <w:rsid w:val="00335B97"/>
    <w:rsid w:val="00335D31"/>
    <w:rsid w:val="00335FE3"/>
    <w:rsid w:val="003363E4"/>
    <w:rsid w:val="003363EE"/>
    <w:rsid w:val="003363FB"/>
    <w:rsid w:val="003365EE"/>
    <w:rsid w:val="00336A3F"/>
    <w:rsid w:val="00336BDA"/>
    <w:rsid w:val="00336E43"/>
    <w:rsid w:val="00336F13"/>
    <w:rsid w:val="00337065"/>
    <w:rsid w:val="003370C4"/>
    <w:rsid w:val="003371B0"/>
    <w:rsid w:val="003371B5"/>
    <w:rsid w:val="003373BA"/>
    <w:rsid w:val="003374C0"/>
    <w:rsid w:val="00337630"/>
    <w:rsid w:val="003376DF"/>
    <w:rsid w:val="00337DEF"/>
    <w:rsid w:val="0034011D"/>
    <w:rsid w:val="00340208"/>
    <w:rsid w:val="00340303"/>
    <w:rsid w:val="00340801"/>
    <w:rsid w:val="00340BCA"/>
    <w:rsid w:val="00340C0C"/>
    <w:rsid w:val="003413F1"/>
    <w:rsid w:val="00341733"/>
    <w:rsid w:val="003417F4"/>
    <w:rsid w:val="00341E77"/>
    <w:rsid w:val="00341E8A"/>
    <w:rsid w:val="00341EA6"/>
    <w:rsid w:val="0034228F"/>
    <w:rsid w:val="003427E9"/>
    <w:rsid w:val="00342A39"/>
    <w:rsid w:val="00342B01"/>
    <w:rsid w:val="00342C60"/>
    <w:rsid w:val="00342E77"/>
    <w:rsid w:val="00343123"/>
    <w:rsid w:val="00343A23"/>
    <w:rsid w:val="0034436B"/>
    <w:rsid w:val="00344398"/>
    <w:rsid w:val="00344430"/>
    <w:rsid w:val="003447F7"/>
    <w:rsid w:val="00344901"/>
    <w:rsid w:val="00344C1A"/>
    <w:rsid w:val="00344EFB"/>
    <w:rsid w:val="003451D1"/>
    <w:rsid w:val="00345212"/>
    <w:rsid w:val="00345329"/>
    <w:rsid w:val="00345623"/>
    <w:rsid w:val="0034565F"/>
    <w:rsid w:val="003460FF"/>
    <w:rsid w:val="0034673F"/>
    <w:rsid w:val="00347722"/>
    <w:rsid w:val="003478EE"/>
    <w:rsid w:val="003479D1"/>
    <w:rsid w:val="003479E0"/>
    <w:rsid w:val="00347BDA"/>
    <w:rsid w:val="00347D69"/>
    <w:rsid w:val="0035012D"/>
    <w:rsid w:val="003502C2"/>
    <w:rsid w:val="00350553"/>
    <w:rsid w:val="003506C3"/>
    <w:rsid w:val="00350941"/>
    <w:rsid w:val="00350A10"/>
    <w:rsid w:val="00350C17"/>
    <w:rsid w:val="00350FD5"/>
    <w:rsid w:val="00351215"/>
    <w:rsid w:val="00351818"/>
    <w:rsid w:val="00351843"/>
    <w:rsid w:val="00351877"/>
    <w:rsid w:val="00351AA2"/>
    <w:rsid w:val="00351BE3"/>
    <w:rsid w:val="00352105"/>
    <w:rsid w:val="003528E8"/>
    <w:rsid w:val="00353258"/>
    <w:rsid w:val="003534D1"/>
    <w:rsid w:val="0035353D"/>
    <w:rsid w:val="00353805"/>
    <w:rsid w:val="00353A5B"/>
    <w:rsid w:val="00353B6C"/>
    <w:rsid w:val="00353C29"/>
    <w:rsid w:val="00353D89"/>
    <w:rsid w:val="00353F94"/>
    <w:rsid w:val="00354166"/>
    <w:rsid w:val="00354470"/>
    <w:rsid w:val="00354645"/>
    <w:rsid w:val="00354779"/>
    <w:rsid w:val="0035479A"/>
    <w:rsid w:val="0035487A"/>
    <w:rsid w:val="00354A0B"/>
    <w:rsid w:val="00354AC5"/>
    <w:rsid w:val="00354DDE"/>
    <w:rsid w:val="00354EC0"/>
    <w:rsid w:val="00355074"/>
    <w:rsid w:val="00355566"/>
    <w:rsid w:val="0035576F"/>
    <w:rsid w:val="00356A4D"/>
    <w:rsid w:val="00356C97"/>
    <w:rsid w:val="00357184"/>
    <w:rsid w:val="00357475"/>
    <w:rsid w:val="00357BD4"/>
    <w:rsid w:val="00357EF5"/>
    <w:rsid w:val="00357FDF"/>
    <w:rsid w:val="00360010"/>
    <w:rsid w:val="00360023"/>
    <w:rsid w:val="003603C1"/>
    <w:rsid w:val="003609D8"/>
    <w:rsid w:val="00360AF9"/>
    <w:rsid w:val="00360CDE"/>
    <w:rsid w:val="00361406"/>
    <w:rsid w:val="003617DF"/>
    <w:rsid w:val="00361897"/>
    <w:rsid w:val="00361B17"/>
    <w:rsid w:val="00361B2D"/>
    <w:rsid w:val="00361C0F"/>
    <w:rsid w:val="00362121"/>
    <w:rsid w:val="00362334"/>
    <w:rsid w:val="00362387"/>
    <w:rsid w:val="0036252B"/>
    <w:rsid w:val="00362DA5"/>
    <w:rsid w:val="00363167"/>
    <w:rsid w:val="00363265"/>
    <w:rsid w:val="003632C9"/>
    <w:rsid w:val="00363F34"/>
    <w:rsid w:val="0036434D"/>
    <w:rsid w:val="00364A50"/>
    <w:rsid w:val="00364B8D"/>
    <w:rsid w:val="00364DCE"/>
    <w:rsid w:val="00365037"/>
    <w:rsid w:val="00365168"/>
    <w:rsid w:val="00365286"/>
    <w:rsid w:val="00365486"/>
    <w:rsid w:val="00365DA4"/>
    <w:rsid w:val="003660D8"/>
    <w:rsid w:val="0036636D"/>
    <w:rsid w:val="00366407"/>
    <w:rsid w:val="0036666D"/>
    <w:rsid w:val="00366E88"/>
    <w:rsid w:val="00366F0E"/>
    <w:rsid w:val="003675B9"/>
    <w:rsid w:val="0036772F"/>
    <w:rsid w:val="00367BD8"/>
    <w:rsid w:val="00367F50"/>
    <w:rsid w:val="00370098"/>
    <w:rsid w:val="0037056D"/>
    <w:rsid w:val="00370721"/>
    <w:rsid w:val="00370B69"/>
    <w:rsid w:val="00370C42"/>
    <w:rsid w:val="00370CE4"/>
    <w:rsid w:val="00370DC0"/>
    <w:rsid w:val="00370F44"/>
    <w:rsid w:val="00370FF1"/>
    <w:rsid w:val="003710D3"/>
    <w:rsid w:val="00371590"/>
    <w:rsid w:val="003715E4"/>
    <w:rsid w:val="00371684"/>
    <w:rsid w:val="00371773"/>
    <w:rsid w:val="003718B9"/>
    <w:rsid w:val="00371F37"/>
    <w:rsid w:val="0037200A"/>
    <w:rsid w:val="0037257D"/>
    <w:rsid w:val="0037284B"/>
    <w:rsid w:val="00372ECF"/>
    <w:rsid w:val="00372F22"/>
    <w:rsid w:val="0037335F"/>
    <w:rsid w:val="00373418"/>
    <w:rsid w:val="00373484"/>
    <w:rsid w:val="003735D7"/>
    <w:rsid w:val="00373608"/>
    <w:rsid w:val="00373833"/>
    <w:rsid w:val="00373925"/>
    <w:rsid w:val="00373A52"/>
    <w:rsid w:val="00373A7B"/>
    <w:rsid w:val="00373C9F"/>
    <w:rsid w:val="00373F16"/>
    <w:rsid w:val="00374384"/>
    <w:rsid w:val="003743D8"/>
    <w:rsid w:val="003751F2"/>
    <w:rsid w:val="003753F8"/>
    <w:rsid w:val="0037545A"/>
    <w:rsid w:val="003754E9"/>
    <w:rsid w:val="00375728"/>
    <w:rsid w:val="0037589F"/>
    <w:rsid w:val="003758F7"/>
    <w:rsid w:val="00375A32"/>
    <w:rsid w:val="00375AE6"/>
    <w:rsid w:val="00375E7C"/>
    <w:rsid w:val="00376363"/>
    <w:rsid w:val="00376515"/>
    <w:rsid w:val="003768AA"/>
    <w:rsid w:val="00376A8E"/>
    <w:rsid w:val="003773F6"/>
    <w:rsid w:val="0037754F"/>
    <w:rsid w:val="003775DB"/>
    <w:rsid w:val="00377650"/>
    <w:rsid w:val="003778DF"/>
    <w:rsid w:val="00377D6E"/>
    <w:rsid w:val="00380001"/>
    <w:rsid w:val="003801FF"/>
    <w:rsid w:val="00380218"/>
    <w:rsid w:val="00380439"/>
    <w:rsid w:val="0038045D"/>
    <w:rsid w:val="0038054A"/>
    <w:rsid w:val="003806F0"/>
    <w:rsid w:val="00380875"/>
    <w:rsid w:val="00380A1A"/>
    <w:rsid w:val="00380C9F"/>
    <w:rsid w:val="00380DE2"/>
    <w:rsid w:val="003811D9"/>
    <w:rsid w:val="003816C3"/>
    <w:rsid w:val="0038193F"/>
    <w:rsid w:val="00381A40"/>
    <w:rsid w:val="00381AAE"/>
    <w:rsid w:val="00381BEA"/>
    <w:rsid w:val="00381FCF"/>
    <w:rsid w:val="00382271"/>
    <w:rsid w:val="0038228F"/>
    <w:rsid w:val="00382292"/>
    <w:rsid w:val="00382321"/>
    <w:rsid w:val="003823E8"/>
    <w:rsid w:val="00382A38"/>
    <w:rsid w:val="00382C83"/>
    <w:rsid w:val="00382DC7"/>
    <w:rsid w:val="003830D7"/>
    <w:rsid w:val="00383697"/>
    <w:rsid w:val="00383799"/>
    <w:rsid w:val="00383899"/>
    <w:rsid w:val="00383B2C"/>
    <w:rsid w:val="00383B7D"/>
    <w:rsid w:val="0038446E"/>
    <w:rsid w:val="00384490"/>
    <w:rsid w:val="00384509"/>
    <w:rsid w:val="0038450A"/>
    <w:rsid w:val="00384583"/>
    <w:rsid w:val="00384856"/>
    <w:rsid w:val="00384BAA"/>
    <w:rsid w:val="00385308"/>
    <w:rsid w:val="0038548F"/>
    <w:rsid w:val="0038574E"/>
    <w:rsid w:val="003857E5"/>
    <w:rsid w:val="00385F37"/>
    <w:rsid w:val="0038601F"/>
    <w:rsid w:val="00386CF5"/>
    <w:rsid w:val="00386E16"/>
    <w:rsid w:val="00386E68"/>
    <w:rsid w:val="00386FD2"/>
    <w:rsid w:val="00387ABC"/>
    <w:rsid w:val="00390407"/>
    <w:rsid w:val="0039053D"/>
    <w:rsid w:val="00390761"/>
    <w:rsid w:val="003907A3"/>
    <w:rsid w:val="00390805"/>
    <w:rsid w:val="00390C56"/>
    <w:rsid w:val="00390DC9"/>
    <w:rsid w:val="00391189"/>
    <w:rsid w:val="0039130D"/>
    <w:rsid w:val="0039131C"/>
    <w:rsid w:val="003914C6"/>
    <w:rsid w:val="00391F77"/>
    <w:rsid w:val="00392167"/>
    <w:rsid w:val="0039230C"/>
    <w:rsid w:val="003927A6"/>
    <w:rsid w:val="003927B5"/>
    <w:rsid w:val="00392832"/>
    <w:rsid w:val="00392918"/>
    <w:rsid w:val="0039323C"/>
    <w:rsid w:val="003934E5"/>
    <w:rsid w:val="003936AF"/>
    <w:rsid w:val="00393AD9"/>
    <w:rsid w:val="00393EC8"/>
    <w:rsid w:val="003940A4"/>
    <w:rsid w:val="00394116"/>
    <w:rsid w:val="003944E2"/>
    <w:rsid w:val="003945F1"/>
    <w:rsid w:val="003945F4"/>
    <w:rsid w:val="00394670"/>
    <w:rsid w:val="00394E10"/>
    <w:rsid w:val="00395159"/>
    <w:rsid w:val="0039517E"/>
    <w:rsid w:val="00395868"/>
    <w:rsid w:val="00395BE7"/>
    <w:rsid w:val="00395C27"/>
    <w:rsid w:val="003962EC"/>
    <w:rsid w:val="00396387"/>
    <w:rsid w:val="003968C4"/>
    <w:rsid w:val="00396D74"/>
    <w:rsid w:val="00396EC6"/>
    <w:rsid w:val="00396F69"/>
    <w:rsid w:val="00397009"/>
    <w:rsid w:val="00397063"/>
    <w:rsid w:val="00397363"/>
    <w:rsid w:val="003973DB"/>
    <w:rsid w:val="0039747F"/>
    <w:rsid w:val="003978AC"/>
    <w:rsid w:val="003979AF"/>
    <w:rsid w:val="00397BD2"/>
    <w:rsid w:val="00397E2A"/>
    <w:rsid w:val="00397F74"/>
    <w:rsid w:val="003A0087"/>
    <w:rsid w:val="003A03A6"/>
    <w:rsid w:val="003A0418"/>
    <w:rsid w:val="003A05C9"/>
    <w:rsid w:val="003A0796"/>
    <w:rsid w:val="003A0985"/>
    <w:rsid w:val="003A0BFA"/>
    <w:rsid w:val="003A0CB8"/>
    <w:rsid w:val="003A111E"/>
    <w:rsid w:val="003A15C9"/>
    <w:rsid w:val="003A186F"/>
    <w:rsid w:val="003A19BA"/>
    <w:rsid w:val="003A1B91"/>
    <w:rsid w:val="003A1C65"/>
    <w:rsid w:val="003A1E27"/>
    <w:rsid w:val="003A1E2F"/>
    <w:rsid w:val="003A208B"/>
    <w:rsid w:val="003A26A7"/>
    <w:rsid w:val="003A2968"/>
    <w:rsid w:val="003A29F3"/>
    <w:rsid w:val="003A31BE"/>
    <w:rsid w:val="003A355D"/>
    <w:rsid w:val="003A377F"/>
    <w:rsid w:val="003A398A"/>
    <w:rsid w:val="003A3A6D"/>
    <w:rsid w:val="003A3DE1"/>
    <w:rsid w:val="003A3F62"/>
    <w:rsid w:val="003A417C"/>
    <w:rsid w:val="003A432F"/>
    <w:rsid w:val="003A47E4"/>
    <w:rsid w:val="003A48F5"/>
    <w:rsid w:val="003A4AED"/>
    <w:rsid w:val="003A4B2B"/>
    <w:rsid w:val="003A4B46"/>
    <w:rsid w:val="003A5099"/>
    <w:rsid w:val="003A5469"/>
    <w:rsid w:val="003A5609"/>
    <w:rsid w:val="003A5E82"/>
    <w:rsid w:val="003A61C5"/>
    <w:rsid w:val="003A657B"/>
    <w:rsid w:val="003A6676"/>
    <w:rsid w:val="003A66A5"/>
    <w:rsid w:val="003A6777"/>
    <w:rsid w:val="003A6D77"/>
    <w:rsid w:val="003A727B"/>
    <w:rsid w:val="003A73D9"/>
    <w:rsid w:val="003A747D"/>
    <w:rsid w:val="003A75B0"/>
    <w:rsid w:val="003A7B2C"/>
    <w:rsid w:val="003A7D51"/>
    <w:rsid w:val="003B0053"/>
    <w:rsid w:val="003B02F4"/>
    <w:rsid w:val="003B0369"/>
    <w:rsid w:val="003B0481"/>
    <w:rsid w:val="003B04C4"/>
    <w:rsid w:val="003B0556"/>
    <w:rsid w:val="003B0810"/>
    <w:rsid w:val="003B0897"/>
    <w:rsid w:val="003B09D6"/>
    <w:rsid w:val="003B1212"/>
    <w:rsid w:val="003B1366"/>
    <w:rsid w:val="003B1CC6"/>
    <w:rsid w:val="003B2248"/>
    <w:rsid w:val="003B2301"/>
    <w:rsid w:val="003B2412"/>
    <w:rsid w:val="003B24AD"/>
    <w:rsid w:val="003B254D"/>
    <w:rsid w:val="003B2B76"/>
    <w:rsid w:val="003B2FD7"/>
    <w:rsid w:val="003B359C"/>
    <w:rsid w:val="003B3966"/>
    <w:rsid w:val="003B3A3F"/>
    <w:rsid w:val="003B438F"/>
    <w:rsid w:val="003B47CF"/>
    <w:rsid w:val="003B49D6"/>
    <w:rsid w:val="003B53CB"/>
    <w:rsid w:val="003B560C"/>
    <w:rsid w:val="003B5909"/>
    <w:rsid w:val="003B5EA9"/>
    <w:rsid w:val="003B5FDD"/>
    <w:rsid w:val="003B609D"/>
    <w:rsid w:val="003B61F3"/>
    <w:rsid w:val="003B64B7"/>
    <w:rsid w:val="003B6651"/>
    <w:rsid w:val="003B6658"/>
    <w:rsid w:val="003B710D"/>
    <w:rsid w:val="003B7592"/>
    <w:rsid w:val="003B7D86"/>
    <w:rsid w:val="003C0038"/>
    <w:rsid w:val="003C00C8"/>
    <w:rsid w:val="003C04AA"/>
    <w:rsid w:val="003C06C0"/>
    <w:rsid w:val="003C07EF"/>
    <w:rsid w:val="003C0802"/>
    <w:rsid w:val="003C0A9F"/>
    <w:rsid w:val="003C0AAB"/>
    <w:rsid w:val="003C0BA8"/>
    <w:rsid w:val="003C0BBE"/>
    <w:rsid w:val="003C0EA0"/>
    <w:rsid w:val="003C11FD"/>
    <w:rsid w:val="003C15F5"/>
    <w:rsid w:val="003C18AE"/>
    <w:rsid w:val="003C1A13"/>
    <w:rsid w:val="003C1BE0"/>
    <w:rsid w:val="003C23C4"/>
    <w:rsid w:val="003C2734"/>
    <w:rsid w:val="003C2E5A"/>
    <w:rsid w:val="003C2FF9"/>
    <w:rsid w:val="003C30B1"/>
    <w:rsid w:val="003C368B"/>
    <w:rsid w:val="003C375A"/>
    <w:rsid w:val="003C3881"/>
    <w:rsid w:val="003C3A71"/>
    <w:rsid w:val="003C3ECF"/>
    <w:rsid w:val="003C4006"/>
    <w:rsid w:val="003C407C"/>
    <w:rsid w:val="003C42F9"/>
    <w:rsid w:val="003C4554"/>
    <w:rsid w:val="003C465B"/>
    <w:rsid w:val="003C49D5"/>
    <w:rsid w:val="003C4DD8"/>
    <w:rsid w:val="003C5055"/>
    <w:rsid w:val="003C52C5"/>
    <w:rsid w:val="003C56EC"/>
    <w:rsid w:val="003C56FF"/>
    <w:rsid w:val="003C57E7"/>
    <w:rsid w:val="003C5AB6"/>
    <w:rsid w:val="003C5BEB"/>
    <w:rsid w:val="003C5C81"/>
    <w:rsid w:val="003C5CB6"/>
    <w:rsid w:val="003C6530"/>
    <w:rsid w:val="003C65A3"/>
    <w:rsid w:val="003C70B8"/>
    <w:rsid w:val="003C7158"/>
    <w:rsid w:val="003C73FE"/>
    <w:rsid w:val="003C7435"/>
    <w:rsid w:val="003D0129"/>
    <w:rsid w:val="003D07FE"/>
    <w:rsid w:val="003D0843"/>
    <w:rsid w:val="003D1122"/>
    <w:rsid w:val="003D1967"/>
    <w:rsid w:val="003D1DA5"/>
    <w:rsid w:val="003D215F"/>
    <w:rsid w:val="003D21B5"/>
    <w:rsid w:val="003D21F1"/>
    <w:rsid w:val="003D2B66"/>
    <w:rsid w:val="003D2E27"/>
    <w:rsid w:val="003D2FF4"/>
    <w:rsid w:val="003D34A2"/>
    <w:rsid w:val="003D3A4B"/>
    <w:rsid w:val="003D3BFC"/>
    <w:rsid w:val="003D3D1B"/>
    <w:rsid w:val="003D3D95"/>
    <w:rsid w:val="003D413B"/>
    <w:rsid w:val="003D4271"/>
    <w:rsid w:val="003D42DB"/>
    <w:rsid w:val="003D4337"/>
    <w:rsid w:val="003D4358"/>
    <w:rsid w:val="003D4580"/>
    <w:rsid w:val="003D4777"/>
    <w:rsid w:val="003D4B2F"/>
    <w:rsid w:val="003D4BBC"/>
    <w:rsid w:val="003D4D53"/>
    <w:rsid w:val="003D4E16"/>
    <w:rsid w:val="003D5106"/>
    <w:rsid w:val="003D5111"/>
    <w:rsid w:val="003D54C1"/>
    <w:rsid w:val="003D5581"/>
    <w:rsid w:val="003D5866"/>
    <w:rsid w:val="003D59A7"/>
    <w:rsid w:val="003D5A80"/>
    <w:rsid w:val="003D5F93"/>
    <w:rsid w:val="003D698E"/>
    <w:rsid w:val="003D6A47"/>
    <w:rsid w:val="003D6BA3"/>
    <w:rsid w:val="003D6BA7"/>
    <w:rsid w:val="003D6EC3"/>
    <w:rsid w:val="003D7351"/>
    <w:rsid w:val="003D73F4"/>
    <w:rsid w:val="003D7465"/>
    <w:rsid w:val="003D7508"/>
    <w:rsid w:val="003D76A7"/>
    <w:rsid w:val="003D77E2"/>
    <w:rsid w:val="003D793E"/>
    <w:rsid w:val="003D7DBC"/>
    <w:rsid w:val="003E0342"/>
    <w:rsid w:val="003E08CE"/>
    <w:rsid w:val="003E09C0"/>
    <w:rsid w:val="003E0FB2"/>
    <w:rsid w:val="003E1048"/>
    <w:rsid w:val="003E1380"/>
    <w:rsid w:val="003E1505"/>
    <w:rsid w:val="003E1584"/>
    <w:rsid w:val="003E16E8"/>
    <w:rsid w:val="003E1E0D"/>
    <w:rsid w:val="003E1E27"/>
    <w:rsid w:val="003E1FA5"/>
    <w:rsid w:val="003E2415"/>
    <w:rsid w:val="003E2499"/>
    <w:rsid w:val="003E251A"/>
    <w:rsid w:val="003E25B2"/>
    <w:rsid w:val="003E268C"/>
    <w:rsid w:val="003E2A4C"/>
    <w:rsid w:val="003E3E50"/>
    <w:rsid w:val="003E404B"/>
    <w:rsid w:val="003E4155"/>
    <w:rsid w:val="003E44C7"/>
    <w:rsid w:val="003E4887"/>
    <w:rsid w:val="003E502B"/>
    <w:rsid w:val="003E58DE"/>
    <w:rsid w:val="003E5A01"/>
    <w:rsid w:val="003E5B51"/>
    <w:rsid w:val="003E5D9B"/>
    <w:rsid w:val="003E60F5"/>
    <w:rsid w:val="003E6385"/>
    <w:rsid w:val="003E6730"/>
    <w:rsid w:val="003E6788"/>
    <w:rsid w:val="003E6878"/>
    <w:rsid w:val="003E6903"/>
    <w:rsid w:val="003E6A06"/>
    <w:rsid w:val="003E6A1C"/>
    <w:rsid w:val="003E6B75"/>
    <w:rsid w:val="003E6EB4"/>
    <w:rsid w:val="003E7222"/>
    <w:rsid w:val="003E7464"/>
    <w:rsid w:val="003E781F"/>
    <w:rsid w:val="003E7A20"/>
    <w:rsid w:val="003E7ABE"/>
    <w:rsid w:val="003E7CBD"/>
    <w:rsid w:val="003E7D24"/>
    <w:rsid w:val="003F0249"/>
    <w:rsid w:val="003F060F"/>
    <w:rsid w:val="003F080E"/>
    <w:rsid w:val="003F08BE"/>
    <w:rsid w:val="003F0B99"/>
    <w:rsid w:val="003F14BD"/>
    <w:rsid w:val="003F1748"/>
    <w:rsid w:val="003F1A94"/>
    <w:rsid w:val="003F1B09"/>
    <w:rsid w:val="003F1B8E"/>
    <w:rsid w:val="003F1D46"/>
    <w:rsid w:val="003F1E3B"/>
    <w:rsid w:val="003F2539"/>
    <w:rsid w:val="003F25F7"/>
    <w:rsid w:val="003F263D"/>
    <w:rsid w:val="003F2E3C"/>
    <w:rsid w:val="003F37D0"/>
    <w:rsid w:val="003F38C1"/>
    <w:rsid w:val="003F3C62"/>
    <w:rsid w:val="003F3CD2"/>
    <w:rsid w:val="003F4403"/>
    <w:rsid w:val="003F4581"/>
    <w:rsid w:val="003F4933"/>
    <w:rsid w:val="003F4C6E"/>
    <w:rsid w:val="003F563A"/>
    <w:rsid w:val="003F5AAB"/>
    <w:rsid w:val="003F5E1E"/>
    <w:rsid w:val="003F61EA"/>
    <w:rsid w:val="003F644D"/>
    <w:rsid w:val="003F67CF"/>
    <w:rsid w:val="003F69DE"/>
    <w:rsid w:val="003F6BC1"/>
    <w:rsid w:val="003F713D"/>
    <w:rsid w:val="003F72F8"/>
    <w:rsid w:val="003F797C"/>
    <w:rsid w:val="003F7EDA"/>
    <w:rsid w:val="003F7FA8"/>
    <w:rsid w:val="0040023A"/>
    <w:rsid w:val="00400676"/>
    <w:rsid w:val="0040083F"/>
    <w:rsid w:val="00400899"/>
    <w:rsid w:val="00400929"/>
    <w:rsid w:val="00400C85"/>
    <w:rsid w:val="00400CF3"/>
    <w:rsid w:val="00400E9A"/>
    <w:rsid w:val="004011C2"/>
    <w:rsid w:val="00401506"/>
    <w:rsid w:val="004016E0"/>
    <w:rsid w:val="004016FF"/>
    <w:rsid w:val="00401E96"/>
    <w:rsid w:val="00401F50"/>
    <w:rsid w:val="00401FE6"/>
    <w:rsid w:val="00401FF0"/>
    <w:rsid w:val="00402058"/>
    <w:rsid w:val="00402199"/>
    <w:rsid w:val="0040219D"/>
    <w:rsid w:val="00402248"/>
    <w:rsid w:val="004022DE"/>
    <w:rsid w:val="004024E8"/>
    <w:rsid w:val="004026F6"/>
    <w:rsid w:val="0040295E"/>
    <w:rsid w:val="004029E4"/>
    <w:rsid w:val="00402FEE"/>
    <w:rsid w:val="00403132"/>
    <w:rsid w:val="0040326D"/>
    <w:rsid w:val="00403638"/>
    <w:rsid w:val="00403AE5"/>
    <w:rsid w:val="00403FB4"/>
    <w:rsid w:val="004041C7"/>
    <w:rsid w:val="00404469"/>
    <w:rsid w:val="00404471"/>
    <w:rsid w:val="00404935"/>
    <w:rsid w:val="0040494A"/>
    <w:rsid w:val="004050AF"/>
    <w:rsid w:val="004053A2"/>
    <w:rsid w:val="0040544C"/>
    <w:rsid w:val="00405652"/>
    <w:rsid w:val="00405C8A"/>
    <w:rsid w:val="00405D13"/>
    <w:rsid w:val="0040633D"/>
    <w:rsid w:val="00406400"/>
    <w:rsid w:val="00406481"/>
    <w:rsid w:val="00406713"/>
    <w:rsid w:val="004067CB"/>
    <w:rsid w:val="004068B6"/>
    <w:rsid w:val="00406A07"/>
    <w:rsid w:val="00406BE5"/>
    <w:rsid w:val="00406C66"/>
    <w:rsid w:val="00406E12"/>
    <w:rsid w:val="0040724E"/>
    <w:rsid w:val="0040727C"/>
    <w:rsid w:val="00407697"/>
    <w:rsid w:val="0040780B"/>
    <w:rsid w:val="004079A2"/>
    <w:rsid w:val="004079E3"/>
    <w:rsid w:val="0041002C"/>
    <w:rsid w:val="004105D2"/>
    <w:rsid w:val="00410654"/>
    <w:rsid w:val="00410730"/>
    <w:rsid w:val="00410749"/>
    <w:rsid w:val="0041077F"/>
    <w:rsid w:val="004108D4"/>
    <w:rsid w:val="0041093A"/>
    <w:rsid w:val="00410C05"/>
    <w:rsid w:val="00410EA1"/>
    <w:rsid w:val="00411085"/>
    <w:rsid w:val="00411180"/>
    <w:rsid w:val="004115C9"/>
    <w:rsid w:val="004115DA"/>
    <w:rsid w:val="00411A7D"/>
    <w:rsid w:val="00411BCA"/>
    <w:rsid w:val="004121B9"/>
    <w:rsid w:val="00412296"/>
    <w:rsid w:val="0041237D"/>
    <w:rsid w:val="00412678"/>
    <w:rsid w:val="00412A5C"/>
    <w:rsid w:val="00412B8C"/>
    <w:rsid w:val="004130BE"/>
    <w:rsid w:val="00413380"/>
    <w:rsid w:val="004133EF"/>
    <w:rsid w:val="00413707"/>
    <w:rsid w:val="00413C28"/>
    <w:rsid w:val="00413E34"/>
    <w:rsid w:val="004140AA"/>
    <w:rsid w:val="0041412B"/>
    <w:rsid w:val="00414186"/>
    <w:rsid w:val="00414606"/>
    <w:rsid w:val="00414875"/>
    <w:rsid w:val="00414CF8"/>
    <w:rsid w:val="004150B7"/>
    <w:rsid w:val="004152A2"/>
    <w:rsid w:val="00415585"/>
    <w:rsid w:val="00415672"/>
    <w:rsid w:val="00415763"/>
    <w:rsid w:val="004157EC"/>
    <w:rsid w:val="004157F6"/>
    <w:rsid w:val="004159B0"/>
    <w:rsid w:val="00415ADF"/>
    <w:rsid w:val="00415CED"/>
    <w:rsid w:val="00415E3B"/>
    <w:rsid w:val="0041613B"/>
    <w:rsid w:val="004163D6"/>
    <w:rsid w:val="004168BC"/>
    <w:rsid w:val="00417339"/>
    <w:rsid w:val="004174E1"/>
    <w:rsid w:val="00417563"/>
    <w:rsid w:val="00417A60"/>
    <w:rsid w:val="00417E65"/>
    <w:rsid w:val="004201EB"/>
    <w:rsid w:val="004203AD"/>
    <w:rsid w:val="004207DF"/>
    <w:rsid w:val="0042089C"/>
    <w:rsid w:val="00421100"/>
    <w:rsid w:val="004216E6"/>
    <w:rsid w:val="00422173"/>
    <w:rsid w:val="00422233"/>
    <w:rsid w:val="004225EB"/>
    <w:rsid w:val="0042264A"/>
    <w:rsid w:val="00422C9D"/>
    <w:rsid w:val="00422CA0"/>
    <w:rsid w:val="00422CAA"/>
    <w:rsid w:val="00422CFD"/>
    <w:rsid w:val="00422D7B"/>
    <w:rsid w:val="0042300E"/>
    <w:rsid w:val="00423072"/>
    <w:rsid w:val="004230F8"/>
    <w:rsid w:val="00423315"/>
    <w:rsid w:val="0042333D"/>
    <w:rsid w:val="00423401"/>
    <w:rsid w:val="0042399C"/>
    <w:rsid w:val="00423A78"/>
    <w:rsid w:val="00423C63"/>
    <w:rsid w:val="00423F16"/>
    <w:rsid w:val="00423F68"/>
    <w:rsid w:val="00423F7A"/>
    <w:rsid w:val="00424959"/>
    <w:rsid w:val="004249FC"/>
    <w:rsid w:val="00424C88"/>
    <w:rsid w:val="00424F1A"/>
    <w:rsid w:val="004257E0"/>
    <w:rsid w:val="004258B5"/>
    <w:rsid w:val="00425C7A"/>
    <w:rsid w:val="00425FFB"/>
    <w:rsid w:val="00426142"/>
    <w:rsid w:val="00426A25"/>
    <w:rsid w:val="00426A69"/>
    <w:rsid w:val="0042700E"/>
    <w:rsid w:val="004270A5"/>
    <w:rsid w:val="004278A1"/>
    <w:rsid w:val="00427B23"/>
    <w:rsid w:val="00427CCB"/>
    <w:rsid w:val="00430027"/>
    <w:rsid w:val="00430CE2"/>
    <w:rsid w:val="00430F72"/>
    <w:rsid w:val="004310B8"/>
    <w:rsid w:val="004310C9"/>
    <w:rsid w:val="0043129F"/>
    <w:rsid w:val="004316D5"/>
    <w:rsid w:val="00431A68"/>
    <w:rsid w:val="00431D42"/>
    <w:rsid w:val="004321BB"/>
    <w:rsid w:val="004323AB"/>
    <w:rsid w:val="004325CE"/>
    <w:rsid w:val="00432881"/>
    <w:rsid w:val="004329A2"/>
    <w:rsid w:val="004331CD"/>
    <w:rsid w:val="004332C7"/>
    <w:rsid w:val="004339DD"/>
    <w:rsid w:val="00433A32"/>
    <w:rsid w:val="00433A49"/>
    <w:rsid w:val="00433AAA"/>
    <w:rsid w:val="00433B02"/>
    <w:rsid w:val="004341F6"/>
    <w:rsid w:val="0043471A"/>
    <w:rsid w:val="0043496C"/>
    <w:rsid w:val="00434E5E"/>
    <w:rsid w:val="00435370"/>
    <w:rsid w:val="00435492"/>
    <w:rsid w:val="004354D7"/>
    <w:rsid w:val="00435508"/>
    <w:rsid w:val="004357AB"/>
    <w:rsid w:val="00435996"/>
    <w:rsid w:val="00435AFD"/>
    <w:rsid w:val="00436B0D"/>
    <w:rsid w:val="00436B2C"/>
    <w:rsid w:val="00436C5F"/>
    <w:rsid w:val="00436F47"/>
    <w:rsid w:val="00437161"/>
    <w:rsid w:val="004374A3"/>
    <w:rsid w:val="00437768"/>
    <w:rsid w:val="004379A4"/>
    <w:rsid w:val="004403CF"/>
    <w:rsid w:val="00440686"/>
    <w:rsid w:val="004408FF"/>
    <w:rsid w:val="00440964"/>
    <w:rsid w:val="00440A01"/>
    <w:rsid w:val="00440A46"/>
    <w:rsid w:val="00441868"/>
    <w:rsid w:val="00441948"/>
    <w:rsid w:val="00441B60"/>
    <w:rsid w:val="00441C45"/>
    <w:rsid w:val="00442A1F"/>
    <w:rsid w:val="0044351B"/>
    <w:rsid w:val="00443933"/>
    <w:rsid w:val="0044393A"/>
    <w:rsid w:val="00443BFE"/>
    <w:rsid w:val="00443D03"/>
    <w:rsid w:val="00443E19"/>
    <w:rsid w:val="00444335"/>
    <w:rsid w:val="0044450D"/>
    <w:rsid w:val="0044498C"/>
    <w:rsid w:val="00444A14"/>
    <w:rsid w:val="00444AB9"/>
    <w:rsid w:val="00444BA9"/>
    <w:rsid w:val="00444FC3"/>
    <w:rsid w:val="004452DA"/>
    <w:rsid w:val="00445A0D"/>
    <w:rsid w:val="00445D75"/>
    <w:rsid w:val="00445E2D"/>
    <w:rsid w:val="004460D3"/>
    <w:rsid w:val="0044685C"/>
    <w:rsid w:val="00446881"/>
    <w:rsid w:val="0044692F"/>
    <w:rsid w:val="00446E78"/>
    <w:rsid w:val="00446EB5"/>
    <w:rsid w:val="00446FB8"/>
    <w:rsid w:val="00447130"/>
    <w:rsid w:val="004472BC"/>
    <w:rsid w:val="004477E6"/>
    <w:rsid w:val="00447976"/>
    <w:rsid w:val="00447EEE"/>
    <w:rsid w:val="0045016D"/>
    <w:rsid w:val="004504B4"/>
    <w:rsid w:val="004505F5"/>
    <w:rsid w:val="00450756"/>
    <w:rsid w:val="00450B53"/>
    <w:rsid w:val="00450C82"/>
    <w:rsid w:val="00450F97"/>
    <w:rsid w:val="00450FD9"/>
    <w:rsid w:val="004510C0"/>
    <w:rsid w:val="00451340"/>
    <w:rsid w:val="0045150E"/>
    <w:rsid w:val="0045168C"/>
    <w:rsid w:val="00451DFB"/>
    <w:rsid w:val="0045208E"/>
    <w:rsid w:val="00452282"/>
    <w:rsid w:val="00452756"/>
    <w:rsid w:val="004527C7"/>
    <w:rsid w:val="00452A17"/>
    <w:rsid w:val="00452C60"/>
    <w:rsid w:val="00453107"/>
    <w:rsid w:val="004533B6"/>
    <w:rsid w:val="004536A4"/>
    <w:rsid w:val="00453746"/>
    <w:rsid w:val="00453AAF"/>
    <w:rsid w:val="00453B47"/>
    <w:rsid w:val="00453EF9"/>
    <w:rsid w:val="004540AA"/>
    <w:rsid w:val="00454134"/>
    <w:rsid w:val="00454317"/>
    <w:rsid w:val="00454480"/>
    <w:rsid w:val="0045452E"/>
    <w:rsid w:val="00454983"/>
    <w:rsid w:val="00454AA8"/>
    <w:rsid w:val="00454BBE"/>
    <w:rsid w:val="00454D2A"/>
    <w:rsid w:val="00455632"/>
    <w:rsid w:val="004557DD"/>
    <w:rsid w:val="00455900"/>
    <w:rsid w:val="00455B1A"/>
    <w:rsid w:val="00455E05"/>
    <w:rsid w:val="00455E18"/>
    <w:rsid w:val="00455F1A"/>
    <w:rsid w:val="0045612F"/>
    <w:rsid w:val="004561A0"/>
    <w:rsid w:val="0045683C"/>
    <w:rsid w:val="00456AB1"/>
    <w:rsid w:val="00456D21"/>
    <w:rsid w:val="00456EBB"/>
    <w:rsid w:val="00456F88"/>
    <w:rsid w:val="0045735B"/>
    <w:rsid w:val="00457733"/>
    <w:rsid w:val="00457A37"/>
    <w:rsid w:val="00457A43"/>
    <w:rsid w:val="00457BE8"/>
    <w:rsid w:val="00460299"/>
    <w:rsid w:val="004603F2"/>
    <w:rsid w:val="0046096A"/>
    <w:rsid w:val="00461532"/>
    <w:rsid w:val="00461B11"/>
    <w:rsid w:val="00461C13"/>
    <w:rsid w:val="00461DF6"/>
    <w:rsid w:val="004623B5"/>
    <w:rsid w:val="0046242F"/>
    <w:rsid w:val="00462534"/>
    <w:rsid w:val="004628EB"/>
    <w:rsid w:val="00462D0F"/>
    <w:rsid w:val="00462E05"/>
    <w:rsid w:val="00462F36"/>
    <w:rsid w:val="004630C3"/>
    <w:rsid w:val="004630F9"/>
    <w:rsid w:val="004631AB"/>
    <w:rsid w:val="004632ED"/>
    <w:rsid w:val="0046330B"/>
    <w:rsid w:val="0046363D"/>
    <w:rsid w:val="004639C9"/>
    <w:rsid w:val="00463AE2"/>
    <w:rsid w:val="00463B82"/>
    <w:rsid w:val="00463D7C"/>
    <w:rsid w:val="00464185"/>
    <w:rsid w:val="00464367"/>
    <w:rsid w:val="00464489"/>
    <w:rsid w:val="004647A4"/>
    <w:rsid w:val="00464F76"/>
    <w:rsid w:val="004650BD"/>
    <w:rsid w:val="0046547B"/>
    <w:rsid w:val="0046556A"/>
    <w:rsid w:val="00465A62"/>
    <w:rsid w:val="00466041"/>
    <w:rsid w:val="004662EF"/>
    <w:rsid w:val="00466588"/>
    <w:rsid w:val="004665BD"/>
    <w:rsid w:val="0046684D"/>
    <w:rsid w:val="00466928"/>
    <w:rsid w:val="00466C89"/>
    <w:rsid w:val="00466F48"/>
    <w:rsid w:val="00467065"/>
    <w:rsid w:val="00467123"/>
    <w:rsid w:val="004672A9"/>
    <w:rsid w:val="004672B6"/>
    <w:rsid w:val="00467429"/>
    <w:rsid w:val="00467526"/>
    <w:rsid w:val="00467CB3"/>
    <w:rsid w:val="004704A4"/>
    <w:rsid w:val="004705C5"/>
    <w:rsid w:val="0047060F"/>
    <w:rsid w:val="004706EC"/>
    <w:rsid w:val="004708EC"/>
    <w:rsid w:val="00470956"/>
    <w:rsid w:val="00470A61"/>
    <w:rsid w:val="00470B94"/>
    <w:rsid w:val="00470CAC"/>
    <w:rsid w:val="00470D7C"/>
    <w:rsid w:val="004710BE"/>
    <w:rsid w:val="00471121"/>
    <w:rsid w:val="00471722"/>
    <w:rsid w:val="004719C0"/>
    <w:rsid w:val="00471A83"/>
    <w:rsid w:val="00471BB0"/>
    <w:rsid w:val="00471E22"/>
    <w:rsid w:val="00471E2F"/>
    <w:rsid w:val="004722F8"/>
    <w:rsid w:val="00472320"/>
    <w:rsid w:val="0047236F"/>
    <w:rsid w:val="004725CB"/>
    <w:rsid w:val="00472DF0"/>
    <w:rsid w:val="004739BC"/>
    <w:rsid w:val="00473A39"/>
    <w:rsid w:val="00473C7C"/>
    <w:rsid w:val="00473F39"/>
    <w:rsid w:val="00473F62"/>
    <w:rsid w:val="0047432B"/>
    <w:rsid w:val="0047438A"/>
    <w:rsid w:val="004747C0"/>
    <w:rsid w:val="00474D2B"/>
    <w:rsid w:val="00475569"/>
    <w:rsid w:val="004755BB"/>
    <w:rsid w:val="004758A0"/>
    <w:rsid w:val="004758A7"/>
    <w:rsid w:val="00475A59"/>
    <w:rsid w:val="00475AFC"/>
    <w:rsid w:val="00475D0D"/>
    <w:rsid w:val="00476259"/>
    <w:rsid w:val="004762B5"/>
    <w:rsid w:val="00476354"/>
    <w:rsid w:val="0047635A"/>
    <w:rsid w:val="00476742"/>
    <w:rsid w:val="0047712C"/>
    <w:rsid w:val="00477663"/>
    <w:rsid w:val="00477F85"/>
    <w:rsid w:val="00480496"/>
    <w:rsid w:val="00480785"/>
    <w:rsid w:val="00480A26"/>
    <w:rsid w:val="00480D80"/>
    <w:rsid w:val="00480EE4"/>
    <w:rsid w:val="00480F68"/>
    <w:rsid w:val="00481553"/>
    <w:rsid w:val="004817D1"/>
    <w:rsid w:val="0048183E"/>
    <w:rsid w:val="00481C91"/>
    <w:rsid w:val="00481D5C"/>
    <w:rsid w:val="00481DED"/>
    <w:rsid w:val="004823E4"/>
    <w:rsid w:val="004824A1"/>
    <w:rsid w:val="0048261F"/>
    <w:rsid w:val="00482A69"/>
    <w:rsid w:val="00482AF9"/>
    <w:rsid w:val="00482CE8"/>
    <w:rsid w:val="004830E0"/>
    <w:rsid w:val="0048317B"/>
    <w:rsid w:val="00483241"/>
    <w:rsid w:val="0048349F"/>
    <w:rsid w:val="00483889"/>
    <w:rsid w:val="00483AAD"/>
    <w:rsid w:val="00483C65"/>
    <w:rsid w:val="00483F91"/>
    <w:rsid w:val="004842F6"/>
    <w:rsid w:val="004843E4"/>
    <w:rsid w:val="00484B1D"/>
    <w:rsid w:val="00484D92"/>
    <w:rsid w:val="0048573A"/>
    <w:rsid w:val="004857FE"/>
    <w:rsid w:val="00486032"/>
    <w:rsid w:val="004860B5"/>
    <w:rsid w:val="00486408"/>
    <w:rsid w:val="00486A32"/>
    <w:rsid w:val="0048728F"/>
    <w:rsid w:val="0048742F"/>
    <w:rsid w:val="004875B0"/>
    <w:rsid w:val="00487859"/>
    <w:rsid w:val="00487D75"/>
    <w:rsid w:val="00487F59"/>
    <w:rsid w:val="004904D5"/>
    <w:rsid w:val="0049069A"/>
    <w:rsid w:val="0049105C"/>
    <w:rsid w:val="004915C3"/>
    <w:rsid w:val="0049166B"/>
    <w:rsid w:val="004916E2"/>
    <w:rsid w:val="0049170C"/>
    <w:rsid w:val="00491B5A"/>
    <w:rsid w:val="00492477"/>
    <w:rsid w:val="00492FF1"/>
    <w:rsid w:val="0049303F"/>
    <w:rsid w:val="00493311"/>
    <w:rsid w:val="0049361C"/>
    <w:rsid w:val="00493813"/>
    <w:rsid w:val="00493A8B"/>
    <w:rsid w:val="00493BFF"/>
    <w:rsid w:val="00493C88"/>
    <w:rsid w:val="00493D74"/>
    <w:rsid w:val="00493F51"/>
    <w:rsid w:val="00493F84"/>
    <w:rsid w:val="00493FCC"/>
    <w:rsid w:val="00493FFE"/>
    <w:rsid w:val="004946AB"/>
    <w:rsid w:val="00494745"/>
    <w:rsid w:val="00494A2E"/>
    <w:rsid w:val="00494C98"/>
    <w:rsid w:val="00494D94"/>
    <w:rsid w:val="0049520D"/>
    <w:rsid w:val="00495215"/>
    <w:rsid w:val="0049537D"/>
    <w:rsid w:val="00495B01"/>
    <w:rsid w:val="00495B32"/>
    <w:rsid w:val="00495B70"/>
    <w:rsid w:val="00495DB5"/>
    <w:rsid w:val="0049607A"/>
    <w:rsid w:val="00496509"/>
    <w:rsid w:val="00496530"/>
    <w:rsid w:val="004966F4"/>
    <w:rsid w:val="004969FD"/>
    <w:rsid w:val="00497552"/>
    <w:rsid w:val="00497581"/>
    <w:rsid w:val="004977BA"/>
    <w:rsid w:val="00497AFF"/>
    <w:rsid w:val="00497D15"/>
    <w:rsid w:val="00497E1B"/>
    <w:rsid w:val="00497E44"/>
    <w:rsid w:val="00497EF8"/>
    <w:rsid w:val="00497F47"/>
    <w:rsid w:val="004A022A"/>
    <w:rsid w:val="004A0CD8"/>
    <w:rsid w:val="004A1079"/>
    <w:rsid w:val="004A11F0"/>
    <w:rsid w:val="004A12EF"/>
    <w:rsid w:val="004A1424"/>
    <w:rsid w:val="004A1813"/>
    <w:rsid w:val="004A18A0"/>
    <w:rsid w:val="004A2259"/>
    <w:rsid w:val="004A23A3"/>
    <w:rsid w:val="004A24B4"/>
    <w:rsid w:val="004A2683"/>
    <w:rsid w:val="004A28B0"/>
    <w:rsid w:val="004A29D2"/>
    <w:rsid w:val="004A2D20"/>
    <w:rsid w:val="004A2FB8"/>
    <w:rsid w:val="004A2FF2"/>
    <w:rsid w:val="004A31DA"/>
    <w:rsid w:val="004A3624"/>
    <w:rsid w:val="004A3A5E"/>
    <w:rsid w:val="004A3D42"/>
    <w:rsid w:val="004A3E99"/>
    <w:rsid w:val="004A3EF5"/>
    <w:rsid w:val="004A3FF1"/>
    <w:rsid w:val="004A403A"/>
    <w:rsid w:val="004A44D3"/>
    <w:rsid w:val="004A4869"/>
    <w:rsid w:val="004A5171"/>
    <w:rsid w:val="004A5232"/>
    <w:rsid w:val="004A52FC"/>
    <w:rsid w:val="004A554D"/>
    <w:rsid w:val="004A5673"/>
    <w:rsid w:val="004A57A0"/>
    <w:rsid w:val="004A57E7"/>
    <w:rsid w:val="004A5C01"/>
    <w:rsid w:val="004A6158"/>
    <w:rsid w:val="004A6BF5"/>
    <w:rsid w:val="004A6DB4"/>
    <w:rsid w:val="004A70EE"/>
    <w:rsid w:val="004A74A2"/>
    <w:rsid w:val="004A773E"/>
    <w:rsid w:val="004A7956"/>
    <w:rsid w:val="004A7C58"/>
    <w:rsid w:val="004A7D5D"/>
    <w:rsid w:val="004B01AF"/>
    <w:rsid w:val="004B04A8"/>
    <w:rsid w:val="004B04F1"/>
    <w:rsid w:val="004B051A"/>
    <w:rsid w:val="004B089C"/>
    <w:rsid w:val="004B0D28"/>
    <w:rsid w:val="004B0DF3"/>
    <w:rsid w:val="004B1011"/>
    <w:rsid w:val="004B11FB"/>
    <w:rsid w:val="004B1531"/>
    <w:rsid w:val="004B18FF"/>
    <w:rsid w:val="004B1966"/>
    <w:rsid w:val="004B1C2C"/>
    <w:rsid w:val="004B1D8D"/>
    <w:rsid w:val="004B2162"/>
    <w:rsid w:val="004B25D4"/>
    <w:rsid w:val="004B2754"/>
    <w:rsid w:val="004B2A01"/>
    <w:rsid w:val="004B2A37"/>
    <w:rsid w:val="004B2C61"/>
    <w:rsid w:val="004B2D56"/>
    <w:rsid w:val="004B2E97"/>
    <w:rsid w:val="004B3212"/>
    <w:rsid w:val="004B3243"/>
    <w:rsid w:val="004B427A"/>
    <w:rsid w:val="004B42C2"/>
    <w:rsid w:val="004B42D4"/>
    <w:rsid w:val="004B4559"/>
    <w:rsid w:val="004B49A9"/>
    <w:rsid w:val="004B4B23"/>
    <w:rsid w:val="004B4B7E"/>
    <w:rsid w:val="004B4C9C"/>
    <w:rsid w:val="004B4D1B"/>
    <w:rsid w:val="004B4DFB"/>
    <w:rsid w:val="004B4DFC"/>
    <w:rsid w:val="004B5322"/>
    <w:rsid w:val="004B5391"/>
    <w:rsid w:val="004B56C1"/>
    <w:rsid w:val="004B572D"/>
    <w:rsid w:val="004B57B4"/>
    <w:rsid w:val="004B585C"/>
    <w:rsid w:val="004B5C87"/>
    <w:rsid w:val="004B6252"/>
    <w:rsid w:val="004B65EE"/>
    <w:rsid w:val="004B67D2"/>
    <w:rsid w:val="004B68F4"/>
    <w:rsid w:val="004B6F01"/>
    <w:rsid w:val="004B7081"/>
    <w:rsid w:val="004B70D7"/>
    <w:rsid w:val="004B717C"/>
    <w:rsid w:val="004B7AA8"/>
    <w:rsid w:val="004B7B75"/>
    <w:rsid w:val="004B7BB6"/>
    <w:rsid w:val="004B7DAB"/>
    <w:rsid w:val="004C0704"/>
    <w:rsid w:val="004C0743"/>
    <w:rsid w:val="004C0AE6"/>
    <w:rsid w:val="004C0D71"/>
    <w:rsid w:val="004C1039"/>
    <w:rsid w:val="004C11AE"/>
    <w:rsid w:val="004C128B"/>
    <w:rsid w:val="004C1520"/>
    <w:rsid w:val="004C1622"/>
    <w:rsid w:val="004C168A"/>
    <w:rsid w:val="004C1A13"/>
    <w:rsid w:val="004C1A28"/>
    <w:rsid w:val="004C25AA"/>
    <w:rsid w:val="004C2D0F"/>
    <w:rsid w:val="004C2E6D"/>
    <w:rsid w:val="004C327F"/>
    <w:rsid w:val="004C33F7"/>
    <w:rsid w:val="004C3748"/>
    <w:rsid w:val="004C3FDE"/>
    <w:rsid w:val="004C40A7"/>
    <w:rsid w:val="004C435D"/>
    <w:rsid w:val="004C4624"/>
    <w:rsid w:val="004C47A3"/>
    <w:rsid w:val="004C4A6D"/>
    <w:rsid w:val="004C4C9C"/>
    <w:rsid w:val="004C4EB9"/>
    <w:rsid w:val="004C506F"/>
    <w:rsid w:val="004C51DF"/>
    <w:rsid w:val="004C5277"/>
    <w:rsid w:val="004C554F"/>
    <w:rsid w:val="004C57A5"/>
    <w:rsid w:val="004C5977"/>
    <w:rsid w:val="004C5CDA"/>
    <w:rsid w:val="004C5CF1"/>
    <w:rsid w:val="004C5D20"/>
    <w:rsid w:val="004C5D41"/>
    <w:rsid w:val="004C60EA"/>
    <w:rsid w:val="004C64B9"/>
    <w:rsid w:val="004C65B2"/>
    <w:rsid w:val="004C684F"/>
    <w:rsid w:val="004C6C1F"/>
    <w:rsid w:val="004C6C36"/>
    <w:rsid w:val="004C775B"/>
    <w:rsid w:val="004C7842"/>
    <w:rsid w:val="004C78B6"/>
    <w:rsid w:val="004C7A1C"/>
    <w:rsid w:val="004C7C9C"/>
    <w:rsid w:val="004C7CAB"/>
    <w:rsid w:val="004C7CF1"/>
    <w:rsid w:val="004C7E50"/>
    <w:rsid w:val="004D006A"/>
    <w:rsid w:val="004D009D"/>
    <w:rsid w:val="004D0867"/>
    <w:rsid w:val="004D1039"/>
    <w:rsid w:val="004D107B"/>
    <w:rsid w:val="004D13C2"/>
    <w:rsid w:val="004D16A2"/>
    <w:rsid w:val="004D17F7"/>
    <w:rsid w:val="004D1A0D"/>
    <w:rsid w:val="004D1BBC"/>
    <w:rsid w:val="004D1C51"/>
    <w:rsid w:val="004D1C6B"/>
    <w:rsid w:val="004D1CA9"/>
    <w:rsid w:val="004D1CC6"/>
    <w:rsid w:val="004D1D93"/>
    <w:rsid w:val="004D1F4B"/>
    <w:rsid w:val="004D1FAE"/>
    <w:rsid w:val="004D2068"/>
    <w:rsid w:val="004D2414"/>
    <w:rsid w:val="004D24A3"/>
    <w:rsid w:val="004D256A"/>
    <w:rsid w:val="004D2813"/>
    <w:rsid w:val="004D2BC9"/>
    <w:rsid w:val="004D2D6A"/>
    <w:rsid w:val="004D34CE"/>
    <w:rsid w:val="004D35BE"/>
    <w:rsid w:val="004D3697"/>
    <w:rsid w:val="004D3A89"/>
    <w:rsid w:val="004D45AB"/>
    <w:rsid w:val="004D46A6"/>
    <w:rsid w:val="004D4912"/>
    <w:rsid w:val="004D50C2"/>
    <w:rsid w:val="004D50CB"/>
    <w:rsid w:val="004D5A62"/>
    <w:rsid w:val="004D5B5F"/>
    <w:rsid w:val="004D61D6"/>
    <w:rsid w:val="004D6356"/>
    <w:rsid w:val="004D653E"/>
    <w:rsid w:val="004D68E8"/>
    <w:rsid w:val="004D690A"/>
    <w:rsid w:val="004D6A46"/>
    <w:rsid w:val="004D6C3E"/>
    <w:rsid w:val="004D6F30"/>
    <w:rsid w:val="004D6FE1"/>
    <w:rsid w:val="004D72B3"/>
    <w:rsid w:val="004D7425"/>
    <w:rsid w:val="004D7737"/>
    <w:rsid w:val="004D7892"/>
    <w:rsid w:val="004D7BA5"/>
    <w:rsid w:val="004E010A"/>
    <w:rsid w:val="004E01D1"/>
    <w:rsid w:val="004E032A"/>
    <w:rsid w:val="004E0417"/>
    <w:rsid w:val="004E06C7"/>
    <w:rsid w:val="004E06FF"/>
    <w:rsid w:val="004E0770"/>
    <w:rsid w:val="004E0B47"/>
    <w:rsid w:val="004E0D12"/>
    <w:rsid w:val="004E0D1B"/>
    <w:rsid w:val="004E0EA5"/>
    <w:rsid w:val="004E1291"/>
    <w:rsid w:val="004E13F8"/>
    <w:rsid w:val="004E1B4E"/>
    <w:rsid w:val="004E210D"/>
    <w:rsid w:val="004E243F"/>
    <w:rsid w:val="004E247D"/>
    <w:rsid w:val="004E24A1"/>
    <w:rsid w:val="004E24C2"/>
    <w:rsid w:val="004E2738"/>
    <w:rsid w:val="004E29EF"/>
    <w:rsid w:val="004E2CEF"/>
    <w:rsid w:val="004E2ED1"/>
    <w:rsid w:val="004E316F"/>
    <w:rsid w:val="004E3181"/>
    <w:rsid w:val="004E334C"/>
    <w:rsid w:val="004E33E6"/>
    <w:rsid w:val="004E3BBC"/>
    <w:rsid w:val="004E3D08"/>
    <w:rsid w:val="004E40D6"/>
    <w:rsid w:val="004E46C6"/>
    <w:rsid w:val="004E4749"/>
    <w:rsid w:val="004E4941"/>
    <w:rsid w:val="004E4E2D"/>
    <w:rsid w:val="004E55D9"/>
    <w:rsid w:val="004E563C"/>
    <w:rsid w:val="004E5897"/>
    <w:rsid w:val="004E5AB6"/>
    <w:rsid w:val="004E5E37"/>
    <w:rsid w:val="004E5E4D"/>
    <w:rsid w:val="004E5E88"/>
    <w:rsid w:val="004E61E9"/>
    <w:rsid w:val="004E61F8"/>
    <w:rsid w:val="004E6958"/>
    <w:rsid w:val="004E6C23"/>
    <w:rsid w:val="004E6E23"/>
    <w:rsid w:val="004E7EDF"/>
    <w:rsid w:val="004E7FBA"/>
    <w:rsid w:val="004F0415"/>
    <w:rsid w:val="004F081E"/>
    <w:rsid w:val="004F09FE"/>
    <w:rsid w:val="004F0A58"/>
    <w:rsid w:val="004F0B32"/>
    <w:rsid w:val="004F0C1F"/>
    <w:rsid w:val="004F0CCA"/>
    <w:rsid w:val="004F0D0A"/>
    <w:rsid w:val="004F0D65"/>
    <w:rsid w:val="004F0D9B"/>
    <w:rsid w:val="004F0E14"/>
    <w:rsid w:val="004F0EB3"/>
    <w:rsid w:val="004F0EFB"/>
    <w:rsid w:val="004F0F37"/>
    <w:rsid w:val="004F1348"/>
    <w:rsid w:val="004F1622"/>
    <w:rsid w:val="004F1647"/>
    <w:rsid w:val="004F1918"/>
    <w:rsid w:val="004F1CAA"/>
    <w:rsid w:val="004F1D6B"/>
    <w:rsid w:val="004F1D9F"/>
    <w:rsid w:val="004F28F3"/>
    <w:rsid w:val="004F2D46"/>
    <w:rsid w:val="004F3BF3"/>
    <w:rsid w:val="004F3C0A"/>
    <w:rsid w:val="004F4086"/>
    <w:rsid w:val="004F4338"/>
    <w:rsid w:val="004F438C"/>
    <w:rsid w:val="004F43B1"/>
    <w:rsid w:val="004F48B8"/>
    <w:rsid w:val="004F4A21"/>
    <w:rsid w:val="004F4E22"/>
    <w:rsid w:val="004F544D"/>
    <w:rsid w:val="004F54E5"/>
    <w:rsid w:val="004F5670"/>
    <w:rsid w:val="004F5697"/>
    <w:rsid w:val="004F596D"/>
    <w:rsid w:val="004F5CC1"/>
    <w:rsid w:val="004F5EAC"/>
    <w:rsid w:val="004F5EF0"/>
    <w:rsid w:val="004F62C9"/>
    <w:rsid w:val="004F63F9"/>
    <w:rsid w:val="004F64CB"/>
    <w:rsid w:val="004F65B1"/>
    <w:rsid w:val="004F65E3"/>
    <w:rsid w:val="004F6613"/>
    <w:rsid w:val="004F6733"/>
    <w:rsid w:val="004F6D99"/>
    <w:rsid w:val="004F6E99"/>
    <w:rsid w:val="004F6FC3"/>
    <w:rsid w:val="004F70D2"/>
    <w:rsid w:val="004F728C"/>
    <w:rsid w:val="004F76E3"/>
    <w:rsid w:val="004F7713"/>
    <w:rsid w:val="004F7718"/>
    <w:rsid w:val="004F7B13"/>
    <w:rsid w:val="004F7FA0"/>
    <w:rsid w:val="00500066"/>
    <w:rsid w:val="00500761"/>
    <w:rsid w:val="005008D2"/>
    <w:rsid w:val="00500AF2"/>
    <w:rsid w:val="00500DAB"/>
    <w:rsid w:val="00500E18"/>
    <w:rsid w:val="00501108"/>
    <w:rsid w:val="005014A3"/>
    <w:rsid w:val="0050179C"/>
    <w:rsid w:val="005017BA"/>
    <w:rsid w:val="00501A5F"/>
    <w:rsid w:val="00501C5F"/>
    <w:rsid w:val="00501D51"/>
    <w:rsid w:val="00501F30"/>
    <w:rsid w:val="0050215B"/>
    <w:rsid w:val="005021D9"/>
    <w:rsid w:val="00502339"/>
    <w:rsid w:val="0050233F"/>
    <w:rsid w:val="005026E9"/>
    <w:rsid w:val="00502759"/>
    <w:rsid w:val="005027FD"/>
    <w:rsid w:val="00502931"/>
    <w:rsid w:val="005029DE"/>
    <w:rsid w:val="0050306E"/>
    <w:rsid w:val="00503522"/>
    <w:rsid w:val="00503728"/>
    <w:rsid w:val="00503A3E"/>
    <w:rsid w:val="00503CAA"/>
    <w:rsid w:val="00503F24"/>
    <w:rsid w:val="00503F3D"/>
    <w:rsid w:val="00504647"/>
    <w:rsid w:val="00504985"/>
    <w:rsid w:val="00504B47"/>
    <w:rsid w:val="00504DA9"/>
    <w:rsid w:val="0050503B"/>
    <w:rsid w:val="00505346"/>
    <w:rsid w:val="005053D7"/>
    <w:rsid w:val="005053DD"/>
    <w:rsid w:val="005055F2"/>
    <w:rsid w:val="00505667"/>
    <w:rsid w:val="0050566E"/>
    <w:rsid w:val="00505A81"/>
    <w:rsid w:val="00505A98"/>
    <w:rsid w:val="00505E32"/>
    <w:rsid w:val="005063FE"/>
    <w:rsid w:val="0050686D"/>
    <w:rsid w:val="00506AA6"/>
    <w:rsid w:val="00506ED9"/>
    <w:rsid w:val="005071D7"/>
    <w:rsid w:val="00507351"/>
    <w:rsid w:val="005076A2"/>
    <w:rsid w:val="005077AA"/>
    <w:rsid w:val="005079C5"/>
    <w:rsid w:val="00507C78"/>
    <w:rsid w:val="005102BD"/>
    <w:rsid w:val="005102FF"/>
    <w:rsid w:val="005103A1"/>
    <w:rsid w:val="0051089D"/>
    <w:rsid w:val="00510B2B"/>
    <w:rsid w:val="00510B95"/>
    <w:rsid w:val="00510BBD"/>
    <w:rsid w:val="00510FC9"/>
    <w:rsid w:val="00511116"/>
    <w:rsid w:val="00511737"/>
    <w:rsid w:val="00511CDC"/>
    <w:rsid w:val="0051206D"/>
    <w:rsid w:val="00512084"/>
    <w:rsid w:val="00512532"/>
    <w:rsid w:val="00512615"/>
    <w:rsid w:val="0051270A"/>
    <w:rsid w:val="005128B6"/>
    <w:rsid w:val="00512AC5"/>
    <w:rsid w:val="00512D7E"/>
    <w:rsid w:val="005131FB"/>
    <w:rsid w:val="005133A2"/>
    <w:rsid w:val="005136AC"/>
    <w:rsid w:val="00513919"/>
    <w:rsid w:val="00513BB2"/>
    <w:rsid w:val="00513C0C"/>
    <w:rsid w:val="00513D90"/>
    <w:rsid w:val="00513EAA"/>
    <w:rsid w:val="00514030"/>
    <w:rsid w:val="00514080"/>
    <w:rsid w:val="00514278"/>
    <w:rsid w:val="005148B9"/>
    <w:rsid w:val="00514A08"/>
    <w:rsid w:val="00514A40"/>
    <w:rsid w:val="00514B21"/>
    <w:rsid w:val="00514CD2"/>
    <w:rsid w:val="00514E49"/>
    <w:rsid w:val="00514E4C"/>
    <w:rsid w:val="00515171"/>
    <w:rsid w:val="005154A9"/>
    <w:rsid w:val="00515814"/>
    <w:rsid w:val="00515ADA"/>
    <w:rsid w:val="00515E71"/>
    <w:rsid w:val="00515FDF"/>
    <w:rsid w:val="0051609E"/>
    <w:rsid w:val="0051667C"/>
    <w:rsid w:val="00516937"/>
    <w:rsid w:val="005169ED"/>
    <w:rsid w:val="00516ACA"/>
    <w:rsid w:val="00516E07"/>
    <w:rsid w:val="0051722B"/>
    <w:rsid w:val="005178AA"/>
    <w:rsid w:val="00517B6A"/>
    <w:rsid w:val="00517B99"/>
    <w:rsid w:val="0052015C"/>
    <w:rsid w:val="005204DD"/>
    <w:rsid w:val="0052090E"/>
    <w:rsid w:val="00520B67"/>
    <w:rsid w:val="00520C59"/>
    <w:rsid w:val="00520C8B"/>
    <w:rsid w:val="00520CE9"/>
    <w:rsid w:val="00520FE8"/>
    <w:rsid w:val="00521104"/>
    <w:rsid w:val="005211DE"/>
    <w:rsid w:val="00521DCA"/>
    <w:rsid w:val="00521E69"/>
    <w:rsid w:val="0052206F"/>
    <w:rsid w:val="005220D2"/>
    <w:rsid w:val="00522325"/>
    <w:rsid w:val="00522B66"/>
    <w:rsid w:val="00522CE5"/>
    <w:rsid w:val="00522D1F"/>
    <w:rsid w:val="00523070"/>
    <w:rsid w:val="005235DA"/>
    <w:rsid w:val="00523647"/>
    <w:rsid w:val="00523711"/>
    <w:rsid w:val="00523B35"/>
    <w:rsid w:val="00523C8E"/>
    <w:rsid w:val="00524153"/>
    <w:rsid w:val="0052490D"/>
    <w:rsid w:val="00524A97"/>
    <w:rsid w:val="00524B76"/>
    <w:rsid w:val="00524C4E"/>
    <w:rsid w:val="00524E54"/>
    <w:rsid w:val="00524F55"/>
    <w:rsid w:val="005254A7"/>
    <w:rsid w:val="005256AC"/>
    <w:rsid w:val="00525746"/>
    <w:rsid w:val="005258F9"/>
    <w:rsid w:val="00525C7D"/>
    <w:rsid w:val="00525D32"/>
    <w:rsid w:val="00525D82"/>
    <w:rsid w:val="00525E9C"/>
    <w:rsid w:val="00525F61"/>
    <w:rsid w:val="00526020"/>
    <w:rsid w:val="00526028"/>
    <w:rsid w:val="0052659B"/>
    <w:rsid w:val="00526804"/>
    <w:rsid w:val="00526919"/>
    <w:rsid w:val="00526987"/>
    <w:rsid w:val="005269ED"/>
    <w:rsid w:val="005269F7"/>
    <w:rsid w:val="00526A31"/>
    <w:rsid w:val="00526E58"/>
    <w:rsid w:val="00526F67"/>
    <w:rsid w:val="0052742D"/>
    <w:rsid w:val="00527825"/>
    <w:rsid w:val="00527936"/>
    <w:rsid w:val="005279D9"/>
    <w:rsid w:val="00527B0F"/>
    <w:rsid w:val="00527D25"/>
    <w:rsid w:val="00527D79"/>
    <w:rsid w:val="005309ED"/>
    <w:rsid w:val="00530C6D"/>
    <w:rsid w:val="00530CEA"/>
    <w:rsid w:val="00530EA2"/>
    <w:rsid w:val="00531125"/>
    <w:rsid w:val="00531596"/>
    <w:rsid w:val="00531AC4"/>
    <w:rsid w:val="00531E67"/>
    <w:rsid w:val="00531F90"/>
    <w:rsid w:val="00531FFA"/>
    <w:rsid w:val="0053214E"/>
    <w:rsid w:val="00532417"/>
    <w:rsid w:val="0053262B"/>
    <w:rsid w:val="00532CBF"/>
    <w:rsid w:val="00532CD7"/>
    <w:rsid w:val="00532D18"/>
    <w:rsid w:val="0053324D"/>
    <w:rsid w:val="005333A6"/>
    <w:rsid w:val="005333DA"/>
    <w:rsid w:val="00533A55"/>
    <w:rsid w:val="00533B83"/>
    <w:rsid w:val="00533D7F"/>
    <w:rsid w:val="00533DBC"/>
    <w:rsid w:val="00534757"/>
    <w:rsid w:val="00534C8F"/>
    <w:rsid w:val="00534E66"/>
    <w:rsid w:val="0053515F"/>
    <w:rsid w:val="00535360"/>
    <w:rsid w:val="0053558D"/>
    <w:rsid w:val="00535BFB"/>
    <w:rsid w:val="00535C6D"/>
    <w:rsid w:val="00535D99"/>
    <w:rsid w:val="005361FF"/>
    <w:rsid w:val="005365A6"/>
    <w:rsid w:val="00536656"/>
    <w:rsid w:val="005366C8"/>
    <w:rsid w:val="00536A10"/>
    <w:rsid w:val="00537527"/>
    <w:rsid w:val="005376F4"/>
    <w:rsid w:val="00537A93"/>
    <w:rsid w:val="005403DF"/>
    <w:rsid w:val="00540482"/>
    <w:rsid w:val="005404F6"/>
    <w:rsid w:val="00540707"/>
    <w:rsid w:val="00540882"/>
    <w:rsid w:val="00540BE6"/>
    <w:rsid w:val="00540D10"/>
    <w:rsid w:val="00541053"/>
    <w:rsid w:val="005410B4"/>
    <w:rsid w:val="005414AA"/>
    <w:rsid w:val="00541A1A"/>
    <w:rsid w:val="00541D9E"/>
    <w:rsid w:val="00541E7D"/>
    <w:rsid w:val="00541F20"/>
    <w:rsid w:val="00541FA9"/>
    <w:rsid w:val="0054242D"/>
    <w:rsid w:val="00542496"/>
    <w:rsid w:val="00542592"/>
    <w:rsid w:val="005425EC"/>
    <w:rsid w:val="00542BB6"/>
    <w:rsid w:val="00542BB7"/>
    <w:rsid w:val="00542D0B"/>
    <w:rsid w:val="00542E9D"/>
    <w:rsid w:val="00542EF2"/>
    <w:rsid w:val="0054350F"/>
    <w:rsid w:val="00543555"/>
    <w:rsid w:val="00543597"/>
    <w:rsid w:val="00543710"/>
    <w:rsid w:val="00543720"/>
    <w:rsid w:val="005437A6"/>
    <w:rsid w:val="005437AB"/>
    <w:rsid w:val="005439B4"/>
    <w:rsid w:val="00543DA7"/>
    <w:rsid w:val="00543DFA"/>
    <w:rsid w:val="00543F47"/>
    <w:rsid w:val="005440D0"/>
    <w:rsid w:val="0054494F"/>
    <w:rsid w:val="00544AFB"/>
    <w:rsid w:val="00544D22"/>
    <w:rsid w:val="00544E07"/>
    <w:rsid w:val="005458B7"/>
    <w:rsid w:val="00545916"/>
    <w:rsid w:val="00545B55"/>
    <w:rsid w:val="00545D26"/>
    <w:rsid w:val="00545DC4"/>
    <w:rsid w:val="00545EFE"/>
    <w:rsid w:val="00546220"/>
    <w:rsid w:val="0054623C"/>
    <w:rsid w:val="00546AF2"/>
    <w:rsid w:val="00546DA6"/>
    <w:rsid w:val="00546F2B"/>
    <w:rsid w:val="00547455"/>
    <w:rsid w:val="00547DA3"/>
    <w:rsid w:val="00547E81"/>
    <w:rsid w:val="00547F45"/>
    <w:rsid w:val="005500A4"/>
    <w:rsid w:val="00550136"/>
    <w:rsid w:val="005502E5"/>
    <w:rsid w:val="0055069E"/>
    <w:rsid w:val="005506B8"/>
    <w:rsid w:val="00550ED4"/>
    <w:rsid w:val="005510C5"/>
    <w:rsid w:val="005511C8"/>
    <w:rsid w:val="0055126E"/>
    <w:rsid w:val="00551ABC"/>
    <w:rsid w:val="00551C6E"/>
    <w:rsid w:val="00551CB2"/>
    <w:rsid w:val="0055231D"/>
    <w:rsid w:val="00552415"/>
    <w:rsid w:val="00552461"/>
    <w:rsid w:val="005527FE"/>
    <w:rsid w:val="00553059"/>
    <w:rsid w:val="0055313E"/>
    <w:rsid w:val="00553477"/>
    <w:rsid w:val="005537E0"/>
    <w:rsid w:val="0055383A"/>
    <w:rsid w:val="00553CED"/>
    <w:rsid w:val="00553D17"/>
    <w:rsid w:val="0055465D"/>
    <w:rsid w:val="0055469E"/>
    <w:rsid w:val="0055470F"/>
    <w:rsid w:val="00554ADB"/>
    <w:rsid w:val="00554B33"/>
    <w:rsid w:val="00554E64"/>
    <w:rsid w:val="00554F66"/>
    <w:rsid w:val="0055502A"/>
    <w:rsid w:val="00555172"/>
    <w:rsid w:val="0055519D"/>
    <w:rsid w:val="00555397"/>
    <w:rsid w:val="00555588"/>
    <w:rsid w:val="005559B4"/>
    <w:rsid w:val="0055632B"/>
    <w:rsid w:val="00556500"/>
    <w:rsid w:val="005565FE"/>
    <w:rsid w:val="00556901"/>
    <w:rsid w:val="005569A2"/>
    <w:rsid w:val="00556C83"/>
    <w:rsid w:val="00556F6D"/>
    <w:rsid w:val="00557611"/>
    <w:rsid w:val="005578E6"/>
    <w:rsid w:val="0055794F"/>
    <w:rsid w:val="00557BF8"/>
    <w:rsid w:val="00557C69"/>
    <w:rsid w:val="00557D89"/>
    <w:rsid w:val="00560030"/>
    <w:rsid w:val="005601C0"/>
    <w:rsid w:val="00560357"/>
    <w:rsid w:val="005606AE"/>
    <w:rsid w:val="00560979"/>
    <w:rsid w:val="00560C46"/>
    <w:rsid w:val="00560FE2"/>
    <w:rsid w:val="0056163D"/>
    <w:rsid w:val="0056180D"/>
    <w:rsid w:val="00561830"/>
    <w:rsid w:val="00561875"/>
    <w:rsid w:val="00561D28"/>
    <w:rsid w:val="00561D63"/>
    <w:rsid w:val="0056210F"/>
    <w:rsid w:val="0056273F"/>
    <w:rsid w:val="0056292E"/>
    <w:rsid w:val="00562C2C"/>
    <w:rsid w:val="00562ECA"/>
    <w:rsid w:val="005630EE"/>
    <w:rsid w:val="00563170"/>
    <w:rsid w:val="00563177"/>
    <w:rsid w:val="0056353F"/>
    <w:rsid w:val="00563787"/>
    <w:rsid w:val="00563858"/>
    <w:rsid w:val="00563EE2"/>
    <w:rsid w:val="0056464C"/>
    <w:rsid w:val="0056465A"/>
    <w:rsid w:val="00564856"/>
    <w:rsid w:val="00564984"/>
    <w:rsid w:val="005649B4"/>
    <w:rsid w:val="00564AD6"/>
    <w:rsid w:val="0056506B"/>
    <w:rsid w:val="00565384"/>
    <w:rsid w:val="0056574C"/>
    <w:rsid w:val="00565936"/>
    <w:rsid w:val="00565A74"/>
    <w:rsid w:val="00565D36"/>
    <w:rsid w:val="00565D94"/>
    <w:rsid w:val="0056626F"/>
    <w:rsid w:val="005664ED"/>
    <w:rsid w:val="00566647"/>
    <w:rsid w:val="00566820"/>
    <w:rsid w:val="005668C0"/>
    <w:rsid w:val="00566A1D"/>
    <w:rsid w:val="00566DD4"/>
    <w:rsid w:val="00566F7F"/>
    <w:rsid w:val="005673D5"/>
    <w:rsid w:val="00567491"/>
    <w:rsid w:val="00567A04"/>
    <w:rsid w:val="00567B1A"/>
    <w:rsid w:val="00567CCB"/>
    <w:rsid w:val="00567CE0"/>
    <w:rsid w:val="00567DE2"/>
    <w:rsid w:val="005702C9"/>
    <w:rsid w:val="005703C3"/>
    <w:rsid w:val="00570442"/>
    <w:rsid w:val="005704D4"/>
    <w:rsid w:val="00570785"/>
    <w:rsid w:val="00570981"/>
    <w:rsid w:val="00570D73"/>
    <w:rsid w:val="0057122A"/>
    <w:rsid w:val="00571469"/>
    <w:rsid w:val="005719D3"/>
    <w:rsid w:val="00571A18"/>
    <w:rsid w:val="00571FEB"/>
    <w:rsid w:val="00572120"/>
    <w:rsid w:val="00572272"/>
    <w:rsid w:val="005728FE"/>
    <w:rsid w:val="005729ED"/>
    <w:rsid w:val="005731D3"/>
    <w:rsid w:val="005736E8"/>
    <w:rsid w:val="005737C1"/>
    <w:rsid w:val="005737F1"/>
    <w:rsid w:val="00573817"/>
    <w:rsid w:val="00573C2F"/>
    <w:rsid w:val="00573C48"/>
    <w:rsid w:val="0057419C"/>
    <w:rsid w:val="005742AB"/>
    <w:rsid w:val="0057430C"/>
    <w:rsid w:val="005743DD"/>
    <w:rsid w:val="00574562"/>
    <w:rsid w:val="0057478F"/>
    <w:rsid w:val="0057498E"/>
    <w:rsid w:val="00574E39"/>
    <w:rsid w:val="0057505B"/>
    <w:rsid w:val="00575323"/>
    <w:rsid w:val="005753B0"/>
    <w:rsid w:val="00575443"/>
    <w:rsid w:val="00575630"/>
    <w:rsid w:val="0057571D"/>
    <w:rsid w:val="00575B0E"/>
    <w:rsid w:val="00575B81"/>
    <w:rsid w:val="00575BCE"/>
    <w:rsid w:val="00576152"/>
    <w:rsid w:val="00576174"/>
    <w:rsid w:val="0057633D"/>
    <w:rsid w:val="005768F9"/>
    <w:rsid w:val="00576A1A"/>
    <w:rsid w:val="00576B18"/>
    <w:rsid w:val="00576CE2"/>
    <w:rsid w:val="00577099"/>
    <w:rsid w:val="005770EC"/>
    <w:rsid w:val="0057718A"/>
    <w:rsid w:val="005774F7"/>
    <w:rsid w:val="00577664"/>
    <w:rsid w:val="00577695"/>
    <w:rsid w:val="005778FD"/>
    <w:rsid w:val="00577925"/>
    <w:rsid w:val="00577ED1"/>
    <w:rsid w:val="005807B5"/>
    <w:rsid w:val="005808B3"/>
    <w:rsid w:val="005808B9"/>
    <w:rsid w:val="005809A6"/>
    <w:rsid w:val="00580B56"/>
    <w:rsid w:val="00580BCA"/>
    <w:rsid w:val="00580D9F"/>
    <w:rsid w:val="00580DA4"/>
    <w:rsid w:val="00580E1B"/>
    <w:rsid w:val="00580E96"/>
    <w:rsid w:val="00580F5A"/>
    <w:rsid w:val="00580F75"/>
    <w:rsid w:val="00580FFE"/>
    <w:rsid w:val="00581041"/>
    <w:rsid w:val="0058141C"/>
    <w:rsid w:val="0058191D"/>
    <w:rsid w:val="00582064"/>
    <w:rsid w:val="00582119"/>
    <w:rsid w:val="005821D0"/>
    <w:rsid w:val="0058222F"/>
    <w:rsid w:val="005827B6"/>
    <w:rsid w:val="00582A48"/>
    <w:rsid w:val="00582B44"/>
    <w:rsid w:val="00582D7A"/>
    <w:rsid w:val="00582D8F"/>
    <w:rsid w:val="00582E5A"/>
    <w:rsid w:val="00582E74"/>
    <w:rsid w:val="00582F2E"/>
    <w:rsid w:val="005835EA"/>
    <w:rsid w:val="00583ABF"/>
    <w:rsid w:val="00583AD1"/>
    <w:rsid w:val="005840B7"/>
    <w:rsid w:val="005845C5"/>
    <w:rsid w:val="0058479B"/>
    <w:rsid w:val="00584ACA"/>
    <w:rsid w:val="0058511F"/>
    <w:rsid w:val="00585300"/>
    <w:rsid w:val="005854BD"/>
    <w:rsid w:val="00585557"/>
    <w:rsid w:val="005855CD"/>
    <w:rsid w:val="005856CA"/>
    <w:rsid w:val="005857AC"/>
    <w:rsid w:val="00585821"/>
    <w:rsid w:val="00585898"/>
    <w:rsid w:val="00585A7B"/>
    <w:rsid w:val="00585AAE"/>
    <w:rsid w:val="00586073"/>
    <w:rsid w:val="00586678"/>
    <w:rsid w:val="0058697D"/>
    <w:rsid w:val="00586D82"/>
    <w:rsid w:val="00586DDD"/>
    <w:rsid w:val="005878A9"/>
    <w:rsid w:val="00587A82"/>
    <w:rsid w:val="00587AEA"/>
    <w:rsid w:val="00587BB5"/>
    <w:rsid w:val="00587C4F"/>
    <w:rsid w:val="0059013B"/>
    <w:rsid w:val="0059047B"/>
    <w:rsid w:val="0059054E"/>
    <w:rsid w:val="00590C87"/>
    <w:rsid w:val="00590F0B"/>
    <w:rsid w:val="00590F45"/>
    <w:rsid w:val="005910BB"/>
    <w:rsid w:val="00591281"/>
    <w:rsid w:val="005913EC"/>
    <w:rsid w:val="00591422"/>
    <w:rsid w:val="005915D0"/>
    <w:rsid w:val="00591711"/>
    <w:rsid w:val="0059196C"/>
    <w:rsid w:val="00591E12"/>
    <w:rsid w:val="0059290D"/>
    <w:rsid w:val="00592B3E"/>
    <w:rsid w:val="00592C88"/>
    <w:rsid w:val="00592D08"/>
    <w:rsid w:val="00592FB1"/>
    <w:rsid w:val="005934DA"/>
    <w:rsid w:val="0059394D"/>
    <w:rsid w:val="00593F78"/>
    <w:rsid w:val="00594336"/>
    <w:rsid w:val="00594470"/>
    <w:rsid w:val="005946A9"/>
    <w:rsid w:val="00594854"/>
    <w:rsid w:val="005948B5"/>
    <w:rsid w:val="0059491B"/>
    <w:rsid w:val="00595026"/>
    <w:rsid w:val="00595302"/>
    <w:rsid w:val="005953B1"/>
    <w:rsid w:val="00595D33"/>
    <w:rsid w:val="00595F19"/>
    <w:rsid w:val="00595F43"/>
    <w:rsid w:val="00596065"/>
    <w:rsid w:val="005963E4"/>
    <w:rsid w:val="00596963"/>
    <w:rsid w:val="00596CBF"/>
    <w:rsid w:val="00596F2C"/>
    <w:rsid w:val="00596F94"/>
    <w:rsid w:val="005978BF"/>
    <w:rsid w:val="00597A3E"/>
    <w:rsid w:val="00597C67"/>
    <w:rsid w:val="00597C7C"/>
    <w:rsid w:val="005A03EA"/>
    <w:rsid w:val="005A05BA"/>
    <w:rsid w:val="005A0A45"/>
    <w:rsid w:val="005A0C10"/>
    <w:rsid w:val="005A0CCE"/>
    <w:rsid w:val="005A13F0"/>
    <w:rsid w:val="005A1590"/>
    <w:rsid w:val="005A1860"/>
    <w:rsid w:val="005A18DD"/>
    <w:rsid w:val="005A1A99"/>
    <w:rsid w:val="005A1D2A"/>
    <w:rsid w:val="005A1DDC"/>
    <w:rsid w:val="005A1EF9"/>
    <w:rsid w:val="005A20C9"/>
    <w:rsid w:val="005A2168"/>
    <w:rsid w:val="005A2485"/>
    <w:rsid w:val="005A2913"/>
    <w:rsid w:val="005A29AC"/>
    <w:rsid w:val="005A2ACC"/>
    <w:rsid w:val="005A2BDB"/>
    <w:rsid w:val="005A3DD6"/>
    <w:rsid w:val="005A40DA"/>
    <w:rsid w:val="005A429A"/>
    <w:rsid w:val="005A431B"/>
    <w:rsid w:val="005A4766"/>
    <w:rsid w:val="005A4D96"/>
    <w:rsid w:val="005A4E42"/>
    <w:rsid w:val="005A4EE2"/>
    <w:rsid w:val="005A514E"/>
    <w:rsid w:val="005A5342"/>
    <w:rsid w:val="005A53F2"/>
    <w:rsid w:val="005A569D"/>
    <w:rsid w:val="005A5790"/>
    <w:rsid w:val="005A5812"/>
    <w:rsid w:val="005A5922"/>
    <w:rsid w:val="005A599A"/>
    <w:rsid w:val="005A5A15"/>
    <w:rsid w:val="005A5EA0"/>
    <w:rsid w:val="005A6539"/>
    <w:rsid w:val="005A665C"/>
    <w:rsid w:val="005A6826"/>
    <w:rsid w:val="005A6E40"/>
    <w:rsid w:val="005A6FBA"/>
    <w:rsid w:val="005A7231"/>
    <w:rsid w:val="005A7321"/>
    <w:rsid w:val="005A7593"/>
    <w:rsid w:val="005A75BE"/>
    <w:rsid w:val="005A7A4A"/>
    <w:rsid w:val="005A7AF2"/>
    <w:rsid w:val="005A7BB9"/>
    <w:rsid w:val="005A7C0A"/>
    <w:rsid w:val="005A7D4E"/>
    <w:rsid w:val="005B0163"/>
    <w:rsid w:val="005B0A64"/>
    <w:rsid w:val="005B0B62"/>
    <w:rsid w:val="005B0E90"/>
    <w:rsid w:val="005B102E"/>
    <w:rsid w:val="005B107E"/>
    <w:rsid w:val="005B10AC"/>
    <w:rsid w:val="005B113E"/>
    <w:rsid w:val="005B1149"/>
    <w:rsid w:val="005B185C"/>
    <w:rsid w:val="005B1CC1"/>
    <w:rsid w:val="005B20F1"/>
    <w:rsid w:val="005B2128"/>
    <w:rsid w:val="005B235D"/>
    <w:rsid w:val="005B241D"/>
    <w:rsid w:val="005B2632"/>
    <w:rsid w:val="005B284A"/>
    <w:rsid w:val="005B285A"/>
    <w:rsid w:val="005B3037"/>
    <w:rsid w:val="005B34FD"/>
    <w:rsid w:val="005B35A8"/>
    <w:rsid w:val="005B3666"/>
    <w:rsid w:val="005B3A71"/>
    <w:rsid w:val="005B4008"/>
    <w:rsid w:val="005B4419"/>
    <w:rsid w:val="005B4543"/>
    <w:rsid w:val="005B483A"/>
    <w:rsid w:val="005B4E35"/>
    <w:rsid w:val="005B506E"/>
    <w:rsid w:val="005B5172"/>
    <w:rsid w:val="005B55F3"/>
    <w:rsid w:val="005B5813"/>
    <w:rsid w:val="005B582C"/>
    <w:rsid w:val="005B586D"/>
    <w:rsid w:val="005B59DB"/>
    <w:rsid w:val="005B5ACF"/>
    <w:rsid w:val="005B5D70"/>
    <w:rsid w:val="005B5D85"/>
    <w:rsid w:val="005B5D8E"/>
    <w:rsid w:val="005B5F26"/>
    <w:rsid w:val="005B6391"/>
    <w:rsid w:val="005B64EF"/>
    <w:rsid w:val="005B6823"/>
    <w:rsid w:val="005B68FD"/>
    <w:rsid w:val="005B6918"/>
    <w:rsid w:val="005B693F"/>
    <w:rsid w:val="005B6C17"/>
    <w:rsid w:val="005B6DFB"/>
    <w:rsid w:val="005B6E59"/>
    <w:rsid w:val="005B6FFC"/>
    <w:rsid w:val="005B72AE"/>
    <w:rsid w:val="005B7927"/>
    <w:rsid w:val="005B7C6F"/>
    <w:rsid w:val="005C0135"/>
    <w:rsid w:val="005C0576"/>
    <w:rsid w:val="005C05AF"/>
    <w:rsid w:val="005C0798"/>
    <w:rsid w:val="005C0835"/>
    <w:rsid w:val="005C087F"/>
    <w:rsid w:val="005C0F83"/>
    <w:rsid w:val="005C13EB"/>
    <w:rsid w:val="005C14A3"/>
    <w:rsid w:val="005C172E"/>
    <w:rsid w:val="005C1896"/>
    <w:rsid w:val="005C19FD"/>
    <w:rsid w:val="005C1BE6"/>
    <w:rsid w:val="005C1BF5"/>
    <w:rsid w:val="005C1ED4"/>
    <w:rsid w:val="005C222A"/>
    <w:rsid w:val="005C22D9"/>
    <w:rsid w:val="005C25EA"/>
    <w:rsid w:val="005C25F1"/>
    <w:rsid w:val="005C28D3"/>
    <w:rsid w:val="005C2EB8"/>
    <w:rsid w:val="005C2FBE"/>
    <w:rsid w:val="005C307C"/>
    <w:rsid w:val="005C310D"/>
    <w:rsid w:val="005C3290"/>
    <w:rsid w:val="005C36A4"/>
    <w:rsid w:val="005C3D0F"/>
    <w:rsid w:val="005C3E6F"/>
    <w:rsid w:val="005C3F99"/>
    <w:rsid w:val="005C4760"/>
    <w:rsid w:val="005C477F"/>
    <w:rsid w:val="005C4839"/>
    <w:rsid w:val="005C4A7E"/>
    <w:rsid w:val="005C4BF4"/>
    <w:rsid w:val="005C4F94"/>
    <w:rsid w:val="005C4FC7"/>
    <w:rsid w:val="005C5391"/>
    <w:rsid w:val="005C541E"/>
    <w:rsid w:val="005C54E5"/>
    <w:rsid w:val="005C5843"/>
    <w:rsid w:val="005C5BBC"/>
    <w:rsid w:val="005C5E29"/>
    <w:rsid w:val="005C5E99"/>
    <w:rsid w:val="005C649C"/>
    <w:rsid w:val="005C66C6"/>
    <w:rsid w:val="005C6C8A"/>
    <w:rsid w:val="005C6D8A"/>
    <w:rsid w:val="005C6DEB"/>
    <w:rsid w:val="005C6F9C"/>
    <w:rsid w:val="005C70BA"/>
    <w:rsid w:val="005C7574"/>
    <w:rsid w:val="005C78B6"/>
    <w:rsid w:val="005C7902"/>
    <w:rsid w:val="005C7A60"/>
    <w:rsid w:val="005C7A6A"/>
    <w:rsid w:val="005C7B0E"/>
    <w:rsid w:val="005C7B5D"/>
    <w:rsid w:val="005C7BF0"/>
    <w:rsid w:val="005C7EEC"/>
    <w:rsid w:val="005C7F66"/>
    <w:rsid w:val="005D040E"/>
    <w:rsid w:val="005D0D32"/>
    <w:rsid w:val="005D0E4D"/>
    <w:rsid w:val="005D123F"/>
    <w:rsid w:val="005D12B9"/>
    <w:rsid w:val="005D130B"/>
    <w:rsid w:val="005D1608"/>
    <w:rsid w:val="005D16F5"/>
    <w:rsid w:val="005D1738"/>
    <w:rsid w:val="005D184F"/>
    <w:rsid w:val="005D18E9"/>
    <w:rsid w:val="005D1BD4"/>
    <w:rsid w:val="005D1CD5"/>
    <w:rsid w:val="005D1E5F"/>
    <w:rsid w:val="005D23A7"/>
    <w:rsid w:val="005D2984"/>
    <w:rsid w:val="005D2B46"/>
    <w:rsid w:val="005D2C80"/>
    <w:rsid w:val="005D2CA3"/>
    <w:rsid w:val="005D2D55"/>
    <w:rsid w:val="005D35EB"/>
    <w:rsid w:val="005D37AE"/>
    <w:rsid w:val="005D37B2"/>
    <w:rsid w:val="005D38DE"/>
    <w:rsid w:val="005D3C9D"/>
    <w:rsid w:val="005D3E26"/>
    <w:rsid w:val="005D3EE4"/>
    <w:rsid w:val="005D439B"/>
    <w:rsid w:val="005D457C"/>
    <w:rsid w:val="005D4945"/>
    <w:rsid w:val="005D49ED"/>
    <w:rsid w:val="005D51F9"/>
    <w:rsid w:val="005D5300"/>
    <w:rsid w:val="005D5454"/>
    <w:rsid w:val="005D555F"/>
    <w:rsid w:val="005D5749"/>
    <w:rsid w:val="005D5992"/>
    <w:rsid w:val="005D5B93"/>
    <w:rsid w:val="005D5CB4"/>
    <w:rsid w:val="005D5F5B"/>
    <w:rsid w:val="005D6354"/>
    <w:rsid w:val="005D6449"/>
    <w:rsid w:val="005D6515"/>
    <w:rsid w:val="005D6748"/>
    <w:rsid w:val="005D69D7"/>
    <w:rsid w:val="005D6B9C"/>
    <w:rsid w:val="005D6DB9"/>
    <w:rsid w:val="005D7605"/>
    <w:rsid w:val="005D7659"/>
    <w:rsid w:val="005D7689"/>
    <w:rsid w:val="005D7C1A"/>
    <w:rsid w:val="005D7C8F"/>
    <w:rsid w:val="005E02A4"/>
    <w:rsid w:val="005E031C"/>
    <w:rsid w:val="005E05A6"/>
    <w:rsid w:val="005E0671"/>
    <w:rsid w:val="005E06A4"/>
    <w:rsid w:val="005E094F"/>
    <w:rsid w:val="005E0A96"/>
    <w:rsid w:val="005E0BFD"/>
    <w:rsid w:val="005E16D7"/>
    <w:rsid w:val="005E1812"/>
    <w:rsid w:val="005E18E1"/>
    <w:rsid w:val="005E19D7"/>
    <w:rsid w:val="005E1A92"/>
    <w:rsid w:val="005E1D44"/>
    <w:rsid w:val="005E1DC1"/>
    <w:rsid w:val="005E1E8A"/>
    <w:rsid w:val="005E1EE2"/>
    <w:rsid w:val="005E2587"/>
    <w:rsid w:val="005E25A9"/>
    <w:rsid w:val="005E28E5"/>
    <w:rsid w:val="005E2AC6"/>
    <w:rsid w:val="005E3461"/>
    <w:rsid w:val="005E3515"/>
    <w:rsid w:val="005E3541"/>
    <w:rsid w:val="005E390F"/>
    <w:rsid w:val="005E395F"/>
    <w:rsid w:val="005E3C04"/>
    <w:rsid w:val="005E3CB6"/>
    <w:rsid w:val="005E3D02"/>
    <w:rsid w:val="005E4E7A"/>
    <w:rsid w:val="005E5032"/>
    <w:rsid w:val="005E53E3"/>
    <w:rsid w:val="005E5922"/>
    <w:rsid w:val="005E5C1E"/>
    <w:rsid w:val="005E5E48"/>
    <w:rsid w:val="005E5FA1"/>
    <w:rsid w:val="005E654C"/>
    <w:rsid w:val="005E6ADE"/>
    <w:rsid w:val="005E6C18"/>
    <w:rsid w:val="005E702B"/>
    <w:rsid w:val="005E70A7"/>
    <w:rsid w:val="005E70D9"/>
    <w:rsid w:val="005E7329"/>
    <w:rsid w:val="005E74D4"/>
    <w:rsid w:val="005E7562"/>
    <w:rsid w:val="005E7684"/>
    <w:rsid w:val="005E7E9A"/>
    <w:rsid w:val="005F004B"/>
    <w:rsid w:val="005F01CA"/>
    <w:rsid w:val="005F06F8"/>
    <w:rsid w:val="005F075C"/>
    <w:rsid w:val="005F08CC"/>
    <w:rsid w:val="005F0BEF"/>
    <w:rsid w:val="005F0FA1"/>
    <w:rsid w:val="005F109C"/>
    <w:rsid w:val="005F12A9"/>
    <w:rsid w:val="005F1D93"/>
    <w:rsid w:val="005F1ECA"/>
    <w:rsid w:val="005F268D"/>
    <w:rsid w:val="005F2E9F"/>
    <w:rsid w:val="005F32CF"/>
    <w:rsid w:val="005F3805"/>
    <w:rsid w:val="005F3918"/>
    <w:rsid w:val="005F3BFF"/>
    <w:rsid w:val="005F3C9C"/>
    <w:rsid w:val="005F3CEE"/>
    <w:rsid w:val="005F3D63"/>
    <w:rsid w:val="005F410D"/>
    <w:rsid w:val="005F421B"/>
    <w:rsid w:val="005F49E8"/>
    <w:rsid w:val="005F4B25"/>
    <w:rsid w:val="005F4C57"/>
    <w:rsid w:val="005F4D65"/>
    <w:rsid w:val="005F4F6B"/>
    <w:rsid w:val="005F5209"/>
    <w:rsid w:val="005F52D8"/>
    <w:rsid w:val="005F54D9"/>
    <w:rsid w:val="005F5536"/>
    <w:rsid w:val="005F5703"/>
    <w:rsid w:val="005F5A45"/>
    <w:rsid w:val="005F5DBD"/>
    <w:rsid w:val="005F630A"/>
    <w:rsid w:val="005F65B8"/>
    <w:rsid w:val="005F6C7A"/>
    <w:rsid w:val="005F6F1C"/>
    <w:rsid w:val="005F785D"/>
    <w:rsid w:val="005F7ACB"/>
    <w:rsid w:val="005F7B60"/>
    <w:rsid w:val="005F7BD7"/>
    <w:rsid w:val="005F7E0D"/>
    <w:rsid w:val="0060007C"/>
    <w:rsid w:val="0060030D"/>
    <w:rsid w:val="00600B41"/>
    <w:rsid w:val="00600D6A"/>
    <w:rsid w:val="00600DC6"/>
    <w:rsid w:val="00600FB7"/>
    <w:rsid w:val="00601382"/>
    <w:rsid w:val="00601412"/>
    <w:rsid w:val="00601987"/>
    <w:rsid w:val="00601EF9"/>
    <w:rsid w:val="006023DE"/>
    <w:rsid w:val="00602A7C"/>
    <w:rsid w:val="00602BC3"/>
    <w:rsid w:val="00602E86"/>
    <w:rsid w:val="00602F23"/>
    <w:rsid w:val="00602FDE"/>
    <w:rsid w:val="0060343E"/>
    <w:rsid w:val="00603C0F"/>
    <w:rsid w:val="00603C4B"/>
    <w:rsid w:val="006041D1"/>
    <w:rsid w:val="006044B9"/>
    <w:rsid w:val="006047A4"/>
    <w:rsid w:val="00604C43"/>
    <w:rsid w:val="00604D33"/>
    <w:rsid w:val="00604D8B"/>
    <w:rsid w:val="00605071"/>
    <w:rsid w:val="00605323"/>
    <w:rsid w:val="00605875"/>
    <w:rsid w:val="00605945"/>
    <w:rsid w:val="00605A98"/>
    <w:rsid w:val="00605DCB"/>
    <w:rsid w:val="0060626C"/>
    <w:rsid w:val="0060669B"/>
    <w:rsid w:val="00606746"/>
    <w:rsid w:val="00606A51"/>
    <w:rsid w:val="006071AA"/>
    <w:rsid w:val="0060738A"/>
    <w:rsid w:val="006073E7"/>
    <w:rsid w:val="006075E8"/>
    <w:rsid w:val="00607747"/>
    <w:rsid w:val="006078C9"/>
    <w:rsid w:val="00607980"/>
    <w:rsid w:val="0060798B"/>
    <w:rsid w:val="00607AB4"/>
    <w:rsid w:val="00607D12"/>
    <w:rsid w:val="0061000A"/>
    <w:rsid w:val="006102A4"/>
    <w:rsid w:val="0061038B"/>
    <w:rsid w:val="00610676"/>
    <w:rsid w:val="00610812"/>
    <w:rsid w:val="00610D84"/>
    <w:rsid w:val="00610DDD"/>
    <w:rsid w:val="006112C1"/>
    <w:rsid w:val="0061156B"/>
    <w:rsid w:val="00611887"/>
    <w:rsid w:val="00611899"/>
    <w:rsid w:val="00611B7C"/>
    <w:rsid w:val="00611DF9"/>
    <w:rsid w:val="00611E6A"/>
    <w:rsid w:val="00611EED"/>
    <w:rsid w:val="006121F5"/>
    <w:rsid w:val="006122B3"/>
    <w:rsid w:val="0061263D"/>
    <w:rsid w:val="00612780"/>
    <w:rsid w:val="0061283E"/>
    <w:rsid w:val="0061299F"/>
    <w:rsid w:val="006129D2"/>
    <w:rsid w:val="00612B5D"/>
    <w:rsid w:val="00612DBE"/>
    <w:rsid w:val="00613553"/>
    <w:rsid w:val="006136E7"/>
    <w:rsid w:val="00613925"/>
    <w:rsid w:val="00613C14"/>
    <w:rsid w:val="00613E7D"/>
    <w:rsid w:val="00613EB2"/>
    <w:rsid w:val="006140CB"/>
    <w:rsid w:val="00614158"/>
    <w:rsid w:val="006148C5"/>
    <w:rsid w:val="00614AF2"/>
    <w:rsid w:val="006151AE"/>
    <w:rsid w:val="00615833"/>
    <w:rsid w:val="00615A15"/>
    <w:rsid w:val="00615E33"/>
    <w:rsid w:val="00615E95"/>
    <w:rsid w:val="00615F82"/>
    <w:rsid w:val="0061614B"/>
    <w:rsid w:val="006161F7"/>
    <w:rsid w:val="006162F2"/>
    <w:rsid w:val="006163D8"/>
    <w:rsid w:val="006163F9"/>
    <w:rsid w:val="00616477"/>
    <w:rsid w:val="00616691"/>
    <w:rsid w:val="00616A42"/>
    <w:rsid w:val="00616AA6"/>
    <w:rsid w:val="00616DD3"/>
    <w:rsid w:val="00617092"/>
    <w:rsid w:val="00617167"/>
    <w:rsid w:val="00617682"/>
    <w:rsid w:val="00617921"/>
    <w:rsid w:val="00617B43"/>
    <w:rsid w:val="00617C2D"/>
    <w:rsid w:val="00617D9B"/>
    <w:rsid w:val="0062033F"/>
    <w:rsid w:val="00620623"/>
    <w:rsid w:val="006207C2"/>
    <w:rsid w:val="0062099C"/>
    <w:rsid w:val="00620B7F"/>
    <w:rsid w:val="00620E57"/>
    <w:rsid w:val="00620EDC"/>
    <w:rsid w:val="0062110F"/>
    <w:rsid w:val="006213E2"/>
    <w:rsid w:val="00621651"/>
    <w:rsid w:val="00621B34"/>
    <w:rsid w:val="00621E83"/>
    <w:rsid w:val="00622025"/>
    <w:rsid w:val="0062232B"/>
    <w:rsid w:val="0062248A"/>
    <w:rsid w:val="00622493"/>
    <w:rsid w:val="00622537"/>
    <w:rsid w:val="006226EA"/>
    <w:rsid w:val="00622C3D"/>
    <w:rsid w:val="0062301F"/>
    <w:rsid w:val="00623094"/>
    <w:rsid w:val="006233EE"/>
    <w:rsid w:val="00623484"/>
    <w:rsid w:val="006237FD"/>
    <w:rsid w:val="0062397E"/>
    <w:rsid w:val="00623AB7"/>
    <w:rsid w:val="00623B8F"/>
    <w:rsid w:val="00623E8D"/>
    <w:rsid w:val="00623FF9"/>
    <w:rsid w:val="006240AE"/>
    <w:rsid w:val="00624DE4"/>
    <w:rsid w:val="00625229"/>
    <w:rsid w:val="0062528D"/>
    <w:rsid w:val="006252C0"/>
    <w:rsid w:val="006253D5"/>
    <w:rsid w:val="00625A00"/>
    <w:rsid w:val="00625A2F"/>
    <w:rsid w:val="00625ED9"/>
    <w:rsid w:val="006260D3"/>
    <w:rsid w:val="00626370"/>
    <w:rsid w:val="0062654F"/>
    <w:rsid w:val="00626B05"/>
    <w:rsid w:val="0062769F"/>
    <w:rsid w:val="00627929"/>
    <w:rsid w:val="006279FC"/>
    <w:rsid w:val="00627CDC"/>
    <w:rsid w:val="00627DB9"/>
    <w:rsid w:val="00627F94"/>
    <w:rsid w:val="00627FC2"/>
    <w:rsid w:val="00630038"/>
    <w:rsid w:val="006301BA"/>
    <w:rsid w:val="006302DA"/>
    <w:rsid w:val="00630979"/>
    <w:rsid w:val="006309C1"/>
    <w:rsid w:val="00630B00"/>
    <w:rsid w:val="00630C96"/>
    <w:rsid w:val="00630DF5"/>
    <w:rsid w:val="0063129E"/>
    <w:rsid w:val="006312DD"/>
    <w:rsid w:val="0063141C"/>
    <w:rsid w:val="0063141E"/>
    <w:rsid w:val="00631A9F"/>
    <w:rsid w:val="00631B9C"/>
    <w:rsid w:val="006324A8"/>
    <w:rsid w:val="006324FF"/>
    <w:rsid w:val="006329C8"/>
    <w:rsid w:val="00632C9D"/>
    <w:rsid w:val="0063364B"/>
    <w:rsid w:val="00633854"/>
    <w:rsid w:val="006338E3"/>
    <w:rsid w:val="00633943"/>
    <w:rsid w:val="00633B2D"/>
    <w:rsid w:val="00633CB6"/>
    <w:rsid w:val="00634144"/>
    <w:rsid w:val="006344BF"/>
    <w:rsid w:val="006344F9"/>
    <w:rsid w:val="006345F3"/>
    <w:rsid w:val="006347AF"/>
    <w:rsid w:val="006347B5"/>
    <w:rsid w:val="00634818"/>
    <w:rsid w:val="00634907"/>
    <w:rsid w:val="00634B8F"/>
    <w:rsid w:val="00634BAA"/>
    <w:rsid w:val="00635154"/>
    <w:rsid w:val="006351E7"/>
    <w:rsid w:val="00635388"/>
    <w:rsid w:val="00635596"/>
    <w:rsid w:val="00635D81"/>
    <w:rsid w:val="00635FD5"/>
    <w:rsid w:val="0063632E"/>
    <w:rsid w:val="0063662B"/>
    <w:rsid w:val="00636637"/>
    <w:rsid w:val="00636960"/>
    <w:rsid w:val="00636B21"/>
    <w:rsid w:val="00636F05"/>
    <w:rsid w:val="0063712D"/>
    <w:rsid w:val="00637198"/>
    <w:rsid w:val="006372A2"/>
    <w:rsid w:val="00637541"/>
    <w:rsid w:val="00637642"/>
    <w:rsid w:val="006379E2"/>
    <w:rsid w:val="00637CA5"/>
    <w:rsid w:val="00637E35"/>
    <w:rsid w:val="0064039C"/>
    <w:rsid w:val="00641097"/>
    <w:rsid w:val="00641250"/>
    <w:rsid w:val="00641975"/>
    <w:rsid w:val="006419B6"/>
    <w:rsid w:val="00641A3B"/>
    <w:rsid w:val="00641DDF"/>
    <w:rsid w:val="0064203D"/>
    <w:rsid w:val="00642244"/>
    <w:rsid w:val="006424FA"/>
    <w:rsid w:val="00642868"/>
    <w:rsid w:val="00642880"/>
    <w:rsid w:val="006429EF"/>
    <w:rsid w:val="00642AD7"/>
    <w:rsid w:val="00642B15"/>
    <w:rsid w:val="00642BAB"/>
    <w:rsid w:val="00642E17"/>
    <w:rsid w:val="006437C7"/>
    <w:rsid w:val="00643932"/>
    <w:rsid w:val="00643C3A"/>
    <w:rsid w:val="00643E20"/>
    <w:rsid w:val="00643FC6"/>
    <w:rsid w:val="006442DD"/>
    <w:rsid w:val="00644EF8"/>
    <w:rsid w:val="006450B7"/>
    <w:rsid w:val="0064595A"/>
    <w:rsid w:val="00645979"/>
    <w:rsid w:val="0064614D"/>
    <w:rsid w:val="0064631B"/>
    <w:rsid w:val="006466B9"/>
    <w:rsid w:val="00646724"/>
    <w:rsid w:val="006467F4"/>
    <w:rsid w:val="00646889"/>
    <w:rsid w:val="00646C47"/>
    <w:rsid w:val="006475C4"/>
    <w:rsid w:val="00647820"/>
    <w:rsid w:val="00647C21"/>
    <w:rsid w:val="00647E09"/>
    <w:rsid w:val="00647EBE"/>
    <w:rsid w:val="00647EC0"/>
    <w:rsid w:val="00650098"/>
    <w:rsid w:val="006505E7"/>
    <w:rsid w:val="006505FB"/>
    <w:rsid w:val="006507AA"/>
    <w:rsid w:val="006509C9"/>
    <w:rsid w:val="00650A94"/>
    <w:rsid w:val="00650D18"/>
    <w:rsid w:val="00650D2E"/>
    <w:rsid w:val="00650DA8"/>
    <w:rsid w:val="00650DCD"/>
    <w:rsid w:val="00650DCE"/>
    <w:rsid w:val="00650F90"/>
    <w:rsid w:val="0065106A"/>
    <w:rsid w:val="006510A3"/>
    <w:rsid w:val="00651161"/>
    <w:rsid w:val="006511C4"/>
    <w:rsid w:val="006517F8"/>
    <w:rsid w:val="00651F8D"/>
    <w:rsid w:val="00651F9E"/>
    <w:rsid w:val="00651FDB"/>
    <w:rsid w:val="006526E2"/>
    <w:rsid w:val="00652748"/>
    <w:rsid w:val="00652787"/>
    <w:rsid w:val="00652839"/>
    <w:rsid w:val="00652AFB"/>
    <w:rsid w:val="00652C0B"/>
    <w:rsid w:val="00652D8D"/>
    <w:rsid w:val="00652EB4"/>
    <w:rsid w:val="00652F62"/>
    <w:rsid w:val="00653057"/>
    <w:rsid w:val="006530D0"/>
    <w:rsid w:val="0065325B"/>
    <w:rsid w:val="00653395"/>
    <w:rsid w:val="0065441C"/>
    <w:rsid w:val="00654733"/>
    <w:rsid w:val="00654739"/>
    <w:rsid w:val="006548F1"/>
    <w:rsid w:val="006548FC"/>
    <w:rsid w:val="006549F9"/>
    <w:rsid w:val="00654A1D"/>
    <w:rsid w:val="00654AE3"/>
    <w:rsid w:val="00654BBC"/>
    <w:rsid w:val="00654DB0"/>
    <w:rsid w:val="00654DC0"/>
    <w:rsid w:val="00655396"/>
    <w:rsid w:val="00655666"/>
    <w:rsid w:val="0065572C"/>
    <w:rsid w:val="006557A0"/>
    <w:rsid w:val="00655D56"/>
    <w:rsid w:val="00655DDA"/>
    <w:rsid w:val="00655E53"/>
    <w:rsid w:val="00655E74"/>
    <w:rsid w:val="006560E3"/>
    <w:rsid w:val="006563C9"/>
    <w:rsid w:val="006563D5"/>
    <w:rsid w:val="00656433"/>
    <w:rsid w:val="0065647A"/>
    <w:rsid w:val="00656757"/>
    <w:rsid w:val="0065697E"/>
    <w:rsid w:val="00656BE7"/>
    <w:rsid w:val="00656CD7"/>
    <w:rsid w:val="006574A7"/>
    <w:rsid w:val="00657557"/>
    <w:rsid w:val="00657574"/>
    <w:rsid w:val="00657593"/>
    <w:rsid w:val="00657796"/>
    <w:rsid w:val="00657B98"/>
    <w:rsid w:val="006601BB"/>
    <w:rsid w:val="00660468"/>
    <w:rsid w:val="00660564"/>
    <w:rsid w:val="00660659"/>
    <w:rsid w:val="006606EA"/>
    <w:rsid w:val="006606FA"/>
    <w:rsid w:val="006607F7"/>
    <w:rsid w:val="00660840"/>
    <w:rsid w:val="00660BB0"/>
    <w:rsid w:val="006611F1"/>
    <w:rsid w:val="00661220"/>
    <w:rsid w:val="00661376"/>
    <w:rsid w:val="00661407"/>
    <w:rsid w:val="00661D25"/>
    <w:rsid w:val="00662163"/>
    <w:rsid w:val="006623F5"/>
    <w:rsid w:val="00662988"/>
    <w:rsid w:val="00662B28"/>
    <w:rsid w:val="00662D17"/>
    <w:rsid w:val="00663036"/>
    <w:rsid w:val="006631D6"/>
    <w:rsid w:val="0066339A"/>
    <w:rsid w:val="0066363B"/>
    <w:rsid w:val="00663737"/>
    <w:rsid w:val="0066373E"/>
    <w:rsid w:val="00663C7B"/>
    <w:rsid w:val="00664082"/>
    <w:rsid w:val="00664285"/>
    <w:rsid w:val="0066470A"/>
    <w:rsid w:val="00665419"/>
    <w:rsid w:val="00665525"/>
    <w:rsid w:val="00665557"/>
    <w:rsid w:val="00665559"/>
    <w:rsid w:val="00665AD6"/>
    <w:rsid w:val="00665D10"/>
    <w:rsid w:val="00665DBE"/>
    <w:rsid w:val="006665E7"/>
    <w:rsid w:val="006669A1"/>
    <w:rsid w:val="00666A57"/>
    <w:rsid w:val="00666A9F"/>
    <w:rsid w:val="00666DE0"/>
    <w:rsid w:val="00666E31"/>
    <w:rsid w:val="00666E71"/>
    <w:rsid w:val="006672E7"/>
    <w:rsid w:val="00667309"/>
    <w:rsid w:val="00667657"/>
    <w:rsid w:val="0066779E"/>
    <w:rsid w:val="006678D1"/>
    <w:rsid w:val="00667D37"/>
    <w:rsid w:val="00667DDD"/>
    <w:rsid w:val="006706CA"/>
    <w:rsid w:val="00670A3A"/>
    <w:rsid w:val="00670FFA"/>
    <w:rsid w:val="006710FA"/>
    <w:rsid w:val="00671175"/>
    <w:rsid w:val="00671350"/>
    <w:rsid w:val="00671575"/>
    <w:rsid w:val="00671770"/>
    <w:rsid w:val="006719D2"/>
    <w:rsid w:val="00671A92"/>
    <w:rsid w:val="00671B47"/>
    <w:rsid w:val="00671C32"/>
    <w:rsid w:val="00671CFA"/>
    <w:rsid w:val="00671FCD"/>
    <w:rsid w:val="006722A3"/>
    <w:rsid w:val="0067231D"/>
    <w:rsid w:val="00672454"/>
    <w:rsid w:val="0067259D"/>
    <w:rsid w:val="00672618"/>
    <w:rsid w:val="00672841"/>
    <w:rsid w:val="00672939"/>
    <w:rsid w:val="006729C9"/>
    <w:rsid w:val="00672A41"/>
    <w:rsid w:val="00672D8D"/>
    <w:rsid w:val="0067307F"/>
    <w:rsid w:val="0067336D"/>
    <w:rsid w:val="00673407"/>
    <w:rsid w:val="006736CA"/>
    <w:rsid w:val="00673836"/>
    <w:rsid w:val="0067393E"/>
    <w:rsid w:val="00673A94"/>
    <w:rsid w:val="00674627"/>
    <w:rsid w:val="00674691"/>
    <w:rsid w:val="006747E4"/>
    <w:rsid w:val="0067487D"/>
    <w:rsid w:val="0067490A"/>
    <w:rsid w:val="00674B9B"/>
    <w:rsid w:val="00674C29"/>
    <w:rsid w:val="00674F31"/>
    <w:rsid w:val="006750D2"/>
    <w:rsid w:val="0067590F"/>
    <w:rsid w:val="00675A6B"/>
    <w:rsid w:val="00675AF2"/>
    <w:rsid w:val="00675C15"/>
    <w:rsid w:val="00675E5C"/>
    <w:rsid w:val="00675F94"/>
    <w:rsid w:val="006762AD"/>
    <w:rsid w:val="00676312"/>
    <w:rsid w:val="00676418"/>
    <w:rsid w:val="006764E1"/>
    <w:rsid w:val="0067658E"/>
    <w:rsid w:val="00676687"/>
    <w:rsid w:val="00676A1A"/>
    <w:rsid w:val="00676E76"/>
    <w:rsid w:val="00677108"/>
    <w:rsid w:val="0067713A"/>
    <w:rsid w:val="00677158"/>
    <w:rsid w:val="006771AC"/>
    <w:rsid w:val="006771E9"/>
    <w:rsid w:val="00677236"/>
    <w:rsid w:val="00677B96"/>
    <w:rsid w:val="00677CC1"/>
    <w:rsid w:val="00677D7E"/>
    <w:rsid w:val="00677E0A"/>
    <w:rsid w:val="00677FF3"/>
    <w:rsid w:val="006800AB"/>
    <w:rsid w:val="006803BF"/>
    <w:rsid w:val="00680520"/>
    <w:rsid w:val="0068055F"/>
    <w:rsid w:val="00680702"/>
    <w:rsid w:val="00680773"/>
    <w:rsid w:val="006807FD"/>
    <w:rsid w:val="0068091A"/>
    <w:rsid w:val="006809F3"/>
    <w:rsid w:val="00680C7E"/>
    <w:rsid w:val="00680D77"/>
    <w:rsid w:val="00680EB7"/>
    <w:rsid w:val="006814D7"/>
    <w:rsid w:val="006818D1"/>
    <w:rsid w:val="00681BA0"/>
    <w:rsid w:val="00681D7D"/>
    <w:rsid w:val="00681E5E"/>
    <w:rsid w:val="0068214B"/>
    <w:rsid w:val="006825B3"/>
    <w:rsid w:val="0068275A"/>
    <w:rsid w:val="0068278C"/>
    <w:rsid w:val="00682D86"/>
    <w:rsid w:val="00682E1C"/>
    <w:rsid w:val="00682F4A"/>
    <w:rsid w:val="00682F6A"/>
    <w:rsid w:val="00683524"/>
    <w:rsid w:val="00683786"/>
    <w:rsid w:val="00683A3E"/>
    <w:rsid w:val="00683B3D"/>
    <w:rsid w:val="00683B7B"/>
    <w:rsid w:val="006840AD"/>
    <w:rsid w:val="00684CFA"/>
    <w:rsid w:val="00684D0B"/>
    <w:rsid w:val="00685264"/>
    <w:rsid w:val="006852B9"/>
    <w:rsid w:val="006854B4"/>
    <w:rsid w:val="006856F7"/>
    <w:rsid w:val="006857B4"/>
    <w:rsid w:val="0068586E"/>
    <w:rsid w:val="00685CDF"/>
    <w:rsid w:val="00685D23"/>
    <w:rsid w:val="00685ECC"/>
    <w:rsid w:val="00685FA5"/>
    <w:rsid w:val="006860FF"/>
    <w:rsid w:val="00686141"/>
    <w:rsid w:val="00686427"/>
    <w:rsid w:val="0068643B"/>
    <w:rsid w:val="0068651F"/>
    <w:rsid w:val="006868AB"/>
    <w:rsid w:val="00686ED7"/>
    <w:rsid w:val="00686EE2"/>
    <w:rsid w:val="00686F16"/>
    <w:rsid w:val="00687003"/>
    <w:rsid w:val="00687062"/>
    <w:rsid w:val="00687169"/>
    <w:rsid w:val="00687222"/>
    <w:rsid w:val="0068752F"/>
    <w:rsid w:val="006877CA"/>
    <w:rsid w:val="0068790E"/>
    <w:rsid w:val="00687BA3"/>
    <w:rsid w:val="00687C6B"/>
    <w:rsid w:val="00687CEA"/>
    <w:rsid w:val="00687F3B"/>
    <w:rsid w:val="0069077C"/>
    <w:rsid w:val="006907AE"/>
    <w:rsid w:val="00691006"/>
    <w:rsid w:val="00691296"/>
    <w:rsid w:val="00691918"/>
    <w:rsid w:val="00691B23"/>
    <w:rsid w:val="00691EB6"/>
    <w:rsid w:val="006920AB"/>
    <w:rsid w:val="00692211"/>
    <w:rsid w:val="00692415"/>
    <w:rsid w:val="006927E5"/>
    <w:rsid w:val="006928C3"/>
    <w:rsid w:val="00692D83"/>
    <w:rsid w:val="00692F2E"/>
    <w:rsid w:val="00693233"/>
    <w:rsid w:val="006934AB"/>
    <w:rsid w:val="00693614"/>
    <w:rsid w:val="00693931"/>
    <w:rsid w:val="00693A1D"/>
    <w:rsid w:val="006941B0"/>
    <w:rsid w:val="0069430C"/>
    <w:rsid w:val="006943B3"/>
    <w:rsid w:val="006943C3"/>
    <w:rsid w:val="0069466B"/>
    <w:rsid w:val="006948EF"/>
    <w:rsid w:val="00694F68"/>
    <w:rsid w:val="00694FAB"/>
    <w:rsid w:val="0069502E"/>
    <w:rsid w:val="0069509F"/>
    <w:rsid w:val="006951AA"/>
    <w:rsid w:val="006951B9"/>
    <w:rsid w:val="0069522A"/>
    <w:rsid w:val="0069538E"/>
    <w:rsid w:val="00695531"/>
    <w:rsid w:val="006956E5"/>
    <w:rsid w:val="0069579E"/>
    <w:rsid w:val="00695931"/>
    <w:rsid w:val="00695CF6"/>
    <w:rsid w:val="00695F29"/>
    <w:rsid w:val="00696155"/>
    <w:rsid w:val="0069619C"/>
    <w:rsid w:val="006966B4"/>
    <w:rsid w:val="00696BF9"/>
    <w:rsid w:val="00696E41"/>
    <w:rsid w:val="00696F38"/>
    <w:rsid w:val="00697125"/>
    <w:rsid w:val="0069712A"/>
    <w:rsid w:val="0069714C"/>
    <w:rsid w:val="006973C0"/>
    <w:rsid w:val="00697520"/>
    <w:rsid w:val="0069756C"/>
    <w:rsid w:val="006977B1"/>
    <w:rsid w:val="00697A7B"/>
    <w:rsid w:val="006A01A1"/>
    <w:rsid w:val="006A023D"/>
    <w:rsid w:val="006A06C5"/>
    <w:rsid w:val="006A09F3"/>
    <w:rsid w:val="006A0EBA"/>
    <w:rsid w:val="006A1020"/>
    <w:rsid w:val="006A1516"/>
    <w:rsid w:val="006A17C0"/>
    <w:rsid w:val="006A1C95"/>
    <w:rsid w:val="006A1F27"/>
    <w:rsid w:val="006A1FFA"/>
    <w:rsid w:val="006A22DB"/>
    <w:rsid w:val="006A24E9"/>
    <w:rsid w:val="006A2609"/>
    <w:rsid w:val="006A2F3D"/>
    <w:rsid w:val="006A305A"/>
    <w:rsid w:val="006A389E"/>
    <w:rsid w:val="006A3A8D"/>
    <w:rsid w:val="006A3EBD"/>
    <w:rsid w:val="006A43B1"/>
    <w:rsid w:val="006A45B8"/>
    <w:rsid w:val="006A4F06"/>
    <w:rsid w:val="006A5096"/>
    <w:rsid w:val="006A5581"/>
    <w:rsid w:val="006A5617"/>
    <w:rsid w:val="006A5848"/>
    <w:rsid w:val="006A59B7"/>
    <w:rsid w:val="006A5A6A"/>
    <w:rsid w:val="006A5C1E"/>
    <w:rsid w:val="006A5D54"/>
    <w:rsid w:val="006A63E6"/>
    <w:rsid w:val="006A6660"/>
    <w:rsid w:val="006A6D9F"/>
    <w:rsid w:val="006A6E80"/>
    <w:rsid w:val="006A7255"/>
    <w:rsid w:val="006A76A3"/>
    <w:rsid w:val="006A7937"/>
    <w:rsid w:val="006A79B0"/>
    <w:rsid w:val="006A7C17"/>
    <w:rsid w:val="006B0132"/>
    <w:rsid w:val="006B051C"/>
    <w:rsid w:val="006B07F7"/>
    <w:rsid w:val="006B0819"/>
    <w:rsid w:val="006B0A07"/>
    <w:rsid w:val="006B0DE4"/>
    <w:rsid w:val="006B0DF5"/>
    <w:rsid w:val="006B102F"/>
    <w:rsid w:val="006B15D3"/>
    <w:rsid w:val="006B1659"/>
    <w:rsid w:val="006B16E2"/>
    <w:rsid w:val="006B19BC"/>
    <w:rsid w:val="006B1AB7"/>
    <w:rsid w:val="006B1AD5"/>
    <w:rsid w:val="006B1B8E"/>
    <w:rsid w:val="006B2284"/>
    <w:rsid w:val="006B2601"/>
    <w:rsid w:val="006B26AC"/>
    <w:rsid w:val="006B2A10"/>
    <w:rsid w:val="006B2D2F"/>
    <w:rsid w:val="006B2EC0"/>
    <w:rsid w:val="006B33F3"/>
    <w:rsid w:val="006B366A"/>
    <w:rsid w:val="006B36A0"/>
    <w:rsid w:val="006B396C"/>
    <w:rsid w:val="006B3D10"/>
    <w:rsid w:val="006B3D78"/>
    <w:rsid w:val="006B42E1"/>
    <w:rsid w:val="006B4587"/>
    <w:rsid w:val="006B45D2"/>
    <w:rsid w:val="006B4B96"/>
    <w:rsid w:val="006B4D3E"/>
    <w:rsid w:val="006B5791"/>
    <w:rsid w:val="006B5AC6"/>
    <w:rsid w:val="006B5C2E"/>
    <w:rsid w:val="006B5C7C"/>
    <w:rsid w:val="006B617D"/>
    <w:rsid w:val="006B6243"/>
    <w:rsid w:val="006B6366"/>
    <w:rsid w:val="006B6511"/>
    <w:rsid w:val="006B657D"/>
    <w:rsid w:val="006B68AE"/>
    <w:rsid w:val="006B7129"/>
    <w:rsid w:val="006B7364"/>
    <w:rsid w:val="006B7378"/>
    <w:rsid w:val="006B7A2F"/>
    <w:rsid w:val="006B7AC1"/>
    <w:rsid w:val="006B7D14"/>
    <w:rsid w:val="006B7D29"/>
    <w:rsid w:val="006C061E"/>
    <w:rsid w:val="006C0972"/>
    <w:rsid w:val="006C0A90"/>
    <w:rsid w:val="006C0AE6"/>
    <w:rsid w:val="006C0DBE"/>
    <w:rsid w:val="006C15B3"/>
    <w:rsid w:val="006C16C5"/>
    <w:rsid w:val="006C193E"/>
    <w:rsid w:val="006C1A5E"/>
    <w:rsid w:val="006C1AB5"/>
    <w:rsid w:val="006C1B5E"/>
    <w:rsid w:val="006C1BF1"/>
    <w:rsid w:val="006C1F19"/>
    <w:rsid w:val="006C203D"/>
    <w:rsid w:val="006C24D7"/>
    <w:rsid w:val="006C273C"/>
    <w:rsid w:val="006C29FD"/>
    <w:rsid w:val="006C2A46"/>
    <w:rsid w:val="006C2E8D"/>
    <w:rsid w:val="006C32AD"/>
    <w:rsid w:val="006C33DF"/>
    <w:rsid w:val="006C33FB"/>
    <w:rsid w:val="006C3854"/>
    <w:rsid w:val="006C39E8"/>
    <w:rsid w:val="006C3FFE"/>
    <w:rsid w:val="006C40AA"/>
    <w:rsid w:val="006C46F1"/>
    <w:rsid w:val="006C47F7"/>
    <w:rsid w:val="006C486B"/>
    <w:rsid w:val="006C4A89"/>
    <w:rsid w:val="006C4DD6"/>
    <w:rsid w:val="006C5058"/>
    <w:rsid w:val="006C5096"/>
    <w:rsid w:val="006C5453"/>
    <w:rsid w:val="006C5A6C"/>
    <w:rsid w:val="006C62BA"/>
    <w:rsid w:val="006C642E"/>
    <w:rsid w:val="006C6B28"/>
    <w:rsid w:val="006C728C"/>
    <w:rsid w:val="006C77AE"/>
    <w:rsid w:val="006C7CC7"/>
    <w:rsid w:val="006C7DCC"/>
    <w:rsid w:val="006C7E03"/>
    <w:rsid w:val="006C7E18"/>
    <w:rsid w:val="006D01E2"/>
    <w:rsid w:val="006D01FC"/>
    <w:rsid w:val="006D04B6"/>
    <w:rsid w:val="006D074B"/>
    <w:rsid w:val="006D0801"/>
    <w:rsid w:val="006D091C"/>
    <w:rsid w:val="006D0E20"/>
    <w:rsid w:val="006D0F2C"/>
    <w:rsid w:val="006D1641"/>
    <w:rsid w:val="006D16A9"/>
    <w:rsid w:val="006D16AA"/>
    <w:rsid w:val="006D172A"/>
    <w:rsid w:val="006D18F4"/>
    <w:rsid w:val="006D1C53"/>
    <w:rsid w:val="006D1DD0"/>
    <w:rsid w:val="006D2022"/>
    <w:rsid w:val="006D219A"/>
    <w:rsid w:val="006D2292"/>
    <w:rsid w:val="006D22E6"/>
    <w:rsid w:val="006D2556"/>
    <w:rsid w:val="006D25F0"/>
    <w:rsid w:val="006D28DB"/>
    <w:rsid w:val="006D2917"/>
    <w:rsid w:val="006D2B42"/>
    <w:rsid w:val="006D2CC8"/>
    <w:rsid w:val="006D2D68"/>
    <w:rsid w:val="006D32C3"/>
    <w:rsid w:val="006D32C4"/>
    <w:rsid w:val="006D3311"/>
    <w:rsid w:val="006D38DF"/>
    <w:rsid w:val="006D3BDC"/>
    <w:rsid w:val="006D3E8A"/>
    <w:rsid w:val="006D3EDA"/>
    <w:rsid w:val="006D464A"/>
    <w:rsid w:val="006D471E"/>
    <w:rsid w:val="006D4796"/>
    <w:rsid w:val="006D48C9"/>
    <w:rsid w:val="006D4E1E"/>
    <w:rsid w:val="006D508A"/>
    <w:rsid w:val="006D562B"/>
    <w:rsid w:val="006D5792"/>
    <w:rsid w:val="006D57EC"/>
    <w:rsid w:val="006D60D0"/>
    <w:rsid w:val="006D63E5"/>
    <w:rsid w:val="006D69B5"/>
    <w:rsid w:val="006D6DCD"/>
    <w:rsid w:val="006D6F6A"/>
    <w:rsid w:val="006D7744"/>
    <w:rsid w:val="006D79E3"/>
    <w:rsid w:val="006D7F08"/>
    <w:rsid w:val="006D7F18"/>
    <w:rsid w:val="006D7FB6"/>
    <w:rsid w:val="006E0673"/>
    <w:rsid w:val="006E0805"/>
    <w:rsid w:val="006E0B52"/>
    <w:rsid w:val="006E109D"/>
    <w:rsid w:val="006E13AF"/>
    <w:rsid w:val="006E1523"/>
    <w:rsid w:val="006E1525"/>
    <w:rsid w:val="006E15A4"/>
    <w:rsid w:val="006E1674"/>
    <w:rsid w:val="006E19D1"/>
    <w:rsid w:val="006E239C"/>
    <w:rsid w:val="006E2599"/>
    <w:rsid w:val="006E2BEC"/>
    <w:rsid w:val="006E30B9"/>
    <w:rsid w:val="006E361B"/>
    <w:rsid w:val="006E3855"/>
    <w:rsid w:val="006E38E9"/>
    <w:rsid w:val="006E3C07"/>
    <w:rsid w:val="006E3DB6"/>
    <w:rsid w:val="006E42D8"/>
    <w:rsid w:val="006E462A"/>
    <w:rsid w:val="006E486C"/>
    <w:rsid w:val="006E4A3D"/>
    <w:rsid w:val="006E4C6A"/>
    <w:rsid w:val="006E5AC2"/>
    <w:rsid w:val="006E61B4"/>
    <w:rsid w:val="006E621F"/>
    <w:rsid w:val="006E66F3"/>
    <w:rsid w:val="006E68CE"/>
    <w:rsid w:val="006E692A"/>
    <w:rsid w:val="006E7117"/>
    <w:rsid w:val="006E72DB"/>
    <w:rsid w:val="006E747C"/>
    <w:rsid w:val="006E7499"/>
    <w:rsid w:val="006E74B1"/>
    <w:rsid w:val="006E751C"/>
    <w:rsid w:val="006E75CD"/>
    <w:rsid w:val="006E75E7"/>
    <w:rsid w:val="006F043E"/>
    <w:rsid w:val="006F0644"/>
    <w:rsid w:val="006F0BC0"/>
    <w:rsid w:val="006F0C3A"/>
    <w:rsid w:val="006F0C80"/>
    <w:rsid w:val="006F1464"/>
    <w:rsid w:val="006F16D0"/>
    <w:rsid w:val="006F1AEE"/>
    <w:rsid w:val="006F1B9B"/>
    <w:rsid w:val="006F1F0F"/>
    <w:rsid w:val="006F1FF7"/>
    <w:rsid w:val="006F209D"/>
    <w:rsid w:val="006F2186"/>
    <w:rsid w:val="006F2448"/>
    <w:rsid w:val="006F26DD"/>
    <w:rsid w:val="006F29EE"/>
    <w:rsid w:val="006F2CEF"/>
    <w:rsid w:val="006F32BE"/>
    <w:rsid w:val="006F33D9"/>
    <w:rsid w:val="006F352B"/>
    <w:rsid w:val="006F359F"/>
    <w:rsid w:val="006F373B"/>
    <w:rsid w:val="006F3B27"/>
    <w:rsid w:val="006F4079"/>
    <w:rsid w:val="006F4524"/>
    <w:rsid w:val="006F4BB1"/>
    <w:rsid w:val="006F4DFD"/>
    <w:rsid w:val="006F4E26"/>
    <w:rsid w:val="006F533F"/>
    <w:rsid w:val="006F53C3"/>
    <w:rsid w:val="006F55CC"/>
    <w:rsid w:val="006F561A"/>
    <w:rsid w:val="006F58ED"/>
    <w:rsid w:val="006F5C83"/>
    <w:rsid w:val="006F5D6C"/>
    <w:rsid w:val="006F5E1C"/>
    <w:rsid w:val="006F6840"/>
    <w:rsid w:val="006F68DA"/>
    <w:rsid w:val="006F6BA0"/>
    <w:rsid w:val="006F6FCC"/>
    <w:rsid w:val="006F702A"/>
    <w:rsid w:val="006F734E"/>
    <w:rsid w:val="006F7537"/>
    <w:rsid w:val="006F76EB"/>
    <w:rsid w:val="006F787E"/>
    <w:rsid w:val="006F79D4"/>
    <w:rsid w:val="006F79EE"/>
    <w:rsid w:val="006F7EA5"/>
    <w:rsid w:val="006F7F22"/>
    <w:rsid w:val="00700298"/>
    <w:rsid w:val="00700343"/>
    <w:rsid w:val="00700765"/>
    <w:rsid w:val="007009F7"/>
    <w:rsid w:val="00701146"/>
    <w:rsid w:val="0070150D"/>
    <w:rsid w:val="007018A5"/>
    <w:rsid w:val="00701967"/>
    <w:rsid w:val="00701E5B"/>
    <w:rsid w:val="00702019"/>
    <w:rsid w:val="007023DA"/>
    <w:rsid w:val="007028BD"/>
    <w:rsid w:val="007029B1"/>
    <w:rsid w:val="00702A94"/>
    <w:rsid w:val="00703215"/>
    <w:rsid w:val="0070340E"/>
    <w:rsid w:val="007035B6"/>
    <w:rsid w:val="00703A3A"/>
    <w:rsid w:val="00703B08"/>
    <w:rsid w:val="00703CB3"/>
    <w:rsid w:val="00703DBB"/>
    <w:rsid w:val="00703E87"/>
    <w:rsid w:val="007044C4"/>
    <w:rsid w:val="00704B30"/>
    <w:rsid w:val="00704BDE"/>
    <w:rsid w:val="00704F49"/>
    <w:rsid w:val="00705536"/>
    <w:rsid w:val="00705632"/>
    <w:rsid w:val="007058D1"/>
    <w:rsid w:val="00705B7B"/>
    <w:rsid w:val="00705C9E"/>
    <w:rsid w:val="00705E9D"/>
    <w:rsid w:val="007060E0"/>
    <w:rsid w:val="0070629C"/>
    <w:rsid w:val="007067BF"/>
    <w:rsid w:val="00706842"/>
    <w:rsid w:val="00706966"/>
    <w:rsid w:val="00706C79"/>
    <w:rsid w:val="00706F74"/>
    <w:rsid w:val="00707074"/>
    <w:rsid w:val="007074F1"/>
    <w:rsid w:val="00707610"/>
    <w:rsid w:val="00707633"/>
    <w:rsid w:val="00707E96"/>
    <w:rsid w:val="00707EBF"/>
    <w:rsid w:val="00707F34"/>
    <w:rsid w:val="007109FD"/>
    <w:rsid w:val="00710A03"/>
    <w:rsid w:val="00710DB2"/>
    <w:rsid w:val="0071166E"/>
    <w:rsid w:val="00711713"/>
    <w:rsid w:val="00711A15"/>
    <w:rsid w:val="00711B93"/>
    <w:rsid w:val="00711F6B"/>
    <w:rsid w:val="007121B9"/>
    <w:rsid w:val="007122E9"/>
    <w:rsid w:val="00712384"/>
    <w:rsid w:val="007127B5"/>
    <w:rsid w:val="00712959"/>
    <w:rsid w:val="00712A32"/>
    <w:rsid w:val="00712D1C"/>
    <w:rsid w:val="00712EB0"/>
    <w:rsid w:val="00712FAD"/>
    <w:rsid w:val="00713055"/>
    <w:rsid w:val="00713DB4"/>
    <w:rsid w:val="007142D1"/>
    <w:rsid w:val="0071452B"/>
    <w:rsid w:val="007148D1"/>
    <w:rsid w:val="0071493F"/>
    <w:rsid w:val="00714C5B"/>
    <w:rsid w:val="00714EF5"/>
    <w:rsid w:val="007150F6"/>
    <w:rsid w:val="007151C6"/>
    <w:rsid w:val="00715312"/>
    <w:rsid w:val="00715780"/>
    <w:rsid w:val="007157D6"/>
    <w:rsid w:val="00715863"/>
    <w:rsid w:val="00715D29"/>
    <w:rsid w:val="00715EF3"/>
    <w:rsid w:val="00715FA1"/>
    <w:rsid w:val="007161C5"/>
    <w:rsid w:val="00716ADC"/>
    <w:rsid w:val="00716B7A"/>
    <w:rsid w:val="00716CC8"/>
    <w:rsid w:val="00716CFA"/>
    <w:rsid w:val="00716F74"/>
    <w:rsid w:val="007176A4"/>
    <w:rsid w:val="007177AE"/>
    <w:rsid w:val="00717849"/>
    <w:rsid w:val="00717BCC"/>
    <w:rsid w:val="00717D94"/>
    <w:rsid w:val="0072000D"/>
    <w:rsid w:val="007202BA"/>
    <w:rsid w:val="007206B2"/>
    <w:rsid w:val="007207EB"/>
    <w:rsid w:val="00720C19"/>
    <w:rsid w:val="00720C3D"/>
    <w:rsid w:val="00720E92"/>
    <w:rsid w:val="00721082"/>
    <w:rsid w:val="0072134D"/>
    <w:rsid w:val="007214EA"/>
    <w:rsid w:val="00721727"/>
    <w:rsid w:val="00721764"/>
    <w:rsid w:val="00721ABE"/>
    <w:rsid w:val="00721BA8"/>
    <w:rsid w:val="00721E7D"/>
    <w:rsid w:val="00721F0A"/>
    <w:rsid w:val="0072206D"/>
    <w:rsid w:val="007221E9"/>
    <w:rsid w:val="0072226B"/>
    <w:rsid w:val="00722586"/>
    <w:rsid w:val="00722A1A"/>
    <w:rsid w:val="00722B7F"/>
    <w:rsid w:val="00722DF4"/>
    <w:rsid w:val="00722DF9"/>
    <w:rsid w:val="00722ED4"/>
    <w:rsid w:val="007236A2"/>
    <w:rsid w:val="00723AE3"/>
    <w:rsid w:val="00723B0A"/>
    <w:rsid w:val="00723D20"/>
    <w:rsid w:val="00723E3E"/>
    <w:rsid w:val="00723EEC"/>
    <w:rsid w:val="00724022"/>
    <w:rsid w:val="00724027"/>
    <w:rsid w:val="007240D3"/>
    <w:rsid w:val="0072459B"/>
    <w:rsid w:val="0072480C"/>
    <w:rsid w:val="007249EC"/>
    <w:rsid w:val="0072555D"/>
    <w:rsid w:val="00725BFB"/>
    <w:rsid w:val="00725C58"/>
    <w:rsid w:val="0072605C"/>
    <w:rsid w:val="0072618D"/>
    <w:rsid w:val="007263CF"/>
    <w:rsid w:val="007265F3"/>
    <w:rsid w:val="007266EC"/>
    <w:rsid w:val="00726DC7"/>
    <w:rsid w:val="00726F70"/>
    <w:rsid w:val="00727065"/>
    <w:rsid w:val="00727223"/>
    <w:rsid w:val="007275FA"/>
    <w:rsid w:val="00727866"/>
    <w:rsid w:val="007278AC"/>
    <w:rsid w:val="00727960"/>
    <w:rsid w:val="00727A12"/>
    <w:rsid w:val="00727F6D"/>
    <w:rsid w:val="007303A8"/>
    <w:rsid w:val="00730437"/>
    <w:rsid w:val="007307F9"/>
    <w:rsid w:val="00730B73"/>
    <w:rsid w:val="0073115E"/>
    <w:rsid w:val="007318C8"/>
    <w:rsid w:val="007321E9"/>
    <w:rsid w:val="00732276"/>
    <w:rsid w:val="0073262B"/>
    <w:rsid w:val="007330B8"/>
    <w:rsid w:val="00733771"/>
    <w:rsid w:val="00733C78"/>
    <w:rsid w:val="00734438"/>
    <w:rsid w:val="007345E3"/>
    <w:rsid w:val="007349B7"/>
    <w:rsid w:val="00734DEE"/>
    <w:rsid w:val="00734DFD"/>
    <w:rsid w:val="007350AF"/>
    <w:rsid w:val="00735125"/>
    <w:rsid w:val="007352B3"/>
    <w:rsid w:val="0073543D"/>
    <w:rsid w:val="0073556C"/>
    <w:rsid w:val="007355A1"/>
    <w:rsid w:val="007356B7"/>
    <w:rsid w:val="00735950"/>
    <w:rsid w:val="007359A9"/>
    <w:rsid w:val="00735BA6"/>
    <w:rsid w:val="00735ECE"/>
    <w:rsid w:val="00735EEE"/>
    <w:rsid w:val="00735F53"/>
    <w:rsid w:val="00735F8E"/>
    <w:rsid w:val="00735FCD"/>
    <w:rsid w:val="00736010"/>
    <w:rsid w:val="007360E3"/>
    <w:rsid w:val="007365E8"/>
    <w:rsid w:val="007366EC"/>
    <w:rsid w:val="007367E7"/>
    <w:rsid w:val="0073685D"/>
    <w:rsid w:val="00736935"/>
    <w:rsid w:val="00737086"/>
    <w:rsid w:val="0073723E"/>
    <w:rsid w:val="007377B5"/>
    <w:rsid w:val="0073789F"/>
    <w:rsid w:val="00737A5B"/>
    <w:rsid w:val="00737CFC"/>
    <w:rsid w:val="00740619"/>
    <w:rsid w:val="00740979"/>
    <w:rsid w:val="00741092"/>
    <w:rsid w:val="007412BB"/>
    <w:rsid w:val="007414A3"/>
    <w:rsid w:val="007414C5"/>
    <w:rsid w:val="007416BC"/>
    <w:rsid w:val="00741746"/>
    <w:rsid w:val="0074185A"/>
    <w:rsid w:val="00741AA2"/>
    <w:rsid w:val="00741CCB"/>
    <w:rsid w:val="00741ECD"/>
    <w:rsid w:val="0074259B"/>
    <w:rsid w:val="0074267E"/>
    <w:rsid w:val="007428EE"/>
    <w:rsid w:val="00742994"/>
    <w:rsid w:val="00742B02"/>
    <w:rsid w:val="00742BCD"/>
    <w:rsid w:val="00742CF4"/>
    <w:rsid w:val="007434B8"/>
    <w:rsid w:val="007437B6"/>
    <w:rsid w:val="00743809"/>
    <w:rsid w:val="00743BDF"/>
    <w:rsid w:val="00743C52"/>
    <w:rsid w:val="00743DCB"/>
    <w:rsid w:val="007443F6"/>
    <w:rsid w:val="00744C45"/>
    <w:rsid w:val="00744C76"/>
    <w:rsid w:val="00744C96"/>
    <w:rsid w:val="00744F97"/>
    <w:rsid w:val="00745226"/>
    <w:rsid w:val="00745297"/>
    <w:rsid w:val="007452A9"/>
    <w:rsid w:val="007456F4"/>
    <w:rsid w:val="00745C07"/>
    <w:rsid w:val="007460BD"/>
    <w:rsid w:val="007462A7"/>
    <w:rsid w:val="00746550"/>
    <w:rsid w:val="0074672D"/>
    <w:rsid w:val="00746FE0"/>
    <w:rsid w:val="00747C88"/>
    <w:rsid w:val="00747EF6"/>
    <w:rsid w:val="00747F20"/>
    <w:rsid w:val="00747FF0"/>
    <w:rsid w:val="00750065"/>
    <w:rsid w:val="0075012E"/>
    <w:rsid w:val="007501BB"/>
    <w:rsid w:val="00750329"/>
    <w:rsid w:val="007505AF"/>
    <w:rsid w:val="0075103E"/>
    <w:rsid w:val="00751436"/>
    <w:rsid w:val="0075167C"/>
    <w:rsid w:val="0075190C"/>
    <w:rsid w:val="00751A5F"/>
    <w:rsid w:val="00751CE6"/>
    <w:rsid w:val="00751E25"/>
    <w:rsid w:val="00751F18"/>
    <w:rsid w:val="00751FC4"/>
    <w:rsid w:val="007523AA"/>
    <w:rsid w:val="00752682"/>
    <w:rsid w:val="007531F3"/>
    <w:rsid w:val="00753226"/>
    <w:rsid w:val="007533D1"/>
    <w:rsid w:val="00753483"/>
    <w:rsid w:val="00753730"/>
    <w:rsid w:val="0075395D"/>
    <w:rsid w:val="007539EB"/>
    <w:rsid w:val="00753B61"/>
    <w:rsid w:val="00753C47"/>
    <w:rsid w:val="00753D5C"/>
    <w:rsid w:val="00753E25"/>
    <w:rsid w:val="00753E48"/>
    <w:rsid w:val="00753EFC"/>
    <w:rsid w:val="007541AB"/>
    <w:rsid w:val="00754383"/>
    <w:rsid w:val="007544F6"/>
    <w:rsid w:val="00754572"/>
    <w:rsid w:val="00754899"/>
    <w:rsid w:val="007548DB"/>
    <w:rsid w:val="00754B37"/>
    <w:rsid w:val="00754D27"/>
    <w:rsid w:val="00754E6E"/>
    <w:rsid w:val="00754EB8"/>
    <w:rsid w:val="00754F23"/>
    <w:rsid w:val="00754FD3"/>
    <w:rsid w:val="0075516F"/>
    <w:rsid w:val="007551AA"/>
    <w:rsid w:val="007553D8"/>
    <w:rsid w:val="0075578B"/>
    <w:rsid w:val="007559EC"/>
    <w:rsid w:val="00755DC3"/>
    <w:rsid w:val="00755F41"/>
    <w:rsid w:val="007560DE"/>
    <w:rsid w:val="007562DB"/>
    <w:rsid w:val="00756328"/>
    <w:rsid w:val="00756F28"/>
    <w:rsid w:val="0075737E"/>
    <w:rsid w:val="007573E8"/>
    <w:rsid w:val="00757677"/>
    <w:rsid w:val="007577CF"/>
    <w:rsid w:val="007579D6"/>
    <w:rsid w:val="00757B62"/>
    <w:rsid w:val="00760258"/>
    <w:rsid w:val="00760259"/>
    <w:rsid w:val="007604C0"/>
    <w:rsid w:val="007604C9"/>
    <w:rsid w:val="007605CD"/>
    <w:rsid w:val="007605FA"/>
    <w:rsid w:val="00760737"/>
    <w:rsid w:val="007608ED"/>
    <w:rsid w:val="00760AC1"/>
    <w:rsid w:val="00760B06"/>
    <w:rsid w:val="00760E01"/>
    <w:rsid w:val="00760F21"/>
    <w:rsid w:val="00761064"/>
    <w:rsid w:val="00761218"/>
    <w:rsid w:val="007614E6"/>
    <w:rsid w:val="007614EC"/>
    <w:rsid w:val="00761B0A"/>
    <w:rsid w:val="00762035"/>
    <w:rsid w:val="007621D7"/>
    <w:rsid w:val="007623B0"/>
    <w:rsid w:val="007623CB"/>
    <w:rsid w:val="00762893"/>
    <w:rsid w:val="0076301C"/>
    <w:rsid w:val="007630F1"/>
    <w:rsid w:val="007633D9"/>
    <w:rsid w:val="00763571"/>
    <w:rsid w:val="00763AB6"/>
    <w:rsid w:val="00763CE0"/>
    <w:rsid w:val="00763FCE"/>
    <w:rsid w:val="007641C3"/>
    <w:rsid w:val="00764664"/>
    <w:rsid w:val="0076477B"/>
    <w:rsid w:val="00764BEA"/>
    <w:rsid w:val="00764C40"/>
    <w:rsid w:val="007655EC"/>
    <w:rsid w:val="00765991"/>
    <w:rsid w:val="00765A9C"/>
    <w:rsid w:val="00765D33"/>
    <w:rsid w:val="00766141"/>
    <w:rsid w:val="00766766"/>
    <w:rsid w:val="007667FE"/>
    <w:rsid w:val="0076684C"/>
    <w:rsid w:val="00766A64"/>
    <w:rsid w:val="00766C01"/>
    <w:rsid w:val="00767455"/>
    <w:rsid w:val="0076757C"/>
    <w:rsid w:val="00767646"/>
    <w:rsid w:val="0076767E"/>
    <w:rsid w:val="00767699"/>
    <w:rsid w:val="007677C2"/>
    <w:rsid w:val="007677F8"/>
    <w:rsid w:val="00767B95"/>
    <w:rsid w:val="00767CBC"/>
    <w:rsid w:val="00767D3B"/>
    <w:rsid w:val="00767DCF"/>
    <w:rsid w:val="00767F81"/>
    <w:rsid w:val="00767F88"/>
    <w:rsid w:val="0077009C"/>
    <w:rsid w:val="0077046C"/>
    <w:rsid w:val="00770634"/>
    <w:rsid w:val="007706A7"/>
    <w:rsid w:val="00770DA7"/>
    <w:rsid w:val="00770FBE"/>
    <w:rsid w:val="007710E5"/>
    <w:rsid w:val="0077158A"/>
    <w:rsid w:val="00771815"/>
    <w:rsid w:val="00771EB0"/>
    <w:rsid w:val="00772132"/>
    <w:rsid w:val="00772257"/>
    <w:rsid w:val="0077226A"/>
    <w:rsid w:val="007722D6"/>
    <w:rsid w:val="00772618"/>
    <w:rsid w:val="007729D2"/>
    <w:rsid w:val="00772C28"/>
    <w:rsid w:val="00772CAA"/>
    <w:rsid w:val="00772DBC"/>
    <w:rsid w:val="00772F9F"/>
    <w:rsid w:val="0077350D"/>
    <w:rsid w:val="007735BB"/>
    <w:rsid w:val="007737D3"/>
    <w:rsid w:val="007739D9"/>
    <w:rsid w:val="00774057"/>
    <w:rsid w:val="007740C3"/>
    <w:rsid w:val="00774185"/>
    <w:rsid w:val="0077424F"/>
    <w:rsid w:val="007742C3"/>
    <w:rsid w:val="0077457C"/>
    <w:rsid w:val="0077469B"/>
    <w:rsid w:val="0077484B"/>
    <w:rsid w:val="00774888"/>
    <w:rsid w:val="007748B2"/>
    <w:rsid w:val="00774B8E"/>
    <w:rsid w:val="00774B9D"/>
    <w:rsid w:val="007751C6"/>
    <w:rsid w:val="00775241"/>
    <w:rsid w:val="0077558E"/>
    <w:rsid w:val="0077562D"/>
    <w:rsid w:val="00775826"/>
    <w:rsid w:val="00775950"/>
    <w:rsid w:val="00775965"/>
    <w:rsid w:val="007759BE"/>
    <w:rsid w:val="007759E1"/>
    <w:rsid w:val="00775B81"/>
    <w:rsid w:val="00775DF3"/>
    <w:rsid w:val="00776231"/>
    <w:rsid w:val="00776291"/>
    <w:rsid w:val="007764B1"/>
    <w:rsid w:val="00776A2B"/>
    <w:rsid w:val="00776CEE"/>
    <w:rsid w:val="00776EE2"/>
    <w:rsid w:val="00776F12"/>
    <w:rsid w:val="00777111"/>
    <w:rsid w:val="0077713F"/>
    <w:rsid w:val="007776D9"/>
    <w:rsid w:val="00777C3B"/>
    <w:rsid w:val="007800E8"/>
    <w:rsid w:val="007805E5"/>
    <w:rsid w:val="0078076F"/>
    <w:rsid w:val="007807B3"/>
    <w:rsid w:val="007808B7"/>
    <w:rsid w:val="00780B79"/>
    <w:rsid w:val="00780BB7"/>
    <w:rsid w:val="00781056"/>
    <w:rsid w:val="007814AE"/>
    <w:rsid w:val="00781A5C"/>
    <w:rsid w:val="00781BAE"/>
    <w:rsid w:val="00781F08"/>
    <w:rsid w:val="00781F14"/>
    <w:rsid w:val="00781FA0"/>
    <w:rsid w:val="00782299"/>
    <w:rsid w:val="007822E6"/>
    <w:rsid w:val="00782331"/>
    <w:rsid w:val="007824B4"/>
    <w:rsid w:val="0078265A"/>
    <w:rsid w:val="00782C40"/>
    <w:rsid w:val="00782CE2"/>
    <w:rsid w:val="00782E12"/>
    <w:rsid w:val="00782E44"/>
    <w:rsid w:val="00783148"/>
    <w:rsid w:val="007832FD"/>
    <w:rsid w:val="0078347B"/>
    <w:rsid w:val="0078366E"/>
    <w:rsid w:val="0078378B"/>
    <w:rsid w:val="007837BD"/>
    <w:rsid w:val="00783B3F"/>
    <w:rsid w:val="00783D3E"/>
    <w:rsid w:val="007843C3"/>
    <w:rsid w:val="0078458D"/>
    <w:rsid w:val="00784F9F"/>
    <w:rsid w:val="007850D2"/>
    <w:rsid w:val="007850E1"/>
    <w:rsid w:val="00785493"/>
    <w:rsid w:val="007854AE"/>
    <w:rsid w:val="0078557B"/>
    <w:rsid w:val="007855DE"/>
    <w:rsid w:val="007858CD"/>
    <w:rsid w:val="0078594D"/>
    <w:rsid w:val="00785970"/>
    <w:rsid w:val="00785A60"/>
    <w:rsid w:val="00785DF4"/>
    <w:rsid w:val="00785ECB"/>
    <w:rsid w:val="00786DB2"/>
    <w:rsid w:val="00786E9B"/>
    <w:rsid w:val="00786F25"/>
    <w:rsid w:val="00787293"/>
    <w:rsid w:val="0078733F"/>
    <w:rsid w:val="00787608"/>
    <w:rsid w:val="00787756"/>
    <w:rsid w:val="0078780E"/>
    <w:rsid w:val="00787CB8"/>
    <w:rsid w:val="00790418"/>
    <w:rsid w:val="007908EE"/>
    <w:rsid w:val="0079095C"/>
    <w:rsid w:val="007909A1"/>
    <w:rsid w:val="00790C35"/>
    <w:rsid w:val="00790C5B"/>
    <w:rsid w:val="00791085"/>
    <w:rsid w:val="0079108D"/>
    <w:rsid w:val="007911BB"/>
    <w:rsid w:val="00791935"/>
    <w:rsid w:val="00791CDA"/>
    <w:rsid w:val="00791D6E"/>
    <w:rsid w:val="0079210E"/>
    <w:rsid w:val="007923FA"/>
    <w:rsid w:val="0079249F"/>
    <w:rsid w:val="00792790"/>
    <w:rsid w:val="00792DCC"/>
    <w:rsid w:val="00792E5E"/>
    <w:rsid w:val="00792E82"/>
    <w:rsid w:val="00792EE1"/>
    <w:rsid w:val="007936D9"/>
    <w:rsid w:val="0079385F"/>
    <w:rsid w:val="00793905"/>
    <w:rsid w:val="00793C56"/>
    <w:rsid w:val="00793EA6"/>
    <w:rsid w:val="007944FC"/>
    <w:rsid w:val="00794A71"/>
    <w:rsid w:val="00794ADF"/>
    <w:rsid w:val="00795026"/>
    <w:rsid w:val="00795325"/>
    <w:rsid w:val="00795774"/>
    <w:rsid w:val="00795AF9"/>
    <w:rsid w:val="007961A9"/>
    <w:rsid w:val="0079641A"/>
    <w:rsid w:val="007968E7"/>
    <w:rsid w:val="00796D8D"/>
    <w:rsid w:val="00796F3F"/>
    <w:rsid w:val="00797279"/>
    <w:rsid w:val="00797294"/>
    <w:rsid w:val="0079732D"/>
    <w:rsid w:val="00797642"/>
    <w:rsid w:val="00797BAB"/>
    <w:rsid w:val="007A0197"/>
    <w:rsid w:val="007A0450"/>
    <w:rsid w:val="007A04D5"/>
    <w:rsid w:val="007A04FA"/>
    <w:rsid w:val="007A05A9"/>
    <w:rsid w:val="007A06A3"/>
    <w:rsid w:val="007A099D"/>
    <w:rsid w:val="007A11BE"/>
    <w:rsid w:val="007A12BB"/>
    <w:rsid w:val="007A1B02"/>
    <w:rsid w:val="007A1DFA"/>
    <w:rsid w:val="007A201D"/>
    <w:rsid w:val="007A243A"/>
    <w:rsid w:val="007A24AC"/>
    <w:rsid w:val="007A24EA"/>
    <w:rsid w:val="007A268B"/>
    <w:rsid w:val="007A282D"/>
    <w:rsid w:val="007A2968"/>
    <w:rsid w:val="007A2C54"/>
    <w:rsid w:val="007A2D0D"/>
    <w:rsid w:val="007A2E41"/>
    <w:rsid w:val="007A3032"/>
    <w:rsid w:val="007A3444"/>
    <w:rsid w:val="007A3502"/>
    <w:rsid w:val="007A3B12"/>
    <w:rsid w:val="007A3B52"/>
    <w:rsid w:val="007A3B98"/>
    <w:rsid w:val="007A4500"/>
    <w:rsid w:val="007A49E7"/>
    <w:rsid w:val="007A4BE0"/>
    <w:rsid w:val="007A4D46"/>
    <w:rsid w:val="007A4F0E"/>
    <w:rsid w:val="007A4FD6"/>
    <w:rsid w:val="007A516E"/>
    <w:rsid w:val="007A5464"/>
    <w:rsid w:val="007A54C4"/>
    <w:rsid w:val="007A5B6F"/>
    <w:rsid w:val="007A5B9F"/>
    <w:rsid w:val="007A5EC3"/>
    <w:rsid w:val="007A6441"/>
    <w:rsid w:val="007A68AB"/>
    <w:rsid w:val="007A6B4C"/>
    <w:rsid w:val="007A735B"/>
    <w:rsid w:val="007A73CA"/>
    <w:rsid w:val="007A76F8"/>
    <w:rsid w:val="007A7947"/>
    <w:rsid w:val="007A7D1A"/>
    <w:rsid w:val="007A7E2E"/>
    <w:rsid w:val="007B00A6"/>
    <w:rsid w:val="007B05D1"/>
    <w:rsid w:val="007B065C"/>
    <w:rsid w:val="007B09BF"/>
    <w:rsid w:val="007B0B65"/>
    <w:rsid w:val="007B0DA0"/>
    <w:rsid w:val="007B0F5D"/>
    <w:rsid w:val="007B1167"/>
    <w:rsid w:val="007B148A"/>
    <w:rsid w:val="007B189E"/>
    <w:rsid w:val="007B1BEF"/>
    <w:rsid w:val="007B1C6E"/>
    <w:rsid w:val="007B1FDC"/>
    <w:rsid w:val="007B29F5"/>
    <w:rsid w:val="007B2A02"/>
    <w:rsid w:val="007B2E10"/>
    <w:rsid w:val="007B30D2"/>
    <w:rsid w:val="007B33C6"/>
    <w:rsid w:val="007B37F9"/>
    <w:rsid w:val="007B388B"/>
    <w:rsid w:val="007B3997"/>
    <w:rsid w:val="007B3DC0"/>
    <w:rsid w:val="007B3DC3"/>
    <w:rsid w:val="007B3E14"/>
    <w:rsid w:val="007B3E21"/>
    <w:rsid w:val="007B3E99"/>
    <w:rsid w:val="007B3FD5"/>
    <w:rsid w:val="007B4005"/>
    <w:rsid w:val="007B46F8"/>
    <w:rsid w:val="007B48A9"/>
    <w:rsid w:val="007B4B6D"/>
    <w:rsid w:val="007B4E5B"/>
    <w:rsid w:val="007B4F8E"/>
    <w:rsid w:val="007B551D"/>
    <w:rsid w:val="007B5573"/>
    <w:rsid w:val="007B589D"/>
    <w:rsid w:val="007B5981"/>
    <w:rsid w:val="007B5B53"/>
    <w:rsid w:val="007B665A"/>
    <w:rsid w:val="007B66A1"/>
    <w:rsid w:val="007B68A1"/>
    <w:rsid w:val="007B695A"/>
    <w:rsid w:val="007B6AC3"/>
    <w:rsid w:val="007B6F89"/>
    <w:rsid w:val="007B7138"/>
    <w:rsid w:val="007B7451"/>
    <w:rsid w:val="007B7474"/>
    <w:rsid w:val="007B74E9"/>
    <w:rsid w:val="007B7517"/>
    <w:rsid w:val="007B7ACA"/>
    <w:rsid w:val="007B7AED"/>
    <w:rsid w:val="007B7B7B"/>
    <w:rsid w:val="007B7BC4"/>
    <w:rsid w:val="007B7D04"/>
    <w:rsid w:val="007B7DB6"/>
    <w:rsid w:val="007C0425"/>
    <w:rsid w:val="007C08F3"/>
    <w:rsid w:val="007C0AD5"/>
    <w:rsid w:val="007C0B17"/>
    <w:rsid w:val="007C0CBB"/>
    <w:rsid w:val="007C0FE5"/>
    <w:rsid w:val="007C1093"/>
    <w:rsid w:val="007C13EA"/>
    <w:rsid w:val="007C17D0"/>
    <w:rsid w:val="007C1E10"/>
    <w:rsid w:val="007C1F3F"/>
    <w:rsid w:val="007C2219"/>
    <w:rsid w:val="007C2339"/>
    <w:rsid w:val="007C24CE"/>
    <w:rsid w:val="007C2586"/>
    <w:rsid w:val="007C28E3"/>
    <w:rsid w:val="007C29E2"/>
    <w:rsid w:val="007C2A07"/>
    <w:rsid w:val="007C2D13"/>
    <w:rsid w:val="007C2ECE"/>
    <w:rsid w:val="007C2F3B"/>
    <w:rsid w:val="007C35D7"/>
    <w:rsid w:val="007C39BB"/>
    <w:rsid w:val="007C3C59"/>
    <w:rsid w:val="007C3D98"/>
    <w:rsid w:val="007C3EEE"/>
    <w:rsid w:val="007C3EF1"/>
    <w:rsid w:val="007C43DF"/>
    <w:rsid w:val="007C4A34"/>
    <w:rsid w:val="007C4AA4"/>
    <w:rsid w:val="007C4D53"/>
    <w:rsid w:val="007C5621"/>
    <w:rsid w:val="007C57B4"/>
    <w:rsid w:val="007C5918"/>
    <w:rsid w:val="007C5BA7"/>
    <w:rsid w:val="007C5FDF"/>
    <w:rsid w:val="007C617A"/>
    <w:rsid w:val="007C61A3"/>
    <w:rsid w:val="007C62CC"/>
    <w:rsid w:val="007C6385"/>
    <w:rsid w:val="007C6A38"/>
    <w:rsid w:val="007C738B"/>
    <w:rsid w:val="007C73AA"/>
    <w:rsid w:val="007C7588"/>
    <w:rsid w:val="007C75C0"/>
    <w:rsid w:val="007C7B37"/>
    <w:rsid w:val="007C7F23"/>
    <w:rsid w:val="007D0422"/>
    <w:rsid w:val="007D0947"/>
    <w:rsid w:val="007D09BE"/>
    <w:rsid w:val="007D0B8A"/>
    <w:rsid w:val="007D0D59"/>
    <w:rsid w:val="007D0DFB"/>
    <w:rsid w:val="007D0E61"/>
    <w:rsid w:val="007D0F17"/>
    <w:rsid w:val="007D131B"/>
    <w:rsid w:val="007D14D8"/>
    <w:rsid w:val="007D180A"/>
    <w:rsid w:val="007D19CC"/>
    <w:rsid w:val="007D1B7B"/>
    <w:rsid w:val="007D1B82"/>
    <w:rsid w:val="007D1DBF"/>
    <w:rsid w:val="007D25D5"/>
    <w:rsid w:val="007D2A81"/>
    <w:rsid w:val="007D2DA4"/>
    <w:rsid w:val="007D2EBB"/>
    <w:rsid w:val="007D31B4"/>
    <w:rsid w:val="007D3535"/>
    <w:rsid w:val="007D38EB"/>
    <w:rsid w:val="007D408B"/>
    <w:rsid w:val="007D4197"/>
    <w:rsid w:val="007D42DA"/>
    <w:rsid w:val="007D455E"/>
    <w:rsid w:val="007D4796"/>
    <w:rsid w:val="007D4AF1"/>
    <w:rsid w:val="007D4DA7"/>
    <w:rsid w:val="007D535F"/>
    <w:rsid w:val="007D538F"/>
    <w:rsid w:val="007D551C"/>
    <w:rsid w:val="007D5ACB"/>
    <w:rsid w:val="007D5C8D"/>
    <w:rsid w:val="007D5DF9"/>
    <w:rsid w:val="007D61B7"/>
    <w:rsid w:val="007D63D9"/>
    <w:rsid w:val="007D6441"/>
    <w:rsid w:val="007D6950"/>
    <w:rsid w:val="007D69AC"/>
    <w:rsid w:val="007D6D33"/>
    <w:rsid w:val="007D6F4A"/>
    <w:rsid w:val="007D6F5E"/>
    <w:rsid w:val="007D7060"/>
    <w:rsid w:val="007D70F9"/>
    <w:rsid w:val="007D7604"/>
    <w:rsid w:val="007D7629"/>
    <w:rsid w:val="007D773D"/>
    <w:rsid w:val="007D78E8"/>
    <w:rsid w:val="007D7E4C"/>
    <w:rsid w:val="007D7FEC"/>
    <w:rsid w:val="007E001F"/>
    <w:rsid w:val="007E02EA"/>
    <w:rsid w:val="007E0BF3"/>
    <w:rsid w:val="007E0F8A"/>
    <w:rsid w:val="007E10D3"/>
    <w:rsid w:val="007E14E6"/>
    <w:rsid w:val="007E1B0A"/>
    <w:rsid w:val="007E1D2A"/>
    <w:rsid w:val="007E1DF8"/>
    <w:rsid w:val="007E240C"/>
    <w:rsid w:val="007E2415"/>
    <w:rsid w:val="007E2533"/>
    <w:rsid w:val="007E2557"/>
    <w:rsid w:val="007E2669"/>
    <w:rsid w:val="007E277B"/>
    <w:rsid w:val="007E27EE"/>
    <w:rsid w:val="007E2834"/>
    <w:rsid w:val="007E2C5A"/>
    <w:rsid w:val="007E2C74"/>
    <w:rsid w:val="007E2DBC"/>
    <w:rsid w:val="007E3054"/>
    <w:rsid w:val="007E3079"/>
    <w:rsid w:val="007E30D2"/>
    <w:rsid w:val="007E3177"/>
    <w:rsid w:val="007E3232"/>
    <w:rsid w:val="007E3420"/>
    <w:rsid w:val="007E3C4E"/>
    <w:rsid w:val="007E3CF3"/>
    <w:rsid w:val="007E3E09"/>
    <w:rsid w:val="007E415C"/>
    <w:rsid w:val="007E421A"/>
    <w:rsid w:val="007E4370"/>
    <w:rsid w:val="007E480D"/>
    <w:rsid w:val="007E4A1D"/>
    <w:rsid w:val="007E4C2B"/>
    <w:rsid w:val="007E4CC2"/>
    <w:rsid w:val="007E4D76"/>
    <w:rsid w:val="007E5000"/>
    <w:rsid w:val="007E5248"/>
    <w:rsid w:val="007E52ED"/>
    <w:rsid w:val="007E5319"/>
    <w:rsid w:val="007E543B"/>
    <w:rsid w:val="007E56A5"/>
    <w:rsid w:val="007E587D"/>
    <w:rsid w:val="007E5940"/>
    <w:rsid w:val="007E5D7E"/>
    <w:rsid w:val="007E5D83"/>
    <w:rsid w:val="007E5F05"/>
    <w:rsid w:val="007E66AC"/>
    <w:rsid w:val="007E685C"/>
    <w:rsid w:val="007E68C5"/>
    <w:rsid w:val="007E69B7"/>
    <w:rsid w:val="007E6C1B"/>
    <w:rsid w:val="007E7233"/>
    <w:rsid w:val="007E746C"/>
    <w:rsid w:val="007E75BC"/>
    <w:rsid w:val="007E793F"/>
    <w:rsid w:val="007E7BBB"/>
    <w:rsid w:val="007E7DB4"/>
    <w:rsid w:val="007E7EA6"/>
    <w:rsid w:val="007F0216"/>
    <w:rsid w:val="007F0258"/>
    <w:rsid w:val="007F0461"/>
    <w:rsid w:val="007F05E9"/>
    <w:rsid w:val="007F06DB"/>
    <w:rsid w:val="007F0B94"/>
    <w:rsid w:val="007F126B"/>
    <w:rsid w:val="007F188E"/>
    <w:rsid w:val="007F1B2F"/>
    <w:rsid w:val="007F1BD5"/>
    <w:rsid w:val="007F1D2D"/>
    <w:rsid w:val="007F233A"/>
    <w:rsid w:val="007F23C7"/>
    <w:rsid w:val="007F23F2"/>
    <w:rsid w:val="007F2404"/>
    <w:rsid w:val="007F2D1C"/>
    <w:rsid w:val="007F31E3"/>
    <w:rsid w:val="007F33F8"/>
    <w:rsid w:val="007F3903"/>
    <w:rsid w:val="007F3AA1"/>
    <w:rsid w:val="007F3CC3"/>
    <w:rsid w:val="007F4021"/>
    <w:rsid w:val="007F435A"/>
    <w:rsid w:val="007F4460"/>
    <w:rsid w:val="007F49D5"/>
    <w:rsid w:val="007F4C56"/>
    <w:rsid w:val="007F4CD3"/>
    <w:rsid w:val="007F4E5E"/>
    <w:rsid w:val="007F5066"/>
    <w:rsid w:val="007F5277"/>
    <w:rsid w:val="007F5563"/>
    <w:rsid w:val="007F566F"/>
    <w:rsid w:val="007F56BD"/>
    <w:rsid w:val="007F56C7"/>
    <w:rsid w:val="007F57D2"/>
    <w:rsid w:val="007F587A"/>
    <w:rsid w:val="007F5880"/>
    <w:rsid w:val="007F5A4A"/>
    <w:rsid w:val="007F5AB4"/>
    <w:rsid w:val="007F5BF7"/>
    <w:rsid w:val="007F5C72"/>
    <w:rsid w:val="007F5DA2"/>
    <w:rsid w:val="007F6054"/>
    <w:rsid w:val="007F65C0"/>
    <w:rsid w:val="007F680D"/>
    <w:rsid w:val="007F6A17"/>
    <w:rsid w:val="007F6BD7"/>
    <w:rsid w:val="007F6CA6"/>
    <w:rsid w:val="007F73DF"/>
    <w:rsid w:val="007F754A"/>
    <w:rsid w:val="007F76BB"/>
    <w:rsid w:val="007F7CD9"/>
    <w:rsid w:val="007F7FF6"/>
    <w:rsid w:val="008000AD"/>
    <w:rsid w:val="0080032E"/>
    <w:rsid w:val="008003B7"/>
    <w:rsid w:val="0080096E"/>
    <w:rsid w:val="008009D3"/>
    <w:rsid w:val="00800DBD"/>
    <w:rsid w:val="00800E74"/>
    <w:rsid w:val="00801074"/>
    <w:rsid w:val="008011F4"/>
    <w:rsid w:val="0080144E"/>
    <w:rsid w:val="00801496"/>
    <w:rsid w:val="0080152F"/>
    <w:rsid w:val="00801742"/>
    <w:rsid w:val="0080188D"/>
    <w:rsid w:val="00801D52"/>
    <w:rsid w:val="00801EF7"/>
    <w:rsid w:val="00801FEB"/>
    <w:rsid w:val="00802145"/>
    <w:rsid w:val="0080218C"/>
    <w:rsid w:val="00802570"/>
    <w:rsid w:val="008027B3"/>
    <w:rsid w:val="0080296F"/>
    <w:rsid w:val="008029C8"/>
    <w:rsid w:val="008033EB"/>
    <w:rsid w:val="00803701"/>
    <w:rsid w:val="008038D5"/>
    <w:rsid w:val="00803B50"/>
    <w:rsid w:val="00803E91"/>
    <w:rsid w:val="00803EFD"/>
    <w:rsid w:val="00803F96"/>
    <w:rsid w:val="0080416B"/>
    <w:rsid w:val="008044B7"/>
    <w:rsid w:val="00804571"/>
    <w:rsid w:val="00804827"/>
    <w:rsid w:val="00804C73"/>
    <w:rsid w:val="00804DC9"/>
    <w:rsid w:val="00804EAB"/>
    <w:rsid w:val="00804FB6"/>
    <w:rsid w:val="008050DF"/>
    <w:rsid w:val="0080558C"/>
    <w:rsid w:val="00805675"/>
    <w:rsid w:val="00805BAD"/>
    <w:rsid w:val="00805BC6"/>
    <w:rsid w:val="00805F0C"/>
    <w:rsid w:val="0080609B"/>
    <w:rsid w:val="0080638A"/>
    <w:rsid w:val="008067C7"/>
    <w:rsid w:val="00806861"/>
    <w:rsid w:val="00806865"/>
    <w:rsid w:val="008068D0"/>
    <w:rsid w:val="00806A03"/>
    <w:rsid w:val="00806BAE"/>
    <w:rsid w:val="00806E6C"/>
    <w:rsid w:val="00807184"/>
    <w:rsid w:val="0080763F"/>
    <w:rsid w:val="00807806"/>
    <w:rsid w:val="00807963"/>
    <w:rsid w:val="00807AE8"/>
    <w:rsid w:val="00810046"/>
    <w:rsid w:val="008105B3"/>
    <w:rsid w:val="00811028"/>
    <w:rsid w:val="00811113"/>
    <w:rsid w:val="00811600"/>
    <w:rsid w:val="008116D4"/>
    <w:rsid w:val="00811B07"/>
    <w:rsid w:val="00812007"/>
    <w:rsid w:val="0081215A"/>
    <w:rsid w:val="008121D2"/>
    <w:rsid w:val="008123F6"/>
    <w:rsid w:val="00812DF3"/>
    <w:rsid w:val="00813148"/>
    <w:rsid w:val="008131D8"/>
    <w:rsid w:val="0081338B"/>
    <w:rsid w:val="008133FC"/>
    <w:rsid w:val="00813486"/>
    <w:rsid w:val="00813AE5"/>
    <w:rsid w:val="00813D54"/>
    <w:rsid w:val="00814063"/>
    <w:rsid w:val="0081418D"/>
    <w:rsid w:val="008143D4"/>
    <w:rsid w:val="00814D79"/>
    <w:rsid w:val="00815037"/>
    <w:rsid w:val="008151AF"/>
    <w:rsid w:val="008151C9"/>
    <w:rsid w:val="008153B5"/>
    <w:rsid w:val="00815481"/>
    <w:rsid w:val="008155BE"/>
    <w:rsid w:val="008157FE"/>
    <w:rsid w:val="00815E23"/>
    <w:rsid w:val="00816250"/>
    <w:rsid w:val="008162CA"/>
    <w:rsid w:val="008162E3"/>
    <w:rsid w:val="008165FF"/>
    <w:rsid w:val="008166B8"/>
    <w:rsid w:val="00816FFE"/>
    <w:rsid w:val="00817146"/>
    <w:rsid w:val="00817180"/>
    <w:rsid w:val="008177B9"/>
    <w:rsid w:val="00817A46"/>
    <w:rsid w:val="00817DFF"/>
    <w:rsid w:val="008202EF"/>
    <w:rsid w:val="008205B6"/>
    <w:rsid w:val="00820646"/>
    <w:rsid w:val="0082077C"/>
    <w:rsid w:val="00820E62"/>
    <w:rsid w:val="00820EAB"/>
    <w:rsid w:val="008215EE"/>
    <w:rsid w:val="008217B1"/>
    <w:rsid w:val="008219B6"/>
    <w:rsid w:val="00821B39"/>
    <w:rsid w:val="00821BC6"/>
    <w:rsid w:val="00821EDD"/>
    <w:rsid w:val="00821FA8"/>
    <w:rsid w:val="00822436"/>
    <w:rsid w:val="00822EB5"/>
    <w:rsid w:val="00823070"/>
    <w:rsid w:val="008234EE"/>
    <w:rsid w:val="008235B9"/>
    <w:rsid w:val="00823705"/>
    <w:rsid w:val="0082373F"/>
    <w:rsid w:val="0082392E"/>
    <w:rsid w:val="00823AD3"/>
    <w:rsid w:val="00823B12"/>
    <w:rsid w:val="00823D14"/>
    <w:rsid w:val="00823D62"/>
    <w:rsid w:val="00823E37"/>
    <w:rsid w:val="0082432F"/>
    <w:rsid w:val="008247D8"/>
    <w:rsid w:val="00824D2D"/>
    <w:rsid w:val="00824FF9"/>
    <w:rsid w:val="00825024"/>
    <w:rsid w:val="0082508E"/>
    <w:rsid w:val="008256B6"/>
    <w:rsid w:val="00825D18"/>
    <w:rsid w:val="00825DAA"/>
    <w:rsid w:val="00825DED"/>
    <w:rsid w:val="008261FC"/>
    <w:rsid w:val="008264AE"/>
    <w:rsid w:val="00826685"/>
    <w:rsid w:val="00826B53"/>
    <w:rsid w:val="00827489"/>
    <w:rsid w:val="008274F7"/>
    <w:rsid w:val="008276B4"/>
    <w:rsid w:val="0082783D"/>
    <w:rsid w:val="00827B5D"/>
    <w:rsid w:val="00827E86"/>
    <w:rsid w:val="0083023C"/>
    <w:rsid w:val="0083056E"/>
    <w:rsid w:val="008305B8"/>
    <w:rsid w:val="0083061D"/>
    <w:rsid w:val="008306D5"/>
    <w:rsid w:val="00830C2D"/>
    <w:rsid w:val="00830CD8"/>
    <w:rsid w:val="00830E10"/>
    <w:rsid w:val="00830F87"/>
    <w:rsid w:val="00831291"/>
    <w:rsid w:val="00831456"/>
    <w:rsid w:val="008315CF"/>
    <w:rsid w:val="00831A03"/>
    <w:rsid w:val="00831B95"/>
    <w:rsid w:val="00831D8A"/>
    <w:rsid w:val="00831DA4"/>
    <w:rsid w:val="0083208A"/>
    <w:rsid w:val="008320DA"/>
    <w:rsid w:val="00832106"/>
    <w:rsid w:val="008329F5"/>
    <w:rsid w:val="00832A09"/>
    <w:rsid w:val="00832A16"/>
    <w:rsid w:val="00832B67"/>
    <w:rsid w:val="00832B9A"/>
    <w:rsid w:val="00832E24"/>
    <w:rsid w:val="0083362F"/>
    <w:rsid w:val="00833848"/>
    <w:rsid w:val="00833EB7"/>
    <w:rsid w:val="00834127"/>
    <w:rsid w:val="00834237"/>
    <w:rsid w:val="008342CB"/>
    <w:rsid w:val="00834A63"/>
    <w:rsid w:val="00835303"/>
    <w:rsid w:val="008357E3"/>
    <w:rsid w:val="00835B15"/>
    <w:rsid w:val="00835C58"/>
    <w:rsid w:val="00835D0C"/>
    <w:rsid w:val="00836311"/>
    <w:rsid w:val="0083655B"/>
    <w:rsid w:val="008366EB"/>
    <w:rsid w:val="008368D6"/>
    <w:rsid w:val="00836E9C"/>
    <w:rsid w:val="008371C0"/>
    <w:rsid w:val="00837224"/>
    <w:rsid w:val="008379EC"/>
    <w:rsid w:val="00837A93"/>
    <w:rsid w:val="00837BCB"/>
    <w:rsid w:val="00837D34"/>
    <w:rsid w:val="00837F17"/>
    <w:rsid w:val="00840038"/>
    <w:rsid w:val="008400CE"/>
    <w:rsid w:val="00840220"/>
    <w:rsid w:val="00840BA8"/>
    <w:rsid w:val="00840D57"/>
    <w:rsid w:val="00840E74"/>
    <w:rsid w:val="00841700"/>
    <w:rsid w:val="0084197D"/>
    <w:rsid w:val="00841C50"/>
    <w:rsid w:val="008426FC"/>
    <w:rsid w:val="00842754"/>
    <w:rsid w:val="008428D0"/>
    <w:rsid w:val="00843094"/>
    <w:rsid w:val="008430A9"/>
    <w:rsid w:val="008432F2"/>
    <w:rsid w:val="008433E6"/>
    <w:rsid w:val="0084353E"/>
    <w:rsid w:val="00843664"/>
    <w:rsid w:val="008436BE"/>
    <w:rsid w:val="008437EC"/>
    <w:rsid w:val="0084384B"/>
    <w:rsid w:val="00843FE3"/>
    <w:rsid w:val="008440D8"/>
    <w:rsid w:val="00844113"/>
    <w:rsid w:val="0084426C"/>
    <w:rsid w:val="0084469F"/>
    <w:rsid w:val="00844974"/>
    <w:rsid w:val="00844989"/>
    <w:rsid w:val="00844F3E"/>
    <w:rsid w:val="00845473"/>
    <w:rsid w:val="00845478"/>
    <w:rsid w:val="008457F6"/>
    <w:rsid w:val="00845AAB"/>
    <w:rsid w:val="008460F1"/>
    <w:rsid w:val="0084629C"/>
    <w:rsid w:val="008462AA"/>
    <w:rsid w:val="00846431"/>
    <w:rsid w:val="00846599"/>
    <w:rsid w:val="008469DF"/>
    <w:rsid w:val="00846A00"/>
    <w:rsid w:val="00846B57"/>
    <w:rsid w:val="00846D13"/>
    <w:rsid w:val="00846F36"/>
    <w:rsid w:val="00846F82"/>
    <w:rsid w:val="00847219"/>
    <w:rsid w:val="00847223"/>
    <w:rsid w:val="0084723C"/>
    <w:rsid w:val="00847422"/>
    <w:rsid w:val="00847572"/>
    <w:rsid w:val="00847926"/>
    <w:rsid w:val="00847DF9"/>
    <w:rsid w:val="00847ED5"/>
    <w:rsid w:val="00850939"/>
    <w:rsid w:val="00850CB0"/>
    <w:rsid w:val="00850D94"/>
    <w:rsid w:val="0085107D"/>
    <w:rsid w:val="008515E3"/>
    <w:rsid w:val="008518E6"/>
    <w:rsid w:val="00851EA1"/>
    <w:rsid w:val="00851EB4"/>
    <w:rsid w:val="0085225E"/>
    <w:rsid w:val="008522DD"/>
    <w:rsid w:val="0085249C"/>
    <w:rsid w:val="008524AF"/>
    <w:rsid w:val="008524C8"/>
    <w:rsid w:val="008524F2"/>
    <w:rsid w:val="00852592"/>
    <w:rsid w:val="00852621"/>
    <w:rsid w:val="0085278B"/>
    <w:rsid w:val="00852919"/>
    <w:rsid w:val="00852BA7"/>
    <w:rsid w:val="00852BD9"/>
    <w:rsid w:val="00852C7F"/>
    <w:rsid w:val="00852E8E"/>
    <w:rsid w:val="0085311F"/>
    <w:rsid w:val="008531DA"/>
    <w:rsid w:val="008532A1"/>
    <w:rsid w:val="0085350E"/>
    <w:rsid w:val="00853686"/>
    <w:rsid w:val="0085370A"/>
    <w:rsid w:val="00853864"/>
    <w:rsid w:val="008538CE"/>
    <w:rsid w:val="00853A28"/>
    <w:rsid w:val="00853B5F"/>
    <w:rsid w:val="00853DFD"/>
    <w:rsid w:val="00853E01"/>
    <w:rsid w:val="008541E3"/>
    <w:rsid w:val="00854318"/>
    <w:rsid w:val="00854C39"/>
    <w:rsid w:val="00854E02"/>
    <w:rsid w:val="008556B4"/>
    <w:rsid w:val="0085586A"/>
    <w:rsid w:val="00855B0C"/>
    <w:rsid w:val="00855DF8"/>
    <w:rsid w:val="00856194"/>
    <w:rsid w:val="008564F0"/>
    <w:rsid w:val="00856575"/>
    <w:rsid w:val="008565F2"/>
    <w:rsid w:val="00856685"/>
    <w:rsid w:val="0085670A"/>
    <w:rsid w:val="00856BBF"/>
    <w:rsid w:val="008571F4"/>
    <w:rsid w:val="00857219"/>
    <w:rsid w:val="00857341"/>
    <w:rsid w:val="0085756C"/>
    <w:rsid w:val="00857DF2"/>
    <w:rsid w:val="00857FE9"/>
    <w:rsid w:val="008600E1"/>
    <w:rsid w:val="008603F0"/>
    <w:rsid w:val="008606AD"/>
    <w:rsid w:val="008606C8"/>
    <w:rsid w:val="0086098E"/>
    <w:rsid w:val="00860DF5"/>
    <w:rsid w:val="00861145"/>
    <w:rsid w:val="008617F8"/>
    <w:rsid w:val="008619CC"/>
    <w:rsid w:val="00861AFA"/>
    <w:rsid w:val="00861C7E"/>
    <w:rsid w:val="00861E05"/>
    <w:rsid w:val="008622F4"/>
    <w:rsid w:val="008624CF"/>
    <w:rsid w:val="008629E5"/>
    <w:rsid w:val="008629E6"/>
    <w:rsid w:val="00862AF3"/>
    <w:rsid w:val="00862C0B"/>
    <w:rsid w:val="00862EA7"/>
    <w:rsid w:val="00863421"/>
    <w:rsid w:val="0086375F"/>
    <w:rsid w:val="00863AFE"/>
    <w:rsid w:val="00863D38"/>
    <w:rsid w:val="00863D79"/>
    <w:rsid w:val="00863F50"/>
    <w:rsid w:val="00864066"/>
    <w:rsid w:val="00864196"/>
    <w:rsid w:val="008646B1"/>
    <w:rsid w:val="008647EF"/>
    <w:rsid w:val="008648B1"/>
    <w:rsid w:val="00864A6F"/>
    <w:rsid w:val="00864B7C"/>
    <w:rsid w:val="00864CDD"/>
    <w:rsid w:val="0086509A"/>
    <w:rsid w:val="008655BF"/>
    <w:rsid w:val="008655E3"/>
    <w:rsid w:val="008658B3"/>
    <w:rsid w:val="0086593B"/>
    <w:rsid w:val="00865C68"/>
    <w:rsid w:val="0086642C"/>
    <w:rsid w:val="0086660B"/>
    <w:rsid w:val="008666C8"/>
    <w:rsid w:val="00866A56"/>
    <w:rsid w:val="00866B60"/>
    <w:rsid w:val="00866C29"/>
    <w:rsid w:val="00866C74"/>
    <w:rsid w:val="00866DC6"/>
    <w:rsid w:val="00866FD8"/>
    <w:rsid w:val="008671FC"/>
    <w:rsid w:val="00867324"/>
    <w:rsid w:val="008673C2"/>
    <w:rsid w:val="0086740C"/>
    <w:rsid w:val="0086746C"/>
    <w:rsid w:val="00867987"/>
    <w:rsid w:val="00867A4C"/>
    <w:rsid w:val="00867DC8"/>
    <w:rsid w:val="00867F50"/>
    <w:rsid w:val="008701BB"/>
    <w:rsid w:val="0087036D"/>
    <w:rsid w:val="00870416"/>
    <w:rsid w:val="00870680"/>
    <w:rsid w:val="0087127F"/>
    <w:rsid w:val="00871308"/>
    <w:rsid w:val="00871761"/>
    <w:rsid w:val="008717AA"/>
    <w:rsid w:val="0087186A"/>
    <w:rsid w:val="008719B1"/>
    <w:rsid w:val="00871AF3"/>
    <w:rsid w:val="00871B79"/>
    <w:rsid w:val="0087209D"/>
    <w:rsid w:val="008720E7"/>
    <w:rsid w:val="00872197"/>
    <w:rsid w:val="0087244D"/>
    <w:rsid w:val="00872686"/>
    <w:rsid w:val="008728D1"/>
    <w:rsid w:val="00872C52"/>
    <w:rsid w:val="00873D07"/>
    <w:rsid w:val="008741D6"/>
    <w:rsid w:val="0087438A"/>
    <w:rsid w:val="0087466F"/>
    <w:rsid w:val="008749A3"/>
    <w:rsid w:val="00874D11"/>
    <w:rsid w:val="00874E30"/>
    <w:rsid w:val="00874EF7"/>
    <w:rsid w:val="00875289"/>
    <w:rsid w:val="008758AA"/>
    <w:rsid w:val="008759A2"/>
    <w:rsid w:val="00875B33"/>
    <w:rsid w:val="00875DA1"/>
    <w:rsid w:val="00875E2A"/>
    <w:rsid w:val="00875E63"/>
    <w:rsid w:val="008760F8"/>
    <w:rsid w:val="0087628E"/>
    <w:rsid w:val="008765FB"/>
    <w:rsid w:val="00877084"/>
    <w:rsid w:val="00877495"/>
    <w:rsid w:val="008776CA"/>
    <w:rsid w:val="0087770B"/>
    <w:rsid w:val="0087785B"/>
    <w:rsid w:val="008778C9"/>
    <w:rsid w:val="00877E37"/>
    <w:rsid w:val="00880089"/>
    <w:rsid w:val="0088058E"/>
    <w:rsid w:val="00880763"/>
    <w:rsid w:val="0088090D"/>
    <w:rsid w:val="008809FE"/>
    <w:rsid w:val="00880BD4"/>
    <w:rsid w:val="00880C0B"/>
    <w:rsid w:val="00880C4A"/>
    <w:rsid w:val="00880C84"/>
    <w:rsid w:val="0088106A"/>
    <w:rsid w:val="008810FE"/>
    <w:rsid w:val="00881260"/>
    <w:rsid w:val="00881268"/>
    <w:rsid w:val="0088194D"/>
    <w:rsid w:val="00881C1D"/>
    <w:rsid w:val="00881E0B"/>
    <w:rsid w:val="0088206E"/>
    <w:rsid w:val="008823B7"/>
    <w:rsid w:val="008825E0"/>
    <w:rsid w:val="00882607"/>
    <w:rsid w:val="008827D4"/>
    <w:rsid w:val="00882C27"/>
    <w:rsid w:val="00882C38"/>
    <w:rsid w:val="00882CB0"/>
    <w:rsid w:val="00882DCE"/>
    <w:rsid w:val="00882F32"/>
    <w:rsid w:val="00883112"/>
    <w:rsid w:val="00883326"/>
    <w:rsid w:val="00883459"/>
    <w:rsid w:val="0088377B"/>
    <w:rsid w:val="00883B87"/>
    <w:rsid w:val="00883E66"/>
    <w:rsid w:val="00883F54"/>
    <w:rsid w:val="00883FB0"/>
    <w:rsid w:val="0088428B"/>
    <w:rsid w:val="00884910"/>
    <w:rsid w:val="00884A65"/>
    <w:rsid w:val="00884B00"/>
    <w:rsid w:val="00884FE4"/>
    <w:rsid w:val="00885423"/>
    <w:rsid w:val="00885590"/>
    <w:rsid w:val="00885862"/>
    <w:rsid w:val="00885A34"/>
    <w:rsid w:val="0088604B"/>
    <w:rsid w:val="00886754"/>
    <w:rsid w:val="008868B8"/>
    <w:rsid w:val="00886A6A"/>
    <w:rsid w:val="00887095"/>
    <w:rsid w:val="00887374"/>
    <w:rsid w:val="0088774A"/>
    <w:rsid w:val="00887AA6"/>
    <w:rsid w:val="00887E29"/>
    <w:rsid w:val="00887F25"/>
    <w:rsid w:val="0089024E"/>
    <w:rsid w:val="008906E3"/>
    <w:rsid w:val="008907E0"/>
    <w:rsid w:val="008908DF"/>
    <w:rsid w:val="00890C12"/>
    <w:rsid w:val="00891110"/>
    <w:rsid w:val="00891294"/>
    <w:rsid w:val="00891692"/>
    <w:rsid w:val="008916C8"/>
    <w:rsid w:val="0089174E"/>
    <w:rsid w:val="00891779"/>
    <w:rsid w:val="00891873"/>
    <w:rsid w:val="00891AF5"/>
    <w:rsid w:val="00891E24"/>
    <w:rsid w:val="00892087"/>
    <w:rsid w:val="0089249B"/>
    <w:rsid w:val="0089256E"/>
    <w:rsid w:val="00892A47"/>
    <w:rsid w:val="00892B06"/>
    <w:rsid w:val="00892C6E"/>
    <w:rsid w:val="008934C4"/>
    <w:rsid w:val="00893728"/>
    <w:rsid w:val="0089386E"/>
    <w:rsid w:val="00893914"/>
    <w:rsid w:val="00893C06"/>
    <w:rsid w:val="00893DCB"/>
    <w:rsid w:val="00893DEB"/>
    <w:rsid w:val="00894177"/>
    <w:rsid w:val="008949FF"/>
    <w:rsid w:val="00894C3C"/>
    <w:rsid w:val="0089510A"/>
    <w:rsid w:val="0089525F"/>
    <w:rsid w:val="008954B0"/>
    <w:rsid w:val="00895B06"/>
    <w:rsid w:val="00895D7D"/>
    <w:rsid w:val="00895DBB"/>
    <w:rsid w:val="00896202"/>
    <w:rsid w:val="0089624D"/>
    <w:rsid w:val="008967D4"/>
    <w:rsid w:val="008967E9"/>
    <w:rsid w:val="00896858"/>
    <w:rsid w:val="0089695A"/>
    <w:rsid w:val="00896BC4"/>
    <w:rsid w:val="00896C6F"/>
    <w:rsid w:val="00896D90"/>
    <w:rsid w:val="00896FFE"/>
    <w:rsid w:val="00897348"/>
    <w:rsid w:val="0089734F"/>
    <w:rsid w:val="008A01AD"/>
    <w:rsid w:val="008A0895"/>
    <w:rsid w:val="008A0B22"/>
    <w:rsid w:val="008A0E00"/>
    <w:rsid w:val="008A0F7C"/>
    <w:rsid w:val="008A10B3"/>
    <w:rsid w:val="008A118B"/>
    <w:rsid w:val="008A1457"/>
    <w:rsid w:val="008A14AC"/>
    <w:rsid w:val="008A1525"/>
    <w:rsid w:val="008A15E2"/>
    <w:rsid w:val="008A16D2"/>
    <w:rsid w:val="008A17FC"/>
    <w:rsid w:val="008A1993"/>
    <w:rsid w:val="008A19B9"/>
    <w:rsid w:val="008A1A17"/>
    <w:rsid w:val="008A1A5D"/>
    <w:rsid w:val="008A1B51"/>
    <w:rsid w:val="008A1B71"/>
    <w:rsid w:val="008A1F65"/>
    <w:rsid w:val="008A1F70"/>
    <w:rsid w:val="008A1FC8"/>
    <w:rsid w:val="008A2448"/>
    <w:rsid w:val="008A26C4"/>
    <w:rsid w:val="008A3391"/>
    <w:rsid w:val="008A341D"/>
    <w:rsid w:val="008A354B"/>
    <w:rsid w:val="008A3719"/>
    <w:rsid w:val="008A37B4"/>
    <w:rsid w:val="008A3A2B"/>
    <w:rsid w:val="008A3C64"/>
    <w:rsid w:val="008A3DA1"/>
    <w:rsid w:val="008A43C1"/>
    <w:rsid w:val="008A4571"/>
    <w:rsid w:val="008A47A7"/>
    <w:rsid w:val="008A4916"/>
    <w:rsid w:val="008A4929"/>
    <w:rsid w:val="008A4A01"/>
    <w:rsid w:val="008A4C2B"/>
    <w:rsid w:val="008A4F91"/>
    <w:rsid w:val="008A514F"/>
    <w:rsid w:val="008A51F2"/>
    <w:rsid w:val="008A51F6"/>
    <w:rsid w:val="008A526A"/>
    <w:rsid w:val="008A56F0"/>
    <w:rsid w:val="008A56F7"/>
    <w:rsid w:val="008A598F"/>
    <w:rsid w:val="008A5A26"/>
    <w:rsid w:val="008A5A60"/>
    <w:rsid w:val="008A5B17"/>
    <w:rsid w:val="008A5B1A"/>
    <w:rsid w:val="008A62C6"/>
    <w:rsid w:val="008A665C"/>
    <w:rsid w:val="008A6AB2"/>
    <w:rsid w:val="008A6B9A"/>
    <w:rsid w:val="008A7351"/>
    <w:rsid w:val="008A73F4"/>
    <w:rsid w:val="008A7C97"/>
    <w:rsid w:val="008A7DDE"/>
    <w:rsid w:val="008A7EE5"/>
    <w:rsid w:val="008B0130"/>
    <w:rsid w:val="008B0655"/>
    <w:rsid w:val="008B068F"/>
    <w:rsid w:val="008B08FA"/>
    <w:rsid w:val="008B0CE0"/>
    <w:rsid w:val="008B0F6A"/>
    <w:rsid w:val="008B122E"/>
    <w:rsid w:val="008B19D1"/>
    <w:rsid w:val="008B1DD2"/>
    <w:rsid w:val="008B21BD"/>
    <w:rsid w:val="008B2549"/>
    <w:rsid w:val="008B26E8"/>
    <w:rsid w:val="008B27C4"/>
    <w:rsid w:val="008B2B5B"/>
    <w:rsid w:val="008B32DB"/>
    <w:rsid w:val="008B3777"/>
    <w:rsid w:val="008B3B58"/>
    <w:rsid w:val="008B3C99"/>
    <w:rsid w:val="008B3D80"/>
    <w:rsid w:val="008B3DC2"/>
    <w:rsid w:val="008B3E0D"/>
    <w:rsid w:val="008B3F3A"/>
    <w:rsid w:val="008B3F97"/>
    <w:rsid w:val="008B411B"/>
    <w:rsid w:val="008B418C"/>
    <w:rsid w:val="008B42D9"/>
    <w:rsid w:val="008B4979"/>
    <w:rsid w:val="008B4E57"/>
    <w:rsid w:val="008B4F6A"/>
    <w:rsid w:val="008B4F6E"/>
    <w:rsid w:val="008B4FD4"/>
    <w:rsid w:val="008B505F"/>
    <w:rsid w:val="008B5101"/>
    <w:rsid w:val="008B57B5"/>
    <w:rsid w:val="008B5F38"/>
    <w:rsid w:val="008B62D5"/>
    <w:rsid w:val="008B68E5"/>
    <w:rsid w:val="008B68FB"/>
    <w:rsid w:val="008B69B9"/>
    <w:rsid w:val="008B6BC8"/>
    <w:rsid w:val="008B6DA4"/>
    <w:rsid w:val="008B7112"/>
    <w:rsid w:val="008B7150"/>
    <w:rsid w:val="008B76EB"/>
    <w:rsid w:val="008B771B"/>
    <w:rsid w:val="008B7BC6"/>
    <w:rsid w:val="008B7DC2"/>
    <w:rsid w:val="008B7E32"/>
    <w:rsid w:val="008C048B"/>
    <w:rsid w:val="008C0962"/>
    <w:rsid w:val="008C098D"/>
    <w:rsid w:val="008C09CD"/>
    <w:rsid w:val="008C09DB"/>
    <w:rsid w:val="008C0CC2"/>
    <w:rsid w:val="008C1182"/>
    <w:rsid w:val="008C15AD"/>
    <w:rsid w:val="008C15FF"/>
    <w:rsid w:val="008C19EC"/>
    <w:rsid w:val="008C2080"/>
    <w:rsid w:val="008C2952"/>
    <w:rsid w:val="008C2D41"/>
    <w:rsid w:val="008C2DB2"/>
    <w:rsid w:val="008C2DBE"/>
    <w:rsid w:val="008C2DF4"/>
    <w:rsid w:val="008C2ECD"/>
    <w:rsid w:val="008C2F26"/>
    <w:rsid w:val="008C3436"/>
    <w:rsid w:val="008C36ED"/>
    <w:rsid w:val="008C3C05"/>
    <w:rsid w:val="008C3D3A"/>
    <w:rsid w:val="008C4010"/>
    <w:rsid w:val="008C41F1"/>
    <w:rsid w:val="008C428E"/>
    <w:rsid w:val="008C44EA"/>
    <w:rsid w:val="008C460C"/>
    <w:rsid w:val="008C4986"/>
    <w:rsid w:val="008C4A6F"/>
    <w:rsid w:val="008C4CDA"/>
    <w:rsid w:val="008C4EC5"/>
    <w:rsid w:val="008C51B5"/>
    <w:rsid w:val="008C5557"/>
    <w:rsid w:val="008C5764"/>
    <w:rsid w:val="008C584F"/>
    <w:rsid w:val="008C5904"/>
    <w:rsid w:val="008C6272"/>
    <w:rsid w:val="008C6624"/>
    <w:rsid w:val="008C69C6"/>
    <w:rsid w:val="008C6B2A"/>
    <w:rsid w:val="008C6B60"/>
    <w:rsid w:val="008C6C05"/>
    <w:rsid w:val="008C71C2"/>
    <w:rsid w:val="008C7D9D"/>
    <w:rsid w:val="008C7EAC"/>
    <w:rsid w:val="008D01D0"/>
    <w:rsid w:val="008D05B8"/>
    <w:rsid w:val="008D0740"/>
    <w:rsid w:val="008D097E"/>
    <w:rsid w:val="008D0C40"/>
    <w:rsid w:val="008D0E28"/>
    <w:rsid w:val="008D0E71"/>
    <w:rsid w:val="008D1152"/>
    <w:rsid w:val="008D12C1"/>
    <w:rsid w:val="008D1453"/>
    <w:rsid w:val="008D1482"/>
    <w:rsid w:val="008D16CC"/>
    <w:rsid w:val="008D1785"/>
    <w:rsid w:val="008D1EA8"/>
    <w:rsid w:val="008D1FDA"/>
    <w:rsid w:val="008D2523"/>
    <w:rsid w:val="008D279D"/>
    <w:rsid w:val="008D2AE7"/>
    <w:rsid w:val="008D2CC3"/>
    <w:rsid w:val="008D2E89"/>
    <w:rsid w:val="008D2F0C"/>
    <w:rsid w:val="008D2FF1"/>
    <w:rsid w:val="008D316B"/>
    <w:rsid w:val="008D32B4"/>
    <w:rsid w:val="008D32CC"/>
    <w:rsid w:val="008D337A"/>
    <w:rsid w:val="008D3437"/>
    <w:rsid w:val="008D352C"/>
    <w:rsid w:val="008D396E"/>
    <w:rsid w:val="008D3C77"/>
    <w:rsid w:val="008D3FB4"/>
    <w:rsid w:val="008D4652"/>
    <w:rsid w:val="008D4EDD"/>
    <w:rsid w:val="008D5476"/>
    <w:rsid w:val="008D54BE"/>
    <w:rsid w:val="008D59C7"/>
    <w:rsid w:val="008D59DE"/>
    <w:rsid w:val="008D5B53"/>
    <w:rsid w:val="008D5D72"/>
    <w:rsid w:val="008D5FB5"/>
    <w:rsid w:val="008D612A"/>
    <w:rsid w:val="008D612C"/>
    <w:rsid w:val="008D6260"/>
    <w:rsid w:val="008D6267"/>
    <w:rsid w:val="008D653F"/>
    <w:rsid w:val="008D6784"/>
    <w:rsid w:val="008D6A39"/>
    <w:rsid w:val="008D71C7"/>
    <w:rsid w:val="008D72F8"/>
    <w:rsid w:val="008D72FB"/>
    <w:rsid w:val="008D7413"/>
    <w:rsid w:val="008D7472"/>
    <w:rsid w:val="008D7688"/>
    <w:rsid w:val="008D7864"/>
    <w:rsid w:val="008E02F2"/>
    <w:rsid w:val="008E04A2"/>
    <w:rsid w:val="008E06A4"/>
    <w:rsid w:val="008E06F9"/>
    <w:rsid w:val="008E076D"/>
    <w:rsid w:val="008E07BE"/>
    <w:rsid w:val="008E0925"/>
    <w:rsid w:val="008E0BAE"/>
    <w:rsid w:val="008E139C"/>
    <w:rsid w:val="008E14A4"/>
    <w:rsid w:val="008E185D"/>
    <w:rsid w:val="008E1CAA"/>
    <w:rsid w:val="008E244C"/>
    <w:rsid w:val="008E27E3"/>
    <w:rsid w:val="008E296C"/>
    <w:rsid w:val="008E2A4C"/>
    <w:rsid w:val="008E2B54"/>
    <w:rsid w:val="008E2BA1"/>
    <w:rsid w:val="008E2CE4"/>
    <w:rsid w:val="008E30D4"/>
    <w:rsid w:val="008E36E7"/>
    <w:rsid w:val="008E3856"/>
    <w:rsid w:val="008E3A8E"/>
    <w:rsid w:val="008E3EA9"/>
    <w:rsid w:val="008E3F12"/>
    <w:rsid w:val="008E4051"/>
    <w:rsid w:val="008E44A7"/>
    <w:rsid w:val="008E47CB"/>
    <w:rsid w:val="008E490C"/>
    <w:rsid w:val="008E4931"/>
    <w:rsid w:val="008E4BDE"/>
    <w:rsid w:val="008E4E58"/>
    <w:rsid w:val="008E520F"/>
    <w:rsid w:val="008E537C"/>
    <w:rsid w:val="008E5421"/>
    <w:rsid w:val="008E58F6"/>
    <w:rsid w:val="008E598C"/>
    <w:rsid w:val="008E5B7A"/>
    <w:rsid w:val="008E5E4B"/>
    <w:rsid w:val="008E5EFC"/>
    <w:rsid w:val="008E5FD9"/>
    <w:rsid w:val="008E62D9"/>
    <w:rsid w:val="008E66A1"/>
    <w:rsid w:val="008E6F93"/>
    <w:rsid w:val="008F0176"/>
    <w:rsid w:val="008F02F8"/>
    <w:rsid w:val="008F0AAC"/>
    <w:rsid w:val="008F0C77"/>
    <w:rsid w:val="008F0E52"/>
    <w:rsid w:val="008F106F"/>
    <w:rsid w:val="008F14A6"/>
    <w:rsid w:val="008F1721"/>
    <w:rsid w:val="008F1BA8"/>
    <w:rsid w:val="008F1E36"/>
    <w:rsid w:val="008F1EF0"/>
    <w:rsid w:val="008F217C"/>
    <w:rsid w:val="008F26EC"/>
    <w:rsid w:val="008F28E7"/>
    <w:rsid w:val="008F2C96"/>
    <w:rsid w:val="008F304B"/>
    <w:rsid w:val="008F3298"/>
    <w:rsid w:val="008F33F7"/>
    <w:rsid w:val="008F3599"/>
    <w:rsid w:val="008F37AA"/>
    <w:rsid w:val="008F4179"/>
    <w:rsid w:val="008F4290"/>
    <w:rsid w:val="008F4621"/>
    <w:rsid w:val="008F4686"/>
    <w:rsid w:val="008F469E"/>
    <w:rsid w:val="008F4F8B"/>
    <w:rsid w:val="008F4FFC"/>
    <w:rsid w:val="008F51F8"/>
    <w:rsid w:val="008F568C"/>
    <w:rsid w:val="008F58A6"/>
    <w:rsid w:val="008F5A51"/>
    <w:rsid w:val="008F6213"/>
    <w:rsid w:val="008F6393"/>
    <w:rsid w:val="008F6AA4"/>
    <w:rsid w:val="008F6BB5"/>
    <w:rsid w:val="008F6D36"/>
    <w:rsid w:val="008F6EAB"/>
    <w:rsid w:val="008F6FD0"/>
    <w:rsid w:val="008F704B"/>
    <w:rsid w:val="008F7359"/>
    <w:rsid w:val="008F7670"/>
    <w:rsid w:val="008F7921"/>
    <w:rsid w:val="008F797B"/>
    <w:rsid w:val="008F7EAC"/>
    <w:rsid w:val="008F7F34"/>
    <w:rsid w:val="00900178"/>
    <w:rsid w:val="00900C2E"/>
    <w:rsid w:val="00900F2F"/>
    <w:rsid w:val="00900F34"/>
    <w:rsid w:val="009013BA"/>
    <w:rsid w:val="00901455"/>
    <w:rsid w:val="0090148B"/>
    <w:rsid w:val="009016EB"/>
    <w:rsid w:val="0090187F"/>
    <w:rsid w:val="0090199F"/>
    <w:rsid w:val="00901BEA"/>
    <w:rsid w:val="00901C75"/>
    <w:rsid w:val="00901D49"/>
    <w:rsid w:val="00901E12"/>
    <w:rsid w:val="00901EF9"/>
    <w:rsid w:val="00902016"/>
    <w:rsid w:val="009020E2"/>
    <w:rsid w:val="009020F5"/>
    <w:rsid w:val="009021D4"/>
    <w:rsid w:val="0090262D"/>
    <w:rsid w:val="0090298B"/>
    <w:rsid w:val="009029D1"/>
    <w:rsid w:val="00902AEF"/>
    <w:rsid w:val="00902C7E"/>
    <w:rsid w:val="00903235"/>
    <w:rsid w:val="0090336D"/>
    <w:rsid w:val="00903512"/>
    <w:rsid w:val="00903CA4"/>
    <w:rsid w:val="00903D1C"/>
    <w:rsid w:val="00903E15"/>
    <w:rsid w:val="009042B0"/>
    <w:rsid w:val="0090445F"/>
    <w:rsid w:val="0090467D"/>
    <w:rsid w:val="009047C1"/>
    <w:rsid w:val="00904966"/>
    <w:rsid w:val="00904AE1"/>
    <w:rsid w:val="00905224"/>
    <w:rsid w:val="009054E0"/>
    <w:rsid w:val="009056B5"/>
    <w:rsid w:val="009058A1"/>
    <w:rsid w:val="0090595B"/>
    <w:rsid w:val="00905A7C"/>
    <w:rsid w:val="00905A9B"/>
    <w:rsid w:val="00905BF2"/>
    <w:rsid w:val="00905F17"/>
    <w:rsid w:val="00905FC4"/>
    <w:rsid w:val="00906733"/>
    <w:rsid w:val="00906870"/>
    <w:rsid w:val="009068D4"/>
    <w:rsid w:val="00906BFD"/>
    <w:rsid w:val="00906C6E"/>
    <w:rsid w:val="00906CC6"/>
    <w:rsid w:val="009074E6"/>
    <w:rsid w:val="00907742"/>
    <w:rsid w:val="00907789"/>
    <w:rsid w:val="009077EC"/>
    <w:rsid w:val="009078F7"/>
    <w:rsid w:val="009078FF"/>
    <w:rsid w:val="009079FE"/>
    <w:rsid w:val="00907AFD"/>
    <w:rsid w:val="00907C8F"/>
    <w:rsid w:val="00907F22"/>
    <w:rsid w:val="00907F71"/>
    <w:rsid w:val="009100CB"/>
    <w:rsid w:val="00910195"/>
    <w:rsid w:val="00910480"/>
    <w:rsid w:val="009106A9"/>
    <w:rsid w:val="009106BE"/>
    <w:rsid w:val="00910B6D"/>
    <w:rsid w:val="00910DE7"/>
    <w:rsid w:val="00911496"/>
    <w:rsid w:val="0091182C"/>
    <w:rsid w:val="00911BE0"/>
    <w:rsid w:val="00911CCC"/>
    <w:rsid w:val="009120FF"/>
    <w:rsid w:val="00912371"/>
    <w:rsid w:val="00912411"/>
    <w:rsid w:val="00912D77"/>
    <w:rsid w:val="00912E81"/>
    <w:rsid w:val="0091323B"/>
    <w:rsid w:val="00913950"/>
    <w:rsid w:val="00913972"/>
    <w:rsid w:val="009139C4"/>
    <w:rsid w:val="00913C3C"/>
    <w:rsid w:val="00913EC9"/>
    <w:rsid w:val="0091449F"/>
    <w:rsid w:val="009145D7"/>
    <w:rsid w:val="00914973"/>
    <w:rsid w:val="00914AE1"/>
    <w:rsid w:val="00914B9B"/>
    <w:rsid w:val="00914ECE"/>
    <w:rsid w:val="00914EF5"/>
    <w:rsid w:val="0091523D"/>
    <w:rsid w:val="009158E9"/>
    <w:rsid w:val="009159A6"/>
    <w:rsid w:val="009159A9"/>
    <w:rsid w:val="00915D1B"/>
    <w:rsid w:val="00915E07"/>
    <w:rsid w:val="00915EB4"/>
    <w:rsid w:val="0091614B"/>
    <w:rsid w:val="009161B5"/>
    <w:rsid w:val="009164BD"/>
    <w:rsid w:val="00916C7C"/>
    <w:rsid w:val="00916E42"/>
    <w:rsid w:val="00916FB5"/>
    <w:rsid w:val="009170D0"/>
    <w:rsid w:val="00917208"/>
    <w:rsid w:val="0091735B"/>
    <w:rsid w:val="00917363"/>
    <w:rsid w:val="00917367"/>
    <w:rsid w:val="009175F1"/>
    <w:rsid w:val="009175F3"/>
    <w:rsid w:val="00917BB8"/>
    <w:rsid w:val="0092009A"/>
    <w:rsid w:val="009200C5"/>
    <w:rsid w:val="009201B3"/>
    <w:rsid w:val="009201C2"/>
    <w:rsid w:val="00920265"/>
    <w:rsid w:val="00920483"/>
    <w:rsid w:val="009206B3"/>
    <w:rsid w:val="00920B2B"/>
    <w:rsid w:val="009210D0"/>
    <w:rsid w:val="00921828"/>
    <w:rsid w:val="009218FE"/>
    <w:rsid w:val="00921D15"/>
    <w:rsid w:val="00922400"/>
    <w:rsid w:val="0092257E"/>
    <w:rsid w:val="009226FB"/>
    <w:rsid w:val="00922746"/>
    <w:rsid w:val="00922A10"/>
    <w:rsid w:val="00922C5A"/>
    <w:rsid w:val="00922D9F"/>
    <w:rsid w:val="00922E06"/>
    <w:rsid w:val="009232CA"/>
    <w:rsid w:val="0092345F"/>
    <w:rsid w:val="00923785"/>
    <w:rsid w:val="00923BF3"/>
    <w:rsid w:val="00923C51"/>
    <w:rsid w:val="00923C66"/>
    <w:rsid w:val="0092433C"/>
    <w:rsid w:val="00924667"/>
    <w:rsid w:val="00924A59"/>
    <w:rsid w:val="00924BCC"/>
    <w:rsid w:val="00924BE1"/>
    <w:rsid w:val="009258AA"/>
    <w:rsid w:val="00925DD5"/>
    <w:rsid w:val="00925E0D"/>
    <w:rsid w:val="00925EAD"/>
    <w:rsid w:val="00926287"/>
    <w:rsid w:val="009264BA"/>
    <w:rsid w:val="009265D8"/>
    <w:rsid w:val="00926C49"/>
    <w:rsid w:val="0092707A"/>
    <w:rsid w:val="0092735E"/>
    <w:rsid w:val="009274CE"/>
    <w:rsid w:val="00927628"/>
    <w:rsid w:val="0092798C"/>
    <w:rsid w:val="00927A1D"/>
    <w:rsid w:val="00927C14"/>
    <w:rsid w:val="00927C82"/>
    <w:rsid w:val="00927E00"/>
    <w:rsid w:val="00927E39"/>
    <w:rsid w:val="00930134"/>
    <w:rsid w:val="00930208"/>
    <w:rsid w:val="009302D5"/>
    <w:rsid w:val="0093038E"/>
    <w:rsid w:val="009303D1"/>
    <w:rsid w:val="00930776"/>
    <w:rsid w:val="00930A87"/>
    <w:rsid w:val="00930B75"/>
    <w:rsid w:val="00930C62"/>
    <w:rsid w:val="00931576"/>
    <w:rsid w:val="009319BE"/>
    <w:rsid w:val="009319C0"/>
    <w:rsid w:val="00931FF3"/>
    <w:rsid w:val="00932286"/>
    <w:rsid w:val="009324BB"/>
    <w:rsid w:val="009324E9"/>
    <w:rsid w:val="009325B3"/>
    <w:rsid w:val="0093275E"/>
    <w:rsid w:val="009327CC"/>
    <w:rsid w:val="009329F6"/>
    <w:rsid w:val="00932DF9"/>
    <w:rsid w:val="00933004"/>
    <w:rsid w:val="009330FF"/>
    <w:rsid w:val="00933251"/>
    <w:rsid w:val="009332A6"/>
    <w:rsid w:val="0093352C"/>
    <w:rsid w:val="009335F1"/>
    <w:rsid w:val="00933633"/>
    <w:rsid w:val="009337FF"/>
    <w:rsid w:val="00933819"/>
    <w:rsid w:val="00933AA1"/>
    <w:rsid w:val="00933B3E"/>
    <w:rsid w:val="00933F09"/>
    <w:rsid w:val="009343A8"/>
    <w:rsid w:val="00934613"/>
    <w:rsid w:val="00934747"/>
    <w:rsid w:val="00934812"/>
    <w:rsid w:val="0093488B"/>
    <w:rsid w:val="0093496F"/>
    <w:rsid w:val="009349C2"/>
    <w:rsid w:val="00934A9C"/>
    <w:rsid w:val="00934DA4"/>
    <w:rsid w:val="00934DD8"/>
    <w:rsid w:val="00934E89"/>
    <w:rsid w:val="00935018"/>
    <w:rsid w:val="00935348"/>
    <w:rsid w:val="00935673"/>
    <w:rsid w:val="009359F3"/>
    <w:rsid w:val="00935A6C"/>
    <w:rsid w:val="00935E20"/>
    <w:rsid w:val="00936034"/>
    <w:rsid w:val="00936282"/>
    <w:rsid w:val="009362E1"/>
    <w:rsid w:val="0093632A"/>
    <w:rsid w:val="009363EB"/>
    <w:rsid w:val="00936EF6"/>
    <w:rsid w:val="00936F13"/>
    <w:rsid w:val="0093702C"/>
    <w:rsid w:val="009370C2"/>
    <w:rsid w:val="0093779E"/>
    <w:rsid w:val="0093790C"/>
    <w:rsid w:val="00937C82"/>
    <w:rsid w:val="00937D78"/>
    <w:rsid w:val="00937F11"/>
    <w:rsid w:val="00937F9B"/>
    <w:rsid w:val="00940038"/>
    <w:rsid w:val="009400B2"/>
    <w:rsid w:val="009405F9"/>
    <w:rsid w:val="00940674"/>
    <w:rsid w:val="00940748"/>
    <w:rsid w:val="00940A5C"/>
    <w:rsid w:val="00941937"/>
    <w:rsid w:val="00941967"/>
    <w:rsid w:val="009419E5"/>
    <w:rsid w:val="00941AE7"/>
    <w:rsid w:val="00941B48"/>
    <w:rsid w:val="00941B53"/>
    <w:rsid w:val="00941B7B"/>
    <w:rsid w:val="00941C1D"/>
    <w:rsid w:val="00941FC6"/>
    <w:rsid w:val="00942BDB"/>
    <w:rsid w:val="0094324C"/>
    <w:rsid w:val="00943319"/>
    <w:rsid w:val="00943745"/>
    <w:rsid w:val="00943920"/>
    <w:rsid w:val="00943941"/>
    <w:rsid w:val="009439A8"/>
    <w:rsid w:val="009439E8"/>
    <w:rsid w:val="009444C2"/>
    <w:rsid w:val="00944582"/>
    <w:rsid w:val="00944686"/>
    <w:rsid w:val="00944B36"/>
    <w:rsid w:val="00944FA1"/>
    <w:rsid w:val="009450E6"/>
    <w:rsid w:val="00945574"/>
    <w:rsid w:val="0094564B"/>
    <w:rsid w:val="00945683"/>
    <w:rsid w:val="0094585C"/>
    <w:rsid w:val="00945BED"/>
    <w:rsid w:val="00945C2A"/>
    <w:rsid w:val="00945C83"/>
    <w:rsid w:val="00945DB1"/>
    <w:rsid w:val="00945F1C"/>
    <w:rsid w:val="009464E5"/>
    <w:rsid w:val="009467D6"/>
    <w:rsid w:val="009468E8"/>
    <w:rsid w:val="00946D4B"/>
    <w:rsid w:val="00946E6A"/>
    <w:rsid w:val="0094727D"/>
    <w:rsid w:val="009473E5"/>
    <w:rsid w:val="009475A0"/>
    <w:rsid w:val="00947875"/>
    <w:rsid w:val="00947A12"/>
    <w:rsid w:val="00947EEE"/>
    <w:rsid w:val="009503C2"/>
    <w:rsid w:val="0095045A"/>
    <w:rsid w:val="00950A2F"/>
    <w:rsid w:val="00950A67"/>
    <w:rsid w:val="00950BC5"/>
    <w:rsid w:val="00950C6A"/>
    <w:rsid w:val="00950D13"/>
    <w:rsid w:val="00950E4D"/>
    <w:rsid w:val="00951592"/>
    <w:rsid w:val="00951801"/>
    <w:rsid w:val="009519FE"/>
    <w:rsid w:val="00951A12"/>
    <w:rsid w:val="00951B0E"/>
    <w:rsid w:val="00951B1E"/>
    <w:rsid w:val="00951EF8"/>
    <w:rsid w:val="009520AC"/>
    <w:rsid w:val="00952200"/>
    <w:rsid w:val="00952401"/>
    <w:rsid w:val="0095266C"/>
    <w:rsid w:val="0095278E"/>
    <w:rsid w:val="00952AED"/>
    <w:rsid w:val="00952E2A"/>
    <w:rsid w:val="00953271"/>
    <w:rsid w:val="00953397"/>
    <w:rsid w:val="00953425"/>
    <w:rsid w:val="00953ABE"/>
    <w:rsid w:val="00953B62"/>
    <w:rsid w:val="00953C4D"/>
    <w:rsid w:val="0095401D"/>
    <w:rsid w:val="00954052"/>
    <w:rsid w:val="00954560"/>
    <w:rsid w:val="00954584"/>
    <w:rsid w:val="0095490B"/>
    <w:rsid w:val="00954964"/>
    <w:rsid w:val="00954C8F"/>
    <w:rsid w:val="00954CC4"/>
    <w:rsid w:val="00954DE8"/>
    <w:rsid w:val="00954E72"/>
    <w:rsid w:val="00954E8E"/>
    <w:rsid w:val="00954E95"/>
    <w:rsid w:val="00955069"/>
    <w:rsid w:val="00955075"/>
    <w:rsid w:val="0095516C"/>
    <w:rsid w:val="00955334"/>
    <w:rsid w:val="009557A3"/>
    <w:rsid w:val="009558E4"/>
    <w:rsid w:val="00955FE6"/>
    <w:rsid w:val="00956674"/>
    <w:rsid w:val="0095690E"/>
    <w:rsid w:val="00956ABC"/>
    <w:rsid w:val="00956ACE"/>
    <w:rsid w:val="00956BB5"/>
    <w:rsid w:val="00956BEC"/>
    <w:rsid w:val="00956E32"/>
    <w:rsid w:val="00957117"/>
    <w:rsid w:val="00957178"/>
    <w:rsid w:val="00957311"/>
    <w:rsid w:val="00957700"/>
    <w:rsid w:val="00957ABA"/>
    <w:rsid w:val="00957CCE"/>
    <w:rsid w:val="00957CFC"/>
    <w:rsid w:val="009600E7"/>
    <w:rsid w:val="009601FF"/>
    <w:rsid w:val="0096037D"/>
    <w:rsid w:val="009604AD"/>
    <w:rsid w:val="00960587"/>
    <w:rsid w:val="009609DF"/>
    <w:rsid w:val="009609F6"/>
    <w:rsid w:val="00960BD7"/>
    <w:rsid w:val="00960F0B"/>
    <w:rsid w:val="00960FD0"/>
    <w:rsid w:val="00961005"/>
    <w:rsid w:val="0096102B"/>
    <w:rsid w:val="009611BF"/>
    <w:rsid w:val="0096136C"/>
    <w:rsid w:val="00961866"/>
    <w:rsid w:val="00961971"/>
    <w:rsid w:val="00961F97"/>
    <w:rsid w:val="009621D8"/>
    <w:rsid w:val="0096250D"/>
    <w:rsid w:val="00962643"/>
    <w:rsid w:val="009627A4"/>
    <w:rsid w:val="00962952"/>
    <w:rsid w:val="00962982"/>
    <w:rsid w:val="00962DF7"/>
    <w:rsid w:val="0096315A"/>
    <w:rsid w:val="00963437"/>
    <w:rsid w:val="00963A3B"/>
    <w:rsid w:val="00963FAF"/>
    <w:rsid w:val="00963FD8"/>
    <w:rsid w:val="00964454"/>
    <w:rsid w:val="009645C3"/>
    <w:rsid w:val="009645CA"/>
    <w:rsid w:val="0096471B"/>
    <w:rsid w:val="00964865"/>
    <w:rsid w:val="00964B1E"/>
    <w:rsid w:val="00964B35"/>
    <w:rsid w:val="00964B69"/>
    <w:rsid w:val="00964DAF"/>
    <w:rsid w:val="0096541C"/>
    <w:rsid w:val="009657C1"/>
    <w:rsid w:val="00965830"/>
    <w:rsid w:val="009658C7"/>
    <w:rsid w:val="00965975"/>
    <w:rsid w:val="00966043"/>
    <w:rsid w:val="00966044"/>
    <w:rsid w:val="009661FC"/>
    <w:rsid w:val="009664B5"/>
    <w:rsid w:val="009664F2"/>
    <w:rsid w:val="00966ABC"/>
    <w:rsid w:val="00966F0B"/>
    <w:rsid w:val="00967109"/>
    <w:rsid w:val="00967229"/>
    <w:rsid w:val="00967326"/>
    <w:rsid w:val="0096739C"/>
    <w:rsid w:val="009673A4"/>
    <w:rsid w:val="00967431"/>
    <w:rsid w:val="009674FD"/>
    <w:rsid w:val="00967565"/>
    <w:rsid w:val="009677FA"/>
    <w:rsid w:val="00967AB3"/>
    <w:rsid w:val="00967B15"/>
    <w:rsid w:val="00967B54"/>
    <w:rsid w:val="00967D41"/>
    <w:rsid w:val="00967F0D"/>
    <w:rsid w:val="00967F3E"/>
    <w:rsid w:val="00970449"/>
    <w:rsid w:val="009705CF"/>
    <w:rsid w:val="00970623"/>
    <w:rsid w:val="00971019"/>
    <w:rsid w:val="009711AB"/>
    <w:rsid w:val="009716B8"/>
    <w:rsid w:val="00971B45"/>
    <w:rsid w:val="00972130"/>
    <w:rsid w:val="009722D7"/>
    <w:rsid w:val="00972617"/>
    <w:rsid w:val="00972650"/>
    <w:rsid w:val="00972810"/>
    <w:rsid w:val="00972BBF"/>
    <w:rsid w:val="00972C48"/>
    <w:rsid w:val="00972D82"/>
    <w:rsid w:val="00972E42"/>
    <w:rsid w:val="009730BC"/>
    <w:rsid w:val="0097340A"/>
    <w:rsid w:val="0097349A"/>
    <w:rsid w:val="009738F1"/>
    <w:rsid w:val="00973C54"/>
    <w:rsid w:val="00973D4B"/>
    <w:rsid w:val="00973F82"/>
    <w:rsid w:val="00974448"/>
    <w:rsid w:val="009745A3"/>
    <w:rsid w:val="0097490E"/>
    <w:rsid w:val="00974A13"/>
    <w:rsid w:val="00974A5C"/>
    <w:rsid w:val="0097509B"/>
    <w:rsid w:val="0097552A"/>
    <w:rsid w:val="0097555F"/>
    <w:rsid w:val="009758A6"/>
    <w:rsid w:val="00975C7E"/>
    <w:rsid w:val="009760CA"/>
    <w:rsid w:val="00976218"/>
    <w:rsid w:val="009762C0"/>
    <w:rsid w:val="00976908"/>
    <w:rsid w:val="00976E18"/>
    <w:rsid w:val="009773E3"/>
    <w:rsid w:val="00977473"/>
    <w:rsid w:val="00977924"/>
    <w:rsid w:val="00977967"/>
    <w:rsid w:val="00977D32"/>
    <w:rsid w:val="00980014"/>
    <w:rsid w:val="00980374"/>
    <w:rsid w:val="009807AA"/>
    <w:rsid w:val="00980968"/>
    <w:rsid w:val="00981214"/>
    <w:rsid w:val="009817FC"/>
    <w:rsid w:val="0098180C"/>
    <w:rsid w:val="00981DE7"/>
    <w:rsid w:val="00981E29"/>
    <w:rsid w:val="00981EC4"/>
    <w:rsid w:val="00982948"/>
    <w:rsid w:val="00982B1E"/>
    <w:rsid w:val="00982CCD"/>
    <w:rsid w:val="009831E9"/>
    <w:rsid w:val="00983692"/>
    <w:rsid w:val="009836D6"/>
    <w:rsid w:val="009837DF"/>
    <w:rsid w:val="00983901"/>
    <w:rsid w:val="00983B9A"/>
    <w:rsid w:val="00983D92"/>
    <w:rsid w:val="00983FDC"/>
    <w:rsid w:val="009841C5"/>
    <w:rsid w:val="009841D1"/>
    <w:rsid w:val="00984353"/>
    <w:rsid w:val="009849CF"/>
    <w:rsid w:val="00984BA7"/>
    <w:rsid w:val="00984D10"/>
    <w:rsid w:val="0098509C"/>
    <w:rsid w:val="0098513B"/>
    <w:rsid w:val="009851EE"/>
    <w:rsid w:val="00985222"/>
    <w:rsid w:val="00985337"/>
    <w:rsid w:val="00985584"/>
    <w:rsid w:val="00985594"/>
    <w:rsid w:val="00985928"/>
    <w:rsid w:val="00985959"/>
    <w:rsid w:val="009859BF"/>
    <w:rsid w:val="00985D3A"/>
    <w:rsid w:val="00985D80"/>
    <w:rsid w:val="00985F6B"/>
    <w:rsid w:val="00986150"/>
    <w:rsid w:val="0098669F"/>
    <w:rsid w:val="00986A19"/>
    <w:rsid w:val="00986FE5"/>
    <w:rsid w:val="00987168"/>
    <w:rsid w:val="00987B9A"/>
    <w:rsid w:val="00987BBA"/>
    <w:rsid w:val="00987E08"/>
    <w:rsid w:val="009902FD"/>
    <w:rsid w:val="009905AA"/>
    <w:rsid w:val="00990F76"/>
    <w:rsid w:val="0099151F"/>
    <w:rsid w:val="0099167A"/>
    <w:rsid w:val="00991682"/>
    <w:rsid w:val="00991B22"/>
    <w:rsid w:val="00991DAC"/>
    <w:rsid w:val="009921D3"/>
    <w:rsid w:val="009922A9"/>
    <w:rsid w:val="00992A23"/>
    <w:rsid w:val="00992BE5"/>
    <w:rsid w:val="00992D6C"/>
    <w:rsid w:val="00992FD7"/>
    <w:rsid w:val="009930C2"/>
    <w:rsid w:val="00993393"/>
    <w:rsid w:val="009936AF"/>
    <w:rsid w:val="009938B2"/>
    <w:rsid w:val="009938CB"/>
    <w:rsid w:val="00993A31"/>
    <w:rsid w:val="00993B23"/>
    <w:rsid w:val="00993B69"/>
    <w:rsid w:val="00993DE9"/>
    <w:rsid w:val="00993E62"/>
    <w:rsid w:val="009942BC"/>
    <w:rsid w:val="0099437C"/>
    <w:rsid w:val="00994E78"/>
    <w:rsid w:val="009950E0"/>
    <w:rsid w:val="00995192"/>
    <w:rsid w:val="00995323"/>
    <w:rsid w:val="00995470"/>
    <w:rsid w:val="00995A78"/>
    <w:rsid w:val="00995A9A"/>
    <w:rsid w:val="00995C0E"/>
    <w:rsid w:val="00995DFB"/>
    <w:rsid w:val="00996367"/>
    <w:rsid w:val="00996377"/>
    <w:rsid w:val="0099666E"/>
    <w:rsid w:val="009967CD"/>
    <w:rsid w:val="00996DA8"/>
    <w:rsid w:val="009977FF"/>
    <w:rsid w:val="00997898"/>
    <w:rsid w:val="009979BD"/>
    <w:rsid w:val="00997C73"/>
    <w:rsid w:val="00997E75"/>
    <w:rsid w:val="00997FCE"/>
    <w:rsid w:val="009A0444"/>
    <w:rsid w:val="009A088B"/>
    <w:rsid w:val="009A0A4B"/>
    <w:rsid w:val="009A0F0B"/>
    <w:rsid w:val="009A0F9A"/>
    <w:rsid w:val="009A12A5"/>
    <w:rsid w:val="009A13C5"/>
    <w:rsid w:val="009A1578"/>
    <w:rsid w:val="009A17A8"/>
    <w:rsid w:val="009A185E"/>
    <w:rsid w:val="009A1B8C"/>
    <w:rsid w:val="009A1C7B"/>
    <w:rsid w:val="009A22B3"/>
    <w:rsid w:val="009A2580"/>
    <w:rsid w:val="009A2647"/>
    <w:rsid w:val="009A2918"/>
    <w:rsid w:val="009A2DF5"/>
    <w:rsid w:val="009A2EB1"/>
    <w:rsid w:val="009A38E4"/>
    <w:rsid w:val="009A395F"/>
    <w:rsid w:val="009A3A82"/>
    <w:rsid w:val="009A3A97"/>
    <w:rsid w:val="009A3BAC"/>
    <w:rsid w:val="009A3E09"/>
    <w:rsid w:val="009A3EE5"/>
    <w:rsid w:val="009A47A3"/>
    <w:rsid w:val="009A4885"/>
    <w:rsid w:val="009A48AD"/>
    <w:rsid w:val="009A48F3"/>
    <w:rsid w:val="009A4A13"/>
    <w:rsid w:val="009A4C6E"/>
    <w:rsid w:val="009A50A1"/>
    <w:rsid w:val="009A50E5"/>
    <w:rsid w:val="009A5CE8"/>
    <w:rsid w:val="009A5D0B"/>
    <w:rsid w:val="009A6194"/>
    <w:rsid w:val="009A629D"/>
    <w:rsid w:val="009A6428"/>
    <w:rsid w:val="009A657F"/>
    <w:rsid w:val="009A6680"/>
    <w:rsid w:val="009A6C46"/>
    <w:rsid w:val="009A6D27"/>
    <w:rsid w:val="009A704A"/>
    <w:rsid w:val="009A7221"/>
    <w:rsid w:val="009A7323"/>
    <w:rsid w:val="009A75D6"/>
    <w:rsid w:val="009A75D7"/>
    <w:rsid w:val="009A77BC"/>
    <w:rsid w:val="009A7D73"/>
    <w:rsid w:val="009B012D"/>
    <w:rsid w:val="009B09C2"/>
    <w:rsid w:val="009B0B25"/>
    <w:rsid w:val="009B0BD4"/>
    <w:rsid w:val="009B1577"/>
    <w:rsid w:val="009B1671"/>
    <w:rsid w:val="009B1C13"/>
    <w:rsid w:val="009B1CFF"/>
    <w:rsid w:val="009B20A4"/>
    <w:rsid w:val="009B24AF"/>
    <w:rsid w:val="009B24FB"/>
    <w:rsid w:val="009B2D4C"/>
    <w:rsid w:val="009B2E93"/>
    <w:rsid w:val="009B2F5E"/>
    <w:rsid w:val="009B3023"/>
    <w:rsid w:val="009B304A"/>
    <w:rsid w:val="009B32E0"/>
    <w:rsid w:val="009B3837"/>
    <w:rsid w:val="009B387A"/>
    <w:rsid w:val="009B3C24"/>
    <w:rsid w:val="009B3C70"/>
    <w:rsid w:val="009B41F1"/>
    <w:rsid w:val="009B4220"/>
    <w:rsid w:val="009B42A6"/>
    <w:rsid w:val="009B43F6"/>
    <w:rsid w:val="009B499E"/>
    <w:rsid w:val="009B4B90"/>
    <w:rsid w:val="009B4BE3"/>
    <w:rsid w:val="009B4C7A"/>
    <w:rsid w:val="009B4E23"/>
    <w:rsid w:val="009B4E49"/>
    <w:rsid w:val="009B55F7"/>
    <w:rsid w:val="009B563E"/>
    <w:rsid w:val="009B56A0"/>
    <w:rsid w:val="009B586D"/>
    <w:rsid w:val="009B59B2"/>
    <w:rsid w:val="009B5B6D"/>
    <w:rsid w:val="009B5E43"/>
    <w:rsid w:val="009B5EAF"/>
    <w:rsid w:val="009B5F08"/>
    <w:rsid w:val="009B65AF"/>
    <w:rsid w:val="009B6787"/>
    <w:rsid w:val="009B6A06"/>
    <w:rsid w:val="009B6C2A"/>
    <w:rsid w:val="009B6D7D"/>
    <w:rsid w:val="009B6EE8"/>
    <w:rsid w:val="009B732C"/>
    <w:rsid w:val="009B7688"/>
    <w:rsid w:val="009B76BC"/>
    <w:rsid w:val="009B77D2"/>
    <w:rsid w:val="009B78E1"/>
    <w:rsid w:val="009B7A44"/>
    <w:rsid w:val="009C04BE"/>
    <w:rsid w:val="009C0BBA"/>
    <w:rsid w:val="009C10B5"/>
    <w:rsid w:val="009C11E6"/>
    <w:rsid w:val="009C140D"/>
    <w:rsid w:val="009C1C29"/>
    <w:rsid w:val="009C1D81"/>
    <w:rsid w:val="009C2136"/>
    <w:rsid w:val="009C22DC"/>
    <w:rsid w:val="009C267B"/>
    <w:rsid w:val="009C2736"/>
    <w:rsid w:val="009C2853"/>
    <w:rsid w:val="009C28CD"/>
    <w:rsid w:val="009C29AF"/>
    <w:rsid w:val="009C2BFA"/>
    <w:rsid w:val="009C2F31"/>
    <w:rsid w:val="009C3357"/>
    <w:rsid w:val="009C3361"/>
    <w:rsid w:val="009C34B6"/>
    <w:rsid w:val="009C34CA"/>
    <w:rsid w:val="009C371E"/>
    <w:rsid w:val="009C3B6D"/>
    <w:rsid w:val="009C41AF"/>
    <w:rsid w:val="009C42C6"/>
    <w:rsid w:val="009C461A"/>
    <w:rsid w:val="009C48AC"/>
    <w:rsid w:val="009C4A5C"/>
    <w:rsid w:val="009C4ACC"/>
    <w:rsid w:val="009C4AD1"/>
    <w:rsid w:val="009C4D3D"/>
    <w:rsid w:val="009C4EB3"/>
    <w:rsid w:val="009C4F5A"/>
    <w:rsid w:val="009C50D5"/>
    <w:rsid w:val="009C58A0"/>
    <w:rsid w:val="009C5A34"/>
    <w:rsid w:val="009C5DB3"/>
    <w:rsid w:val="009C5E30"/>
    <w:rsid w:val="009C6034"/>
    <w:rsid w:val="009C6055"/>
    <w:rsid w:val="009C6392"/>
    <w:rsid w:val="009C63E6"/>
    <w:rsid w:val="009C65FF"/>
    <w:rsid w:val="009C6910"/>
    <w:rsid w:val="009C6C1D"/>
    <w:rsid w:val="009C77E8"/>
    <w:rsid w:val="009C7B41"/>
    <w:rsid w:val="009C7F75"/>
    <w:rsid w:val="009D015F"/>
    <w:rsid w:val="009D01D4"/>
    <w:rsid w:val="009D057A"/>
    <w:rsid w:val="009D067A"/>
    <w:rsid w:val="009D091E"/>
    <w:rsid w:val="009D09F0"/>
    <w:rsid w:val="009D0A04"/>
    <w:rsid w:val="009D0ECE"/>
    <w:rsid w:val="009D0FB6"/>
    <w:rsid w:val="009D1065"/>
    <w:rsid w:val="009D12B9"/>
    <w:rsid w:val="009D1343"/>
    <w:rsid w:val="009D14EA"/>
    <w:rsid w:val="009D1E76"/>
    <w:rsid w:val="009D1EF8"/>
    <w:rsid w:val="009D1FA6"/>
    <w:rsid w:val="009D2120"/>
    <w:rsid w:val="009D21AE"/>
    <w:rsid w:val="009D305A"/>
    <w:rsid w:val="009D3217"/>
    <w:rsid w:val="009D3413"/>
    <w:rsid w:val="009D3820"/>
    <w:rsid w:val="009D4027"/>
    <w:rsid w:val="009D40DA"/>
    <w:rsid w:val="009D41FA"/>
    <w:rsid w:val="009D426E"/>
    <w:rsid w:val="009D4731"/>
    <w:rsid w:val="009D4978"/>
    <w:rsid w:val="009D4BA0"/>
    <w:rsid w:val="009D4C21"/>
    <w:rsid w:val="009D4EFA"/>
    <w:rsid w:val="009D52BE"/>
    <w:rsid w:val="009D5369"/>
    <w:rsid w:val="009D55D2"/>
    <w:rsid w:val="009D5813"/>
    <w:rsid w:val="009D5D39"/>
    <w:rsid w:val="009D5E8E"/>
    <w:rsid w:val="009D637B"/>
    <w:rsid w:val="009D63AD"/>
    <w:rsid w:val="009D6584"/>
    <w:rsid w:val="009D65EE"/>
    <w:rsid w:val="009D66DC"/>
    <w:rsid w:val="009D66EC"/>
    <w:rsid w:val="009D6702"/>
    <w:rsid w:val="009D67DB"/>
    <w:rsid w:val="009D695E"/>
    <w:rsid w:val="009D6AD1"/>
    <w:rsid w:val="009D6BF8"/>
    <w:rsid w:val="009D76B4"/>
    <w:rsid w:val="009D77F3"/>
    <w:rsid w:val="009D78D3"/>
    <w:rsid w:val="009D79DB"/>
    <w:rsid w:val="009D7CA9"/>
    <w:rsid w:val="009D7E5B"/>
    <w:rsid w:val="009E0318"/>
    <w:rsid w:val="009E0951"/>
    <w:rsid w:val="009E0DBA"/>
    <w:rsid w:val="009E11F5"/>
    <w:rsid w:val="009E1420"/>
    <w:rsid w:val="009E17A5"/>
    <w:rsid w:val="009E17FE"/>
    <w:rsid w:val="009E1821"/>
    <w:rsid w:val="009E182D"/>
    <w:rsid w:val="009E18BD"/>
    <w:rsid w:val="009E1BFD"/>
    <w:rsid w:val="009E1E45"/>
    <w:rsid w:val="009E1EB2"/>
    <w:rsid w:val="009E1FD3"/>
    <w:rsid w:val="009E2168"/>
    <w:rsid w:val="009E21B4"/>
    <w:rsid w:val="009E232D"/>
    <w:rsid w:val="009E2467"/>
    <w:rsid w:val="009E25D1"/>
    <w:rsid w:val="009E2F91"/>
    <w:rsid w:val="009E3011"/>
    <w:rsid w:val="009E32FE"/>
    <w:rsid w:val="009E381D"/>
    <w:rsid w:val="009E39A1"/>
    <w:rsid w:val="009E3BD6"/>
    <w:rsid w:val="009E4168"/>
    <w:rsid w:val="009E418A"/>
    <w:rsid w:val="009E4419"/>
    <w:rsid w:val="009E50AC"/>
    <w:rsid w:val="009E5258"/>
    <w:rsid w:val="009E54DB"/>
    <w:rsid w:val="009E5577"/>
    <w:rsid w:val="009E5A89"/>
    <w:rsid w:val="009E5B8D"/>
    <w:rsid w:val="009E5CF8"/>
    <w:rsid w:val="009E5D0A"/>
    <w:rsid w:val="009E5F67"/>
    <w:rsid w:val="009E602C"/>
    <w:rsid w:val="009E6107"/>
    <w:rsid w:val="009E6357"/>
    <w:rsid w:val="009E684F"/>
    <w:rsid w:val="009E6B8D"/>
    <w:rsid w:val="009E6C0D"/>
    <w:rsid w:val="009E6EB6"/>
    <w:rsid w:val="009E6F5A"/>
    <w:rsid w:val="009E71B7"/>
    <w:rsid w:val="009E77DA"/>
    <w:rsid w:val="009E7B7B"/>
    <w:rsid w:val="009E7BD5"/>
    <w:rsid w:val="009F0103"/>
    <w:rsid w:val="009F0107"/>
    <w:rsid w:val="009F0D4C"/>
    <w:rsid w:val="009F131F"/>
    <w:rsid w:val="009F14CE"/>
    <w:rsid w:val="009F171E"/>
    <w:rsid w:val="009F1968"/>
    <w:rsid w:val="009F1CDE"/>
    <w:rsid w:val="009F1FAA"/>
    <w:rsid w:val="009F205E"/>
    <w:rsid w:val="009F20B2"/>
    <w:rsid w:val="009F221A"/>
    <w:rsid w:val="009F2480"/>
    <w:rsid w:val="009F25D4"/>
    <w:rsid w:val="009F2A57"/>
    <w:rsid w:val="009F2BDC"/>
    <w:rsid w:val="009F2C2E"/>
    <w:rsid w:val="009F2D30"/>
    <w:rsid w:val="009F2E80"/>
    <w:rsid w:val="009F3227"/>
    <w:rsid w:val="009F337A"/>
    <w:rsid w:val="009F33E1"/>
    <w:rsid w:val="009F35DB"/>
    <w:rsid w:val="009F3769"/>
    <w:rsid w:val="009F3917"/>
    <w:rsid w:val="009F3AC7"/>
    <w:rsid w:val="009F3EF3"/>
    <w:rsid w:val="009F409D"/>
    <w:rsid w:val="009F4380"/>
    <w:rsid w:val="009F48D7"/>
    <w:rsid w:val="009F4AB4"/>
    <w:rsid w:val="009F4B62"/>
    <w:rsid w:val="009F4F72"/>
    <w:rsid w:val="009F5489"/>
    <w:rsid w:val="009F567F"/>
    <w:rsid w:val="009F5FCC"/>
    <w:rsid w:val="009F6066"/>
    <w:rsid w:val="009F61D3"/>
    <w:rsid w:val="009F63A8"/>
    <w:rsid w:val="009F63FF"/>
    <w:rsid w:val="009F66D0"/>
    <w:rsid w:val="009F6C23"/>
    <w:rsid w:val="009F7070"/>
    <w:rsid w:val="009F70B4"/>
    <w:rsid w:val="009F70D9"/>
    <w:rsid w:val="009F71F6"/>
    <w:rsid w:val="009F7295"/>
    <w:rsid w:val="009F7B4E"/>
    <w:rsid w:val="00A0066D"/>
    <w:rsid w:val="00A00738"/>
    <w:rsid w:val="00A008F7"/>
    <w:rsid w:val="00A0092F"/>
    <w:rsid w:val="00A00B13"/>
    <w:rsid w:val="00A00C7F"/>
    <w:rsid w:val="00A00D59"/>
    <w:rsid w:val="00A00E44"/>
    <w:rsid w:val="00A010A6"/>
    <w:rsid w:val="00A010E1"/>
    <w:rsid w:val="00A012B8"/>
    <w:rsid w:val="00A01431"/>
    <w:rsid w:val="00A014A0"/>
    <w:rsid w:val="00A0176D"/>
    <w:rsid w:val="00A01ABA"/>
    <w:rsid w:val="00A01B56"/>
    <w:rsid w:val="00A023FC"/>
    <w:rsid w:val="00A02425"/>
    <w:rsid w:val="00A02620"/>
    <w:rsid w:val="00A027B3"/>
    <w:rsid w:val="00A02B09"/>
    <w:rsid w:val="00A02C57"/>
    <w:rsid w:val="00A03026"/>
    <w:rsid w:val="00A035A7"/>
    <w:rsid w:val="00A03759"/>
    <w:rsid w:val="00A03AE6"/>
    <w:rsid w:val="00A03DEF"/>
    <w:rsid w:val="00A03F1D"/>
    <w:rsid w:val="00A03F22"/>
    <w:rsid w:val="00A03FF6"/>
    <w:rsid w:val="00A041C3"/>
    <w:rsid w:val="00A04229"/>
    <w:rsid w:val="00A045B2"/>
    <w:rsid w:val="00A045E3"/>
    <w:rsid w:val="00A04930"/>
    <w:rsid w:val="00A04C0A"/>
    <w:rsid w:val="00A04DF9"/>
    <w:rsid w:val="00A051B9"/>
    <w:rsid w:val="00A0523C"/>
    <w:rsid w:val="00A052EF"/>
    <w:rsid w:val="00A054EE"/>
    <w:rsid w:val="00A055C9"/>
    <w:rsid w:val="00A0564D"/>
    <w:rsid w:val="00A05A40"/>
    <w:rsid w:val="00A05B3D"/>
    <w:rsid w:val="00A05CCA"/>
    <w:rsid w:val="00A06183"/>
    <w:rsid w:val="00A06440"/>
    <w:rsid w:val="00A067B1"/>
    <w:rsid w:val="00A06910"/>
    <w:rsid w:val="00A0692B"/>
    <w:rsid w:val="00A06C3A"/>
    <w:rsid w:val="00A06CBB"/>
    <w:rsid w:val="00A0714C"/>
    <w:rsid w:val="00A076CA"/>
    <w:rsid w:val="00A079F6"/>
    <w:rsid w:val="00A07AFA"/>
    <w:rsid w:val="00A07B5F"/>
    <w:rsid w:val="00A07BD9"/>
    <w:rsid w:val="00A07BE8"/>
    <w:rsid w:val="00A07CEF"/>
    <w:rsid w:val="00A07F13"/>
    <w:rsid w:val="00A07F57"/>
    <w:rsid w:val="00A10080"/>
    <w:rsid w:val="00A1041C"/>
    <w:rsid w:val="00A10A27"/>
    <w:rsid w:val="00A10BF0"/>
    <w:rsid w:val="00A10EC8"/>
    <w:rsid w:val="00A1101E"/>
    <w:rsid w:val="00A11142"/>
    <w:rsid w:val="00A111DA"/>
    <w:rsid w:val="00A113ED"/>
    <w:rsid w:val="00A11708"/>
    <w:rsid w:val="00A119B4"/>
    <w:rsid w:val="00A119DB"/>
    <w:rsid w:val="00A11CCE"/>
    <w:rsid w:val="00A11D8A"/>
    <w:rsid w:val="00A12315"/>
    <w:rsid w:val="00A12394"/>
    <w:rsid w:val="00A124B9"/>
    <w:rsid w:val="00A126C3"/>
    <w:rsid w:val="00A12BB1"/>
    <w:rsid w:val="00A12F0A"/>
    <w:rsid w:val="00A1335E"/>
    <w:rsid w:val="00A134E8"/>
    <w:rsid w:val="00A1351B"/>
    <w:rsid w:val="00A136CD"/>
    <w:rsid w:val="00A13860"/>
    <w:rsid w:val="00A139EF"/>
    <w:rsid w:val="00A13ED1"/>
    <w:rsid w:val="00A140C0"/>
    <w:rsid w:val="00A14169"/>
    <w:rsid w:val="00A144AF"/>
    <w:rsid w:val="00A1460C"/>
    <w:rsid w:val="00A1480D"/>
    <w:rsid w:val="00A14ADA"/>
    <w:rsid w:val="00A14AFB"/>
    <w:rsid w:val="00A14B25"/>
    <w:rsid w:val="00A14EA6"/>
    <w:rsid w:val="00A15155"/>
    <w:rsid w:val="00A1538C"/>
    <w:rsid w:val="00A154B6"/>
    <w:rsid w:val="00A15787"/>
    <w:rsid w:val="00A1588A"/>
    <w:rsid w:val="00A15A67"/>
    <w:rsid w:val="00A15DD8"/>
    <w:rsid w:val="00A16458"/>
    <w:rsid w:val="00A16B55"/>
    <w:rsid w:val="00A16C17"/>
    <w:rsid w:val="00A16C79"/>
    <w:rsid w:val="00A16C8C"/>
    <w:rsid w:val="00A17376"/>
    <w:rsid w:val="00A173BB"/>
    <w:rsid w:val="00A17501"/>
    <w:rsid w:val="00A17586"/>
    <w:rsid w:val="00A179BF"/>
    <w:rsid w:val="00A17B56"/>
    <w:rsid w:val="00A17D0B"/>
    <w:rsid w:val="00A20A02"/>
    <w:rsid w:val="00A20B54"/>
    <w:rsid w:val="00A20C89"/>
    <w:rsid w:val="00A21577"/>
    <w:rsid w:val="00A21590"/>
    <w:rsid w:val="00A2174E"/>
    <w:rsid w:val="00A2180B"/>
    <w:rsid w:val="00A21B3B"/>
    <w:rsid w:val="00A21E5C"/>
    <w:rsid w:val="00A220E0"/>
    <w:rsid w:val="00A22193"/>
    <w:rsid w:val="00A22273"/>
    <w:rsid w:val="00A2267B"/>
    <w:rsid w:val="00A22906"/>
    <w:rsid w:val="00A2297B"/>
    <w:rsid w:val="00A22DBA"/>
    <w:rsid w:val="00A22E4B"/>
    <w:rsid w:val="00A22E4C"/>
    <w:rsid w:val="00A237B9"/>
    <w:rsid w:val="00A23C06"/>
    <w:rsid w:val="00A23ED6"/>
    <w:rsid w:val="00A23FFB"/>
    <w:rsid w:val="00A240DD"/>
    <w:rsid w:val="00A242E1"/>
    <w:rsid w:val="00A24936"/>
    <w:rsid w:val="00A25112"/>
    <w:rsid w:val="00A251F4"/>
    <w:rsid w:val="00A25370"/>
    <w:rsid w:val="00A2555E"/>
    <w:rsid w:val="00A255FC"/>
    <w:rsid w:val="00A256DA"/>
    <w:rsid w:val="00A2582E"/>
    <w:rsid w:val="00A26853"/>
    <w:rsid w:val="00A26C34"/>
    <w:rsid w:val="00A26C68"/>
    <w:rsid w:val="00A26CAA"/>
    <w:rsid w:val="00A26D6E"/>
    <w:rsid w:val="00A26DA2"/>
    <w:rsid w:val="00A273A9"/>
    <w:rsid w:val="00A27830"/>
    <w:rsid w:val="00A27835"/>
    <w:rsid w:val="00A27D44"/>
    <w:rsid w:val="00A27F36"/>
    <w:rsid w:val="00A30199"/>
    <w:rsid w:val="00A301C2"/>
    <w:rsid w:val="00A3073F"/>
    <w:rsid w:val="00A30AC7"/>
    <w:rsid w:val="00A30C71"/>
    <w:rsid w:val="00A30D51"/>
    <w:rsid w:val="00A30FE9"/>
    <w:rsid w:val="00A311CC"/>
    <w:rsid w:val="00A31438"/>
    <w:rsid w:val="00A31991"/>
    <w:rsid w:val="00A31A47"/>
    <w:rsid w:val="00A32663"/>
    <w:rsid w:val="00A327D6"/>
    <w:rsid w:val="00A329D5"/>
    <w:rsid w:val="00A32C07"/>
    <w:rsid w:val="00A32C32"/>
    <w:rsid w:val="00A32DA7"/>
    <w:rsid w:val="00A32FA7"/>
    <w:rsid w:val="00A33768"/>
    <w:rsid w:val="00A337BF"/>
    <w:rsid w:val="00A33AA2"/>
    <w:rsid w:val="00A33EC3"/>
    <w:rsid w:val="00A3427A"/>
    <w:rsid w:val="00A34462"/>
    <w:rsid w:val="00A34554"/>
    <w:rsid w:val="00A34BAD"/>
    <w:rsid w:val="00A34EA6"/>
    <w:rsid w:val="00A34F32"/>
    <w:rsid w:val="00A359AB"/>
    <w:rsid w:val="00A35CB2"/>
    <w:rsid w:val="00A35DFB"/>
    <w:rsid w:val="00A363F1"/>
    <w:rsid w:val="00A364A5"/>
    <w:rsid w:val="00A365DE"/>
    <w:rsid w:val="00A36C26"/>
    <w:rsid w:val="00A36E45"/>
    <w:rsid w:val="00A37050"/>
    <w:rsid w:val="00A370EB"/>
    <w:rsid w:val="00A375E8"/>
    <w:rsid w:val="00A40385"/>
    <w:rsid w:val="00A40478"/>
    <w:rsid w:val="00A409BC"/>
    <w:rsid w:val="00A40AFD"/>
    <w:rsid w:val="00A40BF1"/>
    <w:rsid w:val="00A40F2B"/>
    <w:rsid w:val="00A40FA4"/>
    <w:rsid w:val="00A41143"/>
    <w:rsid w:val="00A41233"/>
    <w:rsid w:val="00A414DE"/>
    <w:rsid w:val="00A417D2"/>
    <w:rsid w:val="00A41B08"/>
    <w:rsid w:val="00A421B1"/>
    <w:rsid w:val="00A42528"/>
    <w:rsid w:val="00A42773"/>
    <w:rsid w:val="00A42B61"/>
    <w:rsid w:val="00A42F8C"/>
    <w:rsid w:val="00A43131"/>
    <w:rsid w:val="00A4314A"/>
    <w:rsid w:val="00A4345C"/>
    <w:rsid w:val="00A434C5"/>
    <w:rsid w:val="00A435D1"/>
    <w:rsid w:val="00A436A7"/>
    <w:rsid w:val="00A43DF9"/>
    <w:rsid w:val="00A44271"/>
    <w:rsid w:val="00A442A9"/>
    <w:rsid w:val="00A4491D"/>
    <w:rsid w:val="00A44A18"/>
    <w:rsid w:val="00A4506C"/>
    <w:rsid w:val="00A4518F"/>
    <w:rsid w:val="00A45679"/>
    <w:rsid w:val="00A4591E"/>
    <w:rsid w:val="00A45A05"/>
    <w:rsid w:val="00A45BB6"/>
    <w:rsid w:val="00A45C4D"/>
    <w:rsid w:val="00A45F73"/>
    <w:rsid w:val="00A462D7"/>
    <w:rsid w:val="00A463FD"/>
    <w:rsid w:val="00A46469"/>
    <w:rsid w:val="00A466E1"/>
    <w:rsid w:val="00A46DB3"/>
    <w:rsid w:val="00A470B1"/>
    <w:rsid w:val="00A473BF"/>
    <w:rsid w:val="00A4758F"/>
    <w:rsid w:val="00A4763C"/>
    <w:rsid w:val="00A4780E"/>
    <w:rsid w:val="00A47A70"/>
    <w:rsid w:val="00A47A75"/>
    <w:rsid w:val="00A47EB3"/>
    <w:rsid w:val="00A505DD"/>
    <w:rsid w:val="00A50613"/>
    <w:rsid w:val="00A5062A"/>
    <w:rsid w:val="00A506AC"/>
    <w:rsid w:val="00A507A7"/>
    <w:rsid w:val="00A507A8"/>
    <w:rsid w:val="00A50CD6"/>
    <w:rsid w:val="00A50F1F"/>
    <w:rsid w:val="00A51056"/>
    <w:rsid w:val="00A510E5"/>
    <w:rsid w:val="00A510F1"/>
    <w:rsid w:val="00A51284"/>
    <w:rsid w:val="00A51501"/>
    <w:rsid w:val="00A51BDB"/>
    <w:rsid w:val="00A525B2"/>
    <w:rsid w:val="00A526AD"/>
    <w:rsid w:val="00A527AD"/>
    <w:rsid w:val="00A528BC"/>
    <w:rsid w:val="00A52993"/>
    <w:rsid w:val="00A52AA0"/>
    <w:rsid w:val="00A52AF8"/>
    <w:rsid w:val="00A52BFE"/>
    <w:rsid w:val="00A52F26"/>
    <w:rsid w:val="00A52FFF"/>
    <w:rsid w:val="00A53004"/>
    <w:rsid w:val="00A532F5"/>
    <w:rsid w:val="00A536E7"/>
    <w:rsid w:val="00A53D09"/>
    <w:rsid w:val="00A5417D"/>
    <w:rsid w:val="00A54231"/>
    <w:rsid w:val="00A549B4"/>
    <w:rsid w:val="00A54C48"/>
    <w:rsid w:val="00A54F92"/>
    <w:rsid w:val="00A552B1"/>
    <w:rsid w:val="00A55338"/>
    <w:rsid w:val="00A553AA"/>
    <w:rsid w:val="00A5542B"/>
    <w:rsid w:val="00A55855"/>
    <w:rsid w:val="00A559C7"/>
    <w:rsid w:val="00A55A90"/>
    <w:rsid w:val="00A55F1A"/>
    <w:rsid w:val="00A55F5D"/>
    <w:rsid w:val="00A55FDB"/>
    <w:rsid w:val="00A560DA"/>
    <w:rsid w:val="00A56362"/>
    <w:rsid w:val="00A56643"/>
    <w:rsid w:val="00A56765"/>
    <w:rsid w:val="00A56839"/>
    <w:rsid w:val="00A56C43"/>
    <w:rsid w:val="00A57123"/>
    <w:rsid w:val="00A57215"/>
    <w:rsid w:val="00A57224"/>
    <w:rsid w:val="00A57719"/>
    <w:rsid w:val="00A5779C"/>
    <w:rsid w:val="00A57A64"/>
    <w:rsid w:val="00A57D0F"/>
    <w:rsid w:val="00A57E1A"/>
    <w:rsid w:val="00A601ED"/>
    <w:rsid w:val="00A60237"/>
    <w:rsid w:val="00A6024B"/>
    <w:rsid w:val="00A602B2"/>
    <w:rsid w:val="00A60301"/>
    <w:rsid w:val="00A6091F"/>
    <w:rsid w:val="00A609E0"/>
    <w:rsid w:val="00A60BB7"/>
    <w:rsid w:val="00A60CD1"/>
    <w:rsid w:val="00A60F71"/>
    <w:rsid w:val="00A612D1"/>
    <w:rsid w:val="00A61451"/>
    <w:rsid w:val="00A61454"/>
    <w:rsid w:val="00A61868"/>
    <w:rsid w:val="00A62752"/>
    <w:rsid w:val="00A627B1"/>
    <w:rsid w:val="00A62F5B"/>
    <w:rsid w:val="00A63299"/>
    <w:rsid w:val="00A63573"/>
    <w:rsid w:val="00A6381C"/>
    <w:rsid w:val="00A63C03"/>
    <w:rsid w:val="00A63D3A"/>
    <w:rsid w:val="00A63F1F"/>
    <w:rsid w:val="00A643D8"/>
    <w:rsid w:val="00A648C3"/>
    <w:rsid w:val="00A64CB1"/>
    <w:rsid w:val="00A64D3D"/>
    <w:rsid w:val="00A65DF0"/>
    <w:rsid w:val="00A65F9A"/>
    <w:rsid w:val="00A660E2"/>
    <w:rsid w:val="00A661E0"/>
    <w:rsid w:val="00A66361"/>
    <w:rsid w:val="00A6696D"/>
    <w:rsid w:val="00A66A1E"/>
    <w:rsid w:val="00A679D5"/>
    <w:rsid w:val="00A67C94"/>
    <w:rsid w:val="00A67D70"/>
    <w:rsid w:val="00A67DB2"/>
    <w:rsid w:val="00A7047F"/>
    <w:rsid w:val="00A7052E"/>
    <w:rsid w:val="00A70934"/>
    <w:rsid w:val="00A70978"/>
    <w:rsid w:val="00A70F5D"/>
    <w:rsid w:val="00A710C8"/>
    <w:rsid w:val="00A71163"/>
    <w:rsid w:val="00A7145E"/>
    <w:rsid w:val="00A719CB"/>
    <w:rsid w:val="00A71C46"/>
    <w:rsid w:val="00A71C8C"/>
    <w:rsid w:val="00A71D90"/>
    <w:rsid w:val="00A71FB1"/>
    <w:rsid w:val="00A7203C"/>
    <w:rsid w:val="00A72540"/>
    <w:rsid w:val="00A72619"/>
    <w:rsid w:val="00A7264C"/>
    <w:rsid w:val="00A72990"/>
    <w:rsid w:val="00A72B99"/>
    <w:rsid w:val="00A72D0E"/>
    <w:rsid w:val="00A72D85"/>
    <w:rsid w:val="00A72DFB"/>
    <w:rsid w:val="00A735A5"/>
    <w:rsid w:val="00A73636"/>
    <w:rsid w:val="00A73661"/>
    <w:rsid w:val="00A73853"/>
    <w:rsid w:val="00A73A9C"/>
    <w:rsid w:val="00A73B15"/>
    <w:rsid w:val="00A73D34"/>
    <w:rsid w:val="00A73DB2"/>
    <w:rsid w:val="00A74575"/>
    <w:rsid w:val="00A74802"/>
    <w:rsid w:val="00A7481F"/>
    <w:rsid w:val="00A74B23"/>
    <w:rsid w:val="00A74C1E"/>
    <w:rsid w:val="00A74F21"/>
    <w:rsid w:val="00A74F7A"/>
    <w:rsid w:val="00A75415"/>
    <w:rsid w:val="00A7552E"/>
    <w:rsid w:val="00A75892"/>
    <w:rsid w:val="00A75A8E"/>
    <w:rsid w:val="00A75B53"/>
    <w:rsid w:val="00A75CB4"/>
    <w:rsid w:val="00A75D42"/>
    <w:rsid w:val="00A76149"/>
    <w:rsid w:val="00A76311"/>
    <w:rsid w:val="00A767C9"/>
    <w:rsid w:val="00A76B1B"/>
    <w:rsid w:val="00A76BFC"/>
    <w:rsid w:val="00A76C23"/>
    <w:rsid w:val="00A76F35"/>
    <w:rsid w:val="00A76F84"/>
    <w:rsid w:val="00A77054"/>
    <w:rsid w:val="00A770FC"/>
    <w:rsid w:val="00A77183"/>
    <w:rsid w:val="00A77288"/>
    <w:rsid w:val="00A773CC"/>
    <w:rsid w:val="00A7776A"/>
    <w:rsid w:val="00A77849"/>
    <w:rsid w:val="00A77852"/>
    <w:rsid w:val="00A80091"/>
    <w:rsid w:val="00A8062D"/>
    <w:rsid w:val="00A809DB"/>
    <w:rsid w:val="00A80ABD"/>
    <w:rsid w:val="00A80B19"/>
    <w:rsid w:val="00A80C93"/>
    <w:rsid w:val="00A80E7C"/>
    <w:rsid w:val="00A8131E"/>
    <w:rsid w:val="00A81372"/>
    <w:rsid w:val="00A813B4"/>
    <w:rsid w:val="00A815E1"/>
    <w:rsid w:val="00A81958"/>
    <w:rsid w:val="00A81A8E"/>
    <w:rsid w:val="00A81BF7"/>
    <w:rsid w:val="00A81EB7"/>
    <w:rsid w:val="00A82232"/>
    <w:rsid w:val="00A82759"/>
    <w:rsid w:val="00A82ACB"/>
    <w:rsid w:val="00A82C7E"/>
    <w:rsid w:val="00A82F1B"/>
    <w:rsid w:val="00A834ED"/>
    <w:rsid w:val="00A83666"/>
    <w:rsid w:val="00A83949"/>
    <w:rsid w:val="00A839D5"/>
    <w:rsid w:val="00A83A1B"/>
    <w:rsid w:val="00A84091"/>
    <w:rsid w:val="00A84178"/>
    <w:rsid w:val="00A84583"/>
    <w:rsid w:val="00A8464E"/>
    <w:rsid w:val="00A847B1"/>
    <w:rsid w:val="00A84A06"/>
    <w:rsid w:val="00A84AF2"/>
    <w:rsid w:val="00A84B60"/>
    <w:rsid w:val="00A84D8A"/>
    <w:rsid w:val="00A854DC"/>
    <w:rsid w:val="00A857D1"/>
    <w:rsid w:val="00A85CA3"/>
    <w:rsid w:val="00A86026"/>
    <w:rsid w:val="00A86182"/>
    <w:rsid w:val="00A86425"/>
    <w:rsid w:val="00A86632"/>
    <w:rsid w:val="00A86981"/>
    <w:rsid w:val="00A86E32"/>
    <w:rsid w:val="00A86EAF"/>
    <w:rsid w:val="00A8760D"/>
    <w:rsid w:val="00A877A0"/>
    <w:rsid w:val="00A87949"/>
    <w:rsid w:val="00A87B62"/>
    <w:rsid w:val="00A903C4"/>
    <w:rsid w:val="00A90AF9"/>
    <w:rsid w:val="00A90C60"/>
    <w:rsid w:val="00A90D24"/>
    <w:rsid w:val="00A90F36"/>
    <w:rsid w:val="00A90F9E"/>
    <w:rsid w:val="00A90FC7"/>
    <w:rsid w:val="00A910D4"/>
    <w:rsid w:val="00A910FC"/>
    <w:rsid w:val="00A91119"/>
    <w:rsid w:val="00A915EA"/>
    <w:rsid w:val="00A91673"/>
    <w:rsid w:val="00A918AE"/>
    <w:rsid w:val="00A91CB5"/>
    <w:rsid w:val="00A91DB6"/>
    <w:rsid w:val="00A925D7"/>
    <w:rsid w:val="00A92B49"/>
    <w:rsid w:val="00A92E54"/>
    <w:rsid w:val="00A931FE"/>
    <w:rsid w:val="00A937E1"/>
    <w:rsid w:val="00A93833"/>
    <w:rsid w:val="00A93D09"/>
    <w:rsid w:val="00A940EF"/>
    <w:rsid w:val="00A9433A"/>
    <w:rsid w:val="00A943D7"/>
    <w:rsid w:val="00A94433"/>
    <w:rsid w:val="00A94DD7"/>
    <w:rsid w:val="00A94E31"/>
    <w:rsid w:val="00A950F6"/>
    <w:rsid w:val="00A951C6"/>
    <w:rsid w:val="00A952E9"/>
    <w:rsid w:val="00A95449"/>
    <w:rsid w:val="00A955A6"/>
    <w:rsid w:val="00A95900"/>
    <w:rsid w:val="00A959FC"/>
    <w:rsid w:val="00A95CAB"/>
    <w:rsid w:val="00A95DAC"/>
    <w:rsid w:val="00A95E0A"/>
    <w:rsid w:val="00A95E90"/>
    <w:rsid w:val="00A95FF5"/>
    <w:rsid w:val="00A965C5"/>
    <w:rsid w:val="00A9677E"/>
    <w:rsid w:val="00A96E3D"/>
    <w:rsid w:val="00A972A6"/>
    <w:rsid w:val="00A973BC"/>
    <w:rsid w:val="00A976D0"/>
    <w:rsid w:val="00A977A1"/>
    <w:rsid w:val="00A97A04"/>
    <w:rsid w:val="00A97A4B"/>
    <w:rsid w:val="00AA018D"/>
    <w:rsid w:val="00AA0239"/>
    <w:rsid w:val="00AA029D"/>
    <w:rsid w:val="00AA0611"/>
    <w:rsid w:val="00AA0B7E"/>
    <w:rsid w:val="00AA1496"/>
    <w:rsid w:val="00AA170D"/>
    <w:rsid w:val="00AA1FD9"/>
    <w:rsid w:val="00AA2159"/>
    <w:rsid w:val="00AA23F8"/>
    <w:rsid w:val="00AA2406"/>
    <w:rsid w:val="00AA244B"/>
    <w:rsid w:val="00AA2630"/>
    <w:rsid w:val="00AA27B6"/>
    <w:rsid w:val="00AA29CB"/>
    <w:rsid w:val="00AA29E2"/>
    <w:rsid w:val="00AA29F6"/>
    <w:rsid w:val="00AA2D11"/>
    <w:rsid w:val="00AA2ECD"/>
    <w:rsid w:val="00AA3159"/>
    <w:rsid w:val="00AA331E"/>
    <w:rsid w:val="00AA3A9B"/>
    <w:rsid w:val="00AA3C27"/>
    <w:rsid w:val="00AA3C28"/>
    <w:rsid w:val="00AA3F0B"/>
    <w:rsid w:val="00AA42BC"/>
    <w:rsid w:val="00AA4546"/>
    <w:rsid w:val="00AA4965"/>
    <w:rsid w:val="00AA5015"/>
    <w:rsid w:val="00AA50A1"/>
    <w:rsid w:val="00AA54B3"/>
    <w:rsid w:val="00AA562A"/>
    <w:rsid w:val="00AA567A"/>
    <w:rsid w:val="00AA582A"/>
    <w:rsid w:val="00AA5D8D"/>
    <w:rsid w:val="00AA62A8"/>
    <w:rsid w:val="00AA6310"/>
    <w:rsid w:val="00AA641C"/>
    <w:rsid w:val="00AA6991"/>
    <w:rsid w:val="00AA69B1"/>
    <w:rsid w:val="00AA6CCF"/>
    <w:rsid w:val="00AA7060"/>
    <w:rsid w:val="00AA7144"/>
    <w:rsid w:val="00AA775C"/>
    <w:rsid w:val="00AA7867"/>
    <w:rsid w:val="00AA78B8"/>
    <w:rsid w:val="00AA78DA"/>
    <w:rsid w:val="00AA7A71"/>
    <w:rsid w:val="00AA7AEE"/>
    <w:rsid w:val="00AA7D4D"/>
    <w:rsid w:val="00AB0182"/>
    <w:rsid w:val="00AB0183"/>
    <w:rsid w:val="00AB06CB"/>
    <w:rsid w:val="00AB07D2"/>
    <w:rsid w:val="00AB0927"/>
    <w:rsid w:val="00AB0BB0"/>
    <w:rsid w:val="00AB0C9A"/>
    <w:rsid w:val="00AB0E1F"/>
    <w:rsid w:val="00AB1147"/>
    <w:rsid w:val="00AB1405"/>
    <w:rsid w:val="00AB1454"/>
    <w:rsid w:val="00AB15C0"/>
    <w:rsid w:val="00AB17DA"/>
    <w:rsid w:val="00AB20C1"/>
    <w:rsid w:val="00AB23D1"/>
    <w:rsid w:val="00AB264B"/>
    <w:rsid w:val="00AB2809"/>
    <w:rsid w:val="00AB284A"/>
    <w:rsid w:val="00AB2981"/>
    <w:rsid w:val="00AB2B09"/>
    <w:rsid w:val="00AB2BAE"/>
    <w:rsid w:val="00AB2D6D"/>
    <w:rsid w:val="00AB2E54"/>
    <w:rsid w:val="00AB2F6B"/>
    <w:rsid w:val="00AB308F"/>
    <w:rsid w:val="00AB311A"/>
    <w:rsid w:val="00AB3201"/>
    <w:rsid w:val="00AB3422"/>
    <w:rsid w:val="00AB3579"/>
    <w:rsid w:val="00AB3892"/>
    <w:rsid w:val="00AB3DFD"/>
    <w:rsid w:val="00AB45B2"/>
    <w:rsid w:val="00AB4A29"/>
    <w:rsid w:val="00AB4BB4"/>
    <w:rsid w:val="00AB4C27"/>
    <w:rsid w:val="00AB4EF5"/>
    <w:rsid w:val="00AB4FC0"/>
    <w:rsid w:val="00AB5227"/>
    <w:rsid w:val="00AB533B"/>
    <w:rsid w:val="00AB595F"/>
    <w:rsid w:val="00AB5965"/>
    <w:rsid w:val="00AB5FF5"/>
    <w:rsid w:val="00AB65BA"/>
    <w:rsid w:val="00AB66B8"/>
    <w:rsid w:val="00AB68C3"/>
    <w:rsid w:val="00AB6C9A"/>
    <w:rsid w:val="00AB7800"/>
    <w:rsid w:val="00AB7BE5"/>
    <w:rsid w:val="00AB7FA3"/>
    <w:rsid w:val="00AC03A9"/>
    <w:rsid w:val="00AC0547"/>
    <w:rsid w:val="00AC062B"/>
    <w:rsid w:val="00AC0DF7"/>
    <w:rsid w:val="00AC107F"/>
    <w:rsid w:val="00AC14B9"/>
    <w:rsid w:val="00AC15DE"/>
    <w:rsid w:val="00AC1B35"/>
    <w:rsid w:val="00AC1F76"/>
    <w:rsid w:val="00AC227B"/>
    <w:rsid w:val="00AC2495"/>
    <w:rsid w:val="00AC29C5"/>
    <w:rsid w:val="00AC32C0"/>
    <w:rsid w:val="00AC3475"/>
    <w:rsid w:val="00AC34AA"/>
    <w:rsid w:val="00AC3C42"/>
    <w:rsid w:val="00AC3EAB"/>
    <w:rsid w:val="00AC4299"/>
    <w:rsid w:val="00AC42AF"/>
    <w:rsid w:val="00AC468D"/>
    <w:rsid w:val="00AC47C9"/>
    <w:rsid w:val="00AC484E"/>
    <w:rsid w:val="00AC4BF5"/>
    <w:rsid w:val="00AC4C7A"/>
    <w:rsid w:val="00AC5283"/>
    <w:rsid w:val="00AC5416"/>
    <w:rsid w:val="00AC5638"/>
    <w:rsid w:val="00AC59C5"/>
    <w:rsid w:val="00AC59DA"/>
    <w:rsid w:val="00AC5AF0"/>
    <w:rsid w:val="00AC6036"/>
    <w:rsid w:val="00AC60A8"/>
    <w:rsid w:val="00AC60EE"/>
    <w:rsid w:val="00AC6119"/>
    <w:rsid w:val="00AC6160"/>
    <w:rsid w:val="00AC6386"/>
    <w:rsid w:val="00AC64BD"/>
    <w:rsid w:val="00AC6D42"/>
    <w:rsid w:val="00AC6E4A"/>
    <w:rsid w:val="00AC7126"/>
    <w:rsid w:val="00AC729D"/>
    <w:rsid w:val="00AC7C39"/>
    <w:rsid w:val="00AD00C5"/>
    <w:rsid w:val="00AD05C2"/>
    <w:rsid w:val="00AD0DFE"/>
    <w:rsid w:val="00AD0E55"/>
    <w:rsid w:val="00AD13A4"/>
    <w:rsid w:val="00AD14CD"/>
    <w:rsid w:val="00AD1580"/>
    <w:rsid w:val="00AD1CBB"/>
    <w:rsid w:val="00AD1EB0"/>
    <w:rsid w:val="00AD2289"/>
    <w:rsid w:val="00AD23F8"/>
    <w:rsid w:val="00AD24B4"/>
    <w:rsid w:val="00AD2763"/>
    <w:rsid w:val="00AD277C"/>
    <w:rsid w:val="00AD285F"/>
    <w:rsid w:val="00AD2885"/>
    <w:rsid w:val="00AD2A26"/>
    <w:rsid w:val="00AD2A8C"/>
    <w:rsid w:val="00AD2CCA"/>
    <w:rsid w:val="00AD2D55"/>
    <w:rsid w:val="00AD31F5"/>
    <w:rsid w:val="00AD36C6"/>
    <w:rsid w:val="00AD3920"/>
    <w:rsid w:val="00AD39ED"/>
    <w:rsid w:val="00AD3ABD"/>
    <w:rsid w:val="00AD3B44"/>
    <w:rsid w:val="00AD4317"/>
    <w:rsid w:val="00AD44E4"/>
    <w:rsid w:val="00AD474D"/>
    <w:rsid w:val="00AD4835"/>
    <w:rsid w:val="00AD4A4B"/>
    <w:rsid w:val="00AD4BAF"/>
    <w:rsid w:val="00AD4CB0"/>
    <w:rsid w:val="00AD4EE0"/>
    <w:rsid w:val="00AD4F5D"/>
    <w:rsid w:val="00AD4FAB"/>
    <w:rsid w:val="00AD5416"/>
    <w:rsid w:val="00AD577F"/>
    <w:rsid w:val="00AD5979"/>
    <w:rsid w:val="00AD59EC"/>
    <w:rsid w:val="00AD5AE1"/>
    <w:rsid w:val="00AD5CE6"/>
    <w:rsid w:val="00AD5D08"/>
    <w:rsid w:val="00AD5D38"/>
    <w:rsid w:val="00AD5EA1"/>
    <w:rsid w:val="00AD639F"/>
    <w:rsid w:val="00AD63BF"/>
    <w:rsid w:val="00AD64B3"/>
    <w:rsid w:val="00AD6773"/>
    <w:rsid w:val="00AD67FF"/>
    <w:rsid w:val="00AD6A32"/>
    <w:rsid w:val="00AD6C01"/>
    <w:rsid w:val="00AD73A6"/>
    <w:rsid w:val="00AD7753"/>
    <w:rsid w:val="00AD7B96"/>
    <w:rsid w:val="00AD7C83"/>
    <w:rsid w:val="00AD7EE0"/>
    <w:rsid w:val="00AE0B70"/>
    <w:rsid w:val="00AE0CE7"/>
    <w:rsid w:val="00AE14CF"/>
    <w:rsid w:val="00AE1657"/>
    <w:rsid w:val="00AE1970"/>
    <w:rsid w:val="00AE1B7E"/>
    <w:rsid w:val="00AE2144"/>
    <w:rsid w:val="00AE232A"/>
    <w:rsid w:val="00AE2730"/>
    <w:rsid w:val="00AE284A"/>
    <w:rsid w:val="00AE2CAA"/>
    <w:rsid w:val="00AE31F5"/>
    <w:rsid w:val="00AE388A"/>
    <w:rsid w:val="00AE3FB1"/>
    <w:rsid w:val="00AE4003"/>
    <w:rsid w:val="00AE464E"/>
    <w:rsid w:val="00AE474E"/>
    <w:rsid w:val="00AE4BA1"/>
    <w:rsid w:val="00AE4BBB"/>
    <w:rsid w:val="00AE4BE6"/>
    <w:rsid w:val="00AE4D6B"/>
    <w:rsid w:val="00AE5059"/>
    <w:rsid w:val="00AE5B5D"/>
    <w:rsid w:val="00AE5BBC"/>
    <w:rsid w:val="00AE5C1E"/>
    <w:rsid w:val="00AE5D66"/>
    <w:rsid w:val="00AE61A8"/>
    <w:rsid w:val="00AE6387"/>
    <w:rsid w:val="00AE654A"/>
    <w:rsid w:val="00AE6961"/>
    <w:rsid w:val="00AE6D3B"/>
    <w:rsid w:val="00AE6E34"/>
    <w:rsid w:val="00AE7009"/>
    <w:rsid w:val="00AE77EA"/>
    <w:rsid w:val="00AE79A5"/>
    <w:rsid w:val="00AE7C8F"/>
    <w:rsid w:val="00AF03C2"/>
    <w:rsid w:val="00AF03FA"/>
    <w:rsid w:val="00AF074B"/>
    <w:rsid w:val="00AF0757"/>
    <w:rsid w:val="00AF0C52"/>
    <w:rsid w:val="00AF0EDC"/>
    <w:rsid w:val="00AF10E7"/>
    <w:rsid w:val="00AF1A7C"/>
    <w:rsid w:val="00AF1B50"/>
    <w:rsid w:val="00AF1C21"/>
    <w:rsid w:val="00AF1CB4"/>
    <w:rsid w:val="00AF2128"/>
    <w:rsid w:val="00AF2612"/>
    <w:rsid w:val="00AF2899"/>
    <w:rsid w:val="00AF296F"/>
    <w:rsid w:val="00AF333E"/>
    <w:rsid w:val="00AF37D7"/>
    <w:rsid w:val="00AF380E"/>
    <w:rsid w:val="00AF39F3"/>
    <w:rsid w:val="00AF4125"/>
    <w:rsid w:val="00AF4211"/>
    <w:rsid w:val="00AF4561"/>
    <w:rsid w:val="00AF45B9"/>
    <w:rsid w:val="00AF461C"/>
    <w:rsid w:val="00AF464B"/>
    <w:rsid w:val="00AF505F"/>
    <w:rsid w:val="00AF5466"/>
    <w:rsid w:val="00AF5515"/>
    <w:rsid w:val="00AF5661"/>
    <w:rsid w:val="00AF5C63"/>
    <w:rsid w:val="00AF5CCF"/>
    <w:rsid w:val="00AF5F1B"/>
    <w:rsid w:val="00AF605D"/>
    <w:rsid w:val="00AF61FA"/>
    <w:rsid w:val="00AF6307"/>
    <w:rsid w:val="00AF64A5"/>
    <w:rsid w:val="00AF6CA7"/>
    <w:rsid w:val="00AF70B4"/>
    <w:rsid w:val="00AF716B"/>
    <w:rsid w:val="00AF72A2"/>
    <w:rsid w:val="00AF7463"/>
    <w:rsid w:val="00AF764D"/>
    <w:rsid w:val="00AF774C"/>
    <w:rsid w:val="00AF79C4"/>
    <w:rsid w:val="00AF7A60"/>
    <w:rsid w:val="00AF7C0D"/>
    <w:rsid w:val="00AF7FEE"/>
    <w:rsid w:val="00B00299"/>
    <w:rsid w:val="00B006D6"/>
    <w:rsid w:val="00B007E4"/>
    <w:rsid w:val="00B00AD0"/>
    <w:rsid w:val="00B00F92"/>
    <w:rsid w:val="00B011D2"/>
    <w:rsid w:val="00B01452"/>
    <w:rsid w:val="00B0149F"/>
    <w:rsid w:val="00B014DA"/>
    <w:rsid w:val="00B01671"/>
    <w:rsid w:val="00B01B47"/>
    <w:rsid w:val="00B01CE7"/>
    <w:rsid w:val="00B01D92"/>
    <w:rsid w:val="00B01F63"/>
    <w:rsid w:val="00B024E1"/>
    <w:rsid w:val="00B02646"/>
    <w:rsid w:val="00B028DB"/>
    <w:rsid w:val="00B02B4A"/>
    <w:rsid w:val="00B02C66"/>
    <w:rsid w:val="00B03B8F"/>
    <w:rsid w:val="00B03DC0"/>
    <w:rsid w:val="00B03FFF"/>
    <w:rsid w:val="00B042E1"/>
    <w:rsid w:val="00B04591"/>
    <w:rsid w:val="00B04809"/>
    <w:rsid w:val="00B049B0"/>
    <w:rsid w:val="00B04CE9"/>
    <w:rsid w:val="00B05450"/>
    <w:rsid w:val="00B055C8"/>
    <w:rsid w:val="00B05757"/>
    <w:rsid w:val="00B05816"/>
    <w:rsid w:val="00B05852"/>
    <w:rsid w:val="00B058D4"/>
    <w:rsid w:val="00B05946"/>
    <w:rsid w:val="00B05B43"/>
    <w:rsid w:val="00B05CB5"/>
    <w:rsid w:val="00B05D3A"/>
    <w:rsid w:val="00B05DAB"/>
    <w:rsid w:val="00B05F06"/>
    <w:rsid w:val="00B06074"/>
    <w:rsid w:val="00B06307"/>
    <w:rsid w:val="00B0654C"/>
    <w:rsid w:val="00B066D8"/>
    <w:rsid w:val="00B06AEE"/>
    <w:rsid w:val="00B07514"/>
    <w:rsid w:val="00B077F7"/>
    <w:rsid w:val="00B07B99"/>
    <w:rsid w:val="00B07C6E"/>
    <w:rsid w:val="00B100B9"/>
    <w:rsid w:val="00B101CA"/>
    <w:rsid w:val="00B10510"/>
    <w:rsid w:val="00B10543"/>
    <w:rsid w:val="00B10B13"/>
    <w:rsid w:val="00B10E6C"/>
    <w:rsid w:val="00B1102F"/>
    <w:rsid w:val="00B11350"/>
    <w:rsid w:val="00B11A77"/>
    <w:rsid w:val="00B11BFF"/>
    <w:rsid w:val="00B11C93"/>
    <w:rsid w:val="00B11F21"/>
    <w:rsid w:val="00B12249"/>
    <w:rsid w:val="00B12CCD"/>
    <w:rsid w:val="00B12FA6"/>
    <w:rsid w:val="00B12FCA"/>
    <w:rsid w:val="00B1335C"/>
    <w:rsid w:val="00B133F2"/>
    <w:rsid w:val="00B13654"/>
    <w:rsid w:val="00B13752"/>
    <w:rsid w:val="00B1377B"/>
    <w:rsid w:val="00B13876"/>
    <w:rsid w:val="00B139CA"/>
    <w:rsid w:val="00B13AE2"/>
    <w:rsid w:val="00B13CFD"/>
    <w:rsid w:val="00B13D2E"/>
    <w:rsid w:val="00B13E75"/>
    <w:rsid w:val="00B1407D"/>
    <w:rsid w:val="00B14101"/>
    <w:rsid w:val="00B14272"/>
    <w:rsid w:val="00B142B9"/>
    <w:rsid w:val="00B144EF"/>
    <w:rsid w:val="00B145A5"/>
    <w:rsid w:val="00B14F56"/>
    <w:rsid w:val="00B14F99"/>
    <w:rsid w:val="00B1542C"/>
    <w:rsid w:val="00B1549B"/>
    <w:rsid w:val="00B15655"/>
    <w:rsid w:val="00B15E1A"/>
    <w:rsid w:val="00B15FF8"/>
    <w:rsid w:val="00B16070"/>
    <w:rsid w:val="00B16538"/>
    <w:rsid w:val="00B16BE0"/>
    <w:rsid w:val="00B16C88"/>
    <w:rsid w:val="00B16E53"/>
    <w:rsid w:val="00B172B0"/>
    <w:rsid w:val="00B174D4"/>
    <w:rsid w:val="00B176A1"/>
    <w:rsid w:val="00B176A8"/>
    <w:rsid w:val="00B179CE"/>
    <w:rsid w:val="00B17BBA"/>
    <w:rsid w:val="00B2044A"/>
    <w:rsid w:val="00B2066B"/>
    <w:rsid w:val="00B206B1"/>
    <w:rsid w:val="00B20768"/>
    <w:rsid w:val="00B207B5"/>
    <w:rsid w:val="00B20DBD"/>
    <w:rsid w:val="00B20F6C"/>
    <w:rsid w:val="00B21107"/>
    <w:rsid w:val="00B21326"/>
    <w:rsid w:val="00B21383"/>
    <w:rsid w:val="00B2179C"/>
    <w:rsid w:val="00B21CDC"/>
    <w:rsid w:val="00B21E71"/>
    <w:rsid w:val="00B221C8"/>
    <w:rsid w:val="00B224D9"/>
    <w:rsid w:val="00B22763"/>
    <w:rsid w:val="00B227A8"/>
    <w:rsid w:val="00B22A99"/>
    <w:rsid w:val="00B22EDB"/>
    <w:rsid w:val="00B2323D"/>
    <w:rsid w:val="00B232C2"/>
    <w:rsid w:val="00B2338A"/>
    <w:rsid w:val="00B23711"/>
    <w:rsid w:val="00B23DA3"/>
    <w:rsid w:val="00B24038"/>
    <w:rsid w:val="00B24756"/>
    <w:rsid w:val="00B24787"/>
    <w:rsid w:val="00B24C5F"/>
    <w:rsid w:val="00B24D8A"/>
    <w:rsid w:val="00B24DD2"/>
    <w:rsid w:val="00B25193"/>
    <w:rsid w:val="00B2540D"/>
    <w:rsid w:val="00B25506"/>
    <w:rsid w:val="00B2555D"/>
    <w:rsid w:val="00B2571D"/>
    <w:rsid w:val="00B25CB9"/>
    <w:rsid w:val="00B25E86"/>
    <w:rsid w:val="00B260B8"/>
    <w:rsid w:val="00B2620E"/>
    <w:rsid w:val="00B262B2"/>
    <w:rsid w:val="00B2655B"/>
    <w:rsid w:val="00B265BF"/>
    <w:rsid w:val="00B2696F"/>
    <w:rsid w:val="00B26990"/>
    <w:rsid w:val="00B26AAA"/>
    <w:rsid w:val="00B26C19"/>
    <w:rsid w:val="00B26C9E"/>
    <w:rsid w:val="00B26D35"/>
    <w:rsid w:val="00B26D5F"/>
    <w:rsid w:val="00B27041"/>
    <w:rsid w:val="00B27139"/>
    <w:rsid w:val="00B273F5"/>
    <w:rsid w:val="00B279B5"/>
    <w:rsid w:val="00B27CAE"/>
    <w:rsid w:val="00B27D6D"/>
    <w:rsid w:val="00B27EA3"/>
    <w:rsid w:val="00B30215"/>
    <w:rsid w:val="00B30619"/>
    <w:rsid w:val="00B309A3"/>
    <w:rsid w:val="00B309B9"/>
    <w:rsid w:val="00B31578"/>
    <w:rsid w:val="00B316D6"/>
    <w:rsid w:val="00B316ED"/>
    <w:rsid w:val="00B3178F"/>
    <w:rsid w:val="00B317E4"/>
    <w:rsid w:val="00B31887"/>
    <w:rsid w:val="00B31954"/>
    <w:rsid w:val="00B319CA"/>
    <w:rsid w:val="00B31A71"/>
    <w:rsid w:val="00B31C50"/>
    <w:rsid w:val="00B321D9"/>
    <w:rsid w:val="00B3244B"/>
    <w:rsid w:val="00B32A5E"/>
    <w:rsid w:val="00B32C12"/>
    <w:rsid w:val="00B33017"/>
    <w:rsid w:val="00B330D3"/>
    <w:rsid w:val="00B331CF"/>
    <w:rsid w:val="00B33300"/>
    <w:rsid w:val="00B33672"/>
    <w:rsid w:val="00B339B5"/>
    <w:rsid w:val="00B342B2"/>
    <w:rsid w:val="00B34C5C"/>
    <w:rsid w:val="00B3549B"/>
    <w:rsid w:val="00B359E9"/>
    <w:rsid w:val="00B35C49"/>
    <w:rsid w:val="00B3621E"/>
    <w:rsid w:val="00B36519"/>
    <w:rsid w:val="00B3651C"/>
    <w:rsid w:val="00B36D04"/>
    <w:rsid w:val="00B36D16"/>
    <w:rsid w:val="00B37338"/>
    <w:rsid w:val="00B378D8"/>
    <w:rsid w:val="00B37D62"/>
    <w:rsid w:val="00B4024F"/>
    <w:rsid w:val="00B405EB"/>
    <w:rsid w:val="00B40658"/>
    <w:rsid w:val="00B4070F"/>
    <w:rsid w:val="00B40787"/>
    <w:rsid w:val="00B407DE"/>
    <w:rsid w:val="00B40C1F"/>
    <w:rsid w:val="00B40DE8"/>
    <w:rsid w:val="00B40ED7"/>
    <w:rsid w:val="00B4124D"/>
    <w:rsid w:val="00B415E7"/>
    <w:rsid w:val="00B41675"/>
    <w:rsid w:val="00B41A1E"/>
    <w:rsid w:val="00B41AA4"/>
    <w:rsid w:val="00B41ABA"/>
    <w:rsid w:val="00B41EE9"/>
    <w:rsid w:val="00B429A4"/>
    <w:rsid w:val="00B429CF"/>
    <w:rsid w:val="00B42B01"/>
    <w:rsid w:val="00B42BDF"/>
    <w:rsid w:val="00B42D2E"/>
    <w:rsid w:val="00B432A9"/>
    <w:rsid w:val="00B43841"/>
    <w:rsid w:val="00B4392B"/>
    <w:rsid w:val="00B43B2F"/>
    <w:rsid w:val="00B43B6C"/>
    <w:rsid w:val="00B43F2C"/>
    <w:rsid w:val="00B44069"/>
    <w:rsid w:val="00B440BA"/>
    <w:rsid w:val="00B44106"/>
    <w:rsid w:val="00B445D4"/>
    <w:rsid w:val="00B447D4"/>
    <w:rsid w:val="00B449EE"/>
    <w:rsid w:val="00B44AB2"/>
    <w:rsid w:val="00B44C36"/>
    <w:rsid w:val="00B45381"/>
    <w:rsid w:val="00B4554B"/>
    <w:rsid w:val="00B45B27"/>
    <w:rsid w:val="00B45DE7"/>
    <w:rsid w:val="00B46037"/>
    <w:rsid w:val="00B4613C"/>
    <w:rsid w:val="00B463F3"/>
    <w:rsid w:val="00B465A8"/>
    <w:rsid w:val="00B46A83"/>
    <w:rsid w:val="00B46D27"/>
    <w:rsid w:val="00B472EA"/>
    <w:rsid w:val="00B5019B"/>
    <w:rsid w:val="00B50774"/>
    <w:rsid w:val="00B50856"/>
    <w:rsid w:val="00B5086B"/>
    <w:rsid w:val="00B50A0D"/>
    <w:rsid w:val="00B50EE6"/>
    <w:rsid w:val="00B51519"/>
    <w:rsid w:val="00B51659"/>
    <w:rsid w:val="00B51ADA"/>
    <w:rsid w:val="00B51AF0"/>
    <w:rsid w:val="00B51D5B"/>
    <w:rsid w:val="00B51F5F"/>
    <w:rsid w:val="00B51FDF"/>
    <w:rsid w:val="00B52627"/>
    <w:rsid w:val="00B528DE"/>
    <w:rsid w:val="00B529B5"/>
    <w:rsid w:val="00B529CB"/>
    <w:rsid w:val="00B52E69"/>
    <w:rsid w:val="00B533C5"/>
    <w:rsid w:val="00B53622"/>
    <w:rsid w:val="00B538E4"/>
    <w:rsid w:val="00B53BEC"/>
    <w:rsid w:val="00B53F91"/>
    <w:rsid w:val="00B54F1F"/>
    <w:rsid w:val="00B54F84"/>
    <w:rsid w:val="00B550FC"/>
    <w:rsid w:val="00B552A8"/>
    <w:rsid w:val="00B555C7"/>
    <w:rsid w:val="00B55850"/>
    <w:rsid w:val="00B55C39"/>
    <w:rsid w:val="00B55C66"/>
    <w:rsid w:val="00B55DDD"/>
    <w:rsid w:val="00B55E53"/>
    <w:rsid w:val="00B56617"/>
    <w:rsid w:val="00B56B97"/>
    <w:rsid w:val="00B5727B"/>
    <w:rsid w:val="00B57330"/>
    <w:rsid w:val="00B57556"/>
    <w:rsid w:val="00B576C7"/>
    <w:rsid w:val="00B5792C"/>
    <w:rsid w:val="00B57C6D"/>
    <w:rsid w:val="00B57D93"/>
    <w:rsid w:val="00B6001E"/>
    <w:rsid w:val="00B60463"/>
    <w:rsid w:val="00B60484"/>
    <w:rsid w:val="00B60D25"/>
    <w:rsid w:val="00B60DFB"/>
    <w:rsid w:val="00B612FC"/>
    <w:rsid w:val="00B6182E"/>
    <w:rsid w:val="00B61BED"/>
    <w:rsid w:val="00B61DA5"/>
    <w:rsid w:val="00B622B8"/>
    <w:rsid w:val="00B622F7"/>
    <w:rsid w:val="00B62341"/>
    <w:rsid w:val="00B62361"/>
    <w:rsid w:val="00B624AD"/>
    <w:rsid w:val="00B624B4"/>
    <w:rsid w:val="00B625E0"/>
    <w:rsid w:val="00B62E39"/>
    <w:rsid w:val="00B636A9"/>
    <w:rsid w:val="00B63DF7"/>
    <w:rsid w:val="00B63E5B"/>
    <w:rsid w:val="00B63EEB"/>
    <w:rsid w:val="00B63F2D"/>
    <w:rsid w:val="00B6426F"/>
    <w:rsid w:val="00B642AC"/>
    <w:rsid w:val="00B643ED"/>
    <w:rsid w:val="00B647CB"/>
    <w:rsid w:val="00B64A78"/>
    <w:rsid w:val="00B64A94"/>
    <w:rsid w:val="00B64B38"/>
    <w:rsid w:val="00B64CB8"/>
    <w:rsid w:val="00B64E8D"/>
    <w:rsid w:val="00B64FBD"/>
    <w:rsid w:val="00B650EA"/>
    <w:rsid w:val="00B65487"/>
    <w:rsid w:val="00B65AFC"/>
    <w:rsid w:val="00B65CF7"/>
    <w:rsid w:val="00B66359"/>
    <w:rsid w:val="00B66367"/>
    <w:rsid w:val="00B663CE"/>
    <w:rsid w:val="00B66474"/>
    <w:rsid w:val="00B66DF6"/>
    <w:rsid w:val="00B66E38"/>
    <w:rsid w:val="00B66E5C"/>
    <w:rsid w:val="00B67E94"/>
    <w:rsid w:val="00B700DC"/>
    <w:rsid w:val="00B70343"/>
    <w:rsid w:val="00B707A0"/>
    <w:rsid w:val="00B714DF"/>
    <w:rsid w:val="00B71686"/>
    <w:rsid w:val="00B7184A"/>
    <w:rsid w:val="00B71A8A"/>
    <w:rsid w:val="00B71AA7"/>
    <w:rsid w:val="00B71CD9"/>
    <w:rsid w:val="00B72576"/>
    <w:rsid w:val="00B7282A"/>
    <w:rsid w:val="00B72914"/>
    <w:rsid w:val="00B72EC6"/>
    <w:rsid w:val="00B72F8B"/>
    <w:rsid w:val="00B72FD0"/>
    <w:rsid w:val="00B731DC"/>
    <w:rsid w:val="00B733F0"/>
    <w:rsid w:val="00B7382F"/>
    <w:rsid w:val="00B738B5"/>
    <w:rsid w:val="00B73925"/>
    <w:rsid w:val="00B73F17"/>
    <w:rsid w:val="00B7407D"/>
    <w:rsid w:val="00B743AA"/>
    <w:rsid w:val="00B74CE3"/>
    <w:rsid w:val="00B74F26"/>
    <w:rsid w:val="00B74F46"/>
    <w:rsid w:val="00B75244"/>
    <w:rsid w:val="00B75274"/>
    <w:rsid w:val="00B755FD"/>
    <w:rsid w:val="00B75D35"/>
    <w:rsid w:val="00B7601B"/>
    <w:rsid w:val="00B764F1"/>
    <w:rsid w:val="00B77121"/>
    <w:rsid w:val="00B77234"/>
    <w:rsid w:val="00B772D8"/>
    <w:rsid w:val="00B77496"/>
    <w:rsid w:val="00B7756C"/>
    <w:rsid w:val="00B7767E"/>
    <w:rsid w:val="00B77B52"/>
    <w:rsid w:val="00B77C3F"/>
    <w:rsid w:val="00B77E8D"/>
    <w:rsid w:val="00B77EDC"/>
    <w:rsid w:val="00B77F7A"/>
    <w:rsid w:val="00B80181"/>
    <w:rsid w:val="00B8020A"/>
    <w:rsid w:val="00B80BF7"/>
    <w:rsid w:val="00B80BFE"/>
    <w:rsid w:val="00B80F26"/>
    <w:rsid w:val="00B80FD9"/>
    <w:rsid w:val="00B81510"/>
    <w:rsid w:val="00B81A6A"/>
    <w:rsid w:val="00B81CD3"/>
    <w:rsid w:val="00B82114"/>
    <w:rsid w:val="00B826CF"/>
    <w:rsid w:val="00B82855"/>
    <w:rsid w:val="00B82B5D"/>
    <w:rsid w:val="00B82D54"/>
    <w:rsid w:val="00B83276"/>
    <w:rsid w:val="00B834D2"/>
    <w:rsid w:val="00B836C4"/>
    <w:rsid w:val="00B83B76"/>
    <w:rsid w:val="00B849F8"/>
    <w:rsid w:val="00B84B4E"/>
    <w:rsid w:val="00B84C32"/>
    <w:rsid w:val="00B84D9D"/>
    <w:rsid w:val="00B84E26"/>
    <w:rsid w:val="00B8506F"/>
    <w:rsid w:val="00B851D8"/>
    <w:rsid w:val="00B85AF0"/>
    <w:rsid w:val="00B85CD4"/>
    <w:rsid w:val="00B85E7D"/>
    <w:rsid w:val="00B860FA"/>
    <w:rsid w:val="00B86244"/>
    <w:rsid w:val="00B865C3"/>
    <w:rsid w:val="00B86AC7"/>
    <w:rsid w:val="00B86CF3"/>
    <w:rsid w:val="00B86D16"/>
    <w:rsid w:val="00B86D4D"/>
    <w:rsid w:val="00B86DAE"/>
    <w:rsid w:val="00B873F5"/>
    <w:rsid w:val="00B874C2"/>
    <w:rsid w:val="00B877D5"/>
    <w:rsid w:val="00B8787D"/>
    <w:rsid w:val="00B878B0"/>
    <w:rsid w:val="00B878EB"/>
    <w:rsid w:val="00B87949"/>
    <w:rsid w:val="00B87A31"/>
    <w:rsid w:val="00B87C47"/>
    <w:rsid w:val="00B87F5D"/>
    <w:rsid w:val="00B907FB"/>
    <w:rsid w:val="00B9088C"/>
    <w:rsid w:val="00B908B5"/>
    <w:rsid w:val="00B90C3B"/>
    <w:rsid w:val="00B90FD4"/>
    <w:rsid w:val="00B91156"/>
    <w:rsid w:val="00B9140A"/>
    <w:rsid w:val="00B91745"/>
    <w:rsid w:val="00B918A4"/>
    <w:rsid w:val="00B918CE"/>
    <w:rsid w:val="00B91B76"/>
    <w:rsid w:val="00B91CA0"/>
    <w:rsid w:val="00B91F47"/>
    <w:rsid w:val="00B92097"/>
    <w:rsid w:val="00B925CE"/>
    <w:rsid w:val="00B926F3"/>
    <w:rsid w:val="00B92E10"/>
    <w:rsid w:val="00B92E2B"/>
    <w:rsid w:val="00B92E86"/>
    <w:rsid w:val="00B935E7"/>
    <w:rsid w:val="00B9379C"/>
    <w:rsid w:val="00B9387C"/>
    <w:rsid w:val="00B93BFA"/>
    <w:rsid w:val="00B93DE1"/>
    <w:rsid w:val="00B940D4"/>
    <w:rsid w:val="00B94157"/>
    <w:rsid w:val="00B94338"/>
    <w:rsid w:val="00B949BB"/>
    <w:rsid w:val="00B94B7C"/>
    <w:rsid w:val="00B954B0"/>
    <w:rsid w:val="00B957CB"/>
    <w:rsid w:val="00B95955"/>
    <w:rsid w:val="00B95B84"/>
    <w:rsid w:val="00B95C74"/>
    <w:rsid w:val="00B96270"/>
    <w:rsid w:val="00B96475"/>
    <w:rsid w:val="00B969EE"/>
    <w:rsid w:val="00B96A33"/>
    <w:rsid w:val="00B96AD5"/>
    <w:rsid w:val="00B96B82"/>
    <w:rsid w:val="00B96CB9"/>
    <w:rsid w:val="00B96FEE"/>
    <w:rsid w:val="00B972EB"/>
    <w:rsid w:val="00B97310"/>
    <w:rsid w:val="00B976D2"/>
    <w:rsid w:val="00B978AF"/>
    <w:rsid w:val="00B978B0"/>
    <w:rsid w:val="00BA0264"/>
    <w:rsid w:val="00BA0442"/>
    <w:rsid w:val="00BA0503"/>
    <w:rsid w:val="00BA06F3"/>
    <w:rsid w:val="00BA0B0B"/>
    <w:rsid w:val="00BA0C30"/>
    <w:rsid w:val="00BA116F"/>
    <w:rsid w:val="00BA1197"/>
    <w:rsid w:val="00BA12BE"/>
    <w:rsid w:val="00BA157C"/>
    <w:rsid w:val="00BA16B5"/>
    <w:rsid w:val="00BA17DA"/>
    <w:rsid w:val="00BA1BA9"/>
    <w:rsid w:val="00BA1BB0"/>
    <w:rsid w:val="00BA1E37"/>
    <w:rsid w:val="00BA2246"/>
    <w:rsid w:val="00BA2270"/>
    <w:rsid w:val="00BA2B61"/>
    <w:rsid w:val="00BA2E40"/>
    <w:rsid w:val="00BA335E"/>
    <w:rsid w:val="00BA368F"/>
    <w:rsid w:val="00BA377A"/>
    <w:rsid w:val="00BA3B28"/>
    <w:rsid w:val="00BA3E5B"/>
    <w:rsid w:val="00BA40F0"/>
    <w:rsid w:val="00BA4251"/>
    <w:rsid w:val="00BA477B"/>
    <w:rsid w:val="00BA486B"/>
    <w:rsid w:val="00BA4B2D"/>
    <w:rsid w:val="00BA4BC3"/>
    <w:rsid w:val="00BA4D28"/>
    <w:rsid w:val="00BA4DED"/>
    <w:rsid w:val="00BA4FC6"/>
    <w:rsid w:val="00BA51F2"/>
    <w:rsid w:val="00BA530B"/>
    <w:rsid w:val="00BA5325"/>
    <w:rsid w:val="00BA5A86"/>
    <w:rsid w:val="00BA5C4B"/>
    <w:rsid w:val="00BA5F38"/>
    <w:rsid w:val="00BA62B2"/>
    <w:rsid w:val="00BA6532"/>
    <w:rsid w:val="00BA6AEA"/>
    <w:rsid w:val="00BA7604"/>
    <w:rsid w:val="00BA7C3D"/>
    <w:rsid w:val="00BA7E51"/>
    <w:rsid w:val="00BB02BF"/>
    <w:rsid w:val="00BB0384"/>
    <w:rsid w:val="00BB055D"/>
    <w:rsid w:val="00BB0619"/>
    <w:rsid w:val="00BB083D"/>
    <w:rsid w:val="00BB0F79"/>
    <w:rsid w:val="00BB1171"/>
    <w:rsid w:val="00BB118F"/>
    <w:rsid w:val="00BB1432"/>
    <w:rsid w:val="00BB1570"/>
    <w:rsid w:val="00BB174E"/>
    <w:rsid w:val="00BB19F8"/>
    <w:rsid w:val="00BB1AF7"/>
    <w:rsid w:val="00BB1D0E"/>
    <w:rsid w:val="00BB1D24"/>
    <w:rsid w:val="00BB1E4E"/>
    <w:rsid w:val="00BB1FAF"/>
    <w:rsid w:val="00BB20A0"/>
    <w:rsid w:val="00BB24BF"/>
    <w:rsid w:val="00BB257E"/>
    <w:rsid w:val="00BB27BB"/>
    <w:rsid w:val="00BB2973"/>
    <w:rsid w:val="00BB2C74"/>
    <w:rsid w:val="00BB2E91"/>
    <w:rsid w:val="00BB310D"/>
    <w:rsid w:val="00BB3647"/>
    <w:rsid w:val="00BB39D7"/>
    <w:rsid w:val="00BB3A33"/>
    <w:rsid w:val="00BB3B16"/>
    <w:rsid w:val="00BB3C0E"/>
    <w:rsid w:val="00BB3C10"/>
    <w:rsid w:val="00BB3C42"/>
    <w:rsid w:val="00BB42C6"/>
    <w:rsid w:val="00BB43B3"/>
    <w:rsid w:val="00BB496B"/>
    <w:rsid w:val="00BB4C90"/>
    <w:rsid w:val="00BB4E64"/>
    <w:rsid w:val="00BB4FA9"/>
    <w:rsid w:val="00BB5040"/>
    <w:rsid w:val="00BB5166"/>
    <w:rsid w:val="00BB5430"/>
    <w:rsid w:val="00BB54CD"/>
    <w:rsid w:val="00BB54D6"/>
    <w:rsid w:val="00BB561B"/>
    <w:rsid w:val="00BB5B63"/>
    <w:rsid w:val="00BB5F3C"/>
    <w:rsid w:val="00BB62CA"/>
    <w:rsid w:val="00BB674A"/>
    <w:rsid w:val="00BB67AA"/>
    <w:rsid w:val="00BB67E5"/>
    <w:rsid w:val="00BB68EA"/>
    <w:rsid w:val="00BB7093"/>
    <w:rsid w:val="00BB70F7"/>
    <w:rsid w:val="00BB7261"/>
    <w:rsid w:val="00BB727F"/>
    <w:rsid w:val="00BB76E2"/>
    <w:rsid w:val="00BB777F"/>
    <w:rsid w:val="00BB7DF7"/>
    <w:rsid w:val="00BB7E76"/>
    <w:rsid w:val="00BB7F4C"/>
    <w:rsid w:val="00BC052D"/>
    <w:rsid w:val="00BC0753"/>
    <w:rsid w:val="00BC0C30"/>
    <w:rsid w:val="00BC129B"/>
    <w:rsid w:val="00BC12E0"/>
    <w:rsid w:val="00BC1762"/>
    <w:rsid w:val="00BC2232"/>
    <w:rsid w:val="00BC23DA"/>
    <w:rsid w:val="00BC2649"/>
    <w:rsid w:val="00BC268D"/>
    <w:rsid w:val="00BC2720"/>
    <w:rsid w:val="00BC2DB1"/>
    <w:rsid w:val="00BC2F94"/>
    <w:rsid w:val="00BC383D"/>
    <w:rsid w:val="00BC3BB3"/>
    <w:rsid w:val="00BC3C13"/>
    <w:rsid w:val="00BC3C24"/>
    <w:rsid w:val="00BC3CBF"/>
    <w:rsid w:val="00BC40A7"/>
    <w:rsid w:val="00BC42BF"/>
    <w:rsid w:val="00BC4499"/>
    <w:rsid w:val="00BC44F6"/>
    <w:rsid w:val="00BC4620"/>
    <w:rsid w:val="00BC482D"/>
    <w:rsid w:val="00BC48EF"/>
    <w:rsid w:val="00BC4A68"/>
    <w:rsid w:val="00BC4C59"/>
    <w:rsid w:val="00BC4C7D"/>
    <w:rsid w:val="00BC4E0E"/>
    <w:rsid w:val="00BC50E9"/>
    <w:rsid w:val="00BC52C2"/>
    <w:rsid w:val="00BC55B5"/>
    <w:rsid w:val="00BC563B"/>
    <w:rsid w:val="00BC5883"/>
    <w:rsid w:val="00BC5FAF"/>
    <w:rsid w:val="00BC662C"/>
    <w:rsid w:val="00BC6A39"/>
    <w:rsid w:val="00BC7033"/>
    <w:rsid w:val="00BC7520"/>
    <w:rsid w:val="00BC757F"/>
    <w:rsid w:val="00BC76EF"/>
    <w:rsid w:val="00BC777A"/>
    <w:rsid w:val="00BC797B"/>
    <w:rsid w:val="00BC7AB3"/>
    <w:rsid w:val="00BC7BC8"/>
    <w:rsid w:val="00BC7CC0"/>
    <w:rsid w:val="00BD041E"/>
    <w:rsid w:val="00BD0798"/>
    <w:rsid w:val="00BD0D81"/>
    <w:rsid w:val="00BD0E0A"/>
    <w:rsid w:val="00BD138C"/>
    <w:rsid w:val="00BD178C"/>
    <w:rsid w:val="00BD183F"/>
    <w:rsid w:val="00BD1BD6"/>
    <w:rsid w:val="00BD1F1C"/>
    <w:rsid w:val="00BD1FB5"/>
    <w:rsid w:val="00BD2063"/>
    <w:rsid w:val="00BD268E"/>
    <w:rsid w:val="00BD2713"/>
    <w:rsid w:val="00BD27EA"/>
    <w:rsid w:val="00BD2C20"/>
    <w:rsid w:val="00BD2FE5"/>
    <w:rsid w:val="00BD364F"/>
    <w:rsid w:val="00BD376D"/>
    <w:rsid w:val="00BD38B6"/>
    <w:rsid w:val="00BD392E"/>
    <w:rsid w:val="00BD3A85"/>
    <w:rsid w:val="00BD3AB4"/>
    <w:rsid w:val="00BD3B8C"/>
    <w:rsid w:val="00BD3D86"/>
    <w:rsid w:val="00BD466C"/>
    <w:rsid w:val="00BD4716"/>
    <w:rsid w:val="00BD4831"/>
    <w:rsid w:val="00BD48D9"/>
    <w:rsid w:val="00BD5077"/>
    <w:rsid w:val="00BD50C3"/>
    <w:rsid w:val="00BD5811"/>
    <w:rsid w:val="00BD5892"/>
    <w:rsid w:val="00BD598D"/>
    <w:rsid w:val="00BD5A58"/>
    <w:rsid w:val="00BD6061"/>
    <w:rsid w:val="00BD6585"/>
    <w:rsid w:val="00BD6A80"/>
    <w:rsid w:val="00BD6ADD"/>
    <w:rsid w:val="00BD6C25"/>
    <w:rsid w:val="00BD7020"/>
    <w:rsid w:val="00BD703C"/>
    <w:rsid w:val="00BD73D6"/>
    <w:rsid w:val="00BD7A3F"/>
    <w:rsid w:val="00BD7ADB"/>
    <w:rsid w:val="00BD7B29"/>
    <w:rsid w:val="00BD7CBF"/>
    <w:rsid w:val="00BD7EDC"/>
    <w:rsid w:val="00BD7FDA"/>
    <w:rsid w:val="00BE02A5"/>
    <w:rsid w:val="00BE04FA"/>
    <w:rsid w:val="00BE058F"/>
    <w:rsid w:val="00BE0A95"/>
    <w:rsid w:val="00BE0AB4"/>
    <w:rsid w:val="00BE117B"/>
    <w:rsid w:val="00BE1247"/>
    <w:rsid w:val="00BE165E"/>
    <w:rsid w:val="00BE1B1B"/>
    <w:rsid w:val="00BE1BEA"/>
    <w:rsid w:val="00BE1D35"/>
    <w:rsid w:val="00BE1D96"/>
    <w:rsid w:val="00BE20C5"/>
    <w:rsid w:val="00BE21E7"/>
    <w:rsid w:val="00BE21ED"/>
    <w:rsid w:val="00BE24E3"/>
    <w:rsid w:val="00BE255D"/>
    <w:rsid w:val="00BE2780"/>
    <w:rsid w:val="00BE28A2"/>
    <w:rsid w:val="00BE2913"/>
    <w:rsid w:val="00BE2E9D"/>
    <w:rsid w:val="00BE2FCD"/>
    <w:rsid w:val="00BE30B4"/>
    <w:rsid w:val="00BE3E3E"/>
    <w:rsid w:val="00BE43E6"/>
    <w:rsid w:val="00BE4953"/>
    <w:rsid w:val="00BE519F"/>
    <w:rsid w:val="00BE572D"/>
    <w:rsid w:val="00BE574C"/>
    <w:rsid w:val="00BE5A9B"/>
    <w:rsid w:val="00BE61BB"/>
    <w:rsid w:val="00BE6458"/>
    <w:rsid w:val="00BE64F3"/>
    <w:rsid w:val="00BE65FE"/>
    <w:rsid w:val="00BE69C2"/>
    <w:rsid w:val="00BE6ECC"/>
    <w:rsid w:val="00BE6EE8"/>
    <w:rsid w:val="00BE7032"/>
    <w:rsid w:val="00BE7321"/>
    <w:rsid w:val="00BE733F"/>
    <w:rsid w:val="00BE74C8"/>
    <w:rsid w:val="00BF04B4"/>
    <w:rsid w:val="00BF14B3"/>
    <w:rsid w:val="00BF19CA"/>
    <w:rsid w:val="00BF1C32"/>
    <w:rsid w:val="00BF1CA3"/>
    <w:rsid w:val="00BF1CD5"/>
    <w:rsid w:val="00BF2132"/>
    <w:rsid w:val="00BF21CC"/>
    <w:rsid w:val="00BF2393"/>
    <w:rsid w:val="00BF25B7"/>
    <w:rsid w:val="00BF266E"/>
    <w:rsid w:val="00BF26E2"/>
    <w:rsid w:val="00BF27C9"/>
    <w:rsid w:val="00BF27EF"/>
    <w:rsid w:val="00BF28A0"/>
    <w:rsid w:val="00BF2C68"/>
    <w:rsid w:val="00BF2D32"/>
    <w:rsid w:val="00BF3254"/>
    <w:rsid w:val="00BF34F7"/>
    <w:rsid w:val="00BF3735"/>
    <w:rsid w:val="00BF37A9"/>
    <w:rsid w:val="00BF38FB"/>
    <w:rsid w:val="00BF3DB5"/>
    <w:rsid w:val="00BF3E07"/>
    <w:rsid w:val="00BF3EE9"/>
    <w:rsid w:val="00BF4358"/>
    <w:rsid w:val="00BF48A0"/>
    <w:rsid w:val="00BF493C"/>
    <w:rsid w:val="00BF4FB3"/>
    <w:rsid w:val="00BF500C"/>
    <w:rsid w:val="00BF5026"/>
    <w:rsid w:val="00BF504D"/>
    <w:rsid w:val="00BF50F2"/>
    <w:rsid w:val="00BF5128"/>
    <w:rsid w:val="00BF5145"/>
    <w:rsid w:val="00BF5147"/>
    <w:rsid w:val="00BF5319"/>
    <w:rsid w:val="00BF5C95"/>
    <w:rsid w:val="00BF5D4A"/>
    <w:rsid w:val="00BF6321"/>
    <w:rsid w:val="00BF6460"/>
    <w:rsid w:val="00BF653C"/>
    <w:rsid w:val="00BF65F1"/>
    <w:rsid w:val="00BF6667"/>
    <w:rsid w:val="00BF6B46"/>
    <w:rsid w:val="00BF6FCA"/>
    <w:rsid w:val="00BF7280"/>
    <w:rsid w:val="00BF7954"/>
    <w:rsid w:val="00BF7A13"/>
    <w:rsid w:val="00BF7CA9"/>
    <w:rsid w:val="00BF7D3C"/>
    <w:rsid w:val="00BF7E4C"/>
    <w:rsid w:val="00BF7E95"/>
    <w:rsid w:val="00BF7EF3"/>
    <w:rsid w:val="00BF7FEA"/>
    <w:rsid w:val="00C000B8"/>
    <w:rsid w:val="00C00512"/>
    <w:rsid w:val="00C005EB"/>
    <w:rsid w:val="00C00FDB"/>
    <w:rsid w:val="00C01430"/>
    <w:rsid w:val="00C01796"/>
    <w:rsid w:val="00C018B5"/>
    <w:rsid w:val="00C019ED"/>
    <w:rsid w:val="00C019F1"/>
    <w:rsid w:val="00C01AB9"/>
    <w:rsid w:val="00C01C8C"/>
    <w:rsid w:val="00C01CA4"/>
    <w:rsid w:val="00C020C9"/>
    <w:rsid w:val="00C02391"/>
    <w:rsid w:val="00C023C0"/>
    <w:rsid w:val="00C02405"/>
    <w:rsid w:val="00C02CA2"/>
    <w:rsid w:val="00C02DED"/>
    <w:rsid w:val="00C02E70"/>
    <w:rsid w:val="00C0309C"/>
    <w:rsid w:val="00C030FA"/>
    <w:rsid w:val="00C03110"/>
    <w:rsid w:val="00C037C3"/>
    <w:rsid w:val="00C03BB0"/>
    <w:rsid w:val="00C03C0F"/>
    <w:rsid w:val="00C03E42"/>
    <w:rsid w:val="00C04216"/>
    <w:rsid w:val="00C042E3"/>
    <w:rsid w:val="00C04669"/>
    <w:rsid w:val="00C0471A"/>
    <w:rsid w:val="00C048FE"/>
    <w:rsid w:val="00C04AD2"/>
    <w:rsid w:val="00C04CAC"/>
    <w:rsid w:val="00C04EFA"/>
    <w:rsid w:val="00C05080"/>
    <w:rsid w:val="00C0540C"/>
    <w:rsid w:val="00C058C9"/>
    <w:rsid w:val="00C05951"/>
    <w:rsid w:val="00C05C1F"/>
    <w:rsid w:val="00C05E25"/>
    <w:rsid w:val="00C065BE"/>
    <w:rsid w:val="00C06C36"/>
    <w:rsid w:val="00C06EB9"/>
    <w:rsid w:val="00C071CC"/>
    <w:rsid w:val="00C07288"/>
    <w:rsid w:val="00C0733A"/>
    <w:rsid w:val="00C0768F"/>
    <w:rsid w:val="00C07AFB"/>
    <w:rsid w:val="00C10037"/>
    <w:rsid w:val="00C103E6"/>
    <w:rsid w:val="00C104EC"/>
    <w:rsid w:val="00C109F2"/>
    <w:rsid w:val="00C10A1C"/>
    <w:rsid w:val="00C10C34"/>
    <w:rsid w:val="00C10CCC"/>
    <w:rsid w:val="00C10F1D"/>
    <w:rsid w:val="00C11485"/>
    <w:rsid w:val="00C11544"/>
    <w:rsid w:val="00C11936"/>
    <w:rsid w:val="00C11AD4"/>
    <w:rsid w:val="00C11AD8"/>
    <w:rsid w:val="00C11B63"/>
    <w:rsid w:val="00C11BB8"/>
    <w:rsid w:val="00C11E16"/>
    <w:rsid w:val="00C11E1F"/>
    <w:rsid w:val="00C11FAA"/>
    <w:rsid w:val="00C12046"/>
    <w:rsid w:val="00C120EB"/>
    <w:rsid w:val="00C123C4"/>
    <w:rsid w:val="00C12524"/>
    <w:rsid w:val="00C12557"/>
    <w:rsid w:val="00C12D28"/>
    <w:rsid w:val="00C12FAC"/>
    <w:rsid w:val="00C12FC7"/>
    <w:rsid w:val="00C13051"/>
    <w:rsid w:val="00C130C3"/>
    <w:rsid w:val="00C133F3"/>
    <w:rsid w:val="00C137FE"/>
    <w:rsid w:val="00C13809"/>
    <w:rsid w:val="00C13DFD"/>
    <w:rsid w:val="00C141DD"/>
    <w:rsid w:val="00C14294"/>
    <w:rsid w:val="00C14362"/>
    <w:rsid w:val="00C1441A"/>
    <w:rsid w:val="00C145EA"/>
    <w:rsid w:val="00C14779"/>
    <w:rsid w:val="00C14CF8"/>
    <w:rsid w:val="00C14E99"/>
    <w:rsid w:val="00C150DB"/>
    <w:rsid w:val="00C153C8"/>
    <w:rsid w:val="00C15413"/>
    <w:rsid w:val="00C1572E"/>
    <w:rsid w:val="00C158AE"/>
    <w:rsid w:val="00C15B2F"/>
    <w:rsid w:val="00C160A8"/>
    <w:rsid w:val="00C160AF"/>
    <w:rsid w:val="00C16224"/>
    <w:rsid w:val="00C16272"/>
    <w:rsid w:val="00C16575"/>
    <w:rsid w:val="00C1660C"/>
    <w:rsid w:val="00C1662E"/>
    <w:rsid w:val="00C166F3"/>
    <w:rsid w:val="00C16979"/>
    <w:rsid w:val="00C16B6E"/>
    <w:rsid w:val="00C16CEB"/>
    <w:rsid w:val="00C16CF6"/>
    <w:rsid w:val="00C16F16"/>
    <w:rsid w:val="00C1787E"/>
    <w:rsid w:val="00C17C35"/>
    <w:rsid w:val="00C20386"/>
    <w:rsid w:val="00C20768"/>
    <w:rsid w:val="00C20B40"/>
    <w:rsid w:val="00C20D61"/>
    <w:rsid w:val="00C20D94"/>
    <w:rsid w:val="00C20E39"/>
    <w:rsid w:val="00C20F71"/>
    <w:rsid w:val="00C210E8"/>
    <w:rsid w:val="00C2148B"/>
    <w:rsid w:val="00C21548"/>
    <w:rsid w:val="00C21B04"/>
    <w:rsid w:val="00C21BFD"/>
    <w:rsid w:val="00C21D45"/>
    <w:rsid w:val="00C21ECF"/>
    <w:rsid w:val="00C221FB"/>
    <w:rsid w:val="00C2224B"/>
    <w:rsid w:val="00C222C0"/>
    <w:rsid w:val="00C22350"/>
    <w:rsid w:val="00C225BB"/>
    <w:rsid w:val="00C22BB8"/>
    <w:rsid w:val="00C22F6C"/>
    <w:rsid w:val="00C2323A"/>
    <w:rsid w:val="00C2349F"/>
    <w:rsid w:val="00C235EE"/>
    <w:rsid w:val="00C23725"/>
    <w:rsid w:val="00C237AA"/>
    <w:rsid w:val="00C23951"/>
    <w:rsid w:val="00C23D44"/>
    <w:rsid w:val="00C23D54"/>
    <w:rsid w:val="00C2402B"/>
    <w:rsid w:val="00C240C8"/>
    <w:rsid w:val="00C24360"/>
    <w:rsid w:val="00C24557"/>
    <w:rsid w:val="00C24581"/>
    <w:rsid w:val="00C2479F"/>
    <w:rsid w:val="00C249B4"/>
    <w:rsid w:val="00C249C0"/>
    <w:rsid w:val="00C24D3D"/>
    <w:rsid w:val="00C24E23"/>
    <w:rsid w:val="00C250C1"/>
    <w:rsid w:val="00C254DA"/>
    <w:rsid w:val="00C25693"/>
    <w:rsid w:val="00C2575F"/>
    <w:rsid w:val="00C25DE9"/>
    <w:rsid w:val="00C2609F"/>
    <w:rsid w:val="00C26843"/>
    <w:rsid w:val="00C26B85"/>
    <w:rsid w:val="00C26C0B"/>
    <w:rsid w:val="00C272FE"/>
    <w:rsid w:val="00C2731B"/>
    <w:rsid w:val="00C274C7"/>
    <w:rsid w:val="00C27712"/>
    <w:rsid w:val="00C2785F"/>
    <w:rsid w:val="00C27867"/>
    <w:rsid w:val="00C27AD6"/>
    <w:rsid w:val="00C27CF6"/>
    <w:rsid w:val="00C27EA5"/>
    <w:rsid w:val="00C300F5"/>
    <w:rsid w:val="00C3014F"/>
    <w:rsid w:val="00C30774"/>
    <w:rsid w:val="00C30A83"/>
    <w:rsid w:val="00C30AED"/>
    <w:rsid w:val="00C30FEE"/>
    <w:rsid w:val="00C31B9A"/>
    <w:rsid w:val="00C31BE6"/>
    <w:rsid w:val="00C31FF6"/>
    <w:rsid w:val="00C320B3"/>
    <w:rsid w:val="00C32151"/>
    <w:rsid w:val="00C32347"/>
    <w:rsid w:val="00C3265B"/>
    <w:rsid w:val="00C328D6"/>
    <w:rsid w:val="00C32E19"/>
    <w:rsid w:val="00C32EF4"/>
    <w:rsid w:val="00C32F0C"/>
    <w:rsid w:val="00C330C7"/>
    <w:rsid w:val="00C332B4"/>
    <w:rsid w:val="00C33496"/>
    <w:rsid w:val="00C33756"/>
    <w:rsid w:val="00C3393F"/>
    <w:rsid w:val="00C33A24"/>
    <w:rsid w:val="00C33AF8"/>
    <w:rsid w:val="00C33CA3"/>
    <w:rsid w:val="00C33EB7"/>
    <w:rsid w:val="00C34281"/>
    <w:rsid w:val="00C348F2"/>
    <w:rsid w:val="00C34ED7"/>
    <w:rsid w:val="00C3504A"/>
    <w:rsid w:val="00C356C5"/>
    <w:rsid w:val="00C356E3"/>
    <w:rsid w:val="00C3589D"/>
    <w:rsid w:val="00C35B0E"/>
    <w:rsid w:val="00C35EB6"/>
    <w:rsid w:val="00C360AF"/>
    <w:rsid w:val="00C360F2"/>
    <w:rsid w:val="00C361A3"/>
    <w:rsid w:val="00C361C4"/>
    <w:rsid w:val="00C362BA"/>
    <w:rsid w:val="00C368B4"/>
    <w:rsid w:val="00C36B99"/>
    <w:rsid w:val="00C36ED8"/>
    <w:rsid w:val="00C370AB"/>
    <w:rsid w:val="00C37140"/>
    <w:rsid w:val="00C371FB"/>
    <w:rsid w:val="00C373B5"/>
    <w:rsid w:val="00C376D9"/>
    <w:rsid w:val="00C37754"/>
    <w:rsid w:val="00C37802"/>
    <w:rsid w:val="00C3787D"/>
    <w:rsid w:val="00C379EF"/>
    <w:rsid w:val="00C37A68"/>
    <w:rsid w:val="00C4002E"/>
    <w:rsid w:val="00C40098"/>
    <w:rsid w:val="00C400E8"/>
    <w:rsid w:val="00C40229"/>
    <w:rsid w:val="00C40230"/>
    <w:rsid w:val="00C406CE"/>
    <w:rsid w:val="00C40B17"/>
    <w:rsid w:val="00C40BC7"/>
    <w:rsid w:val="00C40C90"/>
    <w:rsid w:val="00C41258"/>
    <w:rsid w:val="00C41655"/>
    <w:rsid w:val="00C41919"/>
    <w:rsid w:val="00C419FC"/>
    <w:rsid w:val="00C4220A"/>
    <w:rsid w:val="00C4238D"/>
    <w:rsid w:val="00C42C1A"/>
    <w:rsid w:val="00C42CA7"/>
    <w:rsid w:val="00C42D20"/>
    <w:rsid w:val="00C43522"/>
    <w:rsid w:val="00C43650"/>
    <w:rsid w:val="00C43833"/>
    <w:rsid w:val="00C43E3E"/>
    <w:rsid w:val="00C43FE4"/>
    <w:rsid w:val="00C43FEE"/>
    <w:rsid w:val="00C440E4"/>
    <w:rsid w:val="00C44434"/>
    <w:rsid w:val="00C446FB"/>
    <w:rsid w:val="00C447A6"/>
    <w:rsid w:val="00C450FC"/>
    <w:rsid w:val="00C453FD"/>
    <w:rsid w:val="00C45516"/>
    <w:rsid w:val="00C4565F"/>
    <w:rsid w:val="00C458CF"/>
    <w:rsid w:val="00C458DE"/>
    <w:rsid w:val="00C45984"/>
    <w:rsid w:val="00C4623E"/>
    <w:rsid w:val="00C4680B"/>
    <w:rsid w:val="00C46F4A"/>
    <w:rsid w:val="00C472FA"/>
    <w:rsid w:val="00C47344"/>
    <w:rsid w:val="00C475F9"/>
    <w:rsid w:val="00C5013B"/>
    <w:rsid w:val="00C50280"/>
    <w:rsid w:val="00C50617"/>
    <w:rsid w:val="00C508ED"/>
    <w:rsid w:val="00C509EE"/>
    <w:rsid w:val="00C50DBF"/>
    <w:rsid w:val="00C50EE6"/>
    <w:rsid w:val="00C51177"/>
    <w:rsid w:val="00C5118B"/>
    <w:rsid w:val="00C513A9"/>
    <w:rsid w:val="00C514B6"/>
    <w:rsid w:val="00C515F1"/>
    <w:rsid w:val="00C51724"/>
    <w:rsid w:val="00C518FC"/>
    <w:rsid w:val="00C524B0"/>
    <w:rsid w:val="00C524B1"/>
    <w:rsid w:val="00C5274A"/>
    <w:rsid w:val="00C52877"/>
    <w:rsid w:val="00C52C16"/>
    <w:rsid w:val="00C52E96"/>
    <w:rsid w:val="00C52F2F"/>
    <w:rsid w:val="00C532BA"/>
    <w:rsid w:val="00C5330D"/>
    <w:rsid w:val="00C537A4"/>
    <w:rsid w:val="00C5388A"/>
    <w:rsid w:val="00C54184"/>
    <w:rsid w:val="00C54710"/>
    <w:rsid w:val="00C54925"/>
    <w:rsid w:val="00C54A34"/>
    <w:rsid w:val="00C54B92"/>
    <w:rsid w:val="00C54D9E"/>
    <w:rsid w:val="00C54E30"/>
    <w:rsid w:val="00C54F92"/>
    <w:rsid w:val="00C5513A"/>
    <w:rsid w:val="00C554F6"/>
    <w:rsid w:val="00C558D7"/>
    <w:rsid w:val="00C55C17"/>
    <w:rsid w:val="00C55D6C"/>
    <w:rsid w:val="00C55DDF"/>
    <w:rsid w:val="00C56539"/>
    <w:rsid w:val="00C56951"/>
    <w:rsid w:val="00C56A37"/>
    <w:rsid w:val="00C57266"/>
    <w:rsid w:val="00C57304"/>
    <w:rsid w:val="00C575E1"/>
    <w:rsid w:val="00C57670"/>
    <w:rsid w:val="00C577D2"/>
    <w:rsid w:val="00C57983"/>
    <w:rsid w:val="00C57C16"/>
    <w:rsid w:val="00C57EFE"/>
    <w:rsid w:val="00C600EA"/>
    <w:rsid w:val="00C60505"/>
    <w:rsid w:val="00C605F2"/>
    <w:rsid w:val="00C60842"/>
    <w:rsid w:val="00C60887"/>
    <w:rsid w:val="00C608D6"/>
    <w:rsid w:val="00C60A50"/>
    <w:rsid w:val="00C60A70"/>
    <w:rsid w:val="00C60F8B"/>
    <w:rsid w:val="00C60FDE"/>
    <w:rsid w:val="00C611D4"/>
    <w:rsid w:val="00C61280"/>
    <w:rsid w:val="00C613F5"/>
    <w:rsid w:val="00C619BB"/>
    <w:rsid w:val="00C6273E"/>
    <w:rsid w:val="00C6282B"/>
    <w:rsid w:val="00C62E6D"/>
    <w:rsid w:val="00C63040"/>
    <w:rsid w:val="00C6306C"/>
    <w:rsid w:val="00C631ED"/>
    <w:rsid w:val="00C6329D"/>
    <w:rsid w:val="00C635A4"/>
    <w:rsid w:val="00C63783"/>
    <w:rsid w:val="00C63DDC"/>
    <w:rsid w:val="00C63DFC"/>
    <w:rsid w:val="00C63EE8"/>
    <w:rsid w:val="00C64219"/>
    <w:rsid w:val="00C643F6"/>
    <w:rsid w:val="00C644E8"/>
    <w:rsid w:val="00C64684"/>
    <w:rsid w:val="00C64C8A"/>
    <w:rsid w:val="00C64D1B"/>
    <w:rsid w:val="00C64E18"/>
    <w:rsid w:val="00C6507B"/>
    <w:rsid w:val="00C65427"/>
    <w:rsid w:val="00C65628"/>
    <w:rsid w:val="00C658F7"/>
    <w:rsid w:val="00C66017"/>
    <w:rsid w:val="00C66540"/>
    <w:rsid w:val="00C665F4"/>
    <w:rsid w:val="00C66B9E"/>
    <w:rsid w:val="00C66C68"/>
    <w:rsid w:val="00C66CE8"/>
    <w:rsid w:val="00C67090"/>
    <w:rsid w:val="00C676FD"/>
    <w:rsid w:val="00C67D04"/>
    <w:rsid w:val="00C67E7C"/>
    <w:rsid w:val="00C67FBC"/>
    <w:rsid w:val="00C7003E"/>
    <w:rsid w:val="00C7022D"/>
    <w:rsid w:val="00C707E0"/>
    <w:rsid w:val="00C70820"/>
    <w:rsid w:val="00C70B0F"/>
    <w:rsid w:val="00C70FA6"/>
    <w:rsid w:val="00C71117"/>
    <w:rsid w:val="00C715FF"/>
    <w:rsid w:val="00C71709"/>
    <w:rsid w:val="00C7188A"/>
    <w:rsid w:val="00C71B5D"/>
    <w:rsid w:val="00C71C81"/>
    <w:rsid w:val="00C71D2D"/>
    <w:rsid w:val="00C71E63"/>
    <w:rsid w:val="00C71F34"/>
    <w:rsid w:val="00C727F6"/>
    <w:rsid w:val="00C72FA4"/>
    <w:rsid w:val="00C732D1"/>
    <w:rsid w:val="00C73320"/>
    <w:rsid w:val="00C73BAE"/>
    <w:rsid w:val="00C74125"/>
    <w:rsid w:val="00C74469"/>
    <w:rsid w:val="00C7497F"/>
    <w:rsid w:val="00C74B71"/>
    <w:rsid w:val="00C74CC2"/>
    <w:rsid w:val="00C750E1"/>
    <w:rsid w:val="00C75682"/>
    <w:rsid w:val="00C7572E"/>
    <w:rsid w:val="00C757B8"/>
    <w:rsid w:val="00C75CA9"/>
    <w:rsid w:val="00C75CC2"/>
    <w:rsid w:val="00C76009"/>
    <w:rsid w:val="00C76079"/>
    <w:rsid w:val="00C761FF"/>
    <w:rsid w:val="00C76522"/>
    <w:rsid w:val="00C76985"/>
    <w:rsid w:val="00C76A68"/>
    <w:rsid w:val="00C76C12"/>
    <w:rsid w:val="00C77350"/>
    <w:rsid w:val="00C777F7"/>
    <w:rsid w:val="00C778C3"/>
    <w:rsid w:val="00C77D28"/>
    <w:rsid w:val="00C77DDB"/>
    <w:rsid w:val="00C77E29"/>
    <w:rsid w:val="00C77E2E"/>
    <w:rsid w:val="00C77F94"/>
    <w:rsid w:val="00C80024"/>
    <w:rsid w:val="00C8020D"/>
    <w:rsid w:val="00C802E7"/>
    <w:rsid w:val="00C80B73"/>
    <w:rsid w:val="00C80BEC"/>
    <w:rsid w:val="00C80E3A"/>
    <w:rsid w:val="00C81122"/>
    <w:rsid w:val="00C81240"/>
    <w:rsid w:val="00C816A9"/>
    <w:rsid w:val="00C82969"/>
    <w:rsid w:val="00C82A31"/>
    <w:rsid w:val="00C82F68"/>
    <w:rsid w:val="00C8371A"/>
    <w:rsid w:val="00C83A14"/>
    <w:rsid w:val="00C83C46"/>
    <w:rsid w:val="00C84404"/>
    <w:rsid w:val="00C84640"/>
    <w:rsid w:val="00C847BD"/>
    <w:rsid w:val="00C84978"/>
    <w:rsid w:val="00C84E1A"/>
    <w:rsid w:val="00C8505F"/>
    <w:rsid w:val="00C851AB"/>
    <w:rsid w:val="00C85755"/>
    <w:rsid w:val="00C857F5"/>
    <w:rsid w:val="00C85823"/>
    <w:rsid w:val="00C85CAC"/>
    <w:rsid w:val="00C8609A"/>
    <w:rsid w:val="00C86100"/>
    <w:rsid w:val="00C8617F"/>
    <w:rsid w:val="00C86225"/>
    <w:rsid w:val="00C86309"/>
    <w:rsid w:val="00C863E4"/>
    <w:rsid w:val="00C864BB"/>
    <w:rsid w:val="00C867BA"/>
    <w:rsid w:val="00C86B2F"/>
    <w:rsid w:val="00C86C03"/>
    <w:rsid w:val="00C86C4E"/>
    <w:rsid w:val="00C86EA4"/>
    <w:rsid w:val="00C86EB2"/>
    <w:rsid w:val="00C87064"/>
    <w:rsid w:val="00C8717E"/>
    <w:rsid w:val="00C87272"/>
    <w:rsid w:val="00C87664"/>
    <w:rsid w:val="00C87C8B"/>
    <w:rsid w:val="00C87CB9"/>
    <w:rsid w:val="00C90274"/>
    <w:rsid w:val="00C9036C"/>
    <w:rsid w:val="00C904BF"/>
    <w:rsid w:val="00C906A7"/>
    <w:rsid w:val="00C90790"/>
    <w:rsid w:val="00C907D4"/>
    <w:rsid w:val="00C90915"/>
    <w:rsid w:val="00C909B9"/>
    <w:rsid w:val="00C90CAF"/>
    <w:rsid w:val="00C91109"/>
    <w:rsid w:val="00C91223"/>
    <w:rsid w:val="00C91317"/>
    <w:rsid w:val="00C916A7"/>
    <w:rsid w:val="00C91A52"/>
    <w:rsid w:val="00C91A98"/>
    <w:rsid w:val="00C923BC"/>
    <w:rsid w:val="00C9270E"/>
    <w:rsid w:val="00C928AC"/>
    <w:rsid w:val="00C92B93"/>
    <w:rsid w:val="00C92D88"/>
    <w:rsid w:val="00C92E92"/>
    <w:rsid w:val="00C930DC"/>
    <w:rsid w:val="00C93106"/>
    <w:rsid w:val="00C93422"/>
    <w:rsid w:val="00C9390D"/>
    <w:rsid w:val="00C9395B"/>
    <w:rsid w:val="00C93A1F"/>
    <w:rsid w:val="00C93B8B"/>
    <w:rsid w:val="00C93BD8"/>
    <w:rsid w:val="00C9443D"/>
    <w:rsid w:val="00C94556"/>
    <w:rsid w:val="00C94A2C"/>
    <w:rsid w:val="00C94EB5"/>
    <w:rsid w:val="00C94ECB"/>
    <w:rsid w:val="00C95422"/>
    <w:rsid w:val="00C95647"/>
    <w:rsid w:val="00C95829"/>
    <w:rsid w:val="00C95961"/>
    <w:rsid w:val="00C959CD"/>
    <w:rsid w:val="00C95B9E"/>
    <w:rsid w:val="00C95BC4"/>
    <w:rsid w:val="00C95BD3"/>
    <w:rsid w:val="00C95CA5"/>
    <w:rsid w:val="00C95D13"/>
    <w:rsid w:val="00C95D20"/>
    <w:rsid w:val="00C95D26"/>
    <w:rsid w:val="00C966C0"/>
    <w:rsid w:val="00C96957"/>
    <w:rsid w:val="00C96FDF"/>
    <w:rsid w:val="00C972B3"/>
    <w:rsid w:val="00C975C0"/>
    <w:rsid w:val="00C97747"/>
    <w:rsid w:val="00C9787C"/>
    <w:rsid w:val="00C97A4D"/>
    <w:rsid w:val="00C97CC5"/>
    <w:rsid w:val="00C97DBA"/>
    <w:rsid w:val="00CA006A"/>
    <w:rsid w:val="00CA022E"/>
    <w:rsid w:val="00CA047E"/>
    <w:rsid w:val="00CA058C"/>
    <w:rsid w:val="00CA05DB"/>
    <w:rsid w:val="00CA06D5"/>
    <w:rsid w:val="00CA0711"/>
    <w:rsid w:val="00CA0D41"/>
    <w:rsid w:val="00CA1884"/>
    <w:rsid w:val="00CA19FB"/>
    <w:rsid w:val="00CA1BF7"/>
    <w:rsid w:val="00CA1CC1"/>
    <w:rsid w:val="00CA1F3F"/>
    <w:rsid w:val="00CA2554"/>
    <w:rsid w:val="00CA25E5"/>
    <w:rsid w:val="00CA2A98"/>
    <w:rsid w:val="00CA2FB1"/>
    <w:rsid w:val="00CA3015"/>
    <w:rsid w:val="00CA302D"/>
    <w:rsid w:val="00CA3049"/>
    <w:rsid w:val="00CA30C7"/>
    <w:rsid w:val="00CA39B7"/>
    <w:rsid w:val="00CA3A74"/>
    <w:rsid w:val="00CA3D12"/>
    <w:rsid w:val="00CA3DC8"/>
    <w:rsid w:val="00CA4155"/>
    <w:rsid w:val="00CA4288"/>
    <w:rsid w:val="00CA442C"/>
    <w:rsid w:val="00CA45E5"/>
    <w:rsid w:val="00CA46A2"/>
    <w:rsid w:val="00CA4741"/>
    <w:rsid w:val="00CA4775"/>
    <w:rsid w:val="00CA4E2C"/>
    <w:rsid w:val="00CA4E90"/>
    <w:rsid w:val="00CA5337"/>
    <w:rsid w:val="00CA54D8"/>
    <w:rsid w:val="00CA5670"/>
    <w:rsid w:val="00CA59F0"/>
    <w:rsid w:val="00CA5E70"/>
    <w:rsid w:val="00CA60DB"/>
    <w:rsid w:val="00CA6212"/>
    <w:rsid w:val="00CA63BB"/>
    <w:rsid w:val="00CA63E8"/>
    <w:rsid w:val="00CA64CC"/>
    <w:rsid w:val="00CA6BCF"/>
    <w:rsid w:val="00CA712A"/>
    <w:rsid w:val="00CA71B3"/>
    <w:rsid w:val="00CA7627"/>
    <w:rsid w:val="00CA7655"/>
    <w:rsid w:val="00CA76C9"/>
    <w:rsid w:val="00CA78F5"/>
    <w:rsid w:val="00CA7B85"/>
    <w:rsid w:val="00CA7E82"/>
    <w:rsid w:val="00CB0C0C"/>
    <w:rsid w:val="00CB0C4E"/>
    <w:rsid w:val="00CB0F69"/>
    <w:rsid w:val="00CB14D5"/>
    <w:rsid w:val="00CB17A6"/>
    <w:rsid w:val="00CB1C60"/>
    <w:rsid w:val="00CB202B"/>
    <w:rsid w:val="00CB20E8"/>
    <w:rsid w:val="00CB2128"/>
    <w:rsid w:val="00CB243C"/>
    <w:rsid w:val="00CB2672"/>
    <w:rsid w:val="00CB26E2"/>
    <w:rsid w:val="00CB2B25"/>
    <w:rsid w:val="00CB3519"/>
    <w:rsid w:val="00CB388A"/>
    <w:rsid w:val="00CB399D"/>
    <w:rsid w:val="00CB3A83"/>
    <w:rsid w:val="00CB41C5"/>
    <w:rsid w:val="00CB4214"/>
    <w:rsid w:val="00CB430A"/>
    <w:rsid w:val="00CB443C"/>
    <w:rsid w:val="00CB46FB"/>
    <w:rsid w:val="00CB4CCE"/>
    <w:rsid w:val="00CB5222"/>
    <w:rsid w:val="00CB54CB"/>
    <w:rsid w:val="00CB5530"/>
    <w:rsid w:val="00CB5541"/>
    <w:rsid w:val="00CB56F6"/>
    <w:rsid w:val="00CB574D"/>
    <w:rsid w:val="00CB6140"/>
    <w:rsid w:val="00CB6498"/>
    <w:rsid w:val="00CB65A9"/>
    <w:rsid w:val="00CB6B62"/>
    <w:rsid w:val="00CB6C13"/>
    <w:rsid w:val="00CB6E27"/>
    <w:rsid w:val="00CB7040"/>
    <w:rsid w:val="00CB70E0"/>
    <w:rsid w:val="00CB7391"/>
    <w:rsid w:val="00CB7631"/>
    <w:rsid w:val="00CB7938"/>
    <w:rsid w:val="00CB7985"/>
    <w:rsid w:val="00CB79A6"/>
    <w:rsid w:val="00CC02F9"/>
    <w:rsid w:val="00CC043D"/>
    <w:rsid w:val="00CC0DEF"/>
    <w:rsid w:val="00CC0E73"/>
    <w:rsid w:val="00CC1194"/>
    <w:rsid w:val="00CC1521"/>
    <w:rsid w:val="00CC1622"/>
    <w:rsid w:val="00CC19BF"/>
    <w:rsid w:val="00CC1AE2"/>
    <w:rsid w:val="00CC1CC7"/>
    <w:rsid w:val="00CC1D29"/>
    <w:rsid w:val="00CC220F"/>
    <w:rsid w:val="00CC24FD"/>
    <w:rsid w:val="00CC25CC"/>
    <w:rsid w:val="00CC281E"/>
    <w:rsid w:val="00CC2A9F"/>
    <w:rsid w:val="00CC2D5F"/>
    <w:rsid w:val="00CC2D9F"/>
    <w:rsid w:val="00CC3370"/>
    <w:rsid w:val="00CC3D0A"/>
    <w:rsid w:val="00CC3E2D"/>
    <w:rsid w:val="00CC4445"/>
    <w:rsid w:val="00CC465E"/>
    <w:rsid w:val="00CC4660"/>
    <w:rsid w:val="00CC4945"/>
    <w:rsid w:val="00CC4EA2"/>
    <w:rsid w:val="00CC4FF2"/>
    <w:rsid w:val="00CC5005"/>
    <w:rsid w:val="00CC530D"/>
    <w:rsid w:val="00CC53C2"/>
    <w:rsid w:val="00CC546C"/>
    <w:rsid w:val="00CC563C"/>
    <w:rsid w:val="00CC57AE"/>
    <w:rsid w:val="00CC5820"/>
    <w:rsid w:val="00CC59D8"/>
    <w:rsid w:val="00CC5D83"/>
    <w:rsid w:val="00CC5EB8"/>
    <w:rsid w:val="00CC6140"/>
    <w:rsid w:val="00CC616D"/>
    <w:rsid w:val="00CC6876"/>
    <w:rsid w:val="00CC69C1"/>
    <w:rsid w:val="00CC6FB5"/>
    <w:rsid w:val="00CC772B"/>
    <w:rsid w:val="00CC77DF"/>
    <w:rsid w:val="00CC7888"/>
    <w:rsid w:val="00CC7B5D"/>
    <w:rsid w:val="00CC7CA8"/>
    <w:rsid w:val="00CC7D00"/>
    <w:rsid w:val="00CC7F4C"/>
    <w:rsid w:val="00CD000C"/>
    <w:rsid w:val="00CD006A"/>
    <w:rsid w:val="00CD00F6"/>
    <w:rsid w:val="00CD05FB"/>
    <w:rsid w:val="00CD0671"/>
    <w:rsid w:val="00CD0CBD"/>
    <w:rsid w:val="00CD0E01"/>
    <w:rsid w:val="00CD1653"/>
    <w:rsid w:val="00CD182C"/>
    <w:rsid w:val="00CD1BAA"/>
    <w:rsid w:val="00CD1C9A"/>
    <w:rsid w:val="00CD1D06"/>
    <w:rsid w:val="00CD20B7"/>
    <w:rsid w:val="00CD211B"/>
    <w:rsid w:val="00CD219E"/>
    <w:rsid w:val="00CD24FB"/>
    <w:rsid w:val="00CD2551"/>
    <w:rsid w:val="00CD2892"/>
    <w:rsid w:val="00CD28E2"/>
    <w:rsid w:val="00CD2A00"/>
    <w:rsid w:val="00CD2DBB"/>
    <w:rsid w:val="00CD2E16"/>
    <w:rsid w:val="00CD34E4"/>
    <w:rsid w:val="00CD34FC"/>
    <w:rsid w:val="00CD3B4A"/>
    <w:rsid w:val="00CD3C56"/>
    <w:rsid w:val="00CD41BB"/>
    <w:rsid w:val="00CD44F4"/>
    <w:rsid w:val="00CD47F1"/>
    <w:rsid w:val="00CD490F"/>
    <w:rsid w:val="00CD4EC2"/>
    <w:rsid w:val="00CD4F7B"/>
    <w:rsid w:val="00CD501C"/>
    <w:rsid w:val="00CD5186"/>
    <w:rsid w:val="00CD577B"/>
    <w:rsid w:val="00CD5911"/>
    <w:rsid w:val="00CD59FC"/>
    <w:rsid w:val="00CD5B2E"/>
    <w:rsid w:val="00CD5CA3"/>
    <w:rsid w:val="00CD5ECD"/>
    <w:rsid w:val="00CD648C"/>
    <w:rsid w:val="00CD6505"/>
    <w:rsid w:val="00CD6656"/>
    <w:rsid w:val="00CD6A05"/>
    <w:rsid w:val="00CD6A75"/>
    <w:rsid w:val="00CD6C31"/>
    <w:rsid w:val="00CD6C89"/>
    <w:rsid w:val="00CD6DA2"/>
    <w:rsid w:val="00CD6DF8"/>
    <w:rsid w:val="00CD6DFA"/>
    <w:rsid w:val="00CD6EFA"/>
    <w:rsid w:val="00CD70CF"/>
    <w:rsid w:val="00CD711C"/>
    <w:rsid w:val="00CD72BE"/>
    <w:rsid w:val="00CD74BB"/>
    <w:rsid w:val="00CD7720"/>
    <w:rsid w:val="00CD787E"/>
    <w:rsid w:val="00CD79CD"/>
    <w:rsid w:val="00CD7E37"/>
    <w:rsid w:val="00CD7F8D"/>
    <w:rsid w:val="00CE0137"/>
    <w:rsid w:val="00CE0BBA"/>
    <w:rsid w:val="00CE0C72"/>
    <w:rsid w:val="00CE0CBF"/>
    <w:rsid w:val="00CE11ED"/>
    <w:rsid w:val="00CE1398"/>
    <w:rsid w:val="00CE159D"/>
    <w:rsid w:val="00CE1783"/>
    <w:rsid w:val="00CE1CB0"/>
    <w:rsid w:val="00CE1D64"/>
    <w:rsid w:val="00CE25AC"/>
    <w:rsid w:val="00CE2AE2"/>
    <w:rsid w:val="00CE2B18"/>
    <w:rsid w:val="00CE2CF5"/>
    <w:rsid w:val="00CE30E8"/>
    <w:rsid w:val="00CE3283"/>
    <w:rsid w:val="00CE37BF"/>
    <w:rsid w:val="00CE4578"/>
    <w:rsid w:val="00CE4D24"/>
    <w:rsid w:val="00CE5496"/>
    <w:rsid w:val="00CE5538"/>
    <w:rsid w:val="00CE599E"/>
    <w:rsid w:val="00CE600B"/>
    <w:rsid w:val="00CE612A"/>
    <w:rsid w:val="00CE63FA"/>
    <w:rsid w:val="00CE6B18"/>
    <w:rsid w:val="00CE6D61"/>
    <w:rsid w:val="00CE6DFD"/>
    <w:rsid w:val="00CE6E19"/>
    <w:rsid w:val="00CE6F4B"/>
    <w:rsid w:val="00CE707A"/>
    <w:rsid w:val="00CE7183"/>
    <w:rsid w:val="00CE7386"/>
    <w:rsid w:val="00CE77B5"/>
    <w:rsid w:val="00CE7938"/>
    <w:rsid w:val="00CE7A92"/>
    <w:rsid w:val="00CE7A99"/>
    <w:rsid w:val="00CE7E87"/>
    <w:rsid w:val="00CF0025"/>
    <w:rsid w:val="00CF0235"/>
    <w:rsid w:val="00CF046D"/>
    <w:rsid w:val="00CF0785"/>
    <w:rsid w:val="00CF07FB"/>
    <w:rsid w:val="00CF0867"/>
    <w:rsid w:val="00CF0968"/>
    <w:rsid w:val="00CF1654"/>
    <w:rsid w:val="00CF1FC0"/>
    <w:rsid w:val="00CF2187"/>
    <w:rsid w:val="00CF228A"/>
    <w:rsid w:val="00CF2583"/>
    <w:rsid w:val="00CF28F6"/>
    <w:rsid w:val="00CF2989"/>
    <w:rsid w:val="00CF2BF0"/>
    <w:rsid w:val="00CF2C4B"/>
    <w:rsid w:val="00CF33BD"/>
    <w:rsid w:val="00CF343B"/>
    <w:rsid w:val="00CF383C"/>
    <w:rsid w:val="00CF3A02"/>
    <w:rsid w:val="00CF3AC3"/>
    <w:rsid w:val="00CF3AD7"/>
    <w:rsid w:val="00CF3D2E"/>
    <w:rsid w:val="00CF4271"/>
    <w:rsid w:val="00CF42BF"/>
    <w:rsid w:val="00CF4A18"/>
    <w:rsid w:val="00CF4A65"/>
    <w:rsid w:val="00CF5116"/>
    <w:rsid w:val="00CF51DE"/>
    <w:rsid w:val="00CF53E1"/>
    <w:rsid w:val="00CF54DB"/>
    <w:rsid w:val="00CF5797"/>
    <w:rsid w:val="00CF5A0A"/>
    <w:rsid w:val="00CF5CA4"/>
    <w:rsid w:val="00CF5E4C"/>
    <w:rsid w:val="00CF5F0F"/>
    <w:rsid w:val="00CF6098"/>
    <w:rsid w:val="00CF657C"/>
    <w:rsid w:val="00CF674A"/>
    <w:rsid w:val="00CF67B1"/>
    <w:rsid w:val="00CF6C52"/>
    <w:rsid w:val="00CF6CFB"/>
    <w:rsid w:val="00CF6F9F"/>
    <w:rsid w:val="00CF709B"/>
    <w:rsid w:val="00CF74D9"/>
    <w:rsid w:val="00CF76E3"/>
    <w:rsid w:val="00CF76E4"/>
    <w:rsid w:val="00CF7875"/>
    <w:rsid w:val="00D00258"/>
    <w:rsid w:val="00D005B9"/>
    <w:rsid w:val="00D005FA"/>
    <w:rsid w:val="00D00FDA"/>
    <w:rsid w:val="00D011FF"/>
    <w:rsid w:val="00D014D7"/>
    <w:rsid w:val="00D01CB6"/>
    <w:rsid w:val="00D02144"/>
    <w:rsid w:val="00D02160"/>
    <w:rsid w:val="00D024C2"/>
    <w:rsid w:val="00D024FD"/>
    <w:rsid w:val="00D026E1"/>
    <w:rsid w:val="00D027E0"/>
    <w:rsid w:val="00D02866"/>
    <w:rsid w:val="00D02B21"/>
    <w:rsid w:val="00D02D94"/>
    <w:rsid w:val="00D02FFE"/>
    <w:rsid w:val="00D03015"/>
    <w:rsid w:val="00D031B5"/>
    <w:rsid w:val="00D03CA3"/>
    <w:rsid w:val="00D03FA7"/>
    <w:rsid w:val="00D046C2"/>
    <w:rsid w:val="00D048A5"/>
    <w:rsid w:val="00D04BFA"/>
    <w:rsid w:val="00D04D55"/>
    <w:rsid w:val="00D05149"/>
    <w:rsid w:val="00D05220"/>
    <w:rsid w:val="00D054D0"/>
    <w:rsid w:val="00D05B0C"/>
    <w:rsid w:val="00D05D2A"/>
    <w:rsid w:val="00D05E0C"/>
    <w:rsid w:val="00D05EDF"/>
    <w:rsid w:val="00D05FE3"/>
    <w:rsid w:val="00D06225"/>
    <w:rsid w:val="00D0627C"/>
    <w:rsid w:val="00D0646B"/>
    <w:rsid w:val="00D0651E"/>
    <w:rsid w:val="00D06BE9"/>
    <w:rsid w:val="00D06D22"/>
    <w:rsid w:val="00D06D95"/>
    <w:rsid w:val="00D072B3"/>
    <w:rsid w:val="00D07395"/>
    <w:rsid w:val="00D07CE5"/>
    <w:rsid w:val="00D07D77"/>
    <w:rsid w:val="00D07F60"/>
    <w:rsid w:val="00D100A9"/>
    <w:rsid w:val="00D101D6"/>
    <w:rsid w:val="00D102EC"/>
    <w:rsid w:val="00D104DE"/>
    <w:rsid w:val="00D10502"/>
    <w:rsid w:val="00D10B18"/>
    <w:rsid w:val="00D10C78"/>
    <w:rsid w:val="00D111BF"/>
    <w:rsid w:val="00D11358"/>
    <w:rsid w:val="00D1147F"/>
    <w:rsid w:val="00D115E7"/>
    <w:rsid w:val="00D117DC"/>
    <w:rsid w:val="00D11B96"/>
    <w:rsid w:val="00D12093"/>
    <w:rsid w:val="00D12110"/>
    <w:rsid w:val="00D124A0"/>
    <w:rsid w:val="00D1272E"/>
    <w:rsid w:val="00D12799"/>
    <w:rsid w:val="00D12B4C"/>
    <w:rsid w:val="00D12D92"/>
    <w:rsid w:val="00D1304E"/>
    <w:rsid w:val="00D130B5"/>
    <w:rsid w:val="00D134CE"/>
    <w:rsid w:val="00D13957"/>
    <w:rsid w:val="00D13D08"/>
    <w:rsid w:val="00D142E7"/>
    <w:rsid w:val="00D144A2"/>
    <w:rsid w:val="00D1450C"/>
    <w:rsid w:val="00D14B17"/>
    <w:rsid w:val="00D14BB8"/>
    <w:rsid w:val="00D150AB"/>
    <w:rsid w:val="00D15433"/>
    <w:rsid w:val="00D156FC"/>
    <w:rsid w:val="00D15820"/>
    <w:rsid w:val="00D15AEA"/>
    <w:rsid w:val="00D15C11"/>
    <w:rsid w:val="00D15CED"/>
    <w:rsid w:val="00D160A2"/>
    <w:rsid w:val="00D16700"/>
    <w:rsid w:val="00D16AE1"/>
    <w:rsid w:val="00D16AFF"/>
    <w:rsid w:val="00D16D68"/>
    <w:rsid w:val="00D16F8F"/>
    <w:rsid w:val="00D174CE"/>
    <w:rsid w:val="00D179B3"/>
    <w:rsid w:val="00D17B3A"/>
    <w:rsid w:val="00D17CFF"/>
    <w:rsid w:val="00D17E78"/>
    <w:rsid w:val="00D17EF6"/>
    <w:rsid w:val="00D201B9"/>
    <w:rsid w:val="00D2036A"/>
    <w:rsid w:val="00D20D3A"/>
    <w:rsid w:val="00D20E90"/>
    <w:rsid w:val="00D212C7"/>
    <w:rsid w:val="00D213C9"/>
    <w:rsid w:val="00D216C8"/>
    <w:rsid w:val="00D21E1A"/>
    <w:rsid w:val="00D21F31"/>
    <w:rsid w:val="00D222BD"/>
    <w:rsid w:val="00D2240A"/>
    <w:rsid w:val="00D22458"/>
    <w:rsid w:val="00D22B6C"/>
    <w:rsid w:val="00D22D49"/>
    <w:rsid w:val="00D22EB4"/>
    <w:rsid w:val="00D22F34"/>
    <w:rsid w:val="00D2303C"/>
    <w:rsid w:val="00D2305A"/>
    <w:rsid w:val="00D2345C"/>
    <w:rsid w:val="00D23549"/>
    <w:rsid w:val="00D236C3"/>
    <w:rsid w:val="00D2393C"/>
    <w:rsid w:val="00D23A21"/>
    <w:rsid w:val="00D23D71"/>
    <w:rsid w:val="00D24071"/>
    <w:rsid w:val="00D24285"/>
    <w:rsid w:val="00D24527"/>
    <w:rsid w:val="00D24718"/>
    <w:rsid w:val="00D24AF3"/>
    <w:rsid w:val="00D24C00"/>
    <w:rsid w:val="00D2505B"/>
    <w:rsid w:val="00D2517E"/>
    <w:rsid w:val="00D25564"/>
    <w:rsid w:val="00D25632"/>
    <w:rsid w:val="00D256C1"/>
    <w:rsid w:val="00D25BC3"/>
    <w:rsid w:val="00D25C67"/>
    <w:rsid w:val="00D2645F"/>
    <w:rsid w:val="00D2647C"/>
    <w:rsid w:val="00D265B4"/>
    <w:rsid w:val="00D2706F"/>
    <w:rsid w:val="00D270CE"/>
    <w:rsid w:val="00D2730E"/>
    <w:rsid w:val="00D27431"/>
    <w:rsid w:val="00D27541"/>
    <w:rsid w:val="00D275A1"/>
    <w:rsid w:val="00D2772C"/>
    <w:rsid w:val="00D27786"/>
    <w:rsid w:val="00D277C5"/>
    <w:rsid w:val="00D27CB9"/>
    <w:rsid w:val="00D27D44"/>
    <w:rsid w:val="00D27EF9"/>
    <w:rsid w:val="00D27FBE"/>
    <w:rsid w:val="00D30089"/>
    <w:rsid w:val="00D3058D"/>
    <w:rsid w:val="00D307B3"/>
    <w:rsid w:val="00D30B2B"/>
    <w:rsid w:val="00D30C2F"/>
    <w:rsid w:val="00D30D6F"/>
    <w:rsid w:val="00D310D5"/>
    <w:rsid w:val="00D3113F"/>
    <w:rsid w:val="00D31289"/>
    <w:rsid w:val="00D3130B"/>
    <w:rsid w:val="00D31B46"/>
    <w:rsid w:val="00D31E3C"/>
    <w:rsid w:val="00D31EAB"/>
    <w:rsid w:val="00D31F73"/>
    <w:rsid w:val="00D321E7"/>
    <w:rsid w:val="00D3257B"/>
    <w:rsid w:val="00D32957"/>
    <w:rsid w:val="00D3295E"/>
    <w:rsid w:val="00D32972"/>
    <w:rsid w:val="00D32A07"/>
    <w:rsid w:val="00D32AB2"/>
    <w:rsid w:val="00D32CCC"/>
    <w:rsid w:val="00D32E50"/>
    <w:rsid w:val="00D3308C"/>
    <w:rsid w:val="00D33175"/>
    <w:rsid w:val="00D332C1"/>
    <w:rsid w:val="00D33383"/>
    <w:rsid w:val="00D33496"/>
    <w:rsid w:val="00D33761"/>
    <w:rsid w:val="00D337B3"/>
    <w:rsid w:val="00D33878"/>
    <w:rsid w:val="00D339A8"/>
    <w:rsid w:val="00D33A81"/>
    <w:rsid w:val="00D33E16"/>
    <w:rsid w:val="00D33E39"/>
    <w:rsid w:val="00D33F30"/>
    <w:rsid w:val="00D34599"/>
    <w:rsid w:val="00D346AA"/>
    <w:rsid w:val="00D34AE0"/>
    <w:rsid w:val="00D34F02"/>
    <w:rsid w:val="00D35979"/>
    <w:rsid w:val="00D359BD"/>
    <w:rsid w:val="00D35D37"/>
    <w:rsid w:val="00D35FBB"/>
    <w:rsid w:val="00D3631F"/>
    <w:rsid w:val="00D36333"/>
    <w:rsid w:val="00D36346"/>
    <w:rsid w:val="00D363A0"/>
    <w:rsid w:val="00D364BE"/>
    <w:rsid w:val="00D366EC"/>
    <w:rsid w:val="00D36845"/>
    <w:rsid w:val="00D36A2D"/>
    <w:rsid w:val="00D36A63"/>
    <w:rsid w:val="00D36E06"/>
    <w:rsid w:val="00D36ED6"/>
    <w:rsid w:val="00D36FC7"/>
    <w:rsid w:val="00D37433"/>
    <w:rsid w:val="00D375E3"/>
    <w:rsid w:val="00D376BA"/>
    <w:rsid w:val="00D377B0"/>
    <w:rsid w:val="00D377D3"/>
    <w:rsid w:val="00D37A09"/>
    <w:rsid w:val="00D37BB3"/>
    <w:rsid w:val="00D37CAC"/>
    <w:rsid w:val="00D400B0"/>
    <w:rsid w:val="00D4010F"/>
    <w:rsid w:val="00D404BD"/>
    <w:rsid w:val="00D4075B"/>
    <w:rsid w:val="00D40957"/>
    <w:rsid w:val="00D409E1"/>
    <w:rsid w:val="00D40A8F"/>
    <w:rsid w:val="00D412A2"/>
    <w:rsid w:val="00D4142B"/>
    <w:rsid w:val="00D41608"/>
    <w:rsid w:val="00D41847"/>
    <w:rsid w:val="00D41C6D"/>
    <w:rsid w:val="00D41C83"/>
    <w:rsid w:val="00D42095"/>
    <w:rsid w:val="00D42180"/>
    <w:rsid w:val="00D423C0"/>
    <w:rsid w:val="00D426F2"/>
    <w:rsid w:val="00D429B4"/>
    <w:rsid w:val="00D42A5D"/>
    <w:rsid w:val="00D42A6C"/>
    <w:rsid w:val="00D42B4C"/>
    <w:rsid w:val="00D42D47"/>
    <w:rsid w:val="00D42F39"/>
    <w:rsid w:val="00D4338E"/>
    <w:rsid w:val="00D4355D"/>
    <w:rsid w:val="00D43882"/>
    <w:rsid w:val="00D438B6"/>
    <w:rsid w:val="00D43AE9"/>
    <w:rsid w:val="00D43B01"/>
    <w:rsid w:val="00D43E8A"/>
    <w:rsid w:val="00D44542"/>
    <w:rsid w:val="00D44650"/>
    <w:rsid w:val="00D44808"/>
    <w:rsid w:val="00D4489E"/>
    <w:rsid w:val="00D449B3"/>
    <w:rsid w:val="00D4527A"/>
    <w:rsid w:val="00D4529F"/>
    <w:rsid w:val="00D4560E"/>
    <w:rsid w:val="00D4581A"/>
    <w:rsid w:val="00D45CD1"/>
    <w:rsid w:val="00D45D7B"/>
    <w:rsid w:val="00D46035"/>
    <w:rsid w:val="00D460D5"/>
    <w:rsid w:val="00D4621A"/>
    <w:rsid w:val="00D4679D"/>
    <w:rsid w:val="00D46844"/>
    <w:rsid w:val="00D468CF"/>
    <w:rsid w:val="00D46B18"/>
    <w:rsid w:val="00D46C9E"/>
    <w:rsid w:val="00D46CE1"/>
    <w:rsid w:val="00D46D55"/>
    <w:rsid w:val="00D46DD7"/>
    <w:rsid w:val="00D471C3"/>
    <w:rsid w:val="00D47252"/>
    <w:rsid w:val="00D4762F"/>
    <w:rsid w:val="00D47738"/>
    <w:rsid w:val="00D478DB"/>
    <w:rsid w:val="00D47E37"/>
    <w:rsid w:val="00D47F07"/>
    <w:rsid w:val="00D50050"/>
    <w:rsid w:val="00D501CB"/>
    <w:rsid w:val="00D504D5"/>
    <w:rsid w:val="00D50FF5"/>
    <w:rsid w:val="00D5125F"/>
    <w:rsid w:val="00D51440"/>
    <w:rsid w:val="00D51E81"/>
    <w:rsid w:val="00D51FDC"/>
    <w:rsid w:val="00D5222E"/>
    <w:rsid w:val="00D52587"/>
    <w:rsid w:val="00D525C7"/>
    <w:rsid w:val="00D5276B"/>
    <w:rsid w:val="00D5287A"/>
    <w:rsid w:val="00D52CA0"/>
    <w:rsid w:val="00D52D26"/>
    <w:rsid w:val="00D52E4D"/>
    <w:rsid w:val="00D5381A"/>
    <w:rsid w:val="00D538F9"/>
    <w:rsid w:val="00D539C0"/>
    <w:rsid w:val="00D53C78"/>
    <w:rsid w:val="00D53D0E"/>
    <w:rsid w:val="00D53FCB"/>
    <w:rsid w:val="00D53FD7"/>
    <w:rsid w:val="00D5414E"/>
    <w:rsid w:val="00D541C3"/>
    <w:rsid w:val="00D547B5"/>
    <w:rsid w:val="00D5488B"/>
    <w:rsid w:val="00D5497A"/>
    <w:rsid w:val="00D54BC2"/>
    <w:rsid w:val="00D55465"/>
    <w:rsid w:val="00D557BC"/>
    <w:rsid w:val="00D55832"/>
    <w:rsid w:val="00D55CE9"/>
    <w:rsid w:val="00D55F76"/>
    <w:rsid w:val="00D56138"/>
    <w:rsid w:val="00D56141"/>
    <w:rsid w:val="00D563A3"/>
    <w:rsid w:val="00D56581"/>
    <w:rsid w:val="00D56916"/>
    <w:rsid w:val="00D56AEF"/>
    <w:rsid w:val="00D570BD"/>
    <w:rsid w:val="00D57235"/>
    <w:rsid w:val="00D57CC5"/>
    <w:rsid w:val="00D609FE"/>
    <w:rsid w:val="00D60C61"/>
    <w:rsid w:val="00D60CC9"/>
    <w:rsid w:val="00D60DB7"/>
    <w:rsid w:val="00D6100C"/>
    <w:rsid w:val="00D6143E"/>
    <w:rsid w:val="00D61736"/>
    <w:rsid w:val="00D61CD2"/>
    <w:rsid w:val="00D61D2E"/>
    <w:rsid w:val="00D61F8B"/>
    <w:rsid w:val="00D61FFE"/>
    <w:rsid w:val="00D62AA2"/>
    <w:rsid w:val="00D62AAD"/>
    <w:rsid w:val="00D62D51"/>
    <w:rsid w:val="00D62D85"/>
    <w:rsid w:val="00D633D9"/>
    <w:rsid w:val="00D6349E"/>
    <w:rsid w:val="00D6354B"/>
    <w:rsid w:val="00D635C9"/>
    <w:rsid w:val="00D63662"/>
    <w:rsid w:val="00D63E4A"/>
    <w:rsid w:val="00D64116"/>
    <w:rsid w:val="00D641E7"/>
    <w:rsid w:val="00D642E8"/>
    <w:rsid w:val="00D64304"/>
    <w:rsid w:val="00D64712"/>
    <w:rsid w:val="00D65816"/>
    <w:rsid w:val="00D65851"/>
    <w:rsid w:val="00D65948"/>
    <w:rsid w:val="00D65C19"/>
    <w:rsid w:val="00D65DC5"/>
    <w:rsid w:val="00D65DF6"/>
    <w:rsid w:val="00D65E37"/>
    <w:rsid w:val="00D65F91"/>
    <w:rsid w:val="00D66072"/>
    <w:rsid w:val="00D6623C"/>
    <w:rsid w:val="00D663BA"/>
    <w:rsid w:val="00D66DF2"/>
    <w:rsid w:val="00D66F40"/>
    <w:rsid w:val="00D672F1"/>
    <w:rsid w:val="00D67485"/>
    <w:rsid w:val="00D67690"/>
    <w:rsid w:val="00D678EF"/>
    <w:rsid w:val="00D67CA1"/>
    <w:rsid w:val="00D67E30"/>
    <w:rsid w:val="00D702D0"/>
    <w:rsid w:val="00D70528"/>
    <w:rsid w:val="00D70817"/>
    <w:rsid w:val="00D70D6D"/>
    <w:rsid w:val="00D712C5"/>
    <w:rsid w:val="00D713A1"/>
    <w:rsid w:val="00D71622"/>
    <w:rsid w:val="00D7173F"/>
    <w:rsid w:val="00D7197C"/>
    <w:rsid w:val="00D71AED"/>
    <w:rsid w:val="00D71D4C"/>
    <w:rsid w:val="00D71EAF"/>
    <w:rsid w:val="00D72A2C"/>
    <w:rsid w:val="00D72C77"/>
    <w:rsid w:val="00D730DB"/>
    <w:rsid w:val="00D732A4"/>
    <w:rsid w:val="00D73536"/>
    <w:rsid w:val="00D7377E"/>
    <w:rsid w:val="00D73958"/>
    <w:rsid w:val="00D73A54"/>
    <w:rsid w:val="00D73EA8"/>
    <w:rsid w:val="00D740A8"/>
    <w:rsid w:val="00D74673"/>
    <w:rsid w:val="00D7486E"/>
    <w:rsid w:val="00D74876"/>
    <w:rsid w:val="00D74E4B"/>
    <w:rsid w:val="00D74EBF"/>
    <w:rsid w:val="00D74F1E"/>
    <w:rsid w:val="00D75044"/>
    <w:rsid w:val="00D7504A"/>
    <w:rsid w:val="00D754E3"/>
    <w:rsid w:val="00D7555B"/>
    <w:rsid w:val="00D75909"/>
    <w:rsid w:val="00D75F54"/>
    <w:rsid w:val="00D7607E"/>
    <w:rsid w:val="00D7639D"/>
    <w:rsid w:val="00D76530"/>
    <w:rsid w:val="00D765D2"/>
    <w:rsid w:val="00D765E9"/>
    <w:rsid w:val="00D765FD"/>
    <w:rsid w:val="00D766EA"/>
    <w:rsid w:val="00D76B80"/>
    <w:rsid w:val="00D76BBA"/>
    <w:rsid w:val="00D76E9A"/>
    <w:rsid w:val="00D7729F"/>
    <w:rsid w:val="00D772BC"/>
    <w:rsid w:val="00D77354"/>
    <w:rsid w:val="00D77402"/>
    <w:rsid w:val="00D774AA"/>
    <w:rsid w:val="00D7763F"/>
    <w:rsid w:val="00D7765D"/>
    <w:rsid w:val="00D77B08"/>
    <w:rsid w:val="00D77D15"/>
    <w:rsid w:val="00D8008E"/>
    <w:rsid w:val="00D80165"/>
    <w:rsid w:val="00D80194"/>
    <w:rsid w:val="00D803BC"/>
    <w:rsid w:val="00D80943"/>
    <w:rsid w:val="00D80CA0"/>
    <w:rsid w:val="00D810DB"/>
    <w:rsid w:val="00D81118"/>
    <w:rsid w:val="00D81198"/>
    <w:rsid w:val="00D814CE"/>
    <w:rsid w:val="00D8186E"/>
    <w:rsid w:val="00D81B17"/>
    <w:rsid w:val="00D81DD3"/>
    <w:rsid w:val="00D82F17"/>
    <w:rsid w:val="00D83304"/>
    <w:rsid w:val="00D83410"/>
    <w:rsid w:val="00D834FA"/>
    <w:rsid w:val="00D83A03"/>
    <w:rsid w:val="00D83D1A"/>
    <w:rsid w:val="00D83F14"/>
    <w:rsid w:val="00D83F90"/>
    <w:rsid w:val="00D8411D"/>
    <w:rsid w:val="00D84250"/>
    <w:rsid w:val="00D8427A"/>
    <w:rsid w:val="00D845A7"/>
    <w:rsid w:val="00D849F7"/>
    <w:rsid w:val="00D84AF5"/>
    <w:rsid w:val="00D84F13"/>
    <w:rsid w:val="00D84F82"/>
    <w:rsid w:val="00D85457"/>
    <w:rsid w:val="00D85B4A"/>
    <w:rsid w:val="00D85EFA"/>
    <w:rsid w:val="00D86060"/>
    <w:rsid w:val="00D86533"/>
    <w:rsid w:val="00D866C4"/>
    <w:rsid w:val="00D86C4E"/>
    <w:rsid w:val="00D872D6"/>
    <w:rsid w:val="00D87623"/>
    <w:rsid w:val="00D87A8D"/>
    <w:rsid w:val="00D87FCA"/>
    <w:rsid w:val="00D9025C"/>
    <w:rsid w:val="00D90B9D"/>
    <w:rsid w:val="00D9103A"/>
    <w:rsid w:val="00D914D5"/>
    <w:rsid w:val="00D919F4"/>
    <w:rsid w:val="00D91F8B"/>
    <w:rsid w:val="00D91FD1"/>
    <w:rsid w:val="00D91FE0"/>
    <w:rsid w:val="00D92186"/>
    <w:rsid w:val="00D92202"/>
    <w:rsid w:val="00D92306"/>
    <w:rsid w:val="00D9241B"/>
    <w:rsid w:val="00D927CC"/>
    <w:rsid w:val="00D92B56"/>
    <w:rsid w:val="00D92E5F"/>
    <w:rsid w:val="00D93191"/>
    <w:rsid w:val="00D931E6"/>
    <w:rsid w:val="00D93221"/>
    <w:rsid w:val="00D93524"/>
    <w:rsid w:val="00D93803"/>
    <w:rsid w:val="00D93CD1"/>
    <w:rsid w:val="00D93F8C"/>
    <w:rsid w:val="00D94117"/>
    <w:rsid w:val="00D941E7"/>
    <w:rsid w:val="00D94382"/>
    <w:rsid w:val="00D9465C"/>
    <w:rsid w:val="00D94C97"/>
    <w:rsid w:val="00D94F13"/>
    <w:rsid w:val="00D94F57"/>
    <w:rsid w:val="00D95349"/>
    <w:rsid w:val="00D953D2"/>
    <w:rsid w:val="00D95AF2"/>
    <w:rsid w:val="00D95B52"/>
    <w:rsid w:val="00D96655"/>
    <w:rsid w:val="00D97038"/>
    <w:rsid w:val="00D975D9"/>
    <w:rsid w:val="00D97B72"/>
    <w:rsid w:val="00DA03CE"/>
    <w:rsid w:val="00DA04E8"/>
    <w:rsid w:val="00DA077C"/>
    <w:rsid w:val="00DA099E"/>
    <w:rsid w:val="00DA14A5"/>
    <w:rsid w:val="00DA165B"/>
    <w:rsid w:val="00DA191F"/>
    <w:rsid w:val="00DA1BB1"/>
    <w:rsid w:val="00DA2177"/>
    <w:rsid w:val="00DA2491"/>
    <w:rsid w:val="00DA265A"/>
    <w:rsid w:val="00DA29A6"/>
    <w:rsid w:val="00DA2AC4"/>
    <w:rsid w:val="00DA2EA3"/>
    <w:rsid w:val="00DA3322"/>
    <w:rsid w:val="00DA3B84"/>
    <w:rsid w:val="00DA40B9"/>
    <w:rsid w:val="00DA42E2"/>
    <w:rsid w:val="00DA4330"/>
    <w:rsid w:val="00DA46EF"/>
    <w:rsid w:val="00DA478D"/>
    <w:rsid w:val="00DA47BF"/>
    <w:rsid w:val="00DA48AA"/>
    <w:rsid w:val="00DA4907"/>
    <w:rsid w:val="00DA497F"/>
    <w:rsid w:val="00DA4A96"/>
    <w:rsid w:val="00DA51ED"/>
    <w:rsid w:val="00DA53C6"/>
    <w:rsid w:val="00DA5B5E"/>
    <w:rsid w:val="00DA5C73"/>
    <w:rsid w:val="00DA5E45"/>
    <w:rsid w:val="00DA637F"/>
    <w:rsid w:val="00DA6459"/>
    <w:rsid w:val="00DA6528"/>
    <w:rsid w:val="00DA660F"/>
    <w:rsid w:val="00DA6814"/>
    <w:rsid w:val="00DA68EE"/>
    <w:rsid w:val="00DA6B6D"/>
    <w:rsid w:val="00DA6FD2"/>
    <w:rsid w:val="00DA7061"/>
    <w:rsid w:val="00DA722F"/>
    <w:rsid w:val="00DA7BDF"/>
    <w:rsid w:val="00DA7E0C"/>
    <w:rsid w:val="00DA7E34"/>
    <w:rsid w:val="00DA7E3A"/>
    <w:rsid w:val="00DA7E7C"/>
    <w:rsid w:val="00DB0159"/>
    <w:rsid w:val="00DB01CC"/>
    <w:rsid w:val="00DB0306"/>
    <w:rsid w:val="00DB03B8"/>
    <w:rsid w:val="00DB0417"/>
    <w:rsid w:val="00DB0976"/>
    <w:rsid w:val="00DB13CB"/>
    <w:rsid w:val="00DB164D"/>
    <w:rsid w:val="00DB1E95"/>
    <w:rsid w:val="00DB1F78"/>
    <w:rsid w:val="00DB20A0"/>
    <w:rsid w:val="00DB26E8"/>
    <w:rsid w:val="00DB35D6"/>
    <w:rsid w:val="00DB3833"/>
    <w:rsid w:val="00DB3AE6"/>
    <w:rsid w:val="00DB3CE2"/>
    <w:rsid w:val="00DB4367"/>
    <w:rsid w:val="00DB43D6"/>
    <w:rsid w:val="00DB4A2C"/>
    <w:rsid w:val="00DB4FCD"/>
    <w:rsid w:val="00DB5114"/>
    <w:rsid w:val="00DB526B"/>
    <w:rsid w:val="00DB54EF"/>
    <w:rsid w:val="00DB55DF"/>
    <w:rsid w:val="00DB5677"/>
    <w:rsid w:val="00DB58A0"/>
    <w:rsid w:val="00DB5DCD"/>
    <w:rsid w:val="00DB5F86"/>
    <w:rsid w:val="00DB601C"/>
    <w:rsid w:val="00DB61A1"/>
    <w:rsid w:val="00DB652B"/>
    <w:rsid w:val="00DB6541"/>
    <w:rsid w:val="00DB6A8B"/>
    <w:rsid w:val="00DB6F26"/>
    <w:rsid w:val="00DB709C"/>
    <w:rsid w:val="00DB71F8"/>
    <w:rsid w:val="00DB754A"/>
    <w:rsid w:val="00DB76C2"/>
    <w:rsid w:val="00DB7B53"/>
    <w:rsid w:val="00DB7CB9"/>
    <w:rsid w:val="00DB7D1F"/>
    <w:rsid w:val="00DC010A"/>
    <w:rsid w:val="00DC01F6"/>
    <w:rsid w:val="00DC02ED"/>
    <w:rsid w:val="00DC0993"/>
    <w:rsid w:val="00DC0D1C"/>
    <w:rsid w:val="00DC0FCE"/>
    <w:rsid w:val="00DC112A"/>
    <w:rsid w:val="00DC1180"/>
    <w:rsid w:val="00DC12E0"/>
    <w:rsid w:val="00DC1454"/>
    <w:rsid w:val="00DC1563"/>
    <w:rsid w:val="00DC16AB"/>
    <w:rsid w:val="00DC16C7"/>
    <w:rsid w:val="00DC17DE"/>
    <w:rsid w:val="00DC18AC"/>
    <w:rsid w:val="00DC1C48"/>
    <w:rsid w:val="00DC1EA8"/>
    <w:rsid w:val="00DC22CA"/>
    <w:rsid w:val="00DC255E"/>
    <w:rsid w:val="00DC25A3"/>
    <w:rsid w:val="00DC266E"/>
    <w:rsid w:val="00DC26B5"/>
    <w:rsid w:val="00DC26D1"/>
    <w:rsid w:val="00DC2808"/>
    <w:rsid w:val="00DC2981"/>
    <w:rsid w:val="00DC2A1E"/>
    <w:rsid w:val="00DC2FF7"/>
    <w:rsid w:val="00DC33A6"/>
    <w:rsid w:val="00DC33FE"/>
    <w:rsid w:val="00DC3431"/>
    <w:rsid w:val="00DC351F"/>
    <w:rsid w:val="00DC358D"/>
    <w:rsid w:val="00DC391D"/>
    <w:rsid w:val="00DC3A95"/>
    <w:rsid w:val="00DC4064"/>
    <w:rsid w:val="00DC40CC"/>
    <w:rsid w:val="00DC42D7"/>
    <w:rsid w:val="00DC4824"/>
    <w:rsid w:val="00DC4835"/>
    <w:rsid w:val="00DC4FB7"/>
    <w:rsid w:val="00DC58ED"/>
    <w:rsid w:val="00DC5922"/>
    <w:rsid w:val="00DC5E05"/>
    <w:rsid w:val="00DC60F8"/>
    <w:rsid w:val="00DC6422"/>
    <w:rsid w:val="00DC65CF"/>
    <w:rsid w:val="00DC67C8"/>
    <w:rsid w:val="00DC6A79"/>
    <w:rsid w:val="00DC6C72"/>
    <w:rsid w:val="00DC7289"/>
    <w:rsid w:val="00DC72E0"/>
    <w:rsid w:val="00DC7445"/>
    <w:rsid w:val="00DC7704"/>
    <w:rsid w:val="00DC7E93"/>
    <w:rsid w:val="00DC7ED1"/>
    <w:rsid w:val="00DC7F25"/>
    <w:rsid w:val="00DD04BD"/>
    <w:rsid w:val="00DD055A"/>
    <w:rsid w:val="00DD06B8"/>
    <w:rsid w:val="00DD0817"/>
    <w:rsid w:val="00DD082B"/>
    <w:rsid w:val="00DD0D77"/>
    <w:rsid w:val="00DD0FA7"/>
    <w:rsid w:val="00DD1066"/>
    <w:rsid w:val="00DD10C2"/>
    <w:rsid w:val="00DD1298"/>
    <w:rsid w:val="00DD165E"/>
    <w:rsid w:val="00DD17C3"/>
    <w:rsid w:val="00DD1858"/>
    <w:rsid w:val="00DD1A73"/>
    <w:rsid w:val="00DD2939"/>
    <w:rsid w:val="00DD2BFF"/>
    <w:rsid w:val="00DD3411"/>
    <w:rsid w:val="00DD3854"/>
    <w:rsid w:val="00DD3C94"/>
    <w:rsid w:val="00DD4646"/>
    <w:rsid w:val="00DD48F9"/>
    <w:rsid w:val="00DD4A1C"/>
    <w:rsid w:val="00DD4BC0"/>
    <w:rsid w:val="00DD4C85"/>
    <w:rsid w:val="00DD4D3F"/>
    <w:rsid w:val="00DD4E15"/>
    <w:rsid w:val="00DD5601"/>
    <w:rsid w:val="00DD575A"/>
    <w:rsid w:val="00DD5876"/>
    <w:rsid w:val="00DD58B4"/>
    <w:rsid w:val="00DD5DCA"/>
    <w:rsid w:val="00DD5FE6"/>
    <w:rsid w:val="00DD5FFD"/>
    <w:rsid w:val="00DD60AA"/>
    <w:rsid w:val="00DD60BA"/>
    <w:rsid w:val="00DD6278"/>
    <w:rsid w:val="00DD66FE"/>
    <w:rsid w:val="00DD6855"/>
    <w:rsid w:val="00DD6BCE"/>
    <w:rsid w:val="00DD6E34"/>
    <w:rsid w:val="00DD6F73"/>
    <w:rsid w:val="00DD7182"/>
    <w:rsid w:val="00DD73F7"/>
    <w:rsid w:val="00DD7474"/>
    <w:rsid w:val="00DD768F"/>
    <w:rsid w:val="00DD78C0"/>
    <w:rsid w:val="00DD7AC1"/>
    <w:rsid w:val="00DD7C23"/>
    <w:rsid w:val="00DE0170"/>
    <w:rsid w:val="00DE026C"/>
    <w:rsid w:val="00DE038A"/>
    <w:rsid w:val="00DE0451"/>
    <w:rsid w:val="00DE05C4"/>
    <w:rsid w:val="00DE0B4C"/>
    <w:rsid w:val="00DE0D3F"/>
    <w:rsid w:val="00DE1187"/>
    <w:rsid w:val="00DE11E9"/>
    <w:rsid w:val="00DE1520"/>
    <w:rsid w:val="00DE1887"/>
    <w:rsid w:val="00DE1C31"/>
    <w:rsid w:val="00DE1DEB"/>
    <w:rsid w:val="00DE22D0"/>
    <w:rsid w:val="00DE2336"/>
    <w:rsid w:val="00DE2526"/>
    <w:rsid w:val="00DE2B50"/>
    <w:rsid w:val="00DE2E1D"/>
    <w:rsid w:val="00DE3372"/>
    <w:rsid w:val="00DE345E"/>
    <w:rsid w:val="00DE3562"/>
    <w:rsid w:val="00DE3699"/>
    <w:rsid w:val="00DE3769"/>
    <w:rsid w:val="00DE387D"/>
    <w:rsid w:val="00DE3C50"/>
    <w:rsid w:val="00DE3D79"/>
    <w:rsid w:val="00DE3F22"/>
    <w:rsid w:val="00DE477A"/>
    <w:rsid w:val="00DE4816"/>
    <w:rsid w:val="00DE4D2F"/>
    <w:rsid w:val="00DE4F3E"/>
    <w:rsid w:val="00DE50A0"/>
    <w:rsid w:val="00DE5381"/>
    <w:rsid w:val="00DE542B"/>
    <w:rsid w:val="00DE570E"/>
    <w:rsid w:val="00DE576C"/>
    <w:rsid w:val="00DE5943"/>
    <w:rsid w:val="00DE5C69"/>
    <w:rsid w:val="00DE5CD6"/>
    <w:rsid w:val="00DE5E30"/>
    <w:rsid w:val="00DE5F30"/>
    <w:rsid w:val="00DE626D"/>
    <w:rsid w:val="00DE63C1"/>
    <w:rsid w:val="00DE63C4"/>
    <w:rsid w:val="00DE6668"/>
    <w:rsid w:val="00DE6749"/>
    <w:rsid w:val="00DE693E"/>
    <w:rsid w:val="00DE69C6"/>
    <w:rsid w:val="00DE6A27"/>
    <w:rsid w:val="00DE6A6A"/>
    <w:rsid w:val="00DE6A73"/>
    <w:rsid w:val="00DE6D4E"/>
    <w:rsid w:val="00DE6EBA"/>
    <w:rsid w:val="00DE7316"/>
    <w:rsid w:val="00DE7387"/>
    <w:rsid w:val="00DE7805"/>
    <w:rsid w:val="00DE78E6"/>
    <w:rsid w:val="00DE7B0B"/>
    <w:rsid w:val="00DE7C2A"/>
    <w:rsid w:val="00DE7C9C"/>
    <w:rsid w:val="00DE7CD0"/>
    <w:rsid w:val="00DF03D8"/>
    <w:rsid w:val="00DF07CB"/>
    <w:rsid w:val="00DF0B36"/>
    <w:rsid w:val="00DF0D35"/>
    <w:rsid w:val="00DF0E10"/>
    <w:rsid w:val="00DF0F60"/>
    <w:rsid w:val="00DF0FF5"/>
    <w:rsid w:val="00DF1262"/>
    <w:rsid w:val="00DF13C9"/>
    <w:rsid w:val="00DF1429"/>
    <w:rsid w:val="00DF14D4"/>
    <w:rsid w:val="00DF17AC"/>
    <w:rsid w:val="00DF17C3"/>
    <w:rsid w:val="00DF1957"/>
    <w:rsid w:val="00DF1A29"/>
    <w:rsid w:val="00DF1AC0"/>
    <w:rsid w:val="00DF1DFE"/>
    <w:rsid w:val="00DF1E3A"/>
    <w:rsid w:val="00DF22F1"/>
    <w:rsid w:val="00DF231A"/>
    <w:rsid w:val="00DF2A6A"/>
    <w:rsid w:val="00DF2B8F"/>
    <w:rsid w:val="00DF2CA3"/>
    <w:rsid w:val="00DF2EFC"/>
    <w:rsid w:val="00DF33C3"/>
    <w:rsid w:val="00DF3503"/>
    <w:rsid w:val="00DF36F2"/>
    <w:rsid w:val="00DF409F"/>
    <w:rsid w:val="00DF43F1"/>
    <w:rsid w:val="00DF44F3"/>
    <w:rsid w:val="00DF4684"/>
    <w:rsid w:val="00DF4A21"/>
    <w:rsid w:val="00DF4B8A"/>
    <w:rsid w:val="00DF4C97"/>
    <w:rsid w:val="00DF4E45"/>
    <w:rsid w:val="00DF4F2C"/>
    <w:rsid w:val="00DF5268"/>
    <w:rsid w:val="00DF56D9"/>
    <w:rsid w:val="00DF5B11"/>
    <w:rsid w:val="00DF5BF0"/>
    <w:rsid w:val="00DF5C6A"/>
    <w:rsid w:val="00DF5F09"/>
    <w:rsid w:val="00DF620E"/>
    <w:rsid w:val="00DF623E"/>
    <w:rsid w:val="00DF665F"/>
    <w:rsid w:val="00DF66D0"/>
    <w:rsid w:val="00DF6772"/>
    <w:rsid w:val="00DF67DC"/>
    <w:rsid w:val="00DF6A37"/>
    <w:rsid w:val="00DF6A7B"/>
    <w:rsid w:val="00DF6C8E"/>
    <w:rsid w:val="00DF6D04"/>
    <w:rsid w:val="00DF70F3"/>
    <w:rsid w:val="00DF72EC"/>
    <w:rsid w:val="00DF7700"/>
    <w:rsid w:val="00E00243"/>
    <w:rsid w:val="00E0079F"/>
    <w:rsid w:val="00E0086C"/>
    <w:rsid w:val="00E0093D"/>
    <w:rsid w:val="00E00A0F"/>
    <w:rsid w:val="00E00AE3"/>
    <w:rsid w:val="00E00BF8"/>
    <w:rsid w:val="00E00CF3"/>
    <w:rsid w:val="00E00DB7"/>
    <w:rsid w:val="00E010A5"/>
    <w:rsid w:val="00E01308"/>
    <w:rsid w:val="00E01646"/>
    <w:rsid w:val="00E019C4"/>
    <w:rsid w:val="00E01B7E"/>
    <w:rsid w:val="00E01EA3"/>
    <w:rsid w:val="00E02016"/>
    <w:rsid w:val="00E0204C"/>
    <w:rsid w:val="00E02273"/>
    <w:rsid w:val="00E0278D"/>
    <w:rsid w:val="00E02D09"/>
    <w:rsid w:val="00E0306F"/>
    <w:rsid w:val="00E03172"/>
    <w:rsid w:val="00E034C8"/>
    <w:rsid w:val="00E036FB"/>
    <w:rsid w:val="00E039CD"/>
    <w:rsid w:val="00E03BF5"/>
    <w:rsid w:val="00E04512"/>
    <w:rsid w:val="00E049DC"/>
    <w:rsid w:val="00E04A4F"/>
    <w:rsid w:val="00E04B05"/>
    <w:rsid w:val="00E04B14"/>
    <w:rsid w:val="00E04B60"/>
    <w:rsid w:val="00E04B95"/>
    <w:rsid w:val="00E05137"/>
    <w:rsid w:val="00E0527F"/>
    <w:rsid w:val="00E05458"/>
    <w:rsid w:val="00E05716"/>
    <w:rsid w:val="00E0583B"/>
    <w:rsid w:val="00E05A36"/>
    <w:rsid w:val="00E05F37"/>
    <w:rsid w:val="00E0613D"/>
    <w:rsid w:val="00E069AA"/>
    <w:rsid w:val="00E06CF3"/>
    <w:rsid w:val="00E06EF1"/>
    <w:rsid w:val="00E07537"/>
    <w:rsid w:val="00E07661"/>
    <w:rsid w:val="00E07B33"/>
    <w:rsid w:val="00E07BA2"/>
    <w:rsid w:val="00E07F37"/>
    <w:rsid w:val="00E10064"/>
    <w:rsid w:val="00E100B0"/>
    <w:rsid w:val="00E1044D"/>
    <w:rsid w:val="00E10875"/>
    <w:rsid w:val="00E10C14"/>
    <w:rsid w:val="00E10E75"/>
    <w:rsid w:val="00E112F2"/>
    <w:rsid w:val="00E11504"/>
    <w:rsid w:val="00E11A2C"/>
    <w:rsid w:val="00E11B53"/>
    <w:rsid w:val="00E11D6D"/>
    <w:rsid w:val="00E12082"/>
    <w:rsid w:val="00E121C0"/>
    <w:rsid w:val="00E12577"/>
    <w:rsid w:val="00E1273F"/>
    <w:rsid w:val="00E12753"/>
    <w:rsid w:val="00E1294A"/>
    <w:rsid w:val="00E12AF9"/>
    <w:rsid w:val="00E12C99"/>
    <w:rsid w:val="00E12E10"/>
    <w:rsid w:val="00E12E6E"/>
    <w:rsid w:val="00E13852"/>
    <w:rsid w:val="00E139A4"/>
    <w:rsid w:val="00E13A71"/>
    <w:rsid w:val="00E1413A"/>
    <w:rsid w:val="00E1416A"/>
    <w:rsid w:val="00E14781"/>
    <w:rsid w:val="00E14B4A"/>
    <w:rsid w:val="00E14C28"/>
    <w:rsid w:val="00E154E1"/>
    <w:rsid w:val="00E15797"/>
    <w:rsid w:val="00E15907"/>
    <w:rsid w:val="00E1597E"/>
    <w:rsid w:val="00E15B93"/>
    <w:rsid w:val="00E15C2B"/>
    <w:rsid w:val="00E15F5D"/>
    <w:rsid w:val="00E16224"/>
    <w:rsid w:val="00E1626A"/>
    <w:rsid w:val="00E16446"/>
    <w:rsid w:val="00E168C4"/>
    <w:rsid w:val="00E1693A"/>
    <w:rsid w:val="00E16CEF"/>
    <w:rsid w:val="00E16E39"/>
    <w:rsid w:val="00E17076"/>
    <w:rsid w:val="00E1707B"/>
    <w:rsid w:val="00E172B3"/>
    <w:rsid w:val="00E172CF"/>
    <w:rsid w:val="00E174D2"/>
    <w:rsid w:val="00E17821"/>
    <w:rsid w:val="00E17C44"/>
    <w:rsid w:val="00E17FE9"/>
    <w:rsid w:val="00E20016"/>
    <w:rsid w:val="00E20226"/>
    <w:rsid w:val="00E205BA"/>
    <w:rsid w:val="00E212B8"/>
    <w:rsid w:val="00E21432"/>
    <w:rsid w:val="00E2182E"/>
    <w:rsid w:val="00E21BAA"/>
    <w:rsid w:val="00E22001"/>
    <w:rsid w:val="00E22174"/>
    <w:rsid w:val="00E2222A"/>
    <w:rsid w:val="00E2252B"/>
    <w:rsid w:val="00E229AF"/>
    <w:rsid w:val="00E22C63"/>
    <w:rsid w:val="00E22D30"/>
    <w:rsid w:val="00E22DDB"/>
    <w:rsid w:val="00E22F8A"/>
    <w:rsid w:val="00E233FE"/>
    <w:rsid w:val="00E234E4"/>
    <w:rsid w:val="00E235BE"/>
    <w:rsid w:val="00E23746"/>
    <w:rsid w:val="00E23B0C"/>
    <w:rsid w:val="00E23B1D"/>
    <w:rsid w:val="00E23B99"/>
    <w:rsid w:val="00E23EA5"/>
    <w:rsid w:val="00E23FC3"/>
    <w:rsid w:val="00E24065"/>
    <w:rsid w:val="00E2430A"/>
    <w:rsid w:val="00E244BE"/>
    <w:rsid w:val="00E24612"/>
    <w:rsid w:val="00E2463B"/>
    <w:rsid w:val="00E246BE"/>
    <w:rsid w:val="00E24A28"/>
    <w:rsid w:val="00E24D12"/>
    <w:rsid w:val="00E24D62"/>
    <w:rsid w:val="00E25006"/>
    <w:rsid w:val="00E25649"/>
    <w:rsid w:val="00E2572B"/>
    <w:rsid w:val="00E2574A"/>
    <w:rsid w:val="00E25B84"/>
    <w:rsid w:val="00E25BEB"/>
    <w:rsid w:val="00E25DF7"/>
    <w:rsid w:val="00E260BD"/>
    <w:rsid w:val="00E260C7"/>
    <w:rsid w:val="00E2671A"/>
    <w:rsid w:val="00E26982"/>
    <w:rsid w:val="00E26A28"/>
    <w:rsid w:val="00E26B89"/>
    <w:rsid w:val="00E26F87"/>
    <w:rsid w:val="00E2702A"/>
    <w:rsid w:val="00E27112"/>
    <w:rsid w:val="00E272A3"/>
    <w:rsid w:val="00E27B98"/>
    <w:rsid w:val="00E27E15"/>
    <w:rsid w:val="00E3013D"/>
    <w:rsid w:val="00E302F5"/>
    <w:rsid w:val="00E30604"/>
    <w:rsid w:val="00E30992"/>
    <w:rsid w:val="00E30DC7"/>
    <w:rsid w:val="00E312C3"/>
    <w:rsid w:val="00E313B5"/>
    <w:rsid w:val="00E315DD"/>
    <w:rsid w:val="00E31B14"/>
    <w:rsid w:val="00E31E97"/>
    <w:rsid w:val="00E3237B"/>
    <w:rsid w:val="00E3247C"/>
    <w:rsid w:val="00E32A14"/>
    <w:rsid w:val="00E32DD6"/>
    <w:rsid w:val="00E3360B"/>
    <w:rsid w:val="00E336DE"/>
    <w:rsid w:val="00E33867"/>
    <w:rsid w:val="00E33AB3"/>
    <w:rsid w:val="00E33AE9"/>
    <w:rsid w:val="00E33BC2"/>
    <w:rsid w:val="00E33BF6"/>
    <w:rsid w:val="00E33C07"/>
    <w:rsid w:val="00E33E1D"/>
    <w:rsid w:val="00E33F07"/>
    <w:rsid w:val="00E33F1F"/>
    <w:rsid w:val="00E341DB"/>
    <w:rsid w:val="00E341E4"/>
    <w:rsid w:val="00E34450"/>
    <w:rsid w:val="00E344A9"/>
    <w:rsid w:val="00E34583"/>
    <w:rsid w:val="00E3479F"/>
    <w:rsid w:val="00E348E0"/>
    <w:rsid w:val="00E34B78"/>
    <w:rsid w:val="00E34E34"/>
    <w:rsid w:val="00E34EA1"/>
    <w:rsid w:val="00E350FC"/>
    <w:rsid w:val="00E35262"/>
    <w:rsid w:val="00E3556E"/>
    <w:rsid w:val="00E35593"/>
    <w:rsid w:val="00E35832"/>
    <w:rsid w:val="00E35BB8"/>
    <w:rsid w:val="00E35EA5"/>
    <w:rsid w:val="00E36983"/>
    <w:rsid w:val="00E36B2B"/>
    <w:rsid w:val="00E36DC1"/>
    <w:rsid w:val="00E36E29"/>
    <w:rsid w:val="00E36EBF"/>
    <w:rsid w:val="00E370B4"/>
    <w:rsid w:val="00E37711"/>
    <w:rsid w:val="00E37821"/>
    <w:rsid w:val="00E37C64"/>
    <w:rsid w:val="00E37D5F"/>
    <w:rsid w:val="00E37DDF"/>
    <w:rsid w:val="00E4042B"/>
    <w:rsid w:val="00E409BB"/>
    <w:rsid w:val="00E40FD2"/>
    <w:rsid w:val="00E41677"/>
    <w:rsid w:val="00E41ACF"/>
    <w:rsid w:val="00E41D3C"/>
    <w:rsid w:val="00E42584"/>
    <w:rsid w:val="00E42695"/>
    <w:rsid w:val="00E42816"/>
    <w:rsid w:val="00E431D0"/>
    <w:rsid w:val="00E434F8"/>
    <w:rsid w:val="00E43736"/>
    <w:rsid w:val="00E4376C"/>
    <w:rsid w:val="00E4396F"/>
    <w:rsid w:val="00E43F32"/>
    <w:rsid w:val="00E4418B"/>
    <w:rsid w:val="00E4426B"/>
    <w:rsid w:val="00E442A1"/>
    <w:rsid w:val="00E44496"/>
    <w:rsid w:val="00E44DA4"/>
    <w:rsid w:val="00E44DAB"/>
    <w:rsid w:val="00E44F14"/>
    <w:rsid w:val="00E451F4"/>
    <w:rsid w:val="00E4563C"/>
    <w:rsid w:val="00E45920"/>
    <w:rsid w:val="00E45B25"/>
    <w:rsid w:val="00E460CD"/>
    <w:rsid w:val="00E4680F"/>
    <w:rsid w:val="00E46ABA"/>
    <w:rsid w:val="00E46C0F"/>
    <w:rsid w:val="00E46C37"/>
    <w:rsid w:val="00E46C67"/>
    <w:rsid w:val="00E46D08"/>
    <w:rsid w:val="00E46DA7"/>
    <w:rsid w:val="00E47222"/>
    <w:rsid w:val="00E47275"/>
    <w:rsid w:val="00E473AB"/>
    <w:rsid w:val="00E47921"/>
    <w:rsid w:val="00E5023E"/>
    <w:rsid w:val="00E502AB"/>
    <w:rsid w:val="00E502AD"/>
    <w:rsid w:val="00E503F5"/>
    <w:rsid w:val="00E505F1"/>
    <w:rsid w:val="00E50646"/>
    <w:rsid w:val="00E5066D"/>
    <w:rsid w:val="00E50786"/>
    <w:rsid w:val="00E507C2"/>
    <w:rsid w:val="00E50906"/>
    <w:rsid w:val="00E50D76"/>
    <w:rsid w:val="00E51013"/>
    <w:rsid w:val="00E5181D"/>
    <w:rsid w:val="00E51A8A"/>
    <w:rsid w:val="00E51D1E"/>
    <w:rsid w:val="00E51F10"/>
    <w:rsid w:val="00E51FCA"/>
    <w:rsid w:val="00E521D4"/>
    <w:rsid w:val="00E521FD"/>
    <w:rsid w:val="00E523AD"/>
    <w:rsid w:val="00E5274A"/>
    <w:rsid w:val="00E52CEA"/>
    <w:rsid w:val="00E52ECB"/>
    <w:rsid w:val="00E530C4"/>
    <w:rsid w:val="00E534F5"/>
    <w:rsid w:val="00E539C5"/>
    <w:rsid w:val="00E53A1E"/>
    <w:rsid w:val="00E53CE5"/>
    <w:rsid w:val="00E53FF8"/>
    <w:rsid w:val="00E5468F"/>
    <w:rsid w:val="00E546C0"/>
    <w:rsid w:val="00E546EE"/>
    <w:rsid w:val="00E547D0"/>
    <w:rsid w:val="00E5492F"/>
    <w:rsid w:val="00E549CA"/>
    <w:rsid w:val="00E54AAD"/>
    <w:rsid w:val="00E54B85"/>
    <w:rsid w:val="00E54F69"/>
    <w:rsid w:val="00E55030"/>
    <w:rsid w:val="00E55572"/>
    <w:rsid w:val="00E55B04"/>
    <w:rsid w:val="00E55C76"/>
    <w:rsid w:val="00E55D67"/>
    <w:rsid w:val="00E563A5"/>
    <w:rsid w:val="00E56458"/>
    <w:rsid w:val="00E56666"/>
    <w:rsid w:val="00E566B0"/>
    <w:rsid w:val="00E568FA"/>
    <w:rsid w:val="00E56B05"/>
    <w:rsid w:val="00E57239"/>
    <w:rsid w:val="00E572A4"/>
    <w:rsid w:val="00E573F3"/>
    <w:rsid w:val="00E574F2"/>
    <w:rsid w:val="00E57748"/>
    <w:rsid w:val="00E57977"/>
    <w:rsid w:val="00E600B1"/>
    <w:rsid w:val="00E602BC"/>
    <w:rsid w:val="00E60326"/>
    <w:rsid w:val="00E604EE"/>
    <w:rsid w:val="00E60586"/>
    <w:rsid w:val="00E60D26"/>
    <w:rsid w:val="00E60D7A"/>
    <w:rsid w:val="00E60F48"/>
    <w:rsid w:val="00E60F83"/>
    <w:rsid w:val="00E61006"/>
    <w:rsid w:val="00E6135E"/>
    <w:rsid w:val="00E614F5"/>
    <w:rsid w:val="00E61503"/>
    <w:rsid w:val="00E61592"/>
    <w:rsid w:val="00E61676"/>
    <w:rsid w:val="00E61709"/>
    <w:rsid w:val="00E618BE"/>
    <w:rsid w:val="00E61C65"/>
    <w:rsid w:val="00E61D05"/>
    <w:rsid w:val="00E61F1E"/>
    <w:rsid w:val="00E6204D"/>
    <w:rsid w:val="00E6228F"/>
    <w:rsid w:val="00E62850"/>
    <w:rsid w:val="00E6304E"/>
    <w:rsid w:val="00E6325A"/>
    <w:rsid w:val="00E63624"/>
    <w:rsid w:val="00E63884"/>
    <w:rsid w:val="00E63914"/>
    <w:rsid w:val="00E63B42"/>
    <w:rsid w:val="00E63C0D"/>
    <w:rsid w:val="00E63D77"/>
    <w:rsid w:val="00E63EA3"/>
    <w:rsid w:val="00E64890"/>
    <w:rsid w:val="00E64925"/>
    <w:rsid w:val="00E64ACD"/>
    <w:rsid w:val="00E64DB7"/>
    <w:rsid w:val="00E64DD2"/>
    <w:rsid w:val="00E64FA4"/>
    <w:rsid w:val="00E64FF0"/>
    <w:rsid w:val="00E65213"/>
    <w:rsid w:val="00E65355"/>
    <w:rsid w:val="00E65B86"/>
    <w:rsid w:val="00E65D0A"/>
    <w:rsid w:val="00E66301"/>
    <w:rsid w:val="00E66484"/>
    <w:rsid w:val="00E666A9"/>
    <w:rsid w:val="00E66A07"/>
    <w:rsid w:val="00E66B6A"/>
    <w:rsid w:val="00E66DBC"/>
    <w:rsid w:val="00E66FF3"/>
    <w:rsid w:val="00E6733C"/>
    <w:rsid w:val="00E67CDD"/>
    <w:rsid w:val="00E67D86"/>
    <w:rsid w:val="00E67F6E"/>
    <w:rsid w:val="00E7026D"/>
    <w:rsid w:val="00E7038A"/>
    <w:rsid w:val="00E707D4"/>
    <w:rsid w:val="00E709A2"/>
    <w:rsid w:val="00E711FA"/>
    <w:rsid w:val="00E712A1"/>
    <w:rsid w:val="00E713E1"/>
    <w:rsid w:val="00E71697"/>
    <w:rsid w:val="00E719C2"/>
    <w:rsid w:val="00E72176"/>
    <w:rsid w:val="00E7220C"/>
    <w:rsid w:val="00E723BA"/>
    <w:rsid w:val="00E72479"/>
    <w:rsid w:val="00E72689"/>
    <w:rsid w:val="00E72710"/>
    <w:rsid w:val="00E72862"/>
    <w:rsid w:val="00E729A5"/>
    <w:rsid w:val="00E72A88"/>
    <w:rsid w:val="00E72D7A"/>
    <w:rsid w:val="00E73437"/>
    <w:rsid w:val="00E73548"/>
    <w:rsid w:val="00E73629"/>
    <w:rsid w:val="00E73AE5"/>
    <w:rsid w:val="00E74601"/>
    <w:rsid w:val="00E746D8"/>
    <w:rsid w:val="00E74C71"/>
    <w:rsid w:val="00E74F98"/>
    <w:rsid w:val="00E753DF"/>
    <w:rsid w:val="00E75479"/>
    <w:rsid w:val="00E7561A"/>
    <w:rsid w:val="00E757F7"/>
    <w:rsid w:val="00E75809"/>
    <w:rsid w:val="00E758E5"/>
    <w:rsid w:val="00E76006"/>
    <w:rsid w:val="00E760FA"/>
    <w:rsid w:val="00E766A1"/>
    <w:rsid w:val="00E76791"/>
    <w:rsid w:val="00E7682A"/>
    <w:rsid w:val="00E7692E"/>
    <w:rsid w:val="00E770F9"/>
    <w:rsid w:val="00E77184"/>
    <w:rsid w:val="00E7765F"/>
    <w:rsid w:val="00E776B1"/>
    <w:rsid w:val="00E7783B"/>
    <w:rsid w:val="00E77963"/>
    <w:rsid w:val="00E77AA9"/>
    <w:rsid w:val="00E77C53"/>
    <w:rsid w:val="00E77C5E"/>
    <w:rsid w:val="00E77DE8"/>
    <w:rsid w:val="00E801FD"/>
    <w:rsid w:val="00E804C5"/>
    <w:rsid w:val="00E8056C"/>
    <w:rsid w:val="00E80674"/>
    <w:rsid w:val="00E80871"/>
    <w:rsid w:val="00E80BEC"/>
    <w:rsid w:val="00E80E88"/>
    <w:rsid w:val="00E80EBC"/>
    <w:rsid w:val="00E81047"/>
    <w:rsid w:val="00E811B9"/>
    <w:rsid w:val="00E81497"/>
    <w:rsid w:val="00E8161B"/>
    <w:rsid w:val="00E8176A"/>
    <w:rsid w:val="00E8177C"/>
    <w:rsid w:val="00E8177D"/>
    <w:rsid w:val="00E817FF"/>
    <w:rsid w:val="00E818E2"/>
    <w:rsid w:val="00E81CCF"/>
    <w:rsid w:val="00E8206D"/>
    <w:rsid w:val="00E823C0"/>
    <w:rsid w:val="00E82544"/>
    <w:rsid w:val="00E82903"/>
    <w:rsid w:val="00E82A31"/>
    <w:rsid w:val="00E82D42"/>
    <w:rsid w:val="00E82D88"/>
    <w:rsid w:val="00E83056"/>
    <w:rsid w:val="00E83A99"/>
    <w:rsid w:val="00E83C03"/>
    <w:rsid w:val="00E83C52"/>
    <w:rsid w:val="00E83DC7"/>
    <w:rsid w:val="00E83F7B"/>
    <w:rsid w:val="00E83FA6"/>
    <w:rsid w:val="00E841EF"/>
    <w:rsid w:val="00E8426E"/>
    <w:rsid w:val="00E845BE"/>
    <w:rsid w:val="00E84784"/>
    <w:rsid w:val="00E8482F"/>
    <w:rsid w:val="00E848D1"/>
    <w:rsid w:val="00E849F1"/>
    <w:rsid w:val="00E84D0B"/>
    <w:rsid w:val="00E854BA"/>
    <w:rsid w:val="00E854BE"/>
    <w:rsid w:val="00E855A2"/>
    <w:rsid w:val="00E8579C"/>
    <w:rsid w:val="00E85911"/>
    <w:rsid w:val="00E867DB"/>
    <w:rsid w:val="00E86A36"/>
    <w:rsid w:val="00E8700B"/>
    <w:rsid w:val="00E87182"/>
    <w:rsid w:val="00E871BD"/>
    <w:rsid w:val="00E8723F"/>
    <w:rsid w:val="00E872CF"/>
    <w:rsid w:val="00E875E3"/>
    <w:rsid w:val="00E87F3B"/>
    <w:rsid w:val="00E900EF"/>
    <w:rsid w:val="00E90178"/>
    <w:rsid w:val="00E9027C"/>
    <w:rsid w:val="00E906F7"/>
    <w:rsid w:val="00E907F1"/>
    <w:rsid w:val="00E9087B"/>
    <w:rsid w:val="00E90AE0"/>
    <w:rsid w:val="00E90D88"/>
    <w:rsid w:val="00E90DD6"/>
    <w:rsid w:val="00E90FF1"/>
    <w:rsid w:val="00E910AB"/>
    <w:rsid w:val="00E91168"/>
    <w:rsid w:val="00E91931"/>
    <w:rsid w:val="00E91B31"/>
    <w:rsid w:val="00E91B36"/>
    <w:rsid w:val="00E91D78"/>
    <w:rsid w:val="00E92016"/>
    <w:rsid w:val="00E9219A"/>
    <w:rsid w:val="00E9236C"/>
    <w:rsid w:val="00E92467"/>
    <w:rsid w:val="00E92552"/>
    <w:rsid w:val="00E92665"/>
    <w:rsid w:val="00E928EC"/>
    <w:rsid w:val="00E92A06"/>
    <w:rsid w:val="00E92AC4"/>
    <w:rsid w:val="00E92D9F"/>
    <w:rsid w:val="00E933D0"/>
    <w:rsid w:val="00E9376E"/>
    <w:rsid w:val="00E938EB"/>
    <w:rsid w:val="00E939E0"/>
    <w:rsid w:val="00E93AAE"/>
    <w:rsid w:val="00E9409A"/>
    <w:rsid w:val="00E940B1"/>
    <w:rsid w:val="00E94167"/>
    <w:rsid w:val="00E947A8"/>
    <w:rsid w:val="00E947CC"/>
    <w:rsid w:val="00E94FCC"/>
    <w:rsid w:val="00E95312"/>
    <w:rsid w:val="00E9569D"/>
    <w:rsid w:val="00E95738"/>
    <w:rsid w:val="00E95777"/>
    <w:rsid w:val="00E961AF"/>
    <w:rsid w:val="00E9633E"/>
    <w:rsid w:val="00E96486"/>
    <w:rsid w:val="00E96A6C"/>
    <w:rsid w:val="00E96E00"/>
    <w:rsid w:val="00E96F71"/>
    <w:rsid w:val="00E97226"/>
    <w:rsid w:val="00E972B6"/>
    <w:rsid w:val="00E97604"/>
    <w:rsid w:val="00E976CD"/>
    <w:rsid w:val="00E979DC"/>
    <w:rsid w:val="00E97AF7"/>
    <w:rsid w:val="00E97D0C"/>
    <w:rsid w:val="00E97E2A"/>
    <w:rsid w:val="00E97EE2"/>
    <w:rsid w:val="00EA02B0"/>
    <w:rsid w:val="00EA059C"/>
    <w:rsid w:val="00EA0779"/>
    <w:rsid w:val="00EA0963"/>
    <w:rsid w:val="00EA0C2D"/>
    <w:rsid w:val="00EA0D45"/>
    <w:rsid w:val="00EA1004"/>
    <w:rsid w:val="00EA119B"/>
    <w:rsid w:val="00EA1202"/>
    <w:rsid w:val="00EA123D"/>
    <w:rsid w:val="00EA12B5"/>
    <w:rsid w:val="00EA12E6"/>
    <w:rsid w:val="00EA17B5"/>
    <w:rsid w:val="00EA20BC"/>
    <w:rsid w:val="00EA22F5"/>
    <w:rsid w:val="00EA2566"/>
    <w:rsid w:val="00EA2595"/>
    <w:rsid w:val="00EA27DB"/>
    <w:rsid w:val="00EA2940"/>
    <w:rsid w:val="00EA2B84"/>
    <w:rsid w:val="00EA2BE5"/>
    <w:rsid w:val="00EA333F"/>
    <w:rsid w:val="00EA350C"/>
    <w:rsid w:val="00EA3559"/>
    <w:rsid w:val="00EA371A"/>
    <w:rsid w:val="00EA37BD"/>
    <w:rsid w:val="00EA3CB9"/>
    <w:rsid w:val="00EA3CD8"/>
    <w:rsid w:val="00EA3D8F"/>
    <w:rsid w:val="00EA42C3"/>
    <w:rsid w:val="00EA432A"/>
    <w:rsid w:val="00EA445D"/>
    <w:rsid w:val="00EA485E"/>
    <w:rsid w:val="00EA4A6E"/>
    <w:rsid w:val="00EA4AAC"/>
    <w:rsid w:val="00EA4C58"/>
    <w:rsid w:val="00EA4ECB"/>
    <w:rsid w:val="00EA5013"/>
    <w:rsid w:val="00EA5B3E"/>
    <w:rsid w:val="00EA5F0D"/>
    <w:rsid w:val="00EA69FB"/>
    <w:rsid w:val="00EA6AAB"/>
    <w:rsid w:val="00EA6B5D"/>
    <w:rsid w:val="00EA701A"/>
    <w:rsid w:val="00EA7037"/>
    <w:rsid w:val="00EA7181"/>
    <w:rsid w:val="00EA7658"/>
    <w:rsid w:val="00EA7898"/>
    <w:rsid w:val="00EA78AF"/>
    <w:rsid w:val="00EA7B5F"/>
    <w:rsid w:val="00EA7D7F"/>
    <w:rsid w:val="00EA7DAA"/>
    <w:rsid w:val="00EB00D0"/>
    <w:rsid w:val="00EB0125"/>
    <w:rsid w:val="00EB01A3"/>
    <w:rsid w:val="00EB0300"/>
    <w:rsid w:val="00EB0986"/>
    <w:rsid w:val="00EB0AED"/>
    <w:rsid w:val="00EB0C97"/>
    <w:rsid w:val="00EB15F4"/>
    <w:rsid w:val="00EB16C9"/>
    <w:rsid w:val="00EB171D"/>
    <w:rsid w:val="00EB1A69"/>
    <w:rsid w:val="00EB1B42"/>
    <w:rsid w:val="00EB1E52"/>
    <w:rsid w:val="00EB2086"/>
    <w:rsid w:val="00EB2601"/>
    <w:rsid w:val="00EB2605"/>
    <w:rsid w:val="00EB28BB"/>
    <w:rsid w:val="00EB29E0"/>
    <w:rsid w:val="00EB2C52"/>
    <w:rsid w:val="00EB2F48"/>
    <w:rsid w:val="00EB3077"/>
    <w:rsid w:val="00EB364A"/>
    <w:rsid w:val="00EB3AD0"/>
    <w:rsid w:val="00EB3CC0"/>
    <w:rsid w:val="00EB3E01"/>
    <w:rsid w:val="00EB3E77"/>
    <w:rsid w:val="00EB3FA8"/>
    <w:rsid w:val="00EB40DB"/>
    <w:rsid w:val="00EB49C5"/>
    <w:rsid w:val="00EB4A56"/>
    <w:rsid w:val="00EB4D13"/>
    <w:rsid w:val="00EB5658"/>
    <w:rsid w:val="00EB56B1"/>
    <w:rsid w:val="00EB58F1"/>
    <w:rsid w:val="00EB5A02"/>
    <w:rsid w:val="00EB5C23"/>
    <w:rsid w:val="00EB5F47"/>
    <w:rsid w:val="00EB6009"/>
    <w:rsid w:val="00EB61AF"/>
    <w:rsid w:val="00EB621B"/>
    <w:rsid w:val="00EB64AB"/>
    <w:rsid w:val="00EB68F4"/>
    <w:rsid w:val="00EB6C22"/>
    <w:rsid w:val="00EB6E57"/>
    <w:rsid w:val="00EB6F13"/>
    <w:rsid w:val="00EB70BC"/>
    <w:rsid w:val="00EB751C"/>
    <w:rsid w:val="00EB751F"/>
    <w:rsid w:val="00EB752B"/>
    <w:rsid w:val="00EB794B"/>
    <w:rsid w:val="00EB7BE2"/>
    <w:rsid w:val="00EB7D5A"/>
    <w:rsid w:val="00EC009B"/>
    <w:rsid w:val="00EC0AC6"/>
    <w:rsid w:val="00EC0C9F"/>
    <w:rsid w:val="00EC1255"/>
    <w:rsid w:val="00EC1406"/>
    <w:rsid w:val="00EC14E7"/>
    <w:rsid w:val="00EC1A52"/>
    <w:rsid w:val="00EC1B5B"/>
    <w:rsid w:val="00EC1EC6"/>
    <w:rsid w:val="00EC2737"/>
    <w:rsid w:val="00EC27EC"/>
    <w:rsid w:val="00EC3062"/>
    <w:rsid w:val="00EC31F8"/>
    <w:rsid w:val="00EC33E2"/>
    <w:rsid w:val="00EC37F4"/>
    <w:rsid w:val="00EC37F7"/>
    <w:rsid w:val="00EC38FC"/>
    <w:rsid w:val="00EC3FBF"/>
    <w:rsid w:val="00EC4153"/>
    <w:rsid w:val="00EC4381"/>
    <w:rsid w:val="00EC471E"/>
    <w:rsid w:val="00EC4725"/>
    <w:rsid w:val="00EC4AAC"/>
    <w:rsid w:val="00EC4B8B"/>
    <w:rsid w:val="00EC4BE8"/>
    <w:rsid w:val="00EC4DFF"/>
    <w:rsid w:val="00EC4FF1"/>
    <w:rsid w:val="00EC5139"/>
    <w:rsid w:val="00EC5400"/>
    <w:rsid w:val="00EC594A"/>
    <w:rsid w:val="00EC5971"/>
    <w:rsid w:val="00EC5AD6"/>
    <w:rsid w:val="00EC5E7F"/>
    <w:rsid w:val="00EC6016"/>
    <w:rsid w:val="00EC60A3"/>
    <w:rsid w:val="00EC6107"/>
    <w:rsid w:val="00EC629C"/>
    <w:rsid w:val="00EC62C6"/>
    <w:rsid w:val="00EC631C"/>
    <w:rsid w:val="00EC6603"/>
    <w:rsid w:val="00EC6645"/>
    <w:rsid w:val="00EC6956"/>
    <w:rsid w:val="00EC6977"/>
    <w:rsid w:val="00EC69A7"/>
    <w:rsid w:val="00EC6A66"/>
    <w:rsid w:val="00EC6C0F"/>
    <w:rsid w:val="00EC6CDB"/>
    <w:rsid w:val="00EC6CFF"/>
    <w:rsid w:val="00EC6D4A"/>
    <w:rsid w:val="00EC6F63"/>
    <w:rsid w:val="00EC775D"/>
    <w:rsid w:val="00EC7821"/>
    <w:rsid w:val="00EC7B1E"/>
    <w:rsid w:val="00EC7B3F"/>
    <w:rsid w:val="00EC7EBB"/>
    <w:rsid w:val="00ED04AC"/>
    <w:rsid w:val="00ED0694"/>
    <w:rsid w:val="00ED06C4"/>
    <w:rsid w:val="00ED08AF"/>
    <w:rsid w:val="00ED09E1"/>
    <w:rsid w:val="00ED0A3D"/>
    <w:rsid w:val="00ED0B75"/>
    <w:rsid w:val="00ED0DEF"/>
    <w:rsid w:val="00ED17E2"/>
    <w:rsid w:val="00ED195D"/>
    <w:rsid w:val="00ED1C02"/>
    <w:rsid w:val="00ED1DE7"/>
    <w:rsid w:val="00ED1F86"/>
    <w:rsid w:val="00ED20B8"/>
    <w:rsid w:val="00ED22D3"/>
    <w:rsid w:val="00ED2320"/>
    <w:rsid w:val="00ED2893"/>
    <w:rsid w:val="00ED2969"/>
    <w:rsid w:val="00ED29C9"/>
    <w:rsid w:val="00ED2A46"/>
    <w:rsid w:val="00ED2AB9"/>
    <w:rsid w:val="00ED2B6C"/>
    <w:rsid w:val="00ED2C69"/>
    <w:rsid w:val="00ED2DE4"/>
    <w:rsid w:val="00ED348D"/>
    <w:rsid w:val="00ED3492"/>
    <w:rsid w:val="00ED3560"/>
    <w:rsid w:val="00ED377C"/>
    <w:rsid w:val="00ED3843"/>
    <w:rsid w:val="00ED392C"/>
    <w:rsid w:val="00ED39C9"/>
    <w:rsid w:val="00ED40DA"/>
    <w:rsid w:val="00ED42E1"/>
    <w:rsid w:val="00ED445C"/>
    <w:rsid w:val="00ED4B12"/>
    <w:rsid w:val="00ED4F5F"/>
    <w:rsid w:val="00ED5132"/>
    <w:rsid w:val="00ED5DD3"/>
    <w:rsid w:val="00ED5FDF"/>
    <w:rsid w:val="00ED62C0"/>
    <w:rsid w:val="00ED62C4"/>
    <w:rsid w:val="00ED6526"/>
    <w:rsid w:val="00ED6B21"/>
    <w:rsid w:val="00ED6B38"/>
    <w:rsid w:val="00ED6CE7"/>
    <w:rsid w:val="00ED70EA"/>
    <w:rsid w:val="00ED717E"/>
    <w:rsid w:val="00ED74F7"/>
    <w:rsid w:val="00ED78BE"/>
    <w:rsid w:val="00ED79EE"/>
    <w:rsid w:val="00ED7BAB"/>
    <w:rsid w:val="00ED7E84"/>
    <w:rsid w:val="00EE003E"/>
    <w:rsid w:val="00EE02D9"/>
    <w:rsid w:val="00EE06BD"/>
    <w:rsid w:val="00EE08AA"/>
    <w:rsid w:val="00EE0D70"/>
    <w:rsid w:val="00EE14F4"/>
    <w:rsid w:val="00EE1528"/>
    <w:rsid w:val="00EE196E"/>
    <w:rsid w:val="00EE1B22"/>
    <w:rsid w:val="00EE1CB0"/>
    <w:rsid w:val="00EE1DE6"/>
    <w:rsid w:val="00EE1F80"/>
    <w:rsid w:val="00EE229C"/>
    <w:rsid w:val="00EE265C"/>
    <w:rsid w:val="00EE28B6"/>
    <w:rsid w:val="00EE2926"/>
    <w:rsid w:val="00EE2928"/>
    <w:rsid w:val="00EE30A0"/>
    <w:rsid w:val="00EE33F1"/>
    <w:rsid w:val="00EE3811"/>
    <w:rsid w:val="00EE3A73"/>
    <w:rsid w:val="00EE3B8C"/>
    <w:rsid w:val="00EE3CB2"/>
    <w:rsid w:val="00EE3D92"/>
    <w:rsid w:val="00EE3E9A"/>
    <w:rsid w:val="00EE3EFD"/>
    <w:rsid w:val="00EE40A8"/>
    <w:rsid w:val="00EE4424"/>
    <w:rsid w:val="00EE460B"/>
    <w:rsid w:val="00EE4672"/>
    <w:rsid w:val="00EE474E"/>
    <w:rsid w:val="00EE4F24"/>
    <w:rsid w:val="00EE4FA0"/>
    <w:rsid w:val="00EE51A6"/>
    <w:rsid w:val="00EE5297"/>
    <w:rsid w:val="00EE54C8"/>
    <w:rsid w:val="00EE550E"/>
    <w:rsid w:val="00EE59A8"/>
    <w:rsid w:val="00EE5B21"/>
    <w:rsid w:val="00EE5F35"/>
    <w:rsid w:val="00EE6083"/>
    <w:rsid w:val="00EE6335"/>
    <w:rsid w:val="00EE643A"/>
    <w:rsid w:val="00EE6897"/>
    <w:rsid w:val="00EE70D2"/>
    <w:rsid w:val="00EE747B"/>
    <w:rsid w:val="00EF011B"/>
    <w:rsid w:val="00EF027D"/>
    <w:rsid w:val="00EF07AB"/>
    <w:rsid w:val="00EF087F"/>
    <w:rsid w:val="00EF095F"/>
    <w:rsid w:val="00EF0BB9"/>
    <w:rsid w:val="00EF0CFD"/>
    <w:rsid w:val="00EF0D54"/>
    <w:rsid w:val="00EF0DFB"/>
    <w:rsid w:val="00EF0F83"/>
    <w:rsid w:val="00EF1330"/>
    <w:rsid w:val="00EF13B1"/>
    <w:rsid w:val="00EF13DB"/>
    <w:rsid w:val="00EF1CEC"/>
    <w:rsid w:val="00EF1D3A"/>
    <w:rsid w:val="00EF21C7"/>
    <w:rsid w:val="00EF247A"/>
    <w:rsid w:val="00EF249F"/>
    <w:rsid w:val="00EF2614"/>
    <w:rsid w:val="00EF2752"/>
    <w:rsid w:val="00EF2C45"/>
    <w:rsid w:val="00EF2CC4"/>
    <w:rsid w:val="00EF2E59"/>
    <w:rsid w:val="00EF3178"/>
    <w:rsid w:val="00EF3253"/>
    <w:rsid w:val="00EF33D9"/>
    <w:rsid w:val="00EF3760"/>
    <w:rsid w:val="00EF383E"/>
    <w:rsid w:val="00EF386E"/>
    <w:rsid w:val="00EF38EC"/>
    <w:rsid w:val="00EF3ACB"/>
    <w:rsid w:val="00EF416D"/>
    <w:rsid w:val="00EF419B"/>
    <w:rsid w:val="00EF46C7"/>
    <w:rsid w:val="00EF46D5"/>
    <w:rsid w:val="00EF4807"/>
    <w:rsid w:val="00EF4FEE"/>
    <w:rsid w:val="00EF559D"/>
    <w:rsid w:val="00EF5ED1"/>
    <w:rsid w:val="00EF623A"/>
    <w:rsid w:val="00EF6271"/>
    <w:rsid w:val="00EF648E"/>
    <w:rsid w:val="00EF6AEB"/>
    <w:rsid w:val="00EF709B"/>
    <w:rsid w:val="00EF7199"/>
    <w:rsid w:val="00EF7239"/>
    <w:rsid w:val="00EF747B"/>
    <w:rsid w:val="00EF7573"/>
    <w:rsid w:val="00EF764B"/>
    <w:rsid w:val="00EF78A6"/>
    <w:rsid w:val="00EF7E37"/>
    <w:rsid w:val="00F0013C"/>
    <w:rsid w:val="00F00380"/>
    <w:rsid w:val="00F00490"/>
    <w:rsid w:val="00F0080F"/>
    <w:rsid w:val="00F0091E"/>
    <w:rsid w:val="00F009C6"/>
    <w:rsid w:val="00F00A6A"/>
    <w:rsid w:val="00F00E64"/>
    <w:rsid w:val="00F01199"/>
    <w:rsid w:val="00F014D4"/>
    <w:rsid w:val="00F01B1C"/>
    <w:rsid w:val="00F01B25"/>
    <w:rsid w:val="00F01D9B"/>
    <w:rsid w:val="00F020B6"/>
    <w:rsid w:val="00F0272D"/>
    <w:rsid w:val="00F02E65"/>
    <w:rsid w:val="00F03084"/>
    <w:rsid w:val="00F030D3"/>
    <w:rsid w:val="00F0310D"/>
    <w:rsid w:val="00F031FE"/>
    <w:rsid w:val="00F03209"/>
    <w:rsid w:val="00F0352A"/>
    <w:rsid w:val="00F036A0"/>
    <w:rsid w:val="00F0376E"/>
    <w:rsid w:val="00F03912"/>
    <w:rsid w:val="00F03922"/>
    <w:rsid w:val="00F03971"/>
    <w:rsid w:val="00F03B0D"/>
    <w:rsid w:val="00F03BDE"/>
    <w:rsid w:val="00F03C47"/>
    <w:rsid w:val="00F041A0"/>
    <w:rsid w:val="00F04925"/>
    <w:rsid w:val="00F0494F"/>
    <w:rsid w:val="00F04CA5"/>
    <w:rsid w:val="00F04D77"/>
    <w:rsid w:val="00F04DFD"/>
    <w:rsid w:val="00F04F7A"/>
    <w:rsid w:val="00F04FFC"/>
    <w:rsid w:val="00F05057"/>
    <w:rsid w:val="00F05114"/>
    <w:rsid w:val="00F0514D"/>
    <w:rsid w:val="00F051CD"/>
    <w:rsid w:val="00F053B5"/>
    <w:rsid w:val="00F0559F"/>
    <w:rsid w:val="00F055A5"/>
    <w:rsid w:val="00F05692"/>
    <w:rsid w:val="00F0573F"/>
    <w:rsid w:val="00F05BC9"/>
    <w:rsid w:val="00F06093"/>
    <w:rsid w:val="00F060D5"/>
    <w:rsid w:val="00F062CD"/>
    <w:rsid w:val="00F06443"/>
    <w:rsid w:val="00F068BB"/>
    <w:rsid w:val="00F07480"/>
    <w:rsid w:val="00F074B1"/>
    <w:rsid w:val="00F0795C"/>
    <w:rsid w:val="00F07E83"/>
    <w:rsid w:val="00F07FE6"/>
    <w:rsid w:val="00F10259"/>
    <w:rsid w:val="00F102B8"/>
    <w:rsid w:val="00F10398"/>
    <w:rsid w:val="00F10476"/>
    <w:rsid w:val="00F1055A"/>
    <w:rsid w:val="00F105BD"/>
    <w:rsid w:val="00F107AD"/>
    <w:rsid w:val="00F1092B"/>
    <w:rsid w:val="00F10C92"/>
    <w:rsid w:val="00F10DE3"/>
    <w:rsid w:val="00F10E5C"/>
    <w:rsid w:val="00F10EB4"/>
    <w:rsid w:val="00F10F3A"/>
    <w:rsid w:val="00F1103D"/>
    <w:rsid w:val="00F11046"/>
    <w:rsid w:val="00F1119A"/>
    <w:rsid w:val="00F111EB"/>
    <w:rsid w:val="00F11808"/>
    <w:rsid w:val="00F11AE4"/>
    <w:rsid w:val="00F11D54"/>
    <w:rsid w:val="00F11FE9"/>
    <w:rsid w:val="00F1297F"/>
    <w:rsid w:val="00F130E5"/>
    <w:rsid w:val="00F1343A"/>
    <w:rsid w:val="00F1378F"/>
    <w:rsid w:val="00F13A04"/>
    <w:rsid w:val="00F13A2F"/>
    <w:rsid w:val="00F13D80"/>
    <w:rsid w:val="00F1410C"/>
    <w:rsid w:val="00F1421C"/>
    <w:rsid w:val="00F142CB"/>
    <w:rsid w:val="00F14FE4"/>
    <w:rsid w:val="00F15201"/>
    <w:rsid w:val="00F153B0"/>
    <w:rsid w:val="00F15C7C"/>
    <w:rsid w:val="00F1633B"/>
    <w:rsid w:val="00F16414"/>
    <w:rsid w:val="00F164C9"/>
    <w:rsid w:val="00F165BB"/>
    <w:rsid w:val="00F16699"/>
    <w:rsid w:val="00F16920"/>
    <w:rsid w:val="00F169E5"/>
    <w:rsid w:val="00F16B47"/>
    <w:rsid w:val="00F16B7E"/>
    <w:rsid w:val="00F16CDF"/>
    <w:rsid w:val="00F1703E"/>
    <w:rsid w:val="00F171F7"/>
    <w:rsid w:val="00F17251"/>
    <w:rsid w:val="00F1728C"/>
    <w:rsid w:val="00F17359"/>
    <w:rsid w:val="00F17391"/>
    <w:rsid w:val="00F173AC"/>
    <w:rsid w:val="00F1756A"/>
    <w:rsid w:val="00F175FC"/>
    <w:rsid w:val="00F17601"/>
    <w:rsid w:val="00F17678"/>
    <w:rsid w:val="00F1768C"/>
    <w:rsid w:val="00F17A0B"/>
    <w:rsid w:val="00F20698"/>
    <w:rsid w:val="00F20B61"/>
    <w:rsid w:val="00F20E72"/>
    <w:rsid w:val="00F21047"/>
    <w:rsid w:val="00F21209"/>
    <w:rsid w:val="00F21272"/>
    <w:rsid w:val="00F21785"/>
    <w:rsid w:val="00F217AC"/>
    <w:rsid w:val="00F21E29"/>
    <w:rsid w:val="00F21ED5"/>
    <w:rsid w:val="00F21F33"/>
    <w:rsid w:val="00F221AF"/>
    <w:rsid w:val="00F2280B"/>
    <w:rsid w:val="00F22B62"/>
    <w:rsid w:val="00F22D30"/>
    <w:rsid w:val="00F22E18"/>
    <w:rsid w:val="00F22FAD"/>
    <w:rsid w:val="00F2349F"/>
    <w:rsid w:val="00F236A5"/>
    <w:rsid w:val="00F2423B"/>
    <w:rsid w:val="00F24475"/>
    <w:rsid w:val="00F24620"/>
    <w:rsid w:val="00F2483C"/>
    <w:rsid w:val="00F249A1"/>
    <w:rsid w:val="00F24CC3"/>
    <w:rsid w:val="00F24E27"/>
    <w:rsid w:val="00F24EB3"/>
    <w:rsid w:val="00F252BF"/>
    <w:rsid w:val="00F2541F"/>
    <w:rsid w:val="00F25A64"/>
    <w:rsid w:val="00F25A69"/>
    <w:rsid w:val="00F25AFE"/>
    <w:rsid w:val="00F25F2E"/>
    <w:rsid w:val="00F262DA"/>
    <w:rsid w:val="00F264AA"/>
    <w:rsid w:val="00F26625"/>
    <w:rsid w:val="00F2683A"/>
    <w:rsid w:val="00F26AA1"/>
    <w:rsid w:val="00F26F73"/>
    <w:rsid w:val="00F26FFF"/>
    <w:rsid w:val="00F2742E"/>
    <w:rsid w:val="00F274F1"/>
    <w:rsid w:val="00F275A1"/>
    <w:rsid w:val="00F27A5C"/>
    <w:rsid w:val="00F27B1B"/>
    <w:rsid w:val="00F27D48"/>
    <w:rsid w:val="00F27ED2"/>
    <w:rsid w:val="00F27FB9"/>
    <w:rsid w:val="00F306DD"/>
    <w:rsid w:val="00F30755"/>
    <w:rsid w:val="00F3077E"/>
    <w:rsid w:val="00F30888"/>
    <w:rsid w:val="00F30B23"/>
    <w:rsid w:val="00F30D54"/>
    <w:rsid w:val="00F30E00"/>
    <w:rsid w:val="00F30E86"/>
    <w:rsid w:val="00F3100F"/>
    <w:rsid w:val="00F311A9"/>
    <w:rsid w:val="00F31409"/>
    <w:rsid w:val="00F3154B"/>
    <w:rsid w:val="00F3154C"/>
    <w:rsid w:val="00F3182C"/>
    <w:rsid w:val="00F3188D"/>
    <w:rsid w:val="00F31E1F"/>
    <w:rsid w:val="00F31F4F"/>
    <w:rsid w:val="00F31FAB"/>
    <w:rsid w:val="00F320E2"/>
    <w:rsid w:val="00F322BD"/>
    <w:rsid w:val="00F32A49"/>
    <w:rsid w:val="00F32AA3"/>
    <w:rsid w:val="00F32B12"/>
    <w:rsid w:val="00F32B7D"/>
    <w:rsid w:val="00F32CB9"/>
    <w:rsid w:val="00F32CBC"/>
    <w:rsid w:val="00F33558"/>
    <w:rsid w:val="00F337AF"/>
    <w:rsid w:val="00F33978"/>
    <w:rsid w:val="00F33AD3"/>
    <w:rsid w:val="00F33AD6"/>
    <w:rsid w:val="00F33D66"/>
    <w:rsid w:val="00F33DF3"/>
    <w:rsid w:val="00F33EFB"/>
    <w:rsid w:val="00F34087"/>
    <w:rsid w:val="00F340D7"/>
    <w:rsid w:val="00F34222"/>
    <w:rsid w:val="00F34430"/>
    <w:rsid w:val="00F3468F"/>
    <w:rsid w:val="00F34C49"/>
    <w:rsid w:val="00F34D4E"/>
    <w:rsid w:val="00F34F18"/>
    <w:rsid w:val="00F34F5C"/>
    <w:rsid w:val="00F354EA"/>
    <w:rsid w:val="00F355F4"/>
    <w:rsid w:val="00F358EA"/>
    <w:rsid w:val="00F35E86"/>
    <w:rsid w:val="00F360B8"/>
    <w:rsid w:val="00F361F4"/>
    <w:rsid w:val="00F366F1"/>
    <w:rsid w:val="00F367C6"/>
    <w:rsid w:val="00F3684D"/>
    <w:rsid w:val="00F36B3B"/>
    <w:rsid w:val="00F36C71"/>
    <w:rsid w:val="00F36D27"/>
    <w:rsid w:val="00F36D7A"/>
    <w:rsid w:val="00F36F1C"/>
    <w:rsid w:val="00F36F69"/>
    <w:rsid w:val="00F37073"/>
    <w:rsid w:val="00F3713C"/>
    <w:rsid w:val="00F37549"/>
    <w:rsid w:val="00F3784E"/>
    <w:rsid w:val="00F378F7"/>
    <w:rsid w:val="00F37A06"/>
    <w:rsid w:val="00F37B0A"/>
    <w:rsid w:val="00F37E9C"/>
    <w:rsid w:val="00F40092"/>
    <w:rsid w:val="00F406C5"/>
    <w:rsid w:val="00F40742"/>
    <w:rsid w:val="00F40A62"/>
    <w:rsid w:val="00F40CC9"/>
    <w:rsid w:val="00F40D90"/>
    <w:rsid w:val="00F41150"/>
    <w:rsid w:val="00F413AC"/>
    <w:rsid w:val="00F413FC"/>
    <w:rsid w:val="00F41441"/>
    <w:rsid w:val="00F414E9"/>
    <w:rsid w:val="00F41D13"/>
    <w:rsid w:val="00F41EAA"/>
    <w:rsid w:val="00F420D7"/>
    <w:rsid w:val="00F42127"/>
    <w:rsid w:val="00F424E0"/>
    <w:rsid w:val="00F425D6"/>
    <w:rsid w:val="00F42AA4"/>
    <w:rsid w:val="00F42B69"/>
    <w:rsid w:val="00F42B91"/>
    <w:rsid w:val="00F42D59"/>
    <w:rsid w:val="00F42DC0"/>
    <w:rsid w:val="00F4321F"/>
    <w:rsid w:val="00F43F60"/>
    <w:rsid w:val="00F440BC"/>
    <w:rsid w:val="00F441CB"/>
    <w:rsid w:val="00F44336"/>
    <w:rsid w:val="00F443A9"/>
    <w:rsid w:val="00F44505"/>
    <w:rsid w:val="00F4450C"/>
    <w:rsid w:val="00F44C96"/>
    <w:rsid w:val="00F451A0"/>
    <w:rsid w:val="00F45D80"/>
    <w:rsid w:val="00F45F31"/>
    <w:rsid w:val="00F46169"/>
    <w:rsid w:val="00F46186"/>
    <w:rsid w:val="00F46398"/>
    <w:rsid w:val="00F46828"/>
    <w:rsid w:val="00F468E1"/>
    <w:rsid w:val="00F46BB3"/>
    <w:rsid w:val="00F46C36"/>
    <w:rsid w:val="00F46DD5"/>
    <w:rsid w:val="00F474AC"/>
    <w:rsid w:val="00F47AE3"/>
    <w:rsid w:val="00F47B3A"/>
    <w:rsid w:val="00F47BD7"/>
    <w:rsid w:val="00F47D34"/>
    <w:rsid w:val="00F47EA2"/>
    <w:rsid w:val="00F47FB8"/>
    <w:rsid w:val="00F504AE"/>
    <w:rsid w:val="00F50E5B"/>
    <w:rsid w:val="00F50E9B"/>
    <w:rsid w:val="00F50EE2"/>
    <w:rsid w:val="00F51026"/>
    <w:rsid w:val="00F51450"/>
    <w:rsid w:val="00F51481"/>
    <w:rsid w:val="00F5155B"/>
    <w:rsid w:val="00F51ABF"/>
    <w:rsid w:val="00F51D22"/>
    <w:rsid w:val="00F51EFF"/>
    <w:rsid w:val="00F525B8"/>
    <w:rsid w:val="00F52604"/>
    <w:rsid w:val="00F527AA"/>
    <w:rsid w:val="00F52C8E"/>
    <w:rsid w:val="00F52D33"/>
    <w:rsid w:val="00F52FE1"/>
    <w:rsid w:val="00F53206"/>
    <w:rsid w:val="00F53DD2"/>
    <w:rsid w:val="00F5476B"/>
    <w:rsid w:val="00F54871"/>
    <w:rsid w:val="00F549CE"/>
    <w:rsid w:val="00F54AB9"/>
    <w:rsid w:val="00F54AF0"/>
    <w:rsid w:val="00F5586E"/>
    <w:rsid w:val="00F55AB1"/>
    <w:rsid w:val="00F55B93"/>
    <w:rsid w:val="00F55D0D"/>
    <w:rsid w:val="00F55F4E"/>
    <w:rsid w:val="00F56456"/>
    <w:rsid w:val="00F56882"/>
    <w:rsid w:val="00F56CB7"/>
    <w:rsid w:val="00F56D9F"/>
    <w:rsid w:val="00F570B1"/>
    <w:rsid w:val="00F576CB"/>
    <w:rsid w:val="00F577FA"/>
    <w:rsid w:val="00F57B5D"/>
    <w:rsid w:val="00F57C38"/>
    <w:rsid w:val="00F57DBB"/>
    <w:rsid w:val="00F57DC4"/>
    <w:rsid w:val="00F60259"/>
    <w:rsid w:val="00F605BB"/>
    <w:rsid w:val="00F606AA"/>
    <w:rsid w:val="00F60B27"/>
    <w:rsid w:val="00F611DC"/>
    <w:rsid w:val="00F61411"/>
    <w:rsid w:val="00F618FE"/>
    <w:rsid w:val="00F61AC1"/>
    <w:rsid w:val="00F61BC2"/>
    <w:rsid w:val="00F61E82"/>
    <w:rsid w:val="00F61F7E"/>
    <w:rsid w:val="00F62055"/>
    <w:rsid w:val="00F6262A"/>
    <w:rsid w:val="00F62678"/>
    <w:rsid w:val="00F62907"/>
    <w:rsid w:val="00F62A20"/>
    <w:rsid w:val="00F62A85"/>
    <w:rsid w:val="00F63232"/>
    <w:rsid w:val="00F632B3"/>
    <w:rsid w:val="00F63693"/>
    <w:rsid w:val="00F63893"/>
    <w:rsid w:val="00F63A76"/>
    <w:rsid w:val="00F63CE8"/>
    <w:rsid w:val="00F63ED1"/>
    <w:rsid w:val="00F63F8C"/>
    <w:rsid w:val="00F64291"/>
    <w:rsid w:val="00F643D2"/>
    <w:rsid w:val="00F646FE"/>
    <w:rsid w:val="00F649C2"/>
    <w:rsid w:val="00F64AF0"/>
    <w:rsid w:val="00F64AFC"/>
    <w:rsid w:val="00F64D61"/>
    <w:rsid w:val="00F64F5D"/>
    <w:rsid w:val="00F64FA0"/>
    <w:rsid w:val="00F64FBA"/>
    <w:rsid w:val="00F65191"/>
    <w:rsid w:val="00F6524E"/>
    <w:rsid w:val="00F659C0"/>
    <w:rsid w:val="00F65C34"/>
    <w:rsid w:val="00F65F52"/>
    <w:rsid w:val="00F6652B"/>
    <w:rsid w:val="00F66661"/>
    <w:rsid w:val="00F666EE"/>
    <w:rsid w:val="00F66908"/>
    <w:rsid w:val="00F66A7A"/>
    <w:rsid w:val="00F66E1D"/>
    <w:rsid w:val="00F66E7C"/>
    <w:rsid w:val="00F670EC"/>
    <w:rsid w:val="00F6752B"/>
    <w:rsid w:val="00F67579"/>
    <w:rsid w:val="00F678BF"/>
    <w:rsid w:val="00F67CE1"/>
    <w:rsid w:val="00F70160"/>
    <w:rsid w:val="00F701DF"/>
    <w:rsid w:val="00F70368"/>
    <w:rsid w:val="00F705A5"/>
    <w:rsid w:val="00F7063C"/>
    <w:rsid w:val="00F7105C"/>
    <w:rsid w:val="00F71239"/>
    <w:rsid w:val="00F71841"/>
    <w:rsid w:val="00F71AF2"/>
    <w:rsid w:val="00F71EE9"/>
    <w:rsid w:val="00F72045"/>
    <w:rsid w:val="00F72906"/>
    <w:rsid w:val="00F72C97"/>
    <w:rsid w:val="00F733F7"/>
    <w:rsid w:val="00F73598"/>
    <w:rsid w:val="00F735C4"/>
    <w:rsid w:val="00F73D02"/>
    <w:rsid w:val="00F73DE5"/>
    <w:rsid w:val="00F74159"/>
    <w:rsid w:val="00F74414"/>
    <w:rsid w:val="00F745B7"/>
    <w:rsid w:val="00F7472E"/>
    <w:rsid w:val="00F74AD9"/>
    <w:rsid w:val="00F74CA6"/>
    <w:rsid w:val="00F74EEC"/>
    <w:rsid w:val="00F7553D"/>
    <w:rsid w:val="00F756D7"/>
    <w:rsid w:val="00F75787"/>
    <w:rsid w:val="00F758C7"/>
    <w:rsid w:val="00F75A32"/>
    <w:rsid w:val="00F75A42"/>
    <w:rsid w:val="00F75A8F"/>
    <w:rsid w:val="00F75AF6"/>
    <w:rsid w:val="00F75CC2"/>
    <w:rsid w:val="00F75E1A"/>
    <w:rsid w:val="00F76044"/>
    <w:rsid w:val="00F7615B"/>
    <w:rsid w:val="00F764DE"/>
    <w:rsid w:val="00F7653E"/>
    <w:rsid w:val="00F76A29"/>
    <w:rsid w:val="00F76A4B"/>
    <w:rsid w:val="00F76D52"/>
    <w:rsid w:val="00F76E3E"/>
    <w:rsid w:val="00F773E0"/>
    <w:rsid w:val="00F773F2"/>
    <w:rsid w:val="00F777DB"/>
    <w:rsid w:val="00F7780B"/>
    <w:rsid w:val="00F77BCB"/>
    <w:rsid w:val="00F77EC5"/>
    <w:rsid w:val="00F80068"/>
    <w:rsid w:val="00F803A8"/>
    <w:rsid w:val="00F8066A"/>
    <w:rsid w:val="00F80C80"/>
    <w:rsid w:val="00F80FC0"/>
    <w:rsid w:val="00F818BF"/>
    <w:rsid w:val="00F81B3F"/>
    <w:rsid w:val="00F82040"/>
    <w:rsid w:val="00F82089"/>
    <w:rsid w:val="00F8208B"/>
    <w:rsid w:val="00F8252D"/>
    <w:rsid w:val="00F82995"/>
    <w:rsid w:val="00F82C65"/>
    <w:rsid w:val="00F82FA0"/>
    <w:rsid w:val="00F831AB"/>
    <w:rsid w:val="00F8330F"/>
    <w:rsid w:val="00F83446"/>
    <w:rsid w:val="00F8368E"/>
    <w:rsid w:val="00F83798"/>
    <w:rsid w:val="00F837F3"/>
    <w:rsid w:val="00F83A04"/>
    <w:rsid w:val="00F83A52"/>
    <w:rsid w:val="00F83D82"/>
    <w:rsid w:val="00F83DAC"/>
    <w:rsid w:val="00F83EE7"/>
    <w:rsid w:val="00F847EE"/>
    <w:rsid w:val="00F84940"/>
    <w:rsid w:val="00F84F2E"/>
    <w:rsid w:val="00F84FB4"/>
    <w:rsid w:val="00F85142"/>
    <w:rsid w:val="00F8524E"/>
    <w:rsid w:val="00F854EF"/>
    <w:rsid w:val="00F85B43"/>
    <w:rsid w:val="00F85B4A"/>
    <w:rsid w:val="00F85B9E"/>
    <w:rsid w:val="00F85DBA"/>
    <w:rsid w:val="00F85E32"/>
    <w:rsid w:val="00F863BC"/>
    <w:rsid w:val="00F86543"/>
    <w:rsid w:val="00F86DF4"/>
    <w:rsid w:val="00F87139"/>
    <w:rsid w:val="00F875F9"/>
    <w:rsid w:val="00F87BC3"/>
    <w:rsid w:val="00F87E86"/>
    <w:rsid w:val="00F90027"/>
    <w:rsid w:val="00F900F5"/>
    <w:rsid w:val="00F90754"/>
    <w:rsid w:val="00F907BA"/>
    <w:rsid w:val="00F90979"/>
    <w:rsid w:val="00F91380"/>
    <w:rsid w:val="00F915D1"/>
    <w:rsid w:val="00F91A50"/>
    <w:rsid w:val="00F91ADE"/>
    <w:rsid w:val="00F91C80"/>
    <w:rsid w:val="00F91ED4"/>
    <w:rsid w:val="00F920CD"/>
    <w:rsid w:val="00F9218A"/>
    <w:rsid w:val="00F922FC"/>
    <w:rsid w:val="00F924FB"/>
    <w:rsid w:val="00F925CB"/>
    <w:rsid w:val="00F92661"/>
    <w:rsid w:val="00F926CF"/>
    <w:rsid w:val="00F92A3C"/>
    <w:rsid w:val="00F92B59"/>
    <w:rsid w:val="00F92BA0"/>
    <w:rsid w:val="00F92EB2"/>
    <w:rsid w:val="00F92F00"/>
    <w:rsid w:val="00F93025"/>
    <w:rsid w:val="00F931C0"/>
    <w:rsid w:val="00F939E3"/>
    <w:rsid w:val="00F93C47"/>
    <w:rsid w:val="00F93DCF"/>
    <w:rsid w:val="00F93DF8"/>
    <w:rsid w:val="00F93F1E"/>
    <w:rsid w:val="00F93F46"/>
    <w:rsid w:val="00F9438F"/>
    <w:rsid w:val="00F94751"/>
    <w:rsid w:val="00F947BA"/>
    <w:rsid w:val="00F94A9C"/>
    <w:rsid w:val="00F94AB6"/>
    <w:rsid w:val="00F950E7"/>
    <w:rsid w:val="00F9524A"/>
    <w:rsid w:val="00F95865"/>
    <w:rsid w:val="00F9599A"/>
    <w:rsid w:val="00F95B82"/>
    <w:rsid w:val="00F95F0F"/>
    <w:rsid w:val="00F95F93"/>
    <w:rsid w:val="00F963BB"/>
    <w:rsid w:val="00F9694A"/>
    <w:rsid w:val="00F96CFB"/>
    <w:rsid w:val="00F96FB2"/>
    <w:rsid w:val="00F971F1"/>
    <w:rsid w:val="00F97283"/>
    <w:rsid w:val="00F972C0"/>
    <w:rsid w:val="00F979DC"/>
    <w:rsid w:val="00F97AE3"/>
    <w:rsid w:val="00F97B3D"/>
    <w:rsid w:val="00FA0048"/>
    <w:rsid w:val="00FA00F4"/>
    <w:rsid w:val="00FA018F"/>
    <w:rsid w:val="00FA0226"/>
    <w:rsid w:val="00FA0365"/>
    <w:rsid w:val="00FA0633"/>
    <w:rsid w:val="00FA094D"/>
    <w:rsid w:val="00FA0A03"/>
    <w:rsid w:val="00FA0B48"/>
    <w:rsid w:val="00FA0EAC"/>
    <w:rsid w:val="00FA0FA1"/>
    <w:rsid w:val="00FA0FEB"/>
    <w:rsid w:val="00FA11B8"/>
    <w:rsid w:val="00FA163E"/>
    <w:rsid w:val="00FA1EAA"/>
    <w:rsid w:val="00FA1FC4"/>
    <w:rsid w:val="00FA2037"/>
    <w:rsid w:val="00FA2CC4"/>
    <w:rsid w:val="00FA310C"/>
    <w:rsid w:val="00FA3654"/>
    <w:rsid w:val="00FA36D7"/>
    <w:rsid w:val="00FA380A"/>
    <w:rsid w:val="00FA3904"/>
    <w:rsid w:val="00FA3B90"/>
    <w:rsid w:val="00FA420E"/>
    <w:rsid w:val="00FA4285"/>
    <w:rsid w:val="00FA4395"/>
    <w:rsid w:val="00FA4898"/>
    <w:rsid w:val="00FA4EF4"/>
    <w:rsid w:val="00FA4F90"/>
    <w:rsid w:val="00FA56FC"/>
    <w:rsid w:val="00FA5B9A"/>
    <w:rsid w:val="00FA5E14"/>
    <w:rsid w:val="00FA5EC3"/>
    <w:rsid w:val="00FA5FB7"/>
    <w:rsid w:val="00FA6685"/>
    <w:rsid w:val="00FA6EF7"/>
    <w:rsid w:val="00FA71D7"/>
    <w:rsid w:val="00FA7230"/>
    <w:rsid w:val="00FA76D4"/>
    <w:rsid w:val="00FA775A"/>
    <w:rsid w:val="00FA77A2"/>
    <w:rsid w:val="00FA7971"/>
    <w:rsid w:val="00FA7E0B"/>
    <w:rsid w:val="00FA7E59"/>
    <w:rsid w:val="00FB0749"/>
    <w:rsid w:val="00FB09DE"/>
    <w:rsid w:val="00FB0BA0"/>
    <w:rsid w:val="00FB0D08"/>
    <w:rsid w:val="00FB1510"/>
    <w:rsid w:val="00FB1945"/>
    <w:rsid w:val="00FB24B6"/>
    <w:rsid w:val="00FB29C0"/>
    <w:rsid w:val="00FB2BCF"/>
    <w:rsid w:val="00FB2BF7"/>
    <w:rsid w:val="00FB2C1C"/>
    <w:rsid w:val="00FB34BF"/>
    <w:rsid w:val="00FB35AE"/>
    <w:rsid w:val="00FB37EC"/>
    <w:rsid w:val="00FB3BE9"/>
    <w:rsid w:val="00FB4443"/>
    <w:rsid w:val="00FB45B5"/>
    <w:rsid w:val="00FB4D57"/>
    <w:rsid w:val="00FB55FC"/>
    <w:rsid w:val="00FB5907"/>
    <w:rsid w:val="00FB601C"/>
    <w:rsid w:val="00FB623C"/>
    <w:rsid w:val="00FB638E"/>
    <w:rsid w:val="00FB681A"/>
    <w:rsid w:val="00FB6F88"/>
    <w:rsid w:val="00FB74F8"/>
    <w:rsid w:val="00FB788D"/>
    <w:rsid w:val="00FB7922"/>
    <w:rsid w:val="00FB7A07"/>
    <w:rsid w:val="00FB7BF9"/>
    <w:rsid w:val="00FC003C"/>
    <w:rsid w:val="00FC0756"/>
    <w:rsid w:val="00FC07E3"/>
    <w:rsid w:val="00FC09B4"/>
    <w:rsid w:val="00FC0A64"/>
    <w:rsid w:val="00FC0C6C"/>
    <w:rsid w:val="00FC0FE3"/>
    <w:rsid w:val="00FC1594"/>
    <w:rsid w:val="00FC16FA"/>
    <w:rsid w:val="00FC1D9C"/>
    <w:rsid w:val="00FC1DA4"/>
    <w:rsid w:val="00FC1DBD"/>
    <w:rsid w:val="00FC1F8F"/>
    <w:rsid w:val="00FC23AC"/>
    <w:rsid w:val="00FC2425"/>
    <w:rsid w:val="00FC244C"/>
    <w:rsid w:val="00FC27E0"/>
    <w:rsid w:val="00FC28A7"/>
    <w:rsid w:val="00FC2DBF"/>
    <w:rsid w:val="00FC3276"/>
    <w:rsid w:val="00FC3326"/>
    <w:rsid w:val="00FC3562"/>
    <w:rsid w:val="00FC37B3"/>
    <w:rsid w:val="00FC3E0E"/>
    <w:rsid w:val="00FC3FDA"/>
    <w:rsid w:val="00FC4773"/>
    <w:rsid w:val="00FC48B7"/>
    <w:rsid w:val="00FC48C8"/>
    <w:rsid w:val="00FC4918"/>
    <w:rsid w:val="00FC4D21"/>
    <w:rsid w:val="00FC4FAA"/>
    <w:rsid w:val="00FC55AB"/>
    <w:rsid w:val="00FC55FE"/>
    <w:rsid w:val="00FC5B36"/>
    <w:rsid w:val="00FC68E3"/>
    <w:rsid w:val="00FC6D93"/>
    <w:rsid w:val="00FC6F46"/>
    <w:rsid w:val="00FC7133"/>
    <w:rsid w:val="00FC71A9"/>
    <w:rsid w:val="00FC76BA"/>
    <w:rsid w:val="00FC770A"/>
    <w:rsid w:val="00FC775E"/>
    <w:rsid w:val="00FC78BF"/>
    <w:rsid w:val="00FC7BEF"/>
    <w:rsid w:val="00FD01E0"/>
    <w:rsid w:val="00FD023A"/>
    <w:rsid w:val="00FD076F"/>
    <w:rsid w:val="00FD09E1"/>
    <w:rsid w:val="00FD0C48"/>
    <w:rsid w:val="00FD104F"/>
    <w:rsid w:val="00FD1680"/>
    <w:rsid w:val="00FD1690"/>
    <w:rsid w:val="00FD17DF"/>
    <w:rsid w:val="00FD1991"/>
    <w:rsid w:val="00FD1B58"/>
    <w:rsid w:val="00FD1CCC"/>
    <w:rsid w:val="00FD1D66"/>
    <w:rsid w:val="00FD2147"/>
    <w:rsid w:val="00FD214B"/>
    <w:rsid w:val="00FD237A"/>
    <w:rsid w:val="00FD25DD"/>
    <w:rsid w:val="00FD269E"/>
    <w:rsid w:val="00FD273F"/>
    <w:rsid w:val="00FD2844"/>
    <w:rsid w:val="00FD28A7"/>
    <w:rsid w:val="00FD29DA"/>
    <w:rsid w:val="00FD2AA9"/>
    <w:rsid w:val="00FD300E"/>
    <w:rsid w:val="00FD32F5"/>
    <w:rsid w:val="00FD3A77"/>
    <w:rsid w:val="00FD3B0F"/>
    <w:rsid w:val="00FD3E61"/>
    <w:rsid w:val="00FD3FD7"/>
    <w:rsid w:val="00FD41E3"/>
    <w:rsid w:val="00FD42A4"/>
    <w:rsid w:val="00FD462C"/>
    <w:rsid w:val="00FD471C"/>
    <w:rsid w:val="00FD491D"/>
    <w:rsid w:val="00FD4E26"/>
    <w:rsid w:val="00FD54E0"/>
    <w:rsid w:val="00FD5604"/>
    <w:rsid w:val="00FD56C5"/>
    <w:rsid w:val="00FD572E"/>
    <w:rsid w:val="00FD58F9"/>
    <w:rsid w:val="00FD5915"/>
    <w:rsid w:val="00FD6777"/>
    <w:rsid w:val="00FD6A21"/>
    <w:rsid w:val="00FD6CBD"/>
    <w:rsid w:val="00FD7144"/>
    <w:rsid w:val="00FD72FB"/>
    <w:rsid w:val="00FD73AB"/>
    <w:rsid w:val="00FD751F"/>
    <w:rsid w:val="00FD7EAB"/>
    <w:rsid w:val="00FD7F91"/>
    <w:rsid w:val="00FE0028"/>
    <w:rsid w:val="00FE01F0"/>
    <w:rsid w:val="00FE038C"/>
    <w:rsid w:val="00FE0428"/>
    <w:rsid w:val="00FE0660"/>
    <w:rsid w:val="00FE1038"/>
    <w:rsid w:val="00FE138F"/>
    <w:rsid w:val="00FE2234"/>
    <w:rsid w:val="00FE2295"/>
    <w:rsid w:val="00FE2996"/>
    <w:rsid w:val="00FE29CF"/>
    <w:rsid w:val="00FE2D4E"/>
    <w:rsid w:val="00FE30ED"/>
    <w:rsid w:val="00FE34AF"/>
    <w:rsid w:val="00FE3647"/>
    <w:rsid w:val="00FE39A1"/>
    <w:rsid w:val="00FE3C1E"/>
    <w:rsid w:val="00FE3FAE"/>
    <w:rsid w:val="00FE4308"/>
    <w:rsid w:val="00FE45E5"/>
    <w:rsid w:val="00FE478B"/>
    <w:rsid w:val="00FE4A20"/>
    <w:rsid w:val="00FE4BBC"/>
    <w:rsid w:val="00FE4CAA"/>
    <w:rsid w:val="00FE4E3B"/>
    <w:rsid w:val="00FE5023"/>
    <w:rsid w:val="00FE51D7"/>
    <w:rsid w:val="00FE589F"/>
    <w:rsid w:val="00FE58A7"/>
    <w:rsid w:val="00FE5C11"/>
    <w:rsid w:val="00FE61B8"/>
    <w:rsid w:val="00FE65EB"/>
    <w:rsid w:val="00FE67DB"/>
    <w:rsid w:val="00FE68C0"/>
    <w:rsid w:val="00FE69C7"/>
    <w:rsid w:val="00FE6C67"/>
    <w:rsid w:val="00FE6D78"/>
    <w:rsid w:val="00FE7173"/>
    <w:rsid w:val="00FE79A9"/>
    <w:rsid w:val="00FE7A9D"/>
    <w:rsid w:val="00FE7B92"/>
    <w:rsid w:val="00FE7D2F"/>
    <w:rsid w:val="00FE7E0D"/>
    <w:rsid w:val="00FE7F3D"/>
    <w:rsid w:val="00FF0041"/>
    <w:rsid w:val="00FF00A8"/>
    <w:rsid w:val="00FF04E1"/>
    <w:rsid w:val="00FF0C39"/>
    <w:rsid w:val="00FF1E03"/>
    <w:rsid w:val="00FF2024"/>
    <w:rsid w:val="00FF2649"/>
    <w:rsid w:val="00FF2896"/>
    <w:rsid w:val="00FF29AA"/>
    <w:rsid w:val="00FF2A0B"/>
    <w:rsid w:val="00FF2C0E"/>
    <w:rsid w:val="00FF2FD3"/>
    <w:rsid w:val="00FF304D"/>
    <w:rsid w:val="00FF319C"/>
    <w:rsid w:val="00FF36B5"/>
    <w:rsid w:val="00FF3C60"/>
    <w:rsid w:val="00FF3CCC"/>
    <w:rsid w:val="00FF3F39"/>
    <w:rsid w:val="00FF3FF1"/>
    <w:rsid w:val="00FF4430"/>
    <w:rsid w:val="00FF448C"/>
    <w:rsid w:val="00FF48FD"/>
    <w:rsid w:val="00FF4916"/>
    <w:rsid w:val="00FF4A65"/>
    <w:rsid w:val="00FF4BE0"/>
    <w:rsid w:val="00FF4D58"/>
    <w:rsid w:val="00FF4EC9"/>
    <w:rsid w:val="00FF4F3C"/>
    <w:rsid w:val="00FF542F"/>
    <w:rsid w:val="00FF557B"/>
    <w:rsid w:val="00FF57CD"/>
    <w:rsid w:val="00FF595F"/>
    <w:rsid w:val="00FF5FC1"/>
    <w:rsid w:val="00FF66AB"/>
    <w:rsid w:val="00FF67F6"/>
    <w:rsid w:val="00FF68F4"/>
    <w:rsid w:val="00FF69DC"/>
    <w:rsid w:val="00FF6B76"/>
    <w:rsid w:val="00FF7021"/>
    <w:rsid w:val="00FF7099"/>
    <w:rsid w:val="00FF72BB"/>
    <w:rsid w:val="00FF7582"/>
    <w:rsid w:val="00FF7647"/>
    <w:rsid w:val="01140687"/>
    <w:rsid w:val="015BAFE1"/>
    <w:rsid w:val="015F2E62"/>
    <w:rsid w:val="01655DB7"/>
    <w:rsid w:val="01736BAA"/>
    <w:rsid w:val="0176BE4D"/>
    <w:rsid w:val="01786084"/>
    <w:rsid w:val="02D5D831"/>
    <w:rsid w:val="02F55669"/>
    <w:rsid w:val="0307A9FF"/>
    <w:rsid w:val="03347B67"/>
    <w:rsid w:val="034B011C"/>
    <w:rsid w:val="038E5FAC"/>
    <w:rsid w:val="03B4D42D"/>
    <w:rsid w:val="03CF1D6F"/>
    <w:rsid w:val="046E8882"/>
    <w:rsid w:val="04887FF3"/>
    <w:rsid w:val="048C34DB"/>
    <w:rsid w:val="05083F60"/>
    <w:rsid w:val="05099221"/>
    <w:rsid w:val="052C62A6"/>
    <w:rsid w:val="0549E2CC"/>
    <w:rsid w:val="05890BA9"/>
    <w:rsid w:val="0686DDF1"/>
    <w:rsid w:val="06A14295"/>
    <w:rsid w:val="06ADE297"/>
    <w:rsid w:val="06F87C7F"/>
    <w:rsid w:val="0711DB6F"/>
    <w:rsid w:val="07246DB2"/>
    <w:rsid w:val="07DBF52C"/>
    <w:rsid w:val="07F8D9F4"/>
    <w:rsid w:val="08008595"/>
    <w:rsid w:val="0817186D"/>
    <w:rsid w:val="0821C74D"/>
    <w:rsid w:val="082DD49F"/>
    <w:rsid w:val="084195C1"/>
    <w:rsid w:val="0878D243"/>
    <w:rsid w:val="0884A56C"/>
    <w:rsid w:val="088FA4FC"/>
    <w:rsid w:val="08A266FD"/>
    <w:rsid w:val="08C6D3BE"/>
    <w:rsid w:val="08E7933A"/>
    <w:rsid w:val="08EF1ACA"/>
    <w:rsid w:val="08F857DA"/>
    <w:rsid w:val="093BB94D"/>
    <w:rsid w:val="097D5155"/>
    <w:rsid w:val="097F6140"/>
    <w:rsid w:val="09DBE2EA"/>
    <w:rsid w:val="0A0C12B7"/>
    <w:rsid w:val="0A5D9380"/>
    <w:rsid w:val="0A6CA1F9"/>
    <w:rsid w:val="0A8BEF9E"/>
    <w:rsid w:val="0AAD7431"/>
    <w:rsid w:val="0AB5773A"/>
    <w:rsid w:val="0AE1A159"/>
    <w:rsid w:val="0AF16849"/>
    <w:rsid w:val="0B5FA869"/>
    <w:rsid w:val="0B9C2D7B"/>
    <w:rsid w:val="0BF25785"/>
    <w:rsid w:val="0C646F64"/>
    <w:rsid w:val="0C737F76"/>
    <w:rsid w:val="0C837F35"/>
    <w:rsid w:val="0C905514"/>
    <w:rsid w:val="0CBF775B"/>
    <w:rsid w:val="0CCDF6DA"/>
    <w:rsid w:val="0D0CE9B1"/>
    <w:rsid w:val="0D13B158"/>
    <w:rsid w:val="0D402E7D"/>
    <w:rsid w:val="0D5CD538"/>
    <w:rsid w:val="0D6B580C"/>
    <w:rsid w:val="0D92353D"/>
    <w:rsid w:val="0DADE112"/>
    <w:rsid w:val="0DBD8A34"/>
    <w:rsid w:val="0DD7AC67"/>
    <w:rsid w:val="0E3FAB9C"/>
    <w:rsid w:val="0E51F4CD"/>
    <w:rsid w:val="0E9C9BC0"/>
    <w:rsid w:val="0EAA0169"/>
    <w:rsid w:val="0F06215F"/>
    <w:rsid w:val="0F140E2F"/>
    <w:rsid w:val="0F1597AA"/>
    <w:rsid w:val="0F3082C6"/>
    <w:rsid w:val="0F80288B"/>
    <w:rsid w:val="0FB120B5"/>
    <w:rsid w:val="1084D85E"/>
    <w:rsid w:val="10ABAFFE"/>
    <w:rsid w:val="118F45B6"/>
    <w:rsid w:val="12513090"/>
    <w:rsid w:val="128B6EB1"/>
    <w:rsid w:val="1295EA3B"/>
    <w:rsid w:val="12E10CE0"/>
    <w:rsid w:val="12EE8975"/>
    <w:rsid w:val="12FD9F70"/>
    <w:rsid w:val="134ECB3A"/>
    <w:rsid w:val="13784DBA"/>
    <w:rsid w:val="137A52F9"/>
    <w:rsid w:val="13EE15E9"/>
    <w:rsid w:val="13F1EDBD"/>
    <w:rsid w:val="13F6CF94"/>
    <w:rsid w:val="14444333"/>
    <w:rsid w:val="14538DCB"/>
    <w:rsid w:val="14665CD0"/>
    <w:rsid w:val="14960B70"/>
    <w:rsid w:val="14BF1C4B"/>
    <w:rsid w:val="151A39F8"/>
    <w:rsid w:val="151FAC99"/>
    <w:rsid w:val="15489653"/>
    <w:rsid w:val="155F3EA3"/>
    <w:rsid w:val="1564A24C"/>
    <w:rsid w:val="15BBDC94"/>
    <w:rsid w:val="1614B83F"/>
    <w:rsid w:val="162793B8"/>
    <w:rsid w:val="16A33DA5"/>
    <w:rsid w:val="16C9C1C5"/>
    <w:rsid w:val="16CC9879"/>
    <w:rsid w:val="17691671"/>
    <w:rsid w:val="17708271"/>
    <w:rsid w:val="17951175"/>
    <w:rsid w:val="17D6B4F3"/>
    <w:rsid w:val="1825768D"/>
    <w:rsid w:val="18A1B12F"/>
    <w:rsid w:val="18AC70E4"/>
    <w:rsid w:val="18DD7D12"/>
    <w:rsid w:val="18E03403"/>
    <w:rsid w:val="18EDD647"/>
    <w:rsid w:val="19103CBF"/>
    <w:rsid w:val="1981E18A"/>
    <w:rsid w:val="198E4A83"/>
    <w:rsid w:val="19C32C04"/>
    <w:rsid w:val="1A1CA211"/>
    <w:rsid w:val="1A3A0B05"/>
    <w:rsid w:val="1A3B9A86"/>
    <w:rsid w:val="1AD74B05"/>
    <w:rsid w:val="1AD8F6DC"/>
    <w:rsid w:val="1AFC2931"/>
    <w:rsid w:val="1B0B7E90"/>
    <w:rsid w:val="1B1897D2"/>
    <w:rsid w:val="1B845CD9"/>
    <w:rsid w:val="1BE849DD"/>
    <w:rsid w:val="1C3F71D8"/>
    <w:rsid w:val="1C4D26B5"/>
    <w:rsid w:val="1C516C9B"/>
    <w:rsid w:val="1C601885"/>
    <w:rsid w:val="1C6F9893"/>
    <w:rsid w:val="1C7B2821"/>
    <w:rsid w:val="1C917C08"/>
    <w:rsid w:val="1C96435C"/>
    <w:rsid w:val="1CB459B4"/>
    <w:rsid w:val="1CC3EEBA"/>
    <w:rsid w:val="1CDF3471"/>
    <w:rsid w:val="1CF2F9D0"/>
    <w:rsid w:val="1D007F4C"/>
    <w:rsid w:val="1D6BC3F5"/>
    <w:rsid w:val="1D9A4775"/>
    <w:rsid w:val="1DA5AF0C"/>
    <w:rsid w:val="1EF0F259"/>
    <w:rsid w:val="1F0C44AD"/>
    <w:rsid w:val="1F20C329"/>
    <w:rsid w:val="1F64D310"/>
    <w:rsid w:val="1F9143D6"/>
    <w:rsid w:val="1F9CCA8E"/>
    <w:rsid w:val="1FC679F8"/>
    <w:rsid w:val="20132744"/>
    <w:rsid w:val="201900DD"/>
    <w:rsid w:val="20E13B67"/>
    <w:rsid w:val="21480E15"/>
    <w:rsid w:val="215A32FC"/>
    <w:rsid w:val="215CFE74"/>
    <w:rsid w:val="216DC8AF"/>
    <w:rsid w:val="21CC57B5"/>
    <w:rsid w:val="21DA2A97"/>
    <w:rsid w:val="21E71D0D"/>
    <w:rsid w:val="2273F6C6"/>
    <w:rsid w:val="23181EC1"/>
    <w:rsid w:val="23424080"/>
    <w:rsid w:val="2384851B"/>
    <w:rsid w:val="23B2C868"/>
    <w:rsid w:val="2406849B"/>
    <w:rsid w:val="24155F7F"/>
    <w:rsid w:val="243B303A"/>
    <w:rsid w:val="2492C6EE"/>
    <w:rsid w:val="249B65EB"/>
    <w:rsid w:val="2539A234"/>
    <w:rsid w:val="2564A06C"/>
    <w:rsid w:val="25DF4BC9"/>
    <w:rsid w:val="2624FEC8"/>
    <w:rsid w:val="2642F7DA"/>
    <w:rsid w:val="26469D4A"/>
    <w:rsid w:val="26539E29"/>
    <w:rsid w:val="268548F0"/>
    <w:rsid w:val="268E0453"/>
    <w:rsid w:val="268E9A7F"/>
    <w:rsid w:val="26954E47"/>
    <w:rsid w:val="26C8CBA8"/>
    <w:rsid w:val="270826B6"/>
    <w:rsid w:val="270C81B5"/>
    <w:rsid w:val="27521342"/>
    <w:rsid w:val="2781C238"/>
    <w:rsid w:val="2796A57C"/>
    <w:rsid w:val="27B41D79"/>
    <w:rsid w:val="27DD1D06"/>
    <w:rsid w:val="27E2550B"/>
    <w:rsid w:val="27E466FB"/>
    <w:rsid w:val="27E82219"/>
    <w:rsid w:val="2839F8F1"/>
    <w:rsid w:val="284328DB"/>
    <w:rsid w:val="285BDE82"/>
    <w:rsid w:val="291A84F2"/>
    <w:rsid w:val="29232638"/>
    <w:rsid w:val="2931A684"/>
    <w:rsid w:val="295CA862"/>
    <w:rsid w:val="2A0B3B33"/>
    <w:rsid w:val="2A2D90D7"/>
    <w:rsid w:val="2A41F5C0"/>
    <w:rsid w:val="2A5260F8"/>
    <w:rsid w:val="2A5603F6"/>
    <w:rsid w:val="2A920624"/>
    <w:rsid w:val="2AD0833B"/>
    <w:rsid w:val="2B460364"/>
    <w:rsid w:val="2B7FA685"/>
    <w:rsid w:val="2B9C1C10"/>
    <w:rsid w:val="2BE39C93"/>
    <w:rsid w:val="2BFBAC15"/>
    <w:rsid w:val="2BFC6B9F"/>
    <w:rsid w:val="2C139924"/>
    <w:rsid w:val="2C3E5097"/>
    <w:rsid w:val="2CD8A67A"/>
    <w:rsid w:val="2D5288BC"/>
    <w:rsid w:val="2D5BBBE9"/>
    <w:rsid w:val="2D83324C"/>
    <w:rsid w:val="2DA26EEC"/>
    <w:rsid w:val="2E48245B"/>
    <w:rsid w:val="2E88E9BA"/>
    <w:rsid w:val="2EBB9261"/>
    <w:rsid w:val="2EFE358E"/>
    <w:rsid w:val="2F41D832"/>
    <w:rsid w:val="2F458C32"/>
    <w:rsid w:val="2FCB1AE2"/>
    <w:rsid w:val="2FE121D8"/>
    <w:rsid w:val="2FED9AE2"/>
    <w:rsid w:val="2FF2C8BE"/>
    <w:rsid w:val="30872AF1"/>
    <w:rsid w:val="3097F88A"/>
    <w:rsid w:val="30998A18"/>
    <w:rsid w:val="309CAC73"/>
    <w:rsid w:val="30EF6229"/>
    <w:rsid w:val="312837CC"/>
    <w:rsid w:val="316295EA"/>
    <w:rsid w:val="31CBB1A4"/>
    <w:rsid w:val="321FC44D"/>
    <w:rsid w:val="32633FDC"/>
    <w:rsid w:val="326C41EE"/>
    <w:rsid w:val="32A6151F"/>
    <w:rsid w:val="32BD1B11"/>
    <w:rsid w:val="32C2B158"/>
    <w:rsid w:val="3304883E"/>
    <w:rsid w:val="3306BED6"/>
    <w:rsid w:val="3323A9A3"/>
    <w:rsid w:val="33510259"/>
    <w:rsid w:val="3362B547"/>
    <w:rsid w:val="338D951B"/>
    <w:rsid w:val="33A21D75"/>
    <w:rsid w:val="33BAA174"/>
    <w:rsid w:val="33EAB577"/>
    <w:rsid w:val="34707159"/>
    <w:rsid w:val="3484BC66"/>
    <w:rsid w:val="3488A7DA"/>
    <w:rsid w:val="34CA0476"/>
    <w:rsid w:val="34E9A665"/>
    <w:rsid w:val="34F0C761"/>
    <w:rsid w:val="35298666"/>
    <w:rsid w:val="3531292A"/>
    <w:rsid w:val="35A1401C"/>
    <w:rsid w:val="35E69022"/>
    <w:rsid w:val="362DAA98"/>
    <w:rsid w:val="3634C997"/>
    <w:rsid w:val="36601812"/>
    <w:rsid w:val="366ED9BD"/>
    <w:rsid w:val="36983D0C"/>
    <w:rsid w:val="376EFA9B"/>
    <w:rsid w:val="37C9A451"/>
    <w:rsid w:val="3800C676"/>
    <w:rsid w:val="3828305F"/>
    <w:rsid w:val="384E11BF"/>
    <w:rsid w:val="38D54A08"/>
    <w:rsid w:val="394D658E"/>
    <w:rsid w:val="39AA807F"/>
    <w:rsid w:val="39F3FFE6"/>
    <w:rsid w:val="3A57934E"/>
    <w:rsid w:val="3AA746B6"/>
    <w:rsid w:val="3ABA1BEB"/>
    <w:rsid w:val="3AFECE04"/>
    <w:rsid w:val="3B183CC6"/>
    <w:rsid w:val="3B3B3FB0"/>
    <w:rsid w:val="3B5310FB"/>
    <w:rsid w:val="3B56142D"/>
    <w:rsid w:val="3B668E53"/>
    <w:rsid w:val="3B850016"/>
    <w:rsid w:val="3B8FF8BB"/>
    <w:rsid w:val="3B97BFE7"/>
    <w:rsid w:val="3BEDADB9"/>
    <w:rsid w:val="3C0D8C3D"/>
    <w:rsid w:val="3C0FAAF7"/>
    <w:rsid w:val="3C36D36C"/>
    <w:rsid w:val="3CAA5E5A"/>
    <w:rsid w:val="3CAD5E66"/>
    <w:rsid w:val="3CD1B148"/>
    <w:rsid w:val="3D0E7454"/>
    <w:rsid w:val="3D2D973E"/>
    <w:rsid w:val="3D4026F2"/>
    <w:rsid w:val="3D77B66C"/>
    <w:rsid w:val="3D83294B"/>
    <w:rsid w:val="3DAFE49A"/>
    <w:rsid w:val="3DD6E84D"/>
    <w:rsid w:val="3DE27F30"/>
    <w:rsid w:val="3E2E1986"/>
    <w:rsid w:val="3E5599CB"/>
    <w:rsid w:val="3E8DEA3A"/>
    <w:rsid w:val="3ECC94C2"/>
    <w:rsid w:val="3EE9C307"/>
    <w:rsid w:val="3F2252DD"/>
    <w:rsid w:val="3F3802E5"/>
    <w:rsid w:val="3F6C2376"/>
    <w:rsid w:val="3FA18C59"/>
    <w:rsid w:val="3FB4931D"/>
    <w:rsid w:val="3FDEF212"/>
    <w:rsid w:val="4001BD82"/>
    <w:rsid w:val="405CBBF0"/>
    <w:rsid w:val="4089DE79"/>
    <w:rsid w:val="40C2C11E"/>
    <w:rsid w:val="40DF2BCC"/>
    <w:rsid w:val="4121DB1B"/>
    <w:rsid w:val="412A11A0"/>
    <w:rsid w:val="414A7659"/>
    <w:rsid w:val="416C3359"/>
    <w:rsid w:val="41996C31"/>
    <w:rsid w:val="41C3C33F"/>
    <w:rsid w:val="41C82531"/>
    <w:rsid w:val="41E264B4"/>
    <w:rsid w:val="4225362C"/>
    <w:rsid w:val="423FB39C"/>
    <w:rsid w:val="428EE58B"/>
    <w:rsid w:val="42A21DDC"/>
    <w:rsid w:val="42AFC486"/>
    <w:rsid w:val="42B91B52"/>
    <w:rsid w:val="433A31ED"/>
    <w:rsid w:val="43A6EEF8"/>
    <w:rsid w:val="43B3AB6B"/>
    <w:rsid w:val="43DC12F4"/>
    <w:rsid w:val="440249EF"/>
    <w:rsid w:val="4451BEFF"/>
    <w:rsid w:val="448419C1"/>
    <w:rsid w:val="4513091C"/>
    <w:rsid w:val="454B6208"/>
    <w:rsid w:val="459C65AB"/>
    <w:rsid w:val="45A7F0FF"/>
    <w:rsid w:val="45A81360"/>
    <w:rsid w:val="45B0F543"/>
    <w:rsid w:val="45F858AB"/>
    <w:rsid w:val="463C6881"/>
    <w:rsid w:val="46891A56"/>
    <w:rsid w:val="46CF6604"/>
    <w:rsid w:val="47749782"/>
    <w:rsid w:val="47B82C17"/>
    <w:rsid w:val="48190CBC"/>
    <w:rsid w:val="4829776B"/>
    <w:rsid w:val="483CC9EA"/>
    <w:rsid w:val="48402F6B"/>
    <w:rsid w:val="485FDF3B"/>
    <w:rsid w:val="48978243"/>
    <w:rsid w:val="48FE976F"/>
    <w:rsid w:val="491A5C27"/>
    <w:rsid w:val="4949C4C5"/>
    <w:rsid w:val="49AEF4BA"/>
    <w:rsid w:val="4A24E43E"/>
    <w:rsid w:val="4A97E5BC"/>
    <w:rsid w:val="4AA9DB4D"/>
    <w:rsid w:val="4AEEB5CC"/>
    <w:rsid w:val="4B0F4247"/>
    <w:rsid w:val="4B118587"/>
    <w:rsid w:val="4B153719"/>
    <w:rsid w:val="4B4A804A"/>
    <w:rsid w:val="4B926863"/>
    <w:rsid w:val="4BD991A2"/>
    <w:rsid w:val="4C0543D1"/>
    <w:rsid w:val="4C1EE456"/>
    <w:rsid w:val="4C2023EB"/>
    <w:rsid w:val="4C5610EF"/>
    <w:rsid w:val="4C620DA7"/>
    <w:rsid w:val="4C6D7C77"/>
    <w:rsid w:val="4CF18213"/>
    <w:rsid w:val="4D00C739"/>
    <w:rsid w:val="4D32AD14"/>
    <w:rsid w:val="4D4701CC"/>
    <w:rsid w:val="4D59B17C"/>
    <w:rsid w:val="4D8B6931"/>
    <w:rsid w:val="4DB8DE62"/>
    <w:rsid w:val="4DDA0F8B"/>
    <w:rsid w:val="4E1505A2"/>
    <w:rsid w:val="4E542D46"/>
    <w:rsid w:val="4EBD5417"/>
    <w:rsid w:val="4EE931DB"/>
    <w:rsid w:val="4F498B66"/>
    <w:rsid w:val="4F4E6B84"/>
    <w:rsid w:val="4F575CEC"/>
    <w:rsid w:val="4F76A8B5"/>
    <w:rsid w:val="4F90FA7A"/>
    <w:rsid w:val="4F9786E7"/>
    <w:rsid w:val="4FA4E85C"/>
    <w:rsid w:val="4FBFAB4A"/>
    <w:rsid w:val="4FD77A75"/>
    <w:rsid w:val="4FF3FE5A"/>
    <w:rsid w:val="4FF67DD1"/>
    <w:rsid w:val="50064EB2"/>
    <w:rsid w:val="509AEA2A"/>
    <w:rsid w:val="509B1F6C"/>
    <w:rsid w:val="50D91ED6"/>
    <w:rsid w:val="512BB767"/>
    <w:rsid w:val="5137C97F"/>
    <w:rsid w:val="5158D48D"/>
    <w:rsid w:val="516C666E"/>
    <w:rsid w:val="518CE528"/>
    <w:rsid w:val="5217CBCB"/>
    <w:rsid w:val="52EE2B8F"/>
    <w:rsid w:val="532455A8"/>
    <w:rsid w:val="5333B74A"/>
    <w:rsid w:val="534A3E1D"/>
    <w:rsid w:val="544F0BE5"/>
    <w:rsid w:val="54686BA3"/>
    <w:rsid w:val="548895D2"/>
    <w:rsid w:val="54DC08E8"/>
    <w:rsid w:val="54E8ABE1"/>
    <w:rsid w:val="54EE194E"/>
    <w:rsid w:val="5568B0B5"/>
    <w:rsid w:val="559CC5FC"/>
    <w:rsid w:val="55A50C3C"/>
    <w:rsid w:val="55B21C32"/>
    <w:rsid w:val="55E554D9"/>
    <w:rsid w:val="5626CBB8"/>
    <w:rsid w:val="565A8D35"/>
    <w:rsid w:val="566E2FA5"/>
    <w:rsid w:val="56898E09"/>
    <w:rsid w:val="569A0FD6"/>
    <w:rsid w:val="56BFBBF5"/>
    <w:rsid w:val="56ECAB24"/>
    <w:rsid w:val="56F18821"/>
    <w:rsid w:val="570EC6B4"/>
    <w:rsid w:val="575EA5DB"/>
    <w:rsid w:val="579F8EAD"/>
    <w:rsid w:val="57E1EFFB"/>
    <w:rsid w:val="5872A7CA"/>
    <w:rsid w:val="589D46D7"/>
    <w:rsid w:val="58A973FE"/>
    <w:rsid w:val="58FA8DE9"/>
    <w:rsid w:val="593D0C4D"/>
    <w:rsid w:val="594FB8B2"/>
    <w:rsid w:val="5973866F"/>
    <w:rsid w:val="59A4A531"/>
    <w:rsid w:val="59ED7D2E"/>
    <w:rsid w:val="59FB15C8"/>
    <w:rsid w:val="5A1114E6"/>
    <w:rsid w:val="5A3981ED"/>
    <w:rsid w:val="5A7B3604"/>
    <w:rsid w:val="5A81F8A4"/>
    <w:rsid w:val="5B24CFA8"/>
    <w:rsid w:val="5B56F1B8"/>
    <w:rsid w:val="5B6489BE"/>
    <w:rsid w:val="5B68F868"/>
    <w:rsid w:val="5B85795C"/>
    <w:rsid w:val="5B927A12"/>
    <w:rsid w:val="5B95BC9F"/>
    <w:rsid w:val="5B97C25B"/>
    <w:rsid w:val="5BE5FF09"/>
    <w:rsid w:val="5C09E57F"/>
    <w:rsid w:val="5C76020E"/>
    <w:rsid w:val="5CC261E9"/>
    <w:rsid w:val="5CD3B0E6"/>
    <w:rsid w:val="5CF542F9"/>
    <w:rsid w:val="5D525925"/>
    <w:rsid w:val="5D5473F2"/>
    <w:rsid w:val="5D54D025"/>
    <w:rsid w:val="5D5BDC05"/>
    <w:rsid w:val="5DBFC11B"/>
    <w:rsid w:val="5DC6CE52"/>
    <w:rsid w:val="5DE4E278"/>
    <w:rsid w:val="5DF91E5A"/>
    <w:rsid w:val="5E22DFDD"/>
    <w:rsid w:val="5EC1D8A5"/>
    <w:rsid w:val="5ED19038"/>
    <w:rsid w:val="5ED710D7"/>
    <w:rsid w:val="5ED79006"/>
    <w:rsid w:val="5F13794D"/>
    <w:rsid w:val="5F534A7F"/>
    <w:rsid w:val="5F7E7815"/>
    <w:rsid w:val="5F9CE089"/>
    <w:rsid w:val="5FD6E110"/>
    <w:rsid w:val="60565B4A"/>
    <w:rsid w:val="608627DB"/>
    <w:rsid w:val="60CF88F0"/>
    <w:rsid w:val="60EF2DB1"/>
    <w:rsid w:val="61152509"/>
    <w:rsid w:val="61229975"/>
    <w:rsid w:val="61568187"/>
    <w:rsid w:val="615D2790"/>
    <w:rsid w:val="616877B3"/>
    <w:rsid w:val="62124C6C"/>
    <w:rsid w:val="621C9172"/>
    <w:rsid w:val="62306A06"/>
    <w:rsid w:val="624C4F47"/>
    <w:rsid w:val="62840C9E"/>
    <w:rsid w:val="62C202BE"/>
    <w:rsid w:val="62CF7339"/>
    <w:rsid w:val="62FC67DD"/>
    <w:rsid w:val="635C9D07"/>
    <w:rsid w:val="635D9379"/>
    <w:rsid w:val="636C7CEE"/>
    <w:rsid w:val="63890DCB"/>
    <w:rsid w:val="63F3C5D6"/>
    <w:rsid w:val="64004C16"/>
    <w:rsid w:val="6401C3ED"/>
    <w:rsid w:val="642AD9F6"/>
    <w:rsid w:val="642C30F3"/>
    <w:rsid w:val="643EE11F"/>
    <w:rsid w:val="64457122"/>
    <w:rsid w:val="6465E0A8"/>
    <w:rsid w:val="648E05C6"/>
    <w:rsid w:val="64BE709C"/>
    <w:rsid w:val="65277927"/>
    <w:rsid w:val="6539FBEF"/>
    <w:rsid w:val="6551C443"/>
    <w:rsid w:val="6567C3B6"/>
    <w:rsid w:val="657C927B"/>
    <w:rsid w:val="65F57E26"/>
    <w:rsid w:val="66160E8B"/>
    <w:rsid w:val="662CA3D4"/>
    <w:rsid w:val="667F149F"/>
    <w:rsid w:val="66D06822"/>
    <w:rsid w:val="673270B2"/>
    <w:rsid w:val="67640F6A"/>
    <w:rsid w:val="6779E4B8"/>
    <w:rsid w:val="67822D1F"/>
    <w:rsid w:val="67938406"/>
    <w:rsid w:val="67A2DFEF"/>
    <w:rsid w:val="67DE4A00"/>
    <w:rsid w:val="67EB81BC"/>
    <w:rsid w:val="6850B9C4"/>
    <w:rsid w:val="6850BEAF"/>
    <w:rsid w:val="6867666B"/>
    <w:rsid w:val="6889B5C8"/>
    <w:rsid w:val="68B89234"/>
    <w:rsid w:val="690906C9"/>
    <w:rsid w:val="69302961"/>
    <w:rsid w:val="69400601"/>
    <w:rsid w:val="6943683C"/>
    <w:rsid w:val="694A4EEF"/>
    <w:rsid w:val="694EB420"/>
    <w:rsid w:val="696921FF"/>
    <w:rsid w:val="6981FD95"/>
    <w:rsid w:val="699F7817"/>
    <w:rsid w:val="69A01771"/>
    <w:rsid w:val="69BF383F"/>
    <w:rsid w:val="69DD7DF8"/>
    <w:rsid w:val="69E2852E"/>
    <w:rsid w:val="6A4E45FC"/>
    <w:rsid w:val="6AA23F6A"/>
    <w:rsid w:val="6AF31A7A"/>
    <w:rsid w:val="6B0F3415"/>
    <w:rsid w:val="6B6F0A04"/>
    <w:rsid w:val="6BC81FDC"/>
    <w:rsid w:val="6BCD54B3"/>
    <w:rsid w:val="6BD9CD3F"/>
    <w:rsid w:val="6C2E1F1D"/>
    <w:rsid w:val="6C397EC9"/>
    <w:rsid w:val="6C55CCB7"/>
    <w:rsid w:val="6C7B8019"/>
    <w:rsid w:val="6CB2E775"/>
    <w:rsid w:val="6CD33D81"/>
    <w:rsid w:val="6D471F16"/>
    <w:rsid w:val="6D4DB7F6"/>
    <w:rsid w:val="6D70901C"/>
    <w:rsid w:val="6D862595"/>
    <w:rsid w:val="6D90FEF2"/>
    <w:rsid w:val="6E02E89C"/>
    <w:rsid w:val="6E1F7F64"/>
    <w:rsid w:val="6E497D84"/>
    <w:rsid w:val="6E64D80C"/>
    <w:rsid w:val="6E7D9DAF"/>
    <w:rsid w:val="6E81FE0A"/>
    <w:rsid w:val="6E90A8F6"/>
    <w:rsid w:val="6EDDE0E0"/>
    <w:rsid w:val="6F3D08F7"/>
    <w:rsid w:val="6F43FF0C"/>
    <w:rsid w:val="6F5CF96E"/>
    <w:rsid w:val="6F5D1D93"/>
    <w:rsid w:val="6FBD3703"/>
    <w:rsid w:val="704874E4"/>
    <w:rsid w:val="704EA9C7"/>
    <w:rsid w:val="7088F049"/>
    <w:rsid w:val="70B740CC"/>
    <w:rsid w:val="7144765B"/>
    <w:rsid w:val="7153E8D9"/>
    <w:rsid w:val="7159DCB6"/>
    <w:rsid w:val="7162F832"/>
    <w:rsid w:val="71725EF1"/>
    <w:rsid w:val="7172B7D4"/>
    <w:rsid w:val="72829EE8"/>
    <w:rsid w:val="72955A68"/>
    <w:rsid w:val="72A1CE41"/>
    <w:rsid w:val="72A9869C"/>
    <w:rsid w:val="72DA886E"/>
    <w:rsid w:val="72EE41F4"/>
    <w:rsid w:val="7346C6CB"/>
    <w:rsid w:val="738DEDA0"/>
    <w:rsid w:val="73B32180"/>
    <w:rsid w:val="73BE761C"/>
    <w:rsid w:val="73C30017"/>
    <w:rsid w:val="73C82606"/>
    <w:rsid w:val="74086375"/>
    <w:rsid w:val="741D43F8"/>
    <w:rsid w:val="742973BB"/>
    <w:rsid w:val="743A0286"/>
    <w:rsid w:val="743D1CBA"/>
    <w:rsid w:val="7442F701"/>
    <w:rsid w:val="747C7218"/>
    <w:rsid w:val="753D03B2"/>
    <w:rsid w:val="75626C69"/>
    <w:rsid w:val="757C57A4"/>
    <w:rsid w:val="75B46F39"/>
    <w:rsid w:val="75E16CD9"/>
    <w:rsid w:val="75E3AA11"/>
    <w:rsid w:val="7601D562"/>
    <w:rsid w:val="7642048E"/>
    <w:rsid w:val="76523D62"/>
    <w:rsid w:val="76DA3D1F"/>
    <w:rsid w:val="76E80730"/>
    <w:rsid w:val="76EDE382"/>
    <w:rsid w:val="76F8B496"/>
    <w:rsid w:val="770C7B75"/>
    <w:rsid w:val="773FCF31"/>
    <w:rsid w:val="777BAA5F"/>
    <w:rsid w:val="78185500"/>
    <w:rsid w:val="7823A1A5"/>
    <w:rsid w:val="7868536E"/>
    <w:rsid w:val="787FC0F1"/>
    <w:rsid w:val="789C0DCA"/>
    <w:rsid w:val="78BD9CC3"/>
    <w:rsid w:val="78C5B94D"/>
    <w:rsid w:val="7974F335"/>
    <w:rsid w:val="798FE35F"/>
    <w:rsid w:val="79F3EA70"/>
    <w:rsid w:val="7A13BB93"/>
    <w:rsid w:val="7B308E1C"/>
    <w:rsid w:val="7B3B74D2"/>
    <w:rsid w:val="7B7C1532"/>
    <w:rsid w:val="7BF6D990"/>
    <w:rsid w:val="7C070CF1"/>
    <w:rsid w:val="7C1D63A1"/>
    <w:rsid w:val="7C23456D"/>
    <w:rsid w:val="7C604A93"/>
    <w:rsid w:val="7C91CD55"/>
    <w:rsid w:val="7CDC926A"/>
    <w:rsid w:val="7CE7DCAB"/>
    <w:rsid w:val="7CF59C17"/>
    <w:rsid w:val="7D17F195"/>
    <w:rsid w:val="7D4832D6"/>
    <w:rsid w:val="7D69641A"/>
    <w:rsid w:val="7D9AC352"/>
    <w:rsid w:val="7DAFFC65"/>
    <w:rsid w:val="7DC038D2"/>
    <w:rsid w:val="7DC065FF"/>
    <w:rsid w:val="7E2050A7"/>
    <w:rsid w:val="7E78FD68"/>
    <w:rsid w:val="7E97583F"/>
    <w:rsid w:val="7EAA6FF5"/>
    <w:rsid w:val="7ED75000"/>
    <w:rsid w:val="7EED4CA0"/>
    <w:rsid w:val="7EF78D5B"/>
    <w:rsid w:val="7F05550A"/>
    <w:rsid w:val="7F392A7E"/>
    <w:rsid w:val="7F577E7B"/>
    <w:rsid w:val="7FD3CDC0"/>
    <w:rsid w:val="7FF89739"/>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4B606"/>
  <w15:chartTrackingRefBased/>
  <w15:docId w15:val="{1DDF1062-5CA3-4681-86D6-53748BFD0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before="120" w:line="259" w:lineRule="auto"/>
        <w:ind w:firstLine="76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F94"/>
    <w:rPr>
      <w:rFonts w:ascii="Georgia Pro" w:eastAsia="MS Mincho" w:hAnsi="Georgia Pro" w:cs="Times New Roman"/>
      <w:sz w:val="20"/>
      <w:szCs w:val="24"/>
    </w:rPr>
  </w:style>
  <w:style w:type="paragraph" w:styleId="Heading1">
    <w:name w:val="heading 1"/>
    <w:basedOn w:val="Normal"/>
    <w:next w:val="Normal"/>
    <w:link w:val="Heading1Char"/>
    <w:uiPriority w:val="9"/>
    <w:qFormat/>
    <w:rsid w:val="00EA12E6"/>
    <w:pPr>
      <w:keepNext/>
      <w:keepLines/>
      <w:numPr>
        <w:numId w:val="1"/>
      </w:numPr>
      <w:pBdr>
        <w:bottom w:val="single" w:sz="4" w:space="1" w:color="auto"/>
      </w:pBdr>
      <w:spacing w:before="360"/>
      <w:jc w:val="left"/>
      <w:outlineLvl w:val="0"/>
    </w:pPr>
    <w:rPr>
      <w:rFonts w:ascii="Georgia Pro Cond" w:eastAsiaTheme="majorEastAsia" w:hAnsi="Georgia Pro Cond" w:cstheme="majorBidi"/>
      <w:smallCaps/>
      <w:sz w:val="36"/>
      <w:szCs w:val="32"/>
    </w:rPr>
  </w:style>
  <w:style w:type="paragraph" w:styleId="Heading2">
    <w:name w:val="heading 2"/>
    <w:basedOn w:val="Heading1"/>
    <w:next w:val="Normal"/>
    <w:link w:val="Heading2Char"/>
    <w:autoRedefine/>
    <w:uiPriority w:val="9"/>
    <w:unhideWhenUsed/>
    <w:qFormat/>
    <w:rsid w:val="000B648C"/>
    <w:pPr>
      <w:numPr>
        <w:ilvl w:val="1"/>
      </w:numPr>
      <w:pBdr>
        <w:bottom w:val="none" w:sz="0" w:space="0" w:color="auto"/>
      </w:pBdr>
      <w:tabs>
        <w:tab w:val="left" w:pos="567"/>
      </w:tabs>
      <w:spacing w:after="120"/>
      <w:ind w:left="567"/>
      <w:outlineLvl w:val="1"/>
    </w:pPr>
    <w:rPr>
      <w:rFonts w:cs="Arial"/>
      <w:bCs/>
      <w:sz w:val="32"/>
      <w:szCs w:val="28"/>
      <w:shd w:val="clear" w:color="auto" w:fill="FFFFFF"/>
    </w:rPr>
  </w:style>
  <w:style w:type="paragraph" w:styleId="Heading3">
    <w:name w:val="heading 3"/>
    <w:basedOn w:val="Heading2"/>
    <w:next w:val="Normal"/>
    <w:link w:val="Heading3Char"/>
    <w:uiPriority w:val="9"/>
    <w:unhideWhenUsed/>
    <w:qFormat/>
    <w:rsid w:val="00AE6D3B"/>
    <w:pPr>
      <w:numPr>
        <w:ilvl w:val="2"/>
      </w:numPr>
      <w:outlineLvl w:val="2"/>
    </w:pPr>
  </w:style>
  <w:style w:type="paragraph" w:styleId="Heading4">
    <w:name w:val="heading 4"/>
    <w:basedOn w:val="Normal"/>
    <w:next w:val="Normal"/>
    <w:link w:val="Heading4Char"/>
    <w:uiPriority w:val="9"/>
    <w:unhideWhenUsed/>
    <w:qFormat/>
    <w:rsid w:val="00ED4F5F"/>
    <w:pPr>
      <w:keepNext/>
      <w:keepLines/>
      <w:numPr>
        <w:ilvl w:val="3"/>
        <w:numId w:val="1"/>
      </w:numPr>
      <w:spacing w:before="200"/>
      <w:outlineLvl w:val="3"/>
    </w:pPr>
    <w:rPr>
      <w:rFonts w:eastAsiaTheme="majorEastAsia" w:cstheme="majorBidi"/>
      <w:i/>
      <w:iCs/>
      <w:color w:val="000000" w:themeColor="text1"/>
      <w:sz w:val="28"/>
      <w:szCs w:val="40"/>
    </w:rPr>
  </w:style>
  <w:style w:type="paragraph" w:styleId="Heading5">
    <w:name w:val="heading 5"/>
    <w:basedOn w:val="Normal"/>
    <w:next w:val="Normal"/>
    <w:link w:val="Heading5Char"/>
    <w:uiPriority w:val="9"/>
    <w:unhideWhenUsed/>
    <w:qFormat/>
    <w:rsid w:val="00BC4A68"/>
    <w:pPr>
      <w:keepNext/>
      <w:keepLines/>
      <w:spacing w:before="200"/>
      <w:ind w:firstLine="0"/>
      <w:outlineLvl w:val="4"/>
    </w:pPr>
    <w:rPr>
      <w:rFonts w:asciiTheme="majorHAnsi" w:eastAsiaTheme="majorEastAsia" w:hAnsiTheme="majorHAnsi" w:cstheme="majorBidi"/>
      <w:i/>
      <w:iCs/>
      <w:color w:val="1F3763" w:themeColor="accent1" w:themeShade="7F"/>
      <w:sz w:val="26"/>
      <w:szCs w:val="26"/>
    </w:rPr>
  </w:style>
  <w:style w:type="paragraph" w:styleId="Heading6">
    <w:name w:val="heading 6"/>
    <w:basedOn w:val="Normal"/>
    <w:next w:val="Normal"/>
    <w:link w:val="Heading6Char"/>
    <w:uiPriority w:val="9"/>
    <w:unhideWhenUsed/>
    <w:qFormat/>
    <w:rsid w:val="00CD5CA3"/>
    <w:pPr>
      <w:keepNext/>
      <w:keepLines/>
      <w:numPr>
        <w:ilvl w:val="5"/>
        <w:numId w:val="1"/>
      </w:numPr>
      <w:spacing w:before="200"/>
      <w:ind w:left="4812" w:hanging="18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CD5CA3"/>
    <w:pPr>
      <w:keepNext/>
      <w:keepLines/>
      <w:numPr>
        <w:ilvl w:val="6"/>
        <w:numId w:val="1"/>
      </w:numPr>
      <w:spacing w:before="200"/>
      <w:ind w:left="5532" w:hanging="36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D5CA3"/>
    <w:pPr>
      <w:keepNext/>
      <w:keepLines/>
      <w:numPr>
        <w:ilvl w:val="7"/>
        <w:numId w:val="1"/>
      </w:numPr>
      <w:spacing w:before="200"/>
      <w:ind w:left="6252" w:hanging="36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CD5CA3"/>
    <w:pPr>
      <w:keepNext/>
      <w:keepLines/>
      <w:numPr>
        <w:ilvl w:val="8"/>
        <w:numId w:val="1"/>
      </w:numPr>
      <w:spacing w:before="200"/>
      <w:ind w:left="6972" w:hanging="18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eAbove">
    <w:name w:val="Line Above"/>
    <w:basedOn w:val="Heading1"/>
    <w:next w:val="Normal"/>
    <w:link w:val="LineAboveChar"/>
    <w:autoRedefine/>
    <w:qFormat/>
    <w:rsid w:val="005B5813"/>
    <w:pPr>
      <w:pBdr>
        <w:top w:val="double" w:sz="4" w:space="1" w:color="auto"/>
      </w:pBdr>
    </w:pPr>
    <w:rPr>
      <w:rFonts w:ascii="Times New Roman" w:hAnsi="Times New Roman"/>
      <w:color w:val="000000" w:themeColor="text1"/>
      <w:sz w:val="44"/>
    </w:rPr>
  </w:style>
  <w:style w:type="character" w:customStyle="1" w:styleId="LineAboveChar">
    <w:name w:val="Line Above Char"/>
    <w:basedOn w:val="Heading1Char"/>
    <w:link w:val="LineAbove"/>
    <w:rsid w:val="005B5813"/>
    <w:rPr>
      <w:rFonts w:ascii="Times New Roman" w:eastAsiaTheme="majorEastAsia" w:hAnsi="Times New Roman" w:cstheme="majorBidi"/>
      <w:smallCaps/>
      <w:color w:val="000000" w:themeColor="text1"/>
      <w:sz w:val="44"/>
      <w:szCs w:val="32"/>
    </w:rPr>
  </w:style>
  <w:style w:type="character" w:customStyle="1" w:styleId="Heading1Char">
    <w:name w:val="Heading 1 Char"/>
    <w:basedOn w:val="DefaultParagraphFont"/>
    <w:link w:val="Heading1"/>
    <w:uiPriority w:val="9"/>
    <w:rsid w:val="00EA12E6"/>
    <w:rPr>
      <w:rFonts w:ascii="Georgia Pro Cond" w:eastAsiaTheme="majorEastAsia" w:hAnsi="Georgia Pro Cond" w:cstheme="majorBidi"/>
      <w:smallCaps/>
      <w:sz w:val="36"/>
      <w:szCs w:val="32"/>
    </w:rPr>
  </w:style>
  <w:style w:type="paragraph" w:customStyle="1" w:styleId="LineBelow">
    <w:name w:val="Line Below"/>
    <w:link w:val="LineBelowChar"/>
    <w:autoRedefine/>
    <w:qFormat/>
    <w:rsid w:val="00CD5CA3"/>
    <w:pPr>
      <w:pBdr>
        <w:bottom w:val="double" w:sz="4" w:space="1" w:color="000000" w:themeColor="text1"/>
      </w:pBdr>
      <w:spacing w:after="120" w:line="240" w:lineRule="auto"/>
    </w:pPr>
    <w:rPr>
      <w:rFonts w:ascii="Microsoft JhengHei UI" w:eastAsia="Microsoft JhengHei UI" w:hAnsi="Microsoft JhengHei UI" w:cstheme="majorBidi"/>
      <w:sz w:val="40"/>
      <w:szCs w:val="32"/>
    </w:rPr>
  </w:style>
  <w:style w:type="character" w:customStyle="1" w:styleId="LineBelowChar">
    <w:name w:val="Line Below Char"/>
    <w:basedOn w:val="Heading1Char"/>
    <w:link w:val="LineBelow"/>
    <w:rsid w:val="00CD5CA3"/>
    <w:rPr>
      <w:rFonts w:ascii="Microsoft JhengHei UI" w:eastAsia="Microsoft JhengHei UI" w:hAnsi="Microsoft JhengHei UI" w:cstheme="majorBidi"/>
      <w:smallCaps/>
      <w:sz w:val="40"/>
      <w:szCs w:val="32"/>
    </w:rPr>
  </w:style>
  <w:style w:type="character" w:customStyle="1" w:styleId="Heading2Char">
    <w:name w:val="Heading 2 Char"/>
    <w:basedOn w:val="DefaultParagraphFont"/>
    <w:link w:val="Heading2"/>
    <w:uiPriority w:val="9"/>
    <w:rsid w:val="00EA12E6"/>
    <w:rPr>
      <w:rFonts w:ascii="Georgia Pro Cond" w:eastAsiaTheme="majorEastAsia" w:hAnsi="Georgia Pro Cond" w:cs="Arial"/>
      <w:bCs/>
      <w:smallCaps/>
      <w:sz w:val="32"/>
      <w:szCs w:val="28"/>
    </w:rPr>
  </w:style>
  <w:style w:type="character" w:customStyle="1" w:styleId="Heading3Char">
    <w:name w:val="Heading 3 Char"/>
    <w:basedOn w:val="DefaultParagraphFont"/>
    <w:link w:val="Heading3"/>
    <w:uiPriority w:val="9"/>
    <w:rsid w:val="00AE6D3B"/>
    <w:rPr>
      <w:rFonts w:ascii="Georgia Pro Cond" w:eastAsiaTheme="majorEastAsia" w:hAnsi="Georgia Pro Cond" w:cs="Arial"/>
      <w:bCs/>
      <w:smallCaps/>
      <w:sz w:val="32"/>
      <w:szCs w:val="28"/>
    </w:rPr>
  </w:style>
  <w:style w:type="character" w:customStyle="1" w:styleId="Heading4Char">
    <w:name w:val="Heading 4 Char"/>
    <w:basedOn w:val="DefaultParagraphFont"/>
    <w:link w:val="Heading4"/>
    <w:uiPriority w:val="9"/>
    <w:rsid w:val="00CD5CA3"/>
    <w:rPr>
      <w:rFonts w:ascii="Georgia Pro" w:eastAsiaTheme="majorEastAsia" w:hAnsi="Georgia Pro" w:cstheme="majorBidi"/>
      <w:i/>
      <w:iCs/>
      <w:color w:val="000000" w:themeColor="text1"/>
      <w:sz w:val="28"/>
      <w:szCs w:val="40"/>
    </w:rPr>
  </w:style>
  <w:style w:type="character" w:customStyle="1" w:styleId="Heading5Char">
    <w:name w:val="Heading 5 Char"/>
    <w:basedOn w:val="DefaultParagraphFont"/>
    <w:link w:val="Heading5"/>
    <w:uiPriority w:val="9"/>
    <w:rsid w:val="00BC4A68"/>
    <w:rPr>
      <w:rFonts w:asciiTheme="majorHAnsi" w:eastAsiaTheme="majorEastAsia" w:hAnsiTheme="majorHAnsi" w:cstheme="majorBidi"/>
      <w:i/>
      <w:iCs/>
      <w:color w:val="1F3763" w:themeColor="accent1" w:themeShade="7F"/>
      <w:sz w:val="26"/>
      <w:szCs w:val="26"/>
    </w:rPr>
  </w:style>
  <w:style w:type="character" w:customStyle="1" w:styleId="Heading6Char">
    <w:name w:val="Heading 6 Char"/>
    <w:basedOn w:val="DefaultParagraphFont"/>
    <w:link w:val="Heading6"/>
    <w:uiPriority w:val="9"/>
    <w:rsid w:val="00CD5CA3"/>
    <w:rPr>
      <w:rFonts w:asciiTheme="majorHAnsi" w:eastAsiaTheme="majorEastAsia" w:hAnsiTheme="majorHAnsi" w:cstheme="majorBidi"/>
      <w:i/>
      <w:iCs/>
      <w:color w:val="1F3763" w:themeColor="accent1" w:themeShade="7F"/>
      <w:sz w:val="20"/>
      <w:szCs w:val="24"/>
    </w:rPr>
  </w:style>
  <w:style w:type="character" w:customStyle="1" w:styleId="Heading7Char">
    <w:name w:val="Heading 7 Char"/>
    <w:basedOn w:val="DefaultParagraphFont"/>
    <w:link w:val="Heading7"/>
    <w:uiPriority w:val="9"/>
    <w:rsid w:val="00CD5CA3"/>
    <w:rPr>
      <w:rFonts w:asciiTheme="majorHAnsi" w:eastAsiaTheme="majorEastAsia" w:hAnsiTheme="majorHAnsi" w:cstheme="majorBidi"/>
      <w:i/>
      <w:iCs/>
      <w:color w:val="404040" w:themeColor="text1" w:themeTint="BF"/>
      <w:sz w:val="20"/>
      <w:szCs w:val="24"/>
    </w:rPr>
  </w:style>
  <w:style w:type="character" w:customStyle="1" w:styleId="Heading8Char">
    <w:name w:val="Heading 8 Char"/>
    <w:basedOn w:val="DefaultParagraphFont"/>
    <w:link w:val="Heading8"/>
    <w:uiPriority w:val="9"/>
    <w:semiHidden/>
    <w:rsid w:val="00CD5CA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D5CA3"/>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CD5CA3"/>
    <w:pPr>
      <w:tabs>
        <w:tab w:val="center" w:pos="5040"/>
        <w:tab w:val="right" w:pos="10080"/>
      </w:tabs>
    </w:pPr>
    <w:rPr>
      <w:szCs w:val="20"/>
    </w:rPr>
  </w:style>
  <w:style w:type="character" w:customStyle="1" w:styleId="HeaderChar">
    <w:name w:val="Header Char"/>
    <w:basedOn w:val="DefaultParagraphFont"/>
    <w:link w:val="Header"/>
    <w:uiPriority w:val="99"/>
    <w:rsid w:val="00CD5CA3"/>
    <w:rPr>
      <w:rFonts w:ascii="Georgia Pro" w:eastAsia="MS Mincho" w:hAnsi="Georgia Pro" w:cs="Times New Roman"/>
      <w:sz w:val="20"/>
      <w:szCs w:val="20"/>
    </w:rPr>
  </w:style>
  <w:style w:type="paragraph" w:styleId="Footer">
    <w:name w:val="footer"/>
    <w:basedOn w:val="Normal"/>
    <w:link w:val="FooterChar"/>
    <w:uiPriority w:val="99"/>
    <w:unhideWhenUsed/>
    <w:rsid w:val="00CD5CA3"/>
    <w:pPr>
      <w:tabs>
        <w:tab w:val="center" w:pos="5040"/>
        <w:tab w:val="right" w:pos="10080"/>
      </w:tabs>
    </w:pPr>
    <w:rPr>
      <w:szCs w:val="20"/>
    </w:rPr>
  </w:style>
  <w:style w:type="character" w:customStyle="1" w:styleId="FooterChar">
    <w:name w:val="Footer Char"/>
    <w:basedOn w:val="DefaultParagraphFont"/>
    <w:link w:val="Footer"/>
    <w:uiPriority w:val="99"/>
    <w:rsid w:val="00CD5CA3"/>
    <w:rPr>
      <w:rFonts w:ascii="Georgia Pro" w:eastAsia="MS Mincho" w:hAnsi="Georgia Pro" w:cs="Times New Roman"/>
      <w:sz w:val="20"/>
      <w:szCs w:val="20"/>
    </w:rPr>
  </w:style>
  <w:style w:type="paragraph" w:styleId="ListParagraph">
    <w:name w:val="List Paragraph"/>
    <w:basedOn w:val="Normal"/>
    <w:uiPriority w:val="34"/>
    <w:qFormat/>
    <w:rsid w:val="00CD5CA3"/>
    <w:pPr>
      <w:ind w:left="720"/>
      <w:contextualSpacing/>
    </w:pPr>
  </w:style>
  <w:style w:type="paragraph" w:styleId="Bibliography">
    <w:name w:val="Bibliography"/>
    <w:basedOn w:val="Normal"/>
    <w:next w:val="Normal"/>
    <w:uiPriority w:val="37"/>
    <w:unhideWhenUsed/>
    <w:rsid w:val="00CD5CA3"/>
  </w:style>
  <w:style w:type="paragraph" w:styleId="Caption">
    <w:name w:val="caption"/>
    <w:basedOn w:val="Normal"/>
    <w:next w:val="Normal"/>
    <w:unhideWhenUsed/>
    <w:qFormat/>
    <w:rsid w:val="006B6366"/>
    <w:pPr>
      <w:spacing w:after="240"/>
      <w:ind w:firstLine="0"/>
      <w:jc w:val="center"/>
    </w:pPr>
    <w:rPr>
      <w:i/>
      <w:iCs/>
      <w:szCs w:val="18"/>
    </w:rPr>
  </w:style>
  <w:style w:type="table" w:styleId="TableGrid">
    <w:name w:val="Table Grid"/>
    <w:basedOn w:val="TableNormal"/>
    <w:uiPriority w:val="59"/>
    <w:rsid w:val="00CD5CA3"/>
    <w:pPr>
      <w:spacing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D5CA3"/>
    <w:pPr>
      <w:spacing w:after="240"/>
      <w:contextualSpacing/>
      <w:jc w:val="center"/>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CD5CA3"/>
    <w:rPr>
      <w:rFonts w:ascii="Georgia Pro" w:eastAsiaTheme="majorEastAsia" w:hAnsi="Georgia Pro" w:cstheme="majorBidi"/>
      <w:b/>
      <w:spacing w:val="-10"/>
      <w:kern w:val="28"/>
      <w:sz w:val="48"/>
      <w:szCs w:val="56"/>
    </w:rPr>
  </w:style>
  <w:style w:type="paragraph" w:styleId="Subtitle">
    <w:name w:val="Subtitle"/>
    <w:basedOn w:val="Normal"/>
    <w:next w:val="Normal"/>
    <w:link w:val="SubtitleChar"/>
    <w:uiPriority w:val="11"/>
    <w:qFormat/>
    <w:rsid w:val="00CD5CA3"/>
    <w:pPr>
      <w:jc w:val="center"/>
    </w:pPr>
    <w:rPr>
      <w:smallCaps/>
      <w:noProof/>
      <w:sz w:val="40"/>
      <w:lang w:val="en-US" w:eastAsia="en-CA"/>
    </w:rPr>
  </w:style>
  <w:style w:type="character" w:customStyle="1" w:styleId="SubtitleChar">
    <w:name w:val="Subtitle Char"/>
    <w:basedOn w:val="DefaultParagraphFont"/>
    <w:link w:val="Subtitle"/>
    <w:uiPriority w:val="11"/>
    <w:rsid w:val="00CD5CA3"/>
    <w:rPr>
      <w:rFonts w:ascii="Georgia Pro" w:eastAsia="MS Mincho" w:hAnsi="Georgia Pro" w:cs="Times New Roman"/>
      <w:smallCaps/>
      <w:noProof/>
      <w:sz w:val="40"/>
      <w:szCs w:val="24"/>
      <w:lang w:val="en-US" w:eastAsia="en-CA"/>
    </w:rPr>
  </w:style>
  <w:style w:type="paragraph" w:customStyle="1" w:styleId="Figures">
    <w:name w:val="Figures"/>
    <w:basedOn w:val="Caption"/>
    <w:qFormat/>
    <w:rsid w:val="00CD5CA3"/>
    <w:pPr>
      <w:spacing w:after="120"/>
    </w:pPr>
  </w:style>
  <w:style w:type="paragraph" w:customStyle="1" w:styleId="TitlePageInfo">
    <w:name w:val="Title Page Info"/>
    <w:basedOn w:val="Normal"/>
    <w:qFormat/>
    <w:rsid w:val="00CD5CA3"/>
    <w:pPr>
      <w:spacing w:before="0"/>
      <w:ind w:firstLine="29"/>
      <w:jc w:val="left"/>
    </w:pPr>
  </w:style>
  <w:style w:type="table" w:styleId="GridTable1Light">
    <w:name w:val="Grid Table 1 Light"/>
    <w:basedOn w:val="TableNormal"/>
    <w:uiPriority w:val="46"/>
    <w:rsid w:val="00CD5CA3"/>
    <w:pPr>
      <w:spacing w:line="240" w:lineRule="auto"/>
    </w:pPr>
    <w:rPr>
      <w:rFonts w:eastAsia="MS Mincho"/>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CD5CA3"/>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5CA3"/>
    <w:rPr>
      <w:rFonts w:ascii="Segoe UI" w:eastAsia="MS Mincho" w:hAnsi="Segoe UI" w:cs="Segoe UI"/>
      <w:sz w:val="18"/>
      <w:szCs w:val="18"/>
    </w:rPr>
  </w:style>
  <w:style w:type="character" w:styleId="PlaceholderText">
    <w:name w:val="Placeholder Text"/>
    <w:basedOn w:val="DefaultParagraphFont"/>
    <w:uiPriority w:val="99"/>
    <w:semiHidden/>
    <w:rsid w:val="000B3A5D"/>
    <w:rPr>
      <w:color w:val="808080"/>
    </w:rPr>
  </w:style>
  <w:style w:type="table" w:styleId="GridTable4">
    <w:name w:val="Grid Table 4"/>
    <w:basedOn w:val="TableNormal"/>
    <w:uiPriority w:val="49"/>
    <w:rsid w:val="00861C7E"/>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C77E2E"/>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C77E2E"/>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445E2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445E2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PlainTable2">
    <w:name w:val="Plain Table 2"/>
    <w:basedOn w:val="TableNormal"/>
    <w:uiPriority w:val="42"/>
    <w:rsid w:val="00445E2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3">
    <w:name w:val="List Table 6 Colorful Accent 3"/>
    <w:basedOn w:val="TableNormal"/>
    <w:uiPriority w:val="51"/>
    <w:rsid w:val="0075167C"/>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AD2289"/>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Spacing">
    <w:name w:val="No Spacing"/>
    <w:uiPriority w:val="1"/>
    <w:qFormat/>
    <w:rsid w:val="00A770FC"/>
    <w:pPr>
      <w:spacing w:line="240" w:lineRule="auto"/>
      <w:ind w:firstLine="426"/>
    </w:pPr>
    <w:rPr>
      <w:rFonts w:ascii="Georgia Pro" w:eastAsia="MS Mincho" w:hAnsi="Georgia Pro" w:cs="Times New Roman"/>
      <w:sz w:val="20"/>
      <w:szCs w:val="24"/>
    </w:rPr>
  </w:style>
  <w:style w:type="table" w:styleId="GridTable6Colorful">
    <w:name w:val="Grid Table 6 Colorful"/>
    <w:basedOn w:val="TableNormal"/>
    <w:uiPriority w:val="51"/>
    <w:rsid w:val="00A30D51"/>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EC69A7"/>
  </w:style>
  <w:style w:type="paragraph" w:styleId="TOC1">
    <w:name w:val="toc 1"/>
    <w:basedOn w:val="Normal"/>
    <w:next w:val="Normal"/>
    <w:autoRedefine/>
    <w:uiPriority w:val="39"/>
    <w:unhideWhenUsed/>
    <w:rsid w:val="004D72B3"/>
    <w:pPr>
      <w:tabs>
        <w:tab w:val="right" w:leader="dot" w:pos="10070"/>
      </w:tabs>
      <w:spacing w:after="100"/>
    </w:pPr>
  </w:style>
  <w:style w:type="paragraph" w:styleId="TOC2">
    <w:name w:val="toc 2"/>
    <w:basedOn w:val="Normal"/>
    <w:next w:val="Normal"/>
    <w:autoRedefine/>
    <w:uiPriority w:val="39"/>
    <w:unhideWhenUsed/>
    <w:rsid w:val="00B7407D"/>
    <w:pPr>
      <w:tabs>
        <w:tab w:val="left" w:pos="1200"/>
        <w:tab w:val="right" w:leader="dot" w:pos="10070"/>
      </w:tabs>
      <w:ind w:left="-142" w:firstLine="768"/>
    </w:pPr>
  </w:style>
  <w:style w:type="character" w:styleId="Hyperlink">
    <w:name w:val="Hyperlink"/>
    <w:basedOn w:val="DefaultParagraphFont"/>
    <w:uiPriority w:val="99"/>
    <w:unhideWhenUsed/>
    <w:rsid w:val="00EC69A7"/>
    <w:rPr>
      <w:color w:val="0563C1" w:themeColor="hyperlink"/>
      <w:u w:val="single"/>
    </w:rPr>
  </w:style>
  <w:style w:type="paragraph" w:styleId="TOC3">
    <w:name w:val="toc 3"/>
    <w:basedOn w:val="Normal"/>
    <w:next w:val="Normal"/>
    <w:autoRedefine/>
    <w:uiPriority w:val="39"/>
    <w:unhideWhenUsed/>
    <w:rsid w:val="007009F7"/>
    <w:pPr>
      <w:spacing w:after="100"/>
      <w:ind w:left="400"/>
    </w:pPr>
  </w:style>
  <w:style w:type="paragraph" w:styleId="TableofFigures">
    <w:name w:val="table of figures"/>
    <w:basedOn w:val="Normal"/>
    <w:next w:val="Normal"/>
    <w:uiPriority w:val="99"/>
    <w:unhideWhenUsed/>
    <w:rsid w:val="002544E8"/>
  </w:style>
  <w:style w:type="table" w:styleId="GridTable5Dark-Accent1">
    <w:name w:val="Grid Table 5 Dark Accent 1"/>
    <w:basedOn w:val="TableNormal"/>
    <w:uiPriority w:val="50"/>
    <w:rsid w:val="00124B0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CF5A0A"/>
    <w:pPr>
      <w:spacing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ubtleReference">
    <w:name w:val="Subtle Reference"/>
    <w:basedOn w:val="DefaultParagraphFont"/>
    <w:uiPriority w:val="31"/>
    <w:qFormat/>
    <w:rsid w:val="006B1AD5"/>
    <w:rPr>
      <w:smallCaps/>
      <w:color w:val="5A5A5A" w:themeColor="text1" w:themeTint="A5"/>
    </w:rPr>
  </w:style>
  <w:style w:type="paragraph" w:customStyle="1" w:styleId="font-claude-response-body">
    <w:name w:val="font-claude-response-body"/>
    <w:basedOn w:val="Normal"/>
    <w:rsid w:val="00100455"/>
    <w:pPr>
      <w:spacing w:before="100" w:beforeAutospacing="1" w:after="100" w:afterAutospacing="1"/>
      <w:ind w:firstLine="0"/>
      <w:jc w:val="left"/>
    </w:pPr>
    <w:rPr>
      <w:rFonts w:ascii="Times New Roman" w:eastAsia="Times New Roman" w:hAnsi="Times New Roman"/>
      <w:sz w:val="24"/>
    </w:rPr>
  </w:style>
  <w:style w:type="character" w:styleId="Strong">
    <w:name w:val="Strong"/>
    <w:basedOn w:val="DefaultParagraphFont"/>
    <w:uiPriority w:val="22"/>
    <w:qFormat/>
    <w:rsid w:val="00100455"/>
    <w:rPr>
      <w:b/>
      <w:bCs/>
    </w:rPr>
  </w:style>
  <w:style w:type="table" w:styleId="GridTable5Dark">
    <w:name w:val="Grid Table 5 Dark"/>
    <w:basedOn w:val="TableNormal"/>
    <w:uiPriority w:val="50"/>
    <w:rsid w:val="00100455"/>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100455"/>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6Colorful-Accent3">
    <w:name w:val="Grid Table 6 Colorful Accent 3"/>
    <w:basedOn w:val="TableNormal"/>
    <w:uiPriority w:val="51"/>
    <w:rsid w:val="00100455"/>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3">
    <w:name w:val="List Table 3 Accent 3"/>
    <w:basedOn w:val="TableNormal"/>
    <w:uiPriority w:val="48"/>
    <w:rsid w:val="00100455"/>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Accent3">
    <w:name w:val="List Table 4 Accent 3"/>
    <w:basedOn w:val="TableNormal"/>
    <w:uiPriority w:val="49"/>
    <w:rsid w:val="00100455"/>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370B69"/>
    <w:rPr>
      <w:rFonts w:ascii="Times New Roman" w:hAnsi="Times New Roman"/>
      <w:sz w:val="24"/>
    </w:rPr>
  </w:style>
  <w:style w:type="paragraph" w:styleId="HTMLPreformatted">
    <w:name w:val="HTML Preformatted"/>
    <w:basedOn w:val="Normal"/>
    <w:link w:val="HTMLPreformattedChar"/>
    <w:uiPriority w:val="99"/>
    <w:semiHidden/>
    <w:unhideWhenUsed/>
    <w:rsid w:val="003C18AE"/>
    <w:pPr>
      <w:spacing w:before="0"/>
    </w:pPr>
    <w:rPr>
      <w:rFonts w:ascii="Consolas" w:hAnsi="Consolas"/>
      <w:szCs w:val="20"/>
    </w:rPr>
  </w:style>
  <w:style w:type="character" w:customStyle="1" w:styleId="HTMLPreformattedChar">
    <w:name w:val="HTML Preformatted Char"/>
    <w:basedOn w:val="DefaultParagraphFont"/>
    <w:link w:val="HTMLPreformatted"/>
    <w:uiPriority w:val="99"/>
    <w:semiHidden/>
    <w:rsid w:val="003C18AE"/>
    <w:rPr>
      <w:rFonts w:ascii="Consolas" w:eastAsia="MS Mincho" w:hAnsi="Consolas" w:cs="Times New Roman"/>
      <w:sz w:val="20"/>
      <w:szCs w:val="20"/>
    </w:rPr>
  </w:style>
  <w:style w:type="table" w:styleId="PlainTable1">
    <w:name w:val="Plain Table 1"/>
    <w:basedOn w:val="TableNormal"/>
    <w:uiPriority w:val="41"/>
    <w:rsid w:val="005C4F9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ppendixHeading">
    <w:name w:val="Appendix Heading"/>
    <w:basedOn w:val="Heading1"/>
    <w:link w:val="AppendixHeadingChar"/>
    <w:qFormat/>
    <w:rsid w:val="004D72B3"/>
    <w:pPr>
      <w:numPr>
        <w:numId w:val="0"/>
      </w:numPr>
      <w:outlineLvl w:val="9"/>
    </w:pPr>
  </w:style>
  <w:style w:type="character" w:customStyle="1" w:styleId="AppendixHeadingChar">
    <w:name w:val="Appendix Heading Char"/>
    <w:basedOn w:val="DefaultParagraphFont"/>
    <w:link w:val="AppendixHeading"/>
    <w:rsid w:val="004D72B3"/>
    <w:rPr>
      <w:rFonts w:ascii="Georgia Pro Cond" w:eastAsiaTheme="majorEastAsia" w:hAnsi="Georgia Pro Cond" w:cstheme="majorBidi"/>
      <w:smallCaps/>
      <w:sz w:val="36"/>
      <w:szCs w:val="32"/>
    </w:rPr>
  </w:style>
  <w:style w:type="character" w:styleId="UnresolvedMention">
    <w:name w:val="Unresolved Mention"/>
    <w:basedOn w:val="DefaultParagraphFont"/>
    <w:uiPriority w:val="99"/>
    <w:semiHidden/>
    <w:unhideWhenUsed/>
    <w:rsid w:val="000A54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90494">
      <w:bodyDiv w:val="1"/>
      <w:marLeft w:val="0"/>
      <w:marRight w:val="0"/>
      <w:marTop w:val="0"/>
      <w:marBottom w:val="0"/>
      <w:divBdr>
        <w:top w:val="none" w:sz="0" w:space="0" w:color="auto"/>
        <w:left w:val="none" w:sz="0" w:space="0" w:color="auto"/>
        <w:bottom w:val="none" w:sz="0" w:space="0" w:color="auto"/>
        <w:right w:val="none" w:sz="0" w:space="0" w:color="auto"/>
      </w:divBdr>
    </w:div>
    <w:div w:id="1492065263">
      <w:bodyDiv w:val="1"/>
      <w:marLeft w:val="0"/>
      <w:marRight w:val="0"/>
      <w:marTop w:val="0"/>
      <w:marBottom w:val="0"/>
      <w:divBdr>
        <w:top w:val="none" w:sz="0" w:space="0" w:color="auto"/>
        <w:left w:val="none" w:sz="0" w:space="0" w:color="auto"/>
        <w:bottom w:val="none" w:sz="0" w:space="0" w:color="auto"/>
        <w:right w:val="none" w:sz="0" w:space="0" w:color="auto"/>
      </w:divBdr>
    </w:div>
    <w:div w:id="1531064262">
      <w:bodyDiv w:val="1"/>
      <w:marLeft w:val="0"/>
      <w:marRight w:val="0"/>
      <w:marTop w:val="0"/>
      <w:marBottom w:val="0"/>
      <w:divBdr>
        <w:top w:val="none" w:sz="0" w:space="0" w:color="auto"/>
        <w:left w:val="none" w:sz="0" w:space="0" w:color="auto"/>
        <w:bottom w:val="none" w:sz="0" w:space="0" w:color="auto"/>
        <w:right w:val="none" w:sz="0" w:space="0" w:color="auto"/>
      </w:divBdr>
    </w:div>
    <w:div w:id="190355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fractalrobotics/Fractal-Cortex" TargetMode="Externa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hyperlink" Target="http://192.168.1.14" TargetMode="External"/><Relationship Id="rId21" Type="http://schemas.openxmlformats.org/officeDocument/2006/relationships/hyperlink" Target="https://github.com/fractalrobotics/Fractal-Cortex" TargetMode="External"/><Relationship Id="rId34" Type="http://schemas.openxmlformats.org/officeDocument/2006/relationships/image" Target="media/image16.png"/><Relationship Id="rId42" Type="http://schemas.openxmlformats.org/officeDocument/2006/relationships/image" Target="media/image23.jpeg"/><Relationship Id="rId47" Type="http://schemas.openxmlformats.org/officeDocument/2006/relationships/image" Target="media/image28.png"/><Relationship Id="rId50" Type="http://schemas.openxmlformats.org/officeDocument/2006/relationships/image" Target="media/image31.png"/><Relationship Id="rId55"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1.jpeg"/><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1.png"/><Relationship Id="rId45" Type="http://schemas.openxmlformats.org/officeDocument/2006/relationships/image" Target="media/image26.jpe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github.com/fractalrobotics/Fractal-Cortex" TargetMode="External"/><Relationship Id="rId31" Type="http://schemas.openxmlformats.org/officeDocument/2006/relationships/image" Target="media/image13.jpeg"/><Relationship Id="rId44" Type="http://schemas.openxmlformats.org/officeDocument/2006/relationships/image" Target="media/image25.png"/><Relationship Id="rId52"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fractalrobotics/Fractal-Cortex" TargetMode="External"/><Relationship Id="rId22" Type="http://schemas.openxmlformats.org/officeDocument/2006/relationships/hyperlink" Target="https://github.com/Hacker-Cat2/BCIT-Fractal-Cortex-5DoF-Slicer"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webSettings" Target="webSetting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7.jpeg"/><Relationship Id="rId20" Type="http://schemas.openxmlformats.org/officeDocument/2006/relationships/hyperlink" Target="https://github.com/Hacker-Cat2/BCIT-Fractal-Cortex-5DoF-Slicer" TargetMode="External"/><Relationship Id="rId41" Type="http://schemas.openxmlformats.org/officeDocument/2006/relationships/image" Target="media/image2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0.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EB2A7EE48FFB428456774C4AE6A4D1" ma:contentTypeVersion="6" ma:contentTypeDescription="Create a new document." ma:contentTypeScope="" ma:versionID="e344ac2186514a1cbacbc4ce393f017d">
  <xsd:schema xmlns:xsd="http://www.w3.org/2001/XMLSchema" xmlns:xs="http://www.w3.org/2001/XMLSchema" xmlns:p="http://schemas.microsoft.com/office/2006/metadata/properties" xmlns:ns3="a96065eb-ca8b-4afb-916b-7337aea8cbc2" targetNamespace="http://schemas.microsoft.com/office/2006/metadata/properties" ma:root="true" ma:fieldsID="8dd8ac9ae551f9ee2a17b76db3e1eebd" ns3:_="">
    <xsd:import namespace="a96065eb-ca8b-4afb-916b-7337aea8cbc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6065eb-ca8b-4afb-916b-7337aea8cbc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96065eb-ca8b-4afb-916b-7337aea8cbc2"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LuW19</b:Tag>
    <b:SourceType>Misc</b:SourceType>
    <b:Guid>{FF0B7EA6-AB13-48BE-8630-28DFD6BC1E05}</b:Guid>
    <b:Author>
      <b:Author>
        <b:NameList>
          <b:Person>
            <b:Last>Lu</b:Last>
            <b:First>Wu-Sheng</b:First>
          </b:Person>
        </b:NameList>
      </b:Author>
    </b:Author>
    <b:Title>Laboratory Manual For ECE 459/534</b:Title>
    <b:Year>2019</b:Year>
    <b:City>Victoria</b:City>
    <b:Publisher>University of Victoria</b:Publisher>
    <b:RefOrder>1</b:RefOrder>
  </b:Source>
</b:Sources>
</file>

<file path=customXml/itemProps1.xml><?xml version="1.0" encoding="utf-8"?>
<ds:datastoreItem xmlns:ds="http://schemas.openxmlformats.org/officeDocument/2006/customXml" ds:itemID="{D8EE210B-7DB8-4328-904F-CE899BB46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6065eb-ca8b-4afb-916b-7337aea8cb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52750C-86FF-4F26-AE66-D7D4EC8803EB}">
  <ds:schemaRefs>
    <ds:schemaRef ds:uri="http://schemas.microsoft.com/sharepoint/v3/contenttype/forms"/>
  </ds:schemaRefs>
</ds:datastoreItem>
</file>

<file path=customXml/itemProps3.xml><?xml version="1.0" encoding="utf-8"?>
<ds:datastoreItem xmlns:ds="http://schemas.openxmlformats.org/officeDocument/2006/customXml" ds:itemID="{A5BFB91D-D1CA-434C-895A-F590C253D046}">
  <ds:schemaRefs>
    <ds:schemaRef ds:uri="http://schemas.microsoft.com/office/2006/metadata/properties"/>
    <ds:schemaRef ds:uri="http://schemas.microsoft.com/office/infopath/2007/PartnerControls"/>
    <ds:schemaRef ds:uri="a96065eb-ca8b-4afb-916b-7337aea8cbc2"/>
  </ds:schemaRefs>
</ds:datastoreItem>
</file>

<file path=customXml/itemProps4.xml><?xml version="1.0" encoding="utf-8"?>
<ds:datastoreItem xmlns:ds="http://schemas.openxmlformats.org/officeDocument/2006/customXml" ds:itemID="{498539BF-683B-47D7-8A24-999F85309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47</Pages>
  <Words>11329</Words>
  <Characters>64581</Characters>
  <Application>Microsoft Office Word</Application>
  <DocSecurity>0</DocSecurity>
  <Lines>538</Lines>
  <Paragraphs>151</Paragraphs>
  <ScaleCrop>false</ScaleCrop>
  <Company/>
  <LinksUpToDate>false</LinksUpToDate>
  <CharactersWithSpaces>75759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Weir</dc:creator>
  <cp:keywords/>
  <dc:description/>
  <cp:lastModifiedBy>Margareth Sabate</cp:lastModifiedBy>
  <cp:revision>3</cp:revision>
  <cp:lastPrinted>2021-04-05T21:30:00Z</cp:lastPrinted>
  <dcterms:created xsi:type="dcterms:W3CDTF">2026-05-26T05:41:00Z</dcterms:created>
  <dcterms:modified xsi:type="dcterms:W3CDTF">2026-05-26T05:42:00Z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0x010100E3EB2A7EE48FFB428456774C4AE6A4D1</vt:lpwstr>
  </property>
</Properties>
</file>