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F1A5" w14:textId="0DE217C2" w:rsidR="0094065D" w:rsidRPr="004161CE" w:rsidRDefault="0094065D"/>
    <w:p w14:paraId="28D8D51E" w14:textId="54E770B7" w:rsidR="004161CE" w:rsidRDefault="00594DA0" w:rsidP="00594DA0">
      <w:pPr>
        <w:jc w:val="right"/>
        <w:rPr>
          <w:rStyle w:val="fontstyle11"/>
        </w:rPr>
      </w:pPr>
      <w:r w:rsidRPr="00594DA0">
        <w:rPr>
          <w:rFonts w:ascii="TimesNewRomanPSMT" w:hAnsi="TimesNewRomanPSMT"/>
          <w:color w:val="000000"/>
          <w:sz w:val="24"/>
          <w:szCs w:val="24"/>
        </w:rPr>
        <w:t>УТВЕРЖДАЮ</w:t>
      </w:r>
      <w:r w:rsidRPr="00594DA0">
        <w:rPr>
          <w:rFonts w:ascii="TimesNewRomanPSMT" w:hAnsi="TimesNewRomanPSMT"/>
          <w:color w:val="000000"/>
        </w:rPr>
        <w:br/>
      </w:r>
      <w:r w:rsidRPr="00594DA0">
        <w:rPr>
          <w:rFonts w:ascii="TimesNewRomanPSMT" w:hAnsi="TimesNewRomanPSMT"/>
          <w:color w:val="000000"/>
          <w:sz w:val="24"/>
          <w:szCs w:val="24"/>
        </w:rPr>
        <w:t>Генеральный директор</w:t>
      </w:r>
      <w:r w:rsidRPr="00594DA0">
        <w:rPr>
          <w:rFonts w:ascii="TimesNewRomanPSMT" w:hAnsi="TimesNewRomanPSMT"/>
          <w:color w:val="000000"/>
        </w:rPr>
        <w:br/>
      </w:r>
      <w:r w:rsidRPr="00594DA0">
        <w:rPr>
          <w:rFonts w:ascii="TimesNewRomanPSMT" w:hAnsi="TimesNewRomanPSMT"/>
          <w:color w:val="000000"/>
          <w:sz w:val="24"/>
          <w:szCs w:val="24"/>
        </w:rPr>
        <w:t>ООО «ФУКС ОЙЛ»</w:t>
      </w:r>
      <w:r w:rsidRPr="00594DA0">
        <w:rPr>
          <w:rFonts w:ascii="TimesNewRomanPSMT" w:hAnsi="TimesNewRomanPSMT"/>
          <w:color w:val="000000"/>
        </w:rPr>
        <w:br/>
      </w:r>
      <w:r w:rsidRPr="00594DA0">
        <w:rPr>
          <w:rFonts w:ascii="TimesNewRomanPSMT" w:hAnsi="TimesNewRomanPSMT"/>
          <w:color w:val="000000"/>
          <w:sz w:val="24"/>
          <w:szCs w:val="24"/>
        </w:rPr>
        <w:t>______________________</w:t>
      </w:r>
      <w:r w:rsidRPr="00594DA0">
        <w:rPr>
          <w:rFonts w:ascii="TimesNewRomanPSMT" w:hAnsi="TimesNewRomanPSMT"/>
          <w:color w:val="000000"/>
        </w:rPr>
        <w:br/>
      </w:r>
      <w:proofErr w:type="gramStart"/>
      <w:r w:rsidRPr="00594DA0">
        <w:rPr>
          <w:rFonts w:ascii="TimesNewRomanPSMT" w:hAnsi="TimesNewRomanPSMT"/>
          <w:color w:val="000000"/>
          <w:sz w:val="24"/>
          <w:szCs w:val="24"/>
        </w:rPr>
        <w:t>Н.Н.</w:t>
      </w:r>
      <w:proofErr w:type="gramEnd"/>
      <w:r w:rsidRPr="00594DA0">
        <w:rPr>
          <w:rFonts w:ascii="TimesNewRomanPSMT" w:hAnsi="TimesNewRomanPSMT"/>
          <w:color w:val="000000"/>
          <w:sz w:val="24"/>
          <w:szCs w:val="24"/>
        </w:rPr>
        <w:t xml:space="preserve"> Кузнецов</w:t>
      </w:r>
      <w:r w:rsidRPr="00594DA0">
        <w:rPr>
          <w:rFonts w:ascii="TimesNewRomanPSMT" w:hAnsi="TimesNewRomanPSMT"/>
          <w:color w:val="000000"/>
        </w:rPr>
        <w:br/>
      </w:r>
      <w:r w:rsidRPr="00594DA0">
        <w:rPr>
          <w:rFonts w:ascii="TimesNewRomanPSMT" w:hAnsi="TimesNewRomanPSMT"/>
          <w:color w:val="000000"/>
          <w:sz w:val="24"/>
          <w:szCs w:val="24"/>
        </w:rPr>
        <w:t>«</w:t>
      </w:r>
      <w:r>
        <w:rPr>
          <w:rFonts w:ascii="TimesNewRomanPSMT" w:hAnsi="TimesNewRomanPSMT"/>
          <w:color w:val="000000"/>
          <w:sz w:val="24"/>
          <w:szCs w:val="24"/>
        </w:rPr>
        <w:t>03</w:t>
      </w:r>
      <w:r w:rsidRPr="00594DA0">
        <w:rPr>
          <w:rFonts w:ascii="TimesNewRomanPSMT" w:hAnsi="TimesNewRomanPSMT"/>
          <w:color w:val="000000"/>
          <w:sz w:val="24"/>
          <w:szCs w:val="24"/>
        </w:rPr>
        <w:t xml:space="preserve">» </w:t>
      </w:r>
      <w:r>
        <w:rPr>
          <w:rFonts w:ascii="TimesNewRomanPSMT" w:hAnsi="TimesNewRomanPSMT"/>
          <w:color w:val="000000"/>
          <w:sz w:val="24"/>
          <w:szCs w:val="24"/>
        </w:rPr>
        <w:t>апреля</w:t>
      </w:r>
      <w:r w:rsidRPr="00594DA0">
        <w:rPr>
          <w:rFonts w:ascii="TimesNewRomanPSMT" w:hAnsi="TimesNewRomanPSMT"/>
          <w:color w:val="000000"/>
          <w:sz w:val="24"/>
          <w:szCs w:val="24"/>
        </w:rPr>
        <w:t xml:space="preserve"> 20</w:t>
      </w:r>
      <w:r>
        <w:rPr>
          <w:rFonts w:ascii="TimesNewRomanPSMT" w:hAnsi="TimesNewRomanPSMT"/>
          <w:color w:val="000000"/>
          <w:sz w:val="24"/>
          <w:szCs w:val="24"/>
        </w:rPr>
        <w:t>23</w:t>
      </w:r>
      <w:r w:rsidR="004161CE">
        <w:rPr>
          <w:rFonts w:ascii="CIDFont+F1" w:hAnsi="CIDFont+F1"/>
          <w:color w:val="000000"/>
          <w:sz w:val="20"/>
          <w:szCs w:val="20"/>
        </w:rPr>
        <w:br/>
      </w:r>
    </w:p>
    <w:p w14:paraId="180519E5" w14:textId="77777777" w:rsidR="004161CE" w:rsidRDefault="004161CE">
      <w:pPr>
        <w:rPr>
          <w:rFonts w:ascii="CIDFont+F1" w:hAnsi="CIDFont+F1"/>
          <w:color w:val="0000FF"/>
          <w:sz w:val="20"/>
          <w:szCs w:val="20"/>
        </w:rPr>
      </w:pPr>
    </w:p>
    <w:p w14:paraId="7B3AA61E" w14:textId="77777777" w:rsidR="00066A1D" w:rsidRDefault="00066A1D" w:rsidP="004161CE">
      <w:pPr>
        <w:jc w:val="center"/>
        <w:rPr>
          <w:rStyle w:val="fontstyle01"/>
        </w:rPr>
      </w:pPr>
    </w:p>
    <w:p w14:paraId="6E6AAC70" w14:textId="77777777" w:rsidR="00066A1D" w:rsidRDefault="00066A1D" w:rsidP="004161CE">
      <w:pPr>
        <w:jc w:val="center"/>
        <w:rPr>
          <w:rStyle w:val="fontstyle01"/>
        </w:rPr>
      </w:pPr>
    </w:p>
    <w:p w14:paraId="24A1F0DB" w14:textId="77777777" w:rsidR="00066A1D" w:rsidRDefault="00066A1D" w:rsidP="004161CE">
      <w:pPr>
        <w:jc w:val="center"/>
        <w:rPr>
          <w:rStyle w:val="fontstyle01"/>
        </w:rPr>
      </w:pPr>
    </w:p>
    <w:p w14:paraId="32EBB5EC" w14:textId="77777777" w:rsidR="00066A1D" w:rsidRDefault="00066A1D" w:rsidP="00594DA0">
      <w:pPr>
        <w:rPr>
          <w:rStyle w:val="fontstyle01"/>
        </w:rPr>
      </w:pPr>
    </w:p>
    <w:p w14:paraId="3F0147AA" w14:textId="1068859D" w:rsidR="004161CE" w:rsidRPr="00594DA0" w:rsidRDefault="00AB5AB4" w:rsidP="004161CE">
      <w:pPr>
        <w:jc w:val="center"/>
        <w:rPr>
          <w:rStyle w:val="fontstyle11"/>
          <w:sz w:val="36"/>
          <w:szCs w:val="36"/>
        </w:rPr>
      </w:pPr>
      <w:r w:rsidRPr="00594DA0">
        <w:rPr>
          <w:rStyle w:val="fontstyle01"/>
          <w:sz w:val="36"/>
          <w:szCs w:val="36"/>
        </w:rPr>
        <w:t>Пользовательское</w:t>
      </w:r>
      <w:r w:rsidR="004204E0" w:rsidRPr="00594DA0">
        <w:rPr>
          <w:rStyle w:val="fontstyle01"/>
          <w:sz w:val="36"/>
          <w:szCs w:val="36"/>
        </w:rPr>
        <w:t xml:space="preserve"> соглашение</w:t>
      </w:r>
      <w:r w:rsidR="004204E0" w:rsidRPr="00594DA0">
        <w:rPr>
          <w:rFonts w:ascii="CIDFont+F1" w:hAnsi="CIDFont+F1"/>
          <w:color w:val="000000"/>
          <w:sz w:val="36"/>
          <w:szCs w:val="36"/>
        </w:rPr>
        <w:t xml:space="preserve"> </w:t>
      </w:r>
      <w:r w:rsidR="004161CE" w:rsidRPr="00594DA0">
        <w:rPr>
          <w:rFonts w:ascii="CIDFont+F1" w:hAnsi="CIDFont+F1"/>
          <w:color w:val="000000"/>
          <w:sz w:val="36"/>
          <w:szCs w:val="36"/>
        </w:rPr>
        <w:br/>
      </w:r>
      <w:r w:rsidR="004161CE" w:rsidRPr="00594DA0">
        <w:rPr>
          <w:rStyle w:val="fontstyle11"/>
          <w:sz w:val="36"/>
          <w:szCs w:val="36"/>
        </w:rPr>
        <w:t>ООО «ФУКС ОЙЛ»</w:t>
      </w:r>
    </w:p>
    <w:p w14:paraId="35CBF1EA" w14:textId="77777777" w:rsidR="004161CE" w:rsidRDefault="004161CE" w:rsidP="004161CE">
      <w:pPr>
        <w:jc w:val="center"/>
        <w:rPr>
          <w:rStyle w:val="fontstyle11"/>
        </w:rPr>
      </w:pPr>
    </w:p>
    <w:p w14:paraId="7359715E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61382CE3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14643496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780E9065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1152D9A2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22441FE7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568C0306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0A35BB08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3656A212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3D89F901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50AC8C6F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0600FE2C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4308E81C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424A6B6C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15174152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6350E4DB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117BF743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5EB912BB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79F5DFC1" w14:textId="77777777" w:rsidR="00594DA0" w:rsidRDefault="00594DA0" w:rsidP="004161CE">
      <w:pPr>
        <w:jc w:val="center"/>
        <w:rPr>
          <w:rFonts w:ascii="CIDFont+F1" w:hAnsi="CIDFont+F1"/>
          <w:color w:val="000000"/>
          <w:sz w:val="20"/>
          <w:szCs w:val="20"/>
        </w:rPr>
      </w:pPr>
    </w:p>
    <w:p w14:paraId="6A8BA162" w14:textId="12DEB557" w:rsidR="00066A1D" w:rsidRDefault="004161CE" w:rsidP="00594DA0">
      <w:pPr>
        <w:jc w:val="center"/>
        <w:rPr>
          <w:rFonts w:ascii="CIDFont+F1" w:hAnsi="CIDFont+F1"/>
          <w:color w:val="000000"/>
          <w:sz w:val="20"/>
          <w:szCs w:val="20"/>
        </w:rPr>
      </w:pPr>
      <w:r w:rsidRPr="004161CE">
        <w:rPr>
          <w:rFonts w:ascii="CIDFont+F1" w:hAnsi="CIDFont+F1"/>
          <w:color w:val="000000"/>
          <w:sz w:val="20"/>
          <w:szCs w:val="20"/>
        </w:rPr>
        <w:t>Москва, 202</w:t>
      </w:r>
      <w:r>
        <w:rPr>
          <w:rFonts w:ascii="CIDFont+F1" w:hAnsi="CIDFont+F1"/>
          <w:color w:val="000000"/>
          <w:sz w:val="20"/>
          <w:szCs w:val="20"/>
        </w:rPr>
        <w:t>3</w:t>
      </w:r>
      <w:r w:rsidRPr="004161CE">
        <w:rPr>
          <w:rFonts w:ascii="CIDFont+F1" w:hAnsi="CIDFont+F1"/>
          <w:color w:val="000000"/>
          <w:sz w:val="20"/>
          <w:szCs w:val="20"/>
        </w:rPr>
        <w:t xml:space="preserve"> г.</w:t>
      </w:r>
    </w:p>
    <w:p w14:paraId="3158EF0C" w14:textId="36E10700" w:rsidR="004204E0" w:rsidRPr="000A5841" w:rsidRDefault="00594DA0" w:rsidP="00066A1D">
      <w:pPr>
        <w:spacing w:after="300" w:line="450" w:lineRule="atLeast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ru-RU"/>
        </w:rPr>
        <w:lastRenderedPageBreak/>
        <w:t>Пользовательское</w:t>
      </w:r>
      <w:r w:rsidR="004204E0" w:rsidRPr="000A5841">
        <w:rPr>
          <w:rFonts w:ascii="Arial" w:eastAsia="Times New Roman" w:hAnsi="Arial" w:cs="Arial"/>
          <w:b/>
          <w:bCs/>
          <w:kern w:val="36"/>
          <w:sz w:val="20"/>
          <w:szCs w:val="20"/>
          <w:lang w:eastAsia="ru-RU"/>
        </w:rPr>
        <w:t xml:space="preserve"> соглашение</w:t>
      </w:r>
    </w:p>
    <w:p w14:paraId="3BD77022" w14:textId="758EA6CA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Настоящий документ «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>Пользовательское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соглашение на использование программных продуктов и/или онлайн-сервисов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» представляет собой предложение «ФУКС ОЙЛ» (далее — «Правообладатель») заключить соглашение на изложенных ниже условиях.</w:t>
      </w:r>
    </w:p>
    <w:p w14:paraId="52F59AD9" w14:textId="6D65512E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Перед использованием программных продуктов и/или онлайн-сервисов </w:t>
      </w:r>
      <w:r w:rsidRPr="000A5841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, пожалуйста, ознакомьтесь с условиями настоящего </w:t>
      </w:r>
      <w:r w:rsidR="00594DA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пользовательского </w:t>
      </w: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соглашения.</w:t>
      </w:r>
    </w:p>
    <w:p w14:paraId="33425026" w14:textId="77777777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1. Общие положения</w:t>
      </w:r>
    </w:p>
    <w:p w14:paraId="12098911" w14:textId="666D2130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1.1. Пользуясь программными продуктами и/или онлайн-сервисами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, Вы соглашаетесь с тем, что:</w:t>
      </w:r>
    </w:p>
    <w:p w14:paraId="12DBFAB0" w14:textId="2DC1791F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а) Вы ознакомились с условиями настоящего Соглашения в полном объеме до начала использования Программных продуктов и/или Онлайн-сервисов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1C2CFD8B" w14:textId="3DF24DF7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б) Начало использования Вами Программных продуктов и/или Онлайн-сервисов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в любой форме означает, что Вы принимаете все условия настоящего Соглашения в полном объеме без каких-либо изъятий и ограничений с Вашей стороны. Использование программных продуктов и/или Онлайн-сервисов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на иных условиях не допускается.</w:t>
      </w:r>
    </w:p>
    <w:p w14:paraId="05077B8A" w14:textId="50BB6DF0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в) Начало использования Вами Программных продуктов и/или Онлайн-сервисов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посредством регистрации, авторизации, размещения персональных данных в Программных продуктах и/или Онлайн-сервисах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, в т.ч. в формах обратной связи, означает, что Вы выражаете свое согласие на обработку </w:t>
      </w:r>
      <w:proofErr w:type="spellStart"/>
      <w:r w:rsidRPr="000A5841">
        <w:rPr>
          <w:rFonts w:ascii="Arial" w:eastAsia="Times New Roman" w:hAnsi="Arial" w:cs="Arial"/>
          <w:sz w:val="20"/>
          <w:szCs w:val="20"/>
          <w:lang w:eastAsia="ru-RU"/>
        </w:rPr>
        <w:t>Прав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>оиспользователем</w:t>
      </w:r>
      <w:proofErr w:type="spellEnd"/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персональных данных в целях, предусмотренных настоящим Соглашением и Политикой конфиденциальности, а также на передачу персональных данных третьим лицам в случаях, перечисленных в Политике конфиденциальности.</w:t>
      </w:r>
    </w:p>
    <w:p w14:paraId="2AA367F6" w14:textId="41757484" w:rsidR="004204E0" w:rsidRPr="000A5841" w:rsidRDefault="00594DA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г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) Если Вы не согласны с условиями настоящего Соглашения или не имеете права на его заключение, Вам следует незамедлительно прекратить любое использование Программных продуктов и/или Онлайн-сервисов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59D8250D" w14:textId="6280E9A1" w:rsidR="004204E0" w:rsidRPr="000A5841" w:rsidRDefault="00594DA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д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) Соглашение (в том числе любая из его частей) может быть изменено </w:t>
      </w:r>
      <w:proofErr w:type="spellStart"/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>
        <w:rPr>
          <w:rFonts w:ascii="Arial" w:eastAsia="Times New Roman" w:hAnsi="Arial" w:cs="Arial"/>
          <w:sz w:val="20"/>
          <w:szCs w:val="20"/>
          <w:lang w:eastAsia="ru-RU"/>
        </w:rPr>
        <w:t>использователем</w:t>
      </w:r>
      <w:proofErr w:type="spellEnd"/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без какого-либо специального уведомления. Новая редакция Соглашения вступает в силу с момента ее размещения на Сайте, если иное не предусмотрено новой редакцией Соглашения.</w:t>
      </w:r>
    </w:p>
    <w:p w14:paraId="54125803" w14:textId="6EF70C63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1.2. Во всем, что не предусмотрено настоящим Соглашением, отношения в связи с использованием Онлайн-сервисов </w:t>
      </w:r>
      <w:r w:rsidR="00594DA0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регулируются Политикой конфиденциальности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5EC74155" w14:textId="281003EF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1.3. Используемые в настоящем 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>пользовательском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соглашении слова и выражения имеют следующие значения, если иное прямо не определено далее по тексту:</w:t>
      </w:r>
    </w:p>
    <w:p w14:paraId="1D223658" w14:textId="5FF82BB0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а) </w:t>
      </w: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(Соглашение)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 — настоящее 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>пользовательское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соглашение на использование Программных продуктов и/или Онлайн-сервисов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448B86FD" w14:textId="3D30E143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б) </w:t>
      </w: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Онлайн-сервисы </w:t>
      </w:r>
      <w:r w:rsidR="003D788B" w:rsidRPr="000A5841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 — совокупность Программных продуктов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и аппаратных средств, доступ к которым предоставляется Пользователям с использованием Сайта </w:t>
      </w:r>
      <w:proofErr w:type="spellStart"/>
      <w:r w:rsidRPr="000A5841">
        <w:rPr>
          <w:rFonts w:ascii="Arial" w:eastAsia="Times New Roman" w:hAnsi="Arial" w:cs="Arial"/>
          <w:sz w:val="20"/>
          <w:szCs w:val="20"/>
          <w:lang w:eastAsia="ru-RU"/>
        </w:rPr>
        <w:t>Право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>использователя</w:t>
      </w:r>
      <w:proofErr w:type="spellEnd"/>
      <w:r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37C67A84" w14:textId="77777777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в) </w:t>
      </w: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Пользователь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 — лицо, заключившее настоящее Соглашение с Правообладателем в своем или чужом интересе в соответствии с требованиями действующего законодательства и настоящего Соглашения.</w:t>
      </w:r>
    </w:p>
    <w:p w14:paraId="390C1C13" w14:textId="6E84FFFF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е) </w:t>
      </w: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Сайт </w:t>
      </w:r>
      <w:proofErr w:type="spellStart"/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Право</w:t>
      </w:r>
      <w:r w:rsidR="00594DA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использователя</w:t>
      </w:r>
      <w:proofErr w:type="spellEnd"/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 — интернет-сайты, размещенные в доменах по адресу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www</w:t>
      </w:r>
      <w:r w:rsidR="003D788B"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  <w:proofErr w:type="spellStart"/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proofErr w:type="spellEnd"/>
      <w:r w:rsidR="003D788B" w:rsidRPr="000A5841">
        <w:rPr>
          <w:rFonts w:ascii="Arial" w:eastAsia="Times New Roman" w:hAnsi="Arial" w:cs="Arial"/>
          <w:sz w:val="20"/>
          <w:szCs w:val="20"/>
          <w:lang w:eastAsia="ru-RU"/>
        </w:rPr>
        <w:t>-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oil</w:t>
      </w:r>
      <w:r w:rsidR="003D788B"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  <w:proofErr w:type="spellStart"/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ru</w:t>
      </w:r>
      <w:proofErr w:type="spellEnd"/>
      <w:r w:rsidRPr="000A5841">
        <w:rPr>
          <w:rFonts w:ascii="Arial" w:eastAsia="Times New Roman" w:hAnsi="Arial" w:cs="Arial"/>
          <w:sz w:val="20"/>
          <w:szCs w:val="20"/>
          <w:lang w:eastAsia="ru-RU"/>
        </w:rPr>
        <w:t>, f</w:t>
      </w:r>
      <w:proofErr w:type="spellStart"/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uchs</w:t>
      </w:r>
      <w:proofErr w:type="spellEnd"/>
      <w:r w:rsidR="003D788B"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com</w:t>
      </w:r>
      <w:r w:rsidR="003D788B" w:rsidRPr="000A5841">
        <w:rPr>
          <w:rFonts w:ascii="Arial" w:eastAsia="Times New Roman" w:hAnsi="Arial" w:cs="Arial"/>
          <w:sz w:val="20"/>
          <w:szCs w:val="20"/>
          <w:lang w:eastAsia="ru-RU"/>
        </w:rPr>
        <w:t>/</w:t>
      </w:r>
      <w:proofErr w:type="spellStart"/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ru</w:t>
      </w:r>
      <w:proofErr w:type="spellEnd"/>
    </w:p>
    <w:p w14:paraId="187BCA29" w14:textId="4A7BA3D2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к) </w:t>
      </w: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Политика конфиденциальности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 — Политика конфиденциальности, размещенная в сети Интернет по адресу: </w:t>
      </w:r>
      <w:r w:rsidR="00594DA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lastRenderedPageBreak/>
        <w:br/>
        <w:t>2. Исключительные права</w:t>
      </w:r>
    </w:p>
    <w:p w14:paraId="60075485" w14:textId="4B86C1FF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2.1. Программные продукты и Онлайн-сервисы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в целом и включаемые в их состав или используемые совместно с ними программы для ЭВМ, базы данных, картографические, справочно-информационные и прочие текстовые материалы, изображения и иные объекты авторских и/или смежных прав, а равно объекты патентных прав, товарные знаки, коммерческие обозначения и фирменные наименования, а также иные части Программных продуктов и/или Онлайн-сервисов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(независимо от того, входят ли они в их состав или являются дополнительными компонентами, и возможно ли их извлечение из их состава и использование самостоятельно) в отдельности (далее — «Объекты интеллектуальной собственности»), защищены в соответствии с Частью IV Гражданского кодекса Российской Федерации и принадлежат Правообладателю на исключительном праве, если иное не указано в уведомлении о правах.</w:t>
      </w:r>
    </w:p>
    <w:p w14:paraId="1442530D" w14:textId="77777777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2.2. Правообладатель сохраняет исключительные права на любые результаты переработки (модификации) Объектов интеллектуальной собственности, допускаемые в соответствии с настоящей Лицензией, и вправе в любое время отозвать свое разрешение на их использование по своему усмотрению без компенсации каких-либо расходов Пользователя на их создание и применение.</w:t>
      </w:r>
    </w:p>
    <w:p w14:paraId="4F78E04E" w14:textId="77777777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2.3. Уведомление о правах на Объект интеллектуальной собственности размещается на таком Объекте или доводится до сведения Пользователя при его предоставлении. Отсутствие уведомления о правах не означает отсутствие его правовой защиты или разрешение на его свободное использование.</w:t>
      </w:r>
    </w:p>
    <w:p w14:paraId="6B41EE38" w14:textId="77777777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3. Лицензия</w:t>
      </w:r>
    </w:p>
    <w:p w14:paraId="5B5CCB09" w14:textId="4EC7530F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3.1. Использование Программных продуктов и/или Онлайн-сервисов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разрешается строго на условиях 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>настоящего соглашения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. Если Пользователь не принимает условия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 xml:space="preserve"> соглашения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в полном объеме, Пользователь не имеет права использовать Программные продукты и/или Онлайн-сервисы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в каких-либо целях. </w:t>
      </w:r>
    </w:p>
    <w:p w14:paraId="11E5F94E" w14:textId="4586B622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3.2. Права и способы использования Программных продуктов и/или Онлайн-сервисов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, в явном виде не предоставленные/ не разрешенные Пользователю по настоящему Соглашению, считаются непредоставленными/ запрещенными Правообладателем.</w:t>
      </w:r>
    </w:p>
    <w:p w14:paraId="3E99E16E" w14:textId="4D50C78F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3.3. Использование Программных продуктов и/или Онлайн-сервисов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на условиях настоящей Лицензии в некоммерческих целях разрешается Пользователю на безвозмездной основе.</w:t>
      </w:r>
    </w:p>
    <w:p w14:paraId="306A065D" w14:textId="722614E7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3.4.</w:t>
      </w:r>
      <w:r w:rsidR="003D788B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Правообладатель вправе размещать в Программных продуктах и/или Онлайн-сервисах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любые информационные и/или рекламные материалы и ссылки на интернет-сайты третьих лиц, а также предоставлять право использования Программных продуктов и/или Онлайн-сервисов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указанным способом третьим лицам по отдельному соглашению.</w:t>
      </w:r>
    </w:p>
    <w:p w14:paraId="2F48FEFB" w14:textId="73785438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4. Права Пользователя</w:t>
      </w:r>
    </w:p>
    <w:p w14:paraId="1E6AC006" w14:textId="48F28367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4.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. Функциональное использование Программных продуктов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</w:p>
    <w:p w14:paraId="00555BAF" w14:textId="4425FEF6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Пользователь вправе применять Программные продукты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по их прямому функциональному назначению в соответствии с Руководством Пользователя, в целях чего произвести их установку на настольном или карманном персональном(-ых) компьютере(-ах), смартфоне(-ах) или других устройствах (далее — «Устройства»).</w:t>
      </w:r>
    </w:p>
    <w:p w14:paraId="65AAF036" w14:textId="63E2B21B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В соответствии с настоящим пунктом Пользователь вправе произвести установку Программных продуктов </w:t>
      </w:r>
      <w:r w:rsidR="003D788B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на неограниченное число Устройств, а также хранить или установить копии Программных продуктов на устройстве хранения данных (например, на сервере сети), предназначенном и используемом исключительно для установки и работы Программного продукта на других имеющихся компьютерах в пределах локальной сети.</w:t>
      </w:r>
    </w:p>
    <w:p w14:paraId="75B5B4C0" w14:textId="374A1F04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4.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. Функциональное использование Онлайн-сервисов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</w:p>
    <w:p w14:paraId="56E423F5" w14:textId="346EB6D3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Пользователь вправе использовать Онлайн-сервисы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по прямому функциональному назначению на неограниченном числе Устройств в соответствии с условиями настоящей Лицензии. По усмотрению Правообладателя для использования некоторых Онлайн-сервисов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или их дополнительных функциональных возможностей может потребоваться принятие Пользователем условий отдельного соглашения.</w:t>
      </w:r>
    </w:p>
    <w:p w14:paraId="6CD2D644" w14:textId="77777777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5. Ограничения использования</w:t>
      </w:r>
    </w:p>
    <w:p w14:paraId="6F72EEC1" w14:textId="77777777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5.1. Пользователь не имеет права самостоятельно или с привлечением третьих лиц:</w:t>
      </w:r>
    </w:p>
    <w:p w14:paraId="273E4C4A" w14:textId="38E06BDF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5.1.1. Вскрывать технологию, эмулировать, создавать новые версии, изменять, </w:t>
      </w:r>
      <w:proofErr w:type="spellStart"/>
      <w:r w:rsidRPr="000A5841">
        <w:rPr>
          <w:rFonts w:ascii="Arial" w:eastAsia="Times New Roman" w:hAnsi="Arial" w:cs="Arial"/>
          <w:sz w:val="20"/>
          <w:szCs w:val="20"/>
          <w:lang w:eastAsia="ru-RU"/>
        </w:rPr>
        <w:t>декомпилировать</w:t>
      </w:r>
      <w:proofErr w:type="spellEnd"/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, дизассемблировать, дешифровать и производить иные действия с кодом Программных продуктов и/или Онлайн-сервисов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, имеющие целью нарушение системы защиты Программных продуктов и/или Онлайн-сервисов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от несанкционированного использования, извлечение картографических материалов, справочно-информационных и прочих материалов из баз данных, а также получение информации о реализации алгоритмов, используемых в Программных продуктах и/или Онлайн-сервисах 2ГИС.</w:t>
      </w:r>
    </w:p>
    <w:p w14:paraId="1C017532" w14:textId="71C8C90E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5.1.2. Создавать программные или справочно-информационные продукты и/или сервисы с использованием Программных продуктов и/или Онлайн-сервисов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, а также включаемых в их состав баз данных или извлеченных (извлекаемых) из них текстовых, картографических и справочно-информационных материалов, а равно иных Объектов интеллектуальной собственности, указанных в пункте 2.1 настоящего Соглашения.</w:t>
      </w:r>
    </w:p>
    <w:p w14:paraId="7EF9CF7C" w14:textId="27F8DC03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5.1.3. Воспроизводить и распространять Программные продукты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в коммерческих целях без письменного согласия Правообладателя.</w:t>
      </w:r>
    </w:p>
    <w:p w14:paraId="5099BD75" w14:textId="4881C879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5.1.4. Извлекать из баз данных, включаемых в состав Программных продуктов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, любые картографические, справочно-информационные и прочие материалы и осуществлять их последующее использование в любой форме и любым способом.</w:t>
      </w:r>
    </w:p>
    <w:p w14:paraId="2DB9718B" w14:textId="4BBA2AA7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5.1.6. Обеспечивать доступ к Онлайн-сервисам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в коммерческих целях, в том числе путем трансляции из них данных любыми способами, включая использование фреймов и прочих программных методов и способов, обеспечивающих получение данных с Онлайн-сервиса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и их представление на сайте третьих лиц, если иное не предусмотрено отдельным соглашением с Правообладателем.</w:t>
      </w:r>
    </w:p>
    <w:p w14:paraId="54C61EB6" w14:textId="564F245E" w:rsidR="004204E0" w:rsidRPr="000A5841" w:rsidRDefault="00AD23A6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6</w:t>
      </w:r>
      <w:r w:rsidR="004204E0"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. Политика конфиденциальности</w:t>
      </w:r>
    </w:p>
    <w:p w14:paraId="4F94FD44" w14:textId="716E8DA9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1.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Правообладатель обрабатывает персональные данные Пользователей, указанные в п. 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.2. настоящего Соглашения в целях:</w:t>
      </w:r>
    </w:p>
    <w:p w14:paraId="3EA227EA" w14:textId="571CAFEC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предоставления Пользователям услуг с использованием Сервисов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;</w:t>
      </w:r>
    </w:p>
    <w:p w14:paraId="6DE213AC" w14:textId="6344A3E1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совершенствования Сервисов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на основе обратной связи / информации от Пользователей;</w:t>
      </w:r>
    </w:p>
    <w:p w14:paraId="15199B42" w14:textId="52C556C4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разработки новых сервисов и услуг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на основе обратной связи / информации от Пользователей;</w:t>
      </w:r>
    </w:p>
    <w:p w14:paraId="1265EA80" w14:textId="77777777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реагирования на запросы Пользователей в службу поддержки,</w:t>
      </w:r>
    </w:p>
    <w:p w14:paraId="6AE1FAD4" w14:textId="0B216AA8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информирования Пользователей о возможностях Сервисов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,</w:t>
      </w:r>
    </w:p>
    <w:p w14:paraId="7A60780B" w14:textId="557E4585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направления запросов, касающихся использования Сервисов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;</w:t>
      </w:r>
    </w:p>
    <w:p w14:paraId="61EA46E3" w14:textId="77777777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выполнения маркетинговых задач;</w:t>
      </w:r>
    </w:p>
    <w:p w14:paraId="73AE6D45" w14:textId="77777777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выполнения статистических и иных исследований на основе обезличенных данных;</w:t>
      </w:r>
    </w:p>
    <w:p w14:paraId="05A2E51C" w14:textId="77777777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реализации отношений по предоставлению Правообладателем данных из </w:t>
      </w:r>
      <w:proofErr w:type="spellStart"/>
      <w:r w:rsidRPr="000A5841">
        <w:rPr>
          <w:rFonts w:ascii="Arial" w:eastAsia="Times New Roman" w:hAnsi="Arial" w:cs="Arial"/>
          <w:sz w:val="20"/>
          <w:szCs w:val="20"/>
          <w:lang w:eastAsia="ru-RU"/>
        </w:rPr>
        <w:t>cookies</w:t>
      </w:r>
      <w:proofErr w:type="spellEnd"/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третьим лицам для осуществления ими деятельности по демонстрации Пользователям таргетированных рекламных и информационных материалов в сети Интернет или для оказания третьими лицами иных услуг Пользователям в установленном законом порядке;</w:t>
      </w:r>
    </w:p>
    <w:p w14:paraId="553C0C28" w14:textId="78F9F607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 обеспечения Пользователям возможности оформления заявок/запросов на оказание услуг / выполнение работ / приобретение или резервирования с целью приобретения товара и/или заявки на оформление доставки товара, если такой функционал доступен в сервисе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; выдачи кассовых чеков Пользователям, организации услуг доставки товаров; </w:t>
      </w:r>
    </w:p>
    <w:p w14:paraId="7BAB4214" w14:textId="77777777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формирования профиля Пользователя; в целях коммуникации с Пользователем для налаживания партнерских отношений, ведения переговоров по согласованию условий договоров с Пользователем, заключения и исполнения таких договоров;</w:t>
      </w:r>
    </w:p>
    <w:p w14:paraId="7412FA84" w14:textId="554B40F2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добавления и/или актуализации информации в Сервисе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, устранения неточностей в Сервисе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, включая коммуникации с Пользователем в указанных целях;</w:t>
      </w:r>
    </w:p>
    <w:p w14:paraId="17218088" w14:textId="77777777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 совершения действий по поиску и привлечению Пользователей,</w:t>
      </w:r>
    </w:p>
    <w:p w14:paraId="7B4CAE81" w14:textId="77777777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проведения очной идентификации Пользователей;</w:t>
      </w:r>
    </w:p>
    <w:p w14:paraId="47CF878B" w14:textId="77777777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рекламных и информационных рассылок, включая электронные сообщения, </w:t>
      </w:r>
      <w:proofErr w:type="spellStart"/>
      <w:r w:rsidRPr="000A5841">
        <w:rPr>
          <w:rFonts w:ascii="Arial" w:eastAsia="Times New Roman" w:hAnsi="Arial" w:cs="Arial"/>
          <w:sz w:val="20"/>
          <w:szCs w:val="20"/>
          <w:lang w:eastAsia="ru-RU"/>
        </w:rPr>
        <w:t>push</w:t>
      </w:r>
      <w:proofErr w:type="spellEnd"/>
      <w:r w:rsidRPr="000A5841">
        <w:rPr>
          <w:rFonts w:ascii="Arial" w:eastAsia="Times New Roman" w:hAnsi="Arial" w:cs="Arial"/>
          <w:sz w:val="20"/>
          <w:szCs w:val="20"/>
          <w:lang w:eastAsia="ru-RU"/>
        </w:rPr>
        <w:t>-сообщения;</w:t>
      </w:r>
    </w:p>
    <w:p w14:paraId="7F8FC2EC" w14:textId="77777777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обработки персональных данных по поручению третьих лиц (операторов персональных данных);</w:t>
      </w:r>
    </w:p>
    <w:p w14:paraId="4935D95C" w14:textId="5F767014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формирования выборки данных о Клиентах из Сервисов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в том числе с целью дальнейшей передачи таких данных третьим лицам;</w:t>
      </w:r>
    </w:p>
    <w:p w14:paraId="31E0818E" w14:textId="72228B30" w:rsidR="004204E0" w:rsidRPr="000A5841" w:rsidRDefault="004204E0" w:rsidP="00066A1D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хранения номеров телефонов из адресной книги устройства Пользователя с целью оповещения (уведомления) Пользователя о том, что кто-либо из его контактов зарегистрировался в Сервисах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, а также с целью уведомления контактов из адресной книги Пользователя, которые уже зарегистрированы в Сервисах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о том, что Пользователь зарегистрировался в Сервисах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0CD6E3FB" w14:textId="056AC7D2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.2. Правообладатель обрабатывает следующие персональные данные Пользователей:</w:t>
      </w:r>
    </w:p>
    <w:p w14:paraId="2AF4BAEC" w14:textId="77777777" w:rsidR="004204E0" w:rsidRPr="000A5841" w:rsidRDefault="004204E0" w:rsidP="00066A1D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фамилия, имя, отчество;</w:t>
      </w:r>
    </w:p>
    <w:p w14:paraId="50C1C427" w14:textId="77777777" w:rsidR="004204E0" w:rsidRPr="000A5841" w:rsidRDefault="004204E0" w:rsidP="00066A1D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адрес регистрации;</w:t>
      </w:r>
    </w:p>
    <w:p w14:paraId="348EE76F" w14:textId="77777777" w:rsidR="004204E0" w:rsidRPr="000A5841" w:rsidRDefault="004204E0" w:rsidP="00066A1D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адрес доставки товара;</w:t>
      </w:r>
    </w:p>
    <w:p w14:paraId="695149F0" w14:textId="77777777" w:rsidR="004204E0" w:rsidRPr="000A5841" w:rsidRDefault="004204E0" w:rsidP="00066A1D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платежные данные;</w:t>
      </w:r>
    </w:p>
    <w:p w14:paraId="6E8E7A5D" w14:textId="77777777" w:rsidR="004204E0" w:rsidRPr="000A5841" w:rsidRDefault="004204E0" w:rsidP="00066A1D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адрес электронной почты;</w:t>
      </w:r>
    </w:p>
    <w:p w14:paraId="6AF93D7D" w14:textId="77777777" w:rsidR="004204E0" w:rsidRPr="000A5841" w:rsidRDefault="004204E0" w:rsidP="00066A1D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домашний / мобильный номер телефона;</w:t>
      </w:r>
    </w:p>
    <w:p w14:paraId="76B8E06A" w14:textId="77777777" w:rsidR="004204E0" w:rsidRPr="000A5841" w:rsidRDefault="004204E0" w:rsidP="00066A1D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дата рождения;</w:t>
      </w:r>
    </w:p>
    <w:p w14:paraId="2D863407" w14:textId="77777777" w:rsidR="004204E0" w:rsidRPr="000A5841" w:rsidRDefault="004204E0" w:rsidP="00066A1D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пол;</w:t>
      </w:r>
    </w:p>
    <w:p w14:paraId="1086AB37" w14:textId="77777777" w:rsidR="004204E0" w:rsidRPr="000A5841" w:rsidRDefault="004204E0" w:rsidP="00066A1D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изображение пользователя (аватар);</w:t>
      </w:r>
    </w:p>
    <w:p w14:paraId="19631913" w14:textId="77777777" w:rsidR="004204E0" w:rsidRPr="000A5841" w:rsidRDefault="004204E0" w:rsidP="00066A1D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название компании работником / представителем которой является Пользователь;</w:t>
      </w:r>
    </w:p>
    <w:p w14:paraId="09C5BB4F" w14:textId="77777777" w:rsidR="004204E0" w:rsidRPr="000A5841" w:rsidRDefault="004204E0" w:rsidP="00066A1D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должность;</w:t>
      </w:r>
    </w:p>
    <w:p w14:paraId="01AF6B2B" w14:textId="77777777" w:rsidR="004204E0" w:rsidRPr="000A5841" w:rsidRDefault="004204E0" w:rsidP="00066A1D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ИНН;</w:t>
      </w:r>
    </w:p>
    <w:p w14:paraId="41AEFD34" w14:textId="77777777" w:rsidR="004204E0" w:rsidRPr="000A5841" w:rsidRDefault="004204E0" w:rsidP="00066A1D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иные персональные данные, предоставляемые Пользователем.</w:t>
      </w:r>
    </w:p>
    <w:p w14:paraId="713490A7" w14:textId="180E26BB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.3. Правообладатель обрабатывает следующие иные данные Пользователей:</w:t>
      </w:r>
    </w:p>
    <w:p w14:paraId="089E4292" w14:textId="1EFDA7A1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к ним относятся данные, автоматически передаваемые Сервисам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в процессе их использования с помощью установленного на устройстве Пользователя программного обеспечения, в т.ч. IP-адрес, </w:t>
      </w:r>
      <w:proofErr w:type="spellStart"/>
      <w:r w:rsidRPr="000A5841">
        <w:rPr>
          <w:rFonts w:ascii="Arial" w:eastAsia="Times New Roman" w:hAnsi="Arial" w:cs="Arial"/>
          <w:sz w:val="20"/>
          <w:szCs w:val="20"/>
          <w:lang w:eastAsia="ru-RU"/>
        </w:rPr>
        <w:t>геопозиция</w:t>
      </w:r>
      <w:proofErr w:type="spellEnd"/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Пользователя (мобильное приложение), рекламные идентификаторы, соотносящиеся с операционной системой Пользователя, данные из </w:t>
      </w:r>
      <w:proofErr w:type="spellStart"/>
      <w:r w:rsidRPr="000A5841">
        <w:rPr>
          <w:rFonts w:ascii="Arial" w:eastAsia="Times New Roman" w:hAnsi="Arial" w:cs="Arial"/>
          <w:sz w:val="20"/>
          <w:szCs w:val="20"/>
          <w:lang w:eastAsia="ru-RU"/>
        </w:rPr>
        <w:t>cookies</w:t>
      </w:r>
      <w:proofErr w:type="spellEnd"/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, информация о браузере, операционной системе, времени доступа, поисковых запросах, сведения о местоположении и перемещении устройства Пользователя (чтобы адаптировать Сервисы </w:t>
      </w:r>
      <w:r w:rsidR="00AD23A6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к текущему местоположению Пользователя), данные об устройстве Пользователя (производитель устройства, модель устройства, размер внутренней памяти устройства, версия операционной 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системы устройства, платформа (мобильное приложение, веб, планшет и прочее), размер экрана, версия приложения, название оператора сотовой связи, тип связи); язык операционной системы/приложения пользователя.</w:t>
      </w:r>
    </w:p>
    <w:p w14:paraId="3A6C7DBB" w14:textId="34CF4A13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.4. Если на основании иных данных Правообладатель может идентифицировать Пользователя, они относятся к персональным данным, и подлежат обработке как персональные данные.</w:t>
      </w:r>
    </w:p>
    <w:p w14:paraId="6F204C97" w14:textId="79309FC3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.5. Правообладатель не обрабатывает персональные данные Пользователей, не прошедших регистрацию, авторизацию и/или не разместивших персональные данные в процессе использования Сервисов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, в </w:t>
      </w:r>
      <w:proofErr w:type="gramStart"/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т.ч.</w:t>
      </w:r>
      <w:proofErr w:type="gramEnd"/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в формах обратной связи Сервисов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, и/или не предоставивших персональные данные Правообладателю самостоятельно.</w:t>
      </w:r>
    </w:p>
    <w:p w14:paraId="45273F02" w14:textId="6C62389E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.6. Правообладатель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0DA8F6D6" w14:textId="4D361B25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.7. Порядок обработки и защиты информации о Пользователях, полученной Правообладателем в связи с использованием Пользователями Сервисов </w:t>
      </w:r>
      <w:proofErr w:type="gramStart"/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proofErr w:type="gramEnd"/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определяется Политикой конфиденциальности с учетом особенностей, установленных настоящим Соглашением и соглашениями об использовании отдельных Программных продуктов и/или Онлайн-сервисов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2308B40F" w14:textId="1D75C283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7</w:t>
      </w:r>
      <w:r w:rsidR="004204E0"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. Ответственность по </w:t>
      </w:r>
      <w:r w:rsidR="00594DA0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Соглашению</w:t>
      </w:r>
    </w:p>
    <w:p w14:paraId="1FF060BE" w14:textId="11DF3391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7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. Программные продукты и/или Онлайн-сервисы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предоставляются на условиях «как есть», в связи с чем Пользователю не представляются какие-либо гарантии, что: они будут соответствовать требованиям Пользователя; предоставляться непрерывно, быстро, надежно и без ошибок; результаты, которые могут быть получены с их использованием, будут точными и надежными; все ошибки будут исправлены.</w:t>
      </w:r>
    </w:p>
    <w:p w14:paraId="63BC22D3" w14:textId="7235FAAC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7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. Правообладатель прилагает все усилия к тому, чтобы информация, размещённая в справочнике и на карте, была точной, однако Правообладатель не даёт никакой гарантии в отношении точности такой информации и не несёт за это ответственности. Использование каких-либо материалов и данных из состава Программных продуктов и/или Онлайн-сервисов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относится исключительно на риск Пользователя, Правообладатель не будет нести ответственности за какую-либо потерю прибыли или иной ущерб, произошедший в результате использования Программных продуктов и/или Онлайн-сервисов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4390F5A2" w14:textId="430DA6DC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7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. Все информационные и/или рекламные материалы, размещаемые в Программных продуктах и/или Онлайн-сервисах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, предоставлены третьими лицами. Правообладатель не несет ответственности за достоверность информационных и/или рекламных материалов третьих лиц, доступность их интернет-сайтов и их содержание, а также за любые последствия, связанные с использованием информации и/или рекламы, а также интернет-сайтов третьих лиц. В Программных продуктах и/или Онлайн-сервисах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Правообладатель вправе отображать любые информационные и/или рекламные материалы в любых местах по своему усмотрению, в том числе в карточках Справочника организаций.</w:t>
      </w:r>
    </w:p>
    <w:p w14:paraId="2B2C20CB" w14:textId="585A0D32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7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. Поскольку Программные продукты и/или Онлайн-сервисы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находятся на стадии постоянного дополнения и обновления новых функциональных возможностей, форма и характер продуктов и предоставляемых услуг могут время от времени меняться без предварительного уведомления Пользователя. Правообладатель вправе по собственному усмотрению прекратить (временно или окончательно) предоставление Программных продуктов и/или Онлайн-сервисов </w:t>
      </w:r>
      <w:r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(или каких-либо отдельных частей продуктов или функций сервисов) всем Пользователям вообще или отдельному Пользователю в частности, а также изменить или отозвать Лицензию без предварительного уведомления.</w:t>
      </w:r>
    </w:p>
    <w:p w14:paraId="56F2D686" w14:textId="0594509B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7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594DA0"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 Пользователь несет ответственность за любое нарушение обязательств, установленных настоящим Соглашением и (или) применимым правом, а также за все последствия таких нарушений (включая любые убытки, которые может понести Правообладатель и иные третьи лица).</w:t>
      </w:r>
    </w:p>
    <w:p w14:paraId="3D1CB729" w14:textId="0A3A2C4F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lastRenderedPageBreak/>
        <w:t>7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.7. Правообладатель оставляет за собой право преследования нарушителей исключительных прав на Объекты интеллектуальной собственности в соответствии с гражданским, административным и уголовным законодательством по своему усмотрению.</w:t>
      </w:r>
    </w:p>
    <w:p w14:paraId="11AB69A1" w14:textId="67F8231E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8</w:t>
      </w:r>
      <w:r w:rsidR="004204E0"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. Заключительные положения</w:t>
      </w:r>
    </w:p>
    <w:p w14:paraId="77FFEEC5" w14:textId="77EAEC65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8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.1. Настоящее Соглашение, порядок его заключения и исполнения, а также вопросы, не урегулированные настоящим Соглашением, регулируются действующим законодательством Российской Федерации.</w:t>
      </w:r>
    </w:p>
    <w:p w14:paraId="3077FEFE" w14:textId="494035AF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8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.2. Все споры по Соглашению или в связи с ним подлежат рассмотрению в суде по месту нахождения Правообладателя в соответствии с действующим процессуальным правом Российской Федерации.</w:t>
      </w:r>
    </w:p>
    <w:p w14:paraId="067E20D5" w14:textId="3C9C81CF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8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.3. Настоящее соглашение может быть изменено или прекращено Правообладателем в одностороннем порядке без предварительного уведомления Пользователя и без выплаты какой-либо </w:t>
      </w:r>
      <w:proofErr w:type="gramStart"/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компенсации</w:t>
      </w:r>
      <w:proofErr w:type="gramEnd"/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в связи с этим.</w:t>
      </w:r>
    </w:p>
    <w:p w14:paraId="2FBE3497" w14:textId="5AC9E4BF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8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.4. Действующая редакция настоящего Соглашения размещена на Сайте Правообладателя и доступна в сети Интернет по адресу </w:t>
      </w:r>
      <w:r w:rsidRPr="000A5841">
        <w:rPr>
          <w:rFonts w:ascii="Arial" w:hAnsi="Arial" w:cs="Arial"/>
          <w:sz w:val="20"/>
          <w:szCs w:val="20"/>
        </w:rPr>
        <w:t>…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2EF45AF3" w14:textId="77777777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В случае противоречия между редакцией Соглашения, включенной в состав распространяемых экземпляров Программных продуктов 2ГИС, и последней редакцией Соглашения, размещенной на Сайте Правообладателя, приоритет имеет редакция Соглашения, размещенная на Сайте Правообладателя.</w:t>
      </w:r>
    </w:p>
    <w:p w14:paraId="6F51EACD" w14:textId="336574C0" w:rsidR="004204E0" w:rsidRPr="000A5841" w:rsidRDefault="00066A1D" w:rsidP="000A5841">
      <w:pPr>
        <w:rPr>
          <w:rFonts w:ascii="Arial" w:hAnsi="Arial" w:cs="Arial"/>
          <w:b/>
          <w:sz w:val="20"/>
          <w:szCs w:val="20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8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.5. По тексту настоящего Соглашения под </w:t>
      </w:r>
      <w:r w:rsidR="000A5841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понимается ООО «</w:t>
      </w:r>
      <w:r w:rsidR="000A5841" w:rsidRPr="000A5841">
        <w:rPr>
          <w:rFonts w:ascii="Arial" w:eastAsia="Times New Roman" w:hAnsi="Arial" w:cs="Arial"/>
          <w:sz w:val="20"/>
          <w:szCs w:val="20"/>
          <w:lang w:eastAsia="ru-RU"/>
        </w:rPr>
        <w:t>ФУКС ОЙЛ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», ОГРН </w:t>
      </w:r>
      <w:r w:rsidR="000A5841" w:rsidRPr="000A5841">
        <w:rPr>
          <w:rFonts w:ascii="Arial" w:hAnsi="Arial" w:cs="Arial"/>
          <w:b/>
          <w:sz w:val="20"/>
          <w:szCs w:val="20"/>
        </w:rPr>
        <w:t>1027600839078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, место нахождения: </w:t>
      </w:r>
      <w:r w:rsidR="000A5841" w:rsidRPr="000A5841">
        <w:rPr>
          <w:rFonts w:ascii="Arial" w:hAnsi="Arial" w:cs="Arial"/>
          <w:b/>
          <w:sz w:val="20"/>
          <w:szCs w:val="20"/>
        </w:rPr>
        <w:t xml:space="preserve">248903, Калужская обл., Калуга г, </w:t>
      </w:r>
      <w:proofErr w:type="spellStart"/>
      <w:r w:rsidR="000A5841" w:rsidRPr="000A5841">
        <w:rPr>
          <w:rFonts w:ascii="Arial" w:hAnsi="Arial" w:cs="Arial"/>
          <w:b/>
          <w:sz w:val="20"/>
          <w:szCs w:val="20"/>
        </w:rPr>
        <w:t>Росва</w:t>
      </w:r>
      <w:proofErr w:type="spellEnd"/>
      <w:r w:rsidR="000A5841" w:rsidRPr="000A5841">
        <w:rPr>
          <w:rFonts w:ascii="Arial" w:hAnsi="Arial" w:cs="Arial"/>
          <w:b/>
          <w:sz w:val="20"/>
          <w:szCs w:val="20"/>
        </w:rPr>
        <w:t xml:space="preserve"> с, индустриальный парк </w:t>
      </w:r>
      <w:proofErr w:type="spellStart"/>
      <w:r w:rsidR="000A5841" w:rsidRPr="000A5841">
        <w:rPr>
          <w:rFonts w:ascii="Arial" w:hAnsi="Arial" w:cs="Arial"/>
          <w:b/>
          <w:sz w:val="20"/>
          <w:szCs w:val="20"/>
        </w:rPr>
        <w:t>Росва</w:t>
      </w:r>
      <w:proofErr w:type="spellEnd"/>
      <w:r w:rsidR="000A5841" w:rsidRPr="000A5841">
        <w:rPr>
          <w:rFonts w:ascii="Arial" w:hAnsi="Arial" w:cs="Arial"/>
          <w:b/>
          <w:sz w:val="20"/>
          <w:szCs w:val="20"/>
        </w:rPr>
        <w:t xml:space="preserve"> тер.</w:t>
      </w:r>
    </w:p>
    <w:p w14:paraId="34A9A219" w14:textId="7172961C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9</w:t>
      </w:r>
      <w:r w:rsidR="004204E0" w:rsidRPr="000A5841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. Уведомление о правах</w:t>
      </w:r>
    </w:p>
    <w:p w14:paraId="5BC80B70" w14:textId="4D6C4D3B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9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 Об авторских правах</w:t>
      </w:r>
    </w:p>
    <w:p w14:paraId="246BB05D" w14:textId="23636C6F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Материалы, содержащиеся в </w:t>
      </w:r>
      <w:r w:rsidR="00066A1D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онлайн-сервисах </w:t>
      </w:r>
      <w:r w:rsidR="00066A1D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, являются охраняемыми авторским правом. Законы об авторских правах запрещают копирование, воспроизведение, использование и распространение данных, логотипов, графических изображений, иллюстраций, дизайна продукта и связанных с ним документов (руководства, официальные документы, таблицы и </w:t>
      </w:r>
      <w:proofErr w:type="gramStart"/>
      <w:r w:rsidRPr="000A5841">
        <w:rPr>
          <w:rFonts w:ascii="Arial" w:eastAsia="Times New Roman" w:hAnsi="Arial" w:cs="Arial"/>
          <w:sz w:val="20"/>
          <w:szCs w:val="20"/>
          <w:lang w:eastAsia="ru-RU"/>
        </w:rPr>
        <w:t>т.д.</w:t>
      </w:r>
      <w:proofErr w:type="gramEnd"/>
      <w:r w:rsidRPr="000A5841">
        <w:rPr>
          <w:rFonts w:ascii="Arial" w:eastAsia="Times New Roman" w:hAnsi="Arial" w:cs="Arial"/>
          <w:sz w:val="20"/>
          <w:szCs w:val="20"/>
          <w:lang w:eastAsia="ru-RU"/>
        </w:rPr>
        <w:t>) в целом или частично без разрешения правообладателя авторских прав.</w:t>
      </w:r>
    </w:p>
    <w:p w14:paraId="25C3E363" w14:textId="3D0AA538" w:rsidR="004204E0" w:rsidRPr="000A5841" w:rsidRDefault="00066A1D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AB5AB4">
        <w:rPr>
          <w:rFonts w:ascii="Arial" w:eastAsia="Times New Roman" w:hAnsi="Arial" w:cs="Arial"/>
          <w:sz w:val="20"/>
          <w:szCs w:val="20"/>
          <w:lang w:eastAsia="ru-RU"/>
        </w:rPr>
        <w:t>9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AB5AB4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4204E0" w:rsidRPr="000A5841">
        <w:rPr>
          <w:rFonts w:ascii="Arial" w:eastAsia="Times New Roman" w:hAnsi="Arial" w:cs="Arial"/>
          <w:sz w:val="20"/>
          <w:szCs w:val="20"/>
          <w:lang w:eastAsia="ru-RU"/>
        </w:rPr>
        <w:t>. О программном обеспечении</w:t>
      </w:r>
    </w:p>
    <w:p w14:paraId="66F711F9" w14:textId="77777777" w:rsidR="004204E0" w:rsidRPr="000A5841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>Законы об авторских правах запрещают использование, копирование, сдачу в аренду, изменения и распространения программного обеспечения полностью или частично, без разрешения правообладателя авторских прав.</w:t>
      </w:r>
    </w:p>
    <w:p w14:paraId="2F796276" w14:textId="55602670" w:rsidR="004204E0" w:rsidRPr="00066A1D" w:rsidRDefault="004204E0" w:rsidP="00066A1D">
      <w:pPr>
        <w:spacing w:after="24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Использование </w:t>
      </w:r>
      <w:r w:rsidR="00066A1D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онлайн-сервисов </w:t>
      </w:r>
      <w:r w:rsidR="00066A1D" w:rsidRPr="000A5841">
        <w:rPr>
          <w:rFonts w:ascii="Arial" w:eastAsia="Times New Roman" w:hAnsi="Arial" w:cs="Arial"/>
          <w:sz w:val="20"/>
          <w:szCs w:val="20"/>
          <w:lang w:val="en-US" w:eastAsia="ru-RU"/>
        </w:rPr>
        <w:t>FUCHS</w:t>
      </w:r>
      <w:r w:rsidR="00066A1D" w:rsidRPr="000A584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0A5841">
        <w:rPr>
          <w:rFonts w:ascii="Arial" w:eastAsia="Times New Roman" w:hAnsi="Arial" w:cs="Arial"/>
          <w:sz w:val="20"/>
          <w:szCs w:val="20"/>
          <w:lang w:eastAsia="ru-RU"/>
        </w:rPr>
        <w:t>на условиях соответствующих лицензионных соглашений не означает передачу Пользователям никаких имущественных или неимущественных прав на использование Компонентов программного обеспечения. Данные права предоставляются Пользователям соответствующими лицензиями на</w:t>
      </w:r>
      <w:r w:rsidRPr="00066A1D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Компоненты программного обеспечения.</w:t>
      </w:r>
    </w:p>
    <w:sectPr w:rsidR="004204E0" w:rsidRPr="00066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849"/>
    <w:multiLevelType w:val="multilevel"/>
    <w:tmpl w:val="0240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F4354"/>
    <w:multiLevelType w:val="multilevel"/>
    <w:tmpl w:val="802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02C19"/>
    <w:multiLevelType w:val="multilevel"/>
    <w:tmpl w:val="F13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33066"/>
    <w:multiLevelType w:val="multilevel"/>
    <w:tmpl w:val="F9E0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992719">
    <w:abstractNumId w:val="1"/>
  </w:num>
  <w:num w:numId="2" w16cid:durableId="127360147">
    <w:abstractNumId w:val="0"/>
  </w:num>
  <w:num w:numId="3" w16cid:durableId="860051198">
    <w:abstractNumId w:val="2"/>
  </w:num>
  <w:num w:numId="4" w16cid:durableId="596013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CE"/>
    <w:rsid w:val="00066A1D"/>
    <w:rsid w:val="000A5841"/>
    <w:rsid w:val="002E1106"/>
    <w:rsid w:val="003D788B"/>
    <w:rsid w:val="004161CE"/>
    <w:rsid w:val="004204E0"/>
    <w:rsid w:val="00594DA0"/>
    <w:rsid w:val="0094065D"/>
    <w:rsid w:val="00AB5AB4"/>
    <w:rsid w:val="00AD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7AFF"/>
  <w15:chartTrackingRefBased/>
  <w15:docId w15:val="{B48A5A50-CACE-4CBB-9814-70F582FA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161CE"/>
    <w:rPr>
      <w:rFonts w:ascii="CIDFont+F2" w:hAnsi="CIDFont+F2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4161CE"/>
    <w:rPr>
      <w:rFonts w:ascii="CIDFont+F1" w:hAnsi="CIDFont+F1" w:hint="default"/>
      <w:b w:val="0"/>
      <w:bCs w:val="0"/>
      <w:i w:val="0"/>
      <w:iCs w:val="0"/>
      <w:color w:val="000000"/>
      <w:sz w:val="20"/>
      <w:szCs w:val="20"/>
    </w:rPr>
  </w:style>
  <w:style w:type="character" w:styleId="a3">
    <w:name w:val="Hyperlink"/>
    <w:basedOn w:val="a0"/>
    <w:uiPriority w:val="99"/>
    <w:unhideWhenUsed/>
    <w:rsid w:val="004161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6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2796</Words>
  <Characters>15940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Sokolova, Maria (Moscow)</dc:creator>
  <cp:keywords/>
  <dc:description/>
  <cp:lastModifiedBy>Sokolova, Maria (Moscow)</cp:lastModifiedBy>
  <cp:revision>2</cp:revision>
  <dcterms:created xsi:type="dcterms:W3CDTF">2023-05-02T14:54:00Z</dcterms:created>
  <dcterms:modified xsi:type="dcterms:W3CDTF">2023-05-02T14:54:00Z</dcterms:modified>
</cp:coreProperties>
</file>