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F8B7D4" w14:textId="77777777" w:rsidR="000678AF" w:rsidRDefault="000678AF" w:rsidP="000678AF">
      <w:pPr>
        <w:jc w:val="center"/>
        <w:rPr>
          <w:rFonts w:asciiTheme="minorEastAsia" w:eastAsiaTheme="minorHAnsi" w:hAnsiTheme="minorEastAsia" w:cstheme="minorEastAsia" w:hint="eastAsia"/>
          <w:color w:val="000000"/>
          <w:sz w:val="44"/>
          <w:szCs w:val="28"/>
          <w:shd w:val="clear" w:color="auto" w:fill="FFFFFF"/>
          <w:lang w:eastAsia="zh-CN"/>
        </w:rPr>
      </w:pPr>
      <w:r w:rsidRPr="000678AF">
        <w:rPr>
          <w:rFonts w:asciiTheme="minorEastAsia" w:hAnsiTheme="minorEastAsia" w:cstheme="minorEastAsia" w:hint="eastAsia"/>
          <w:color w:val="000000"/>
          <w:sz w:val="44"/>
          <w:szCs w:val="28"/>
          <w:shd w:val="clear" w:color="auto" w:fill="FFFFFF"/>
          <w:lang w:eastAsia="zh-CN"/>
        </w:rPr>
        <w:t>Improvement</w:t>
      </w:r>
    </w:p>
    <w:p w14:paraId="73B10193" w14:textId="77777777" w:rsidR="000678AF" w:rsidRPr="000678AF" w:rsidRDefault="000678AF" w:rsidP="000678AF">
      <w:pPr>
        <w:jc w:val="both"/>
        <w:rPr>
          <w:rFonts w:asciiTheme="minorEastAsia" w:hAnsiTheme="minorEastAsia" w:cstheme="minorEastAsia" w:hint="eastAsia"/>
          <w:sz w:val="44"/>
          <w:szCs w:val="28"/>
          <w:lang w:eastAsia="zh-CN"/>
        </w:rPr>
      </w:pPr>
    </w:p>
    <w:p w14:paraId="68966221" w14:textId="77777777" w:rsidR="000678AF" w:rsidRPr="000678AF" w:rsidRDefault="000678AF" w:rsidP="000678AF">
      <w:pPr>
        <w:jc w:val="both"/>
        <w:rPr>
          <w:rFonts w:asciiTheme="minorEastAsia" w:hAnsiTheme="minorEastAsia" w:cstheme="minorEastAsia" w:hint="eastAsia"/>
          <w:sz w:val="28"/>
          <w:szCs w:val="28"/>
          <w:lang w:eastAsia="zh-CN"/>
        </w:rPr>
      </w:pPr>
      <w:r w:rsidRPr="000678AF">
        <w:rPr>
          <w:rFonts w:asciiTheme="minorEastAsia" w:hAnsiTheme="minorEastAsia" w:cstheme="minorEastAsia" w:hint="eastAsia"/>
          <w:color w:val="000000"/>
          <w:sz w:val="28"/>
          <w:szCs w:val="28"/>
          <w:lang w:eastAsia="zh-CN"/>
        </w:rPr>
        <w:t xml:space="preserve">Firstly, with the help of our system, UPMC health insurance will not need to worry about the scalability. Even if the UPMC health insurance </w:t>
      </w:r>
      <w:proofErr w:type="spellStart"/>
      <w:r w:rsidRPr="000678AF">
        <w:rPr>
          <w:rFonts w:asciiTheme="minorEastAsia" w:hAnsiTheme="minorEastAsia" w:cstheme="minorEastAsia" w:hint="eastAsia"/>
          <w:color w:val="000000"/>
          <w:sz w:val="28"/>
          <w:szCs w:val="28"/>
          <w:lang w:eastAsia="zh-CN"/>
        </w:rPr>
        <w:t>can not</w:t>
      </w:r>
      <w:proofErr w:type="spellEnd"/>
      <w:r w:rsidRPr="000678AF">
        <w:rPr>
          <w:rFonts w:asciiTheme="minorEastAsia" w:hAnsiTheme="minorEastAsia" w:cstheme="minorEastAsia" w:hint="eastAsia"/>
          <w:color w:val="000000"/>
          <w:sz w:val="28"/>
          <w:szCs w:val="28"/>
          <w:lang w:eastAsia="zh-CN"/>
        </w:rPr>
        <w:t xml:space="preserve"> predict the user number in the beginning, because of the scalability of computing clouding, the system can ensure the right quantity of capacity to handle current traffic. Additionally, because of the auto scaling of cloud computing, the system can automatically increase and decrease capacity as needed. </w:t>
      </w:r>
      <w:proofErr w:type="gramStart"/>
      <w:r w:rsidRPr="000678AF">
        <w:rPr>
          <w:rFonts w:asciiTheme="minorEastAsia" w:hAnsiTheme="minorEastAsia" w:cstheme="minorEastAsia" w:hint="eastAsia"/>
          <w:color w:val="000000"/>
          <w:sz w:val="28"/>
          <w:szCs w:val="28"/>
          <w:lang w:eastAsia="zh-CN"/>
        </w:rPr>
        <w:t>So</w:t>
      </w:r>
      <w:proofErr w:type="gramEnd"/>
      <w:r w:rsidRPr="000678AF">
        <w:rPr>
          <w:rFonts w:asciiTheme="minorEastAsia" w:hAnsiTheme="minorEastAsia" w:cstheme="minorEastAsia" w:hint="eastAsia"/>
          <w:color w:val="000000"/>
          <w:sz w:val="28"/>
          <w:szCs w:val="28"/>
          <w:lang w:eastAsia="zh-CN"/>
        </w:rPr>
        <w:t xml:space="preserve"> the UPMC health insurance can save a lot of investment cost and maintenance cost by launching exact number of virtual machines when the system actually need and terminate the virtual machine if they are unnecessary.</w:t>
      </w:r>
    </w:p>
    <w:p w14:paraId="6C3F8465" w14:textId="77777777" w:rsidR="000678AF" w:rsidRPr="000678AF" w:rsidRDefault="000678AF" w:rsidP="000678AF">
      <w:pPr>
        <w:jc w:val="both"/>
        <w:rPr>
          <w:rFonts w:asciiTheme="minorEastAsia" w:eastAsia="Times New Roman" w:hAnsiTheme="minorEastAsia" w:cstheme="minorEastAsia" w:hint="eastAsia"/>
          <w:sz w:val="28"/>
          <w:szCs w:val="28"/>
          <w:lang w:eastAsia="zh-CN"/>
        </w:rPr>
      </w:pPr>
    </w:p>
    <w:p w14:paraId="5BC712EC" w14:textId="77777777" w:rsidR="000678AF" w:rsidRPr="000678AF" w:rsidRDefault="000678AF" w:rsidP="000678AF">
      <w:pPr>
        <w:jc w:val="both"/>
        <w:rPr>
          <w:rFonts w:asciiTheme="minorEastAsia" w:hAnsiTheme="minorEastAsia" w:cstheme="minorEastAsia" w:hint="eastAsia"/>
          <w:sz w:val="28"/>
          <w:szCs w:val="28"/>
          <w:lang w:eastAsia="zh-CN"/>
        </w:rPr>
      </w:pPr>
      <w:r w:rsidRPr="000678AF">
        <w:rPr>
          <w:rFonts w:asciiTheme="minorEastAsia" w:hAnsiTheme="minorEastAsia" w:cstheme="minorEastAsia" w:hint="eastAsia"/>
          <w:color w:val="000000"/>
          <w:sz w:val="28"/>
          <w:szCs w:val="28"/>
          <w:lang w:eastAsia="zh-CN"/>
        </w:rPr>
        <w:t xml:space="preserve">Secondly, by implementing our system, the customers of UPMC health insurance can directly see his scores of </w:t>
      </w:r>
      <w:proofErr w:type="gramStart"/>
      <w:r w:rsidRPr="000678AF">
        <w:rPr>
          <w:rFonts w:asciiTheme="minorEastAsia" w:hAnsiTheme="minorEastAsia" w:cstheme="minorEastAsia" w:hint="eastAsia"/>
          <w:color w:val="000000"/>
          <w:sz w:val="28"/>
          <w:szCs w:val="28"/>
          <w:lang w:eastAsia="zh-CN"/>
        </w:rPr>
        <w:t>food</w:t>
      </w:r>
      <w:proofErr w:type="gramEnd"/>
      <w:r w:rsidRPr="000678AF">
        <w:rPr>
          <w:rFonts w:asciiTheme="minorEastAsia" w:hAnsiTheme="minorEastAsia" w:cstheme="minorEastAsia" w:hint="eastAsia"/>
          <w:color w:val="000000"/>
          <w:sz w:val="28"/>
          <w:szCs w:val="28"/>
          <w:lang w:eastAsia="zh-CN"/>
        </w:rPr>
        <w:t xml:space="preserve"> in the past several months, which can totally encourage them to eat more healthy food and establish healthy lifestyle. Also, in </w:t>
      </w:r>
      <w:proofErr w:type="gramStart"/>
      <w:r w:rsidRPr="000678AF">
        <w:rPr>
          <w:rFonts w:asciiTheme="minorEastAsia" w:hAnsiTheme="minorEastAsia" w:cstheme="minorEastAsia" w:hint="eastAsia"/>
          <w:color w:val="000000"/>
          <w:sz w:val="28"/>
          <w:szCs w:val="28"/>
          <w:lang w:eastAsia="zh-CN"/>
        </w:rPr>
        <w:t>this charts</w:t>
      </w:r>
      <w:proofErr w:type="gramEnd"/>
      <w:r w:rsidRPr="000678AF">
        <w:rPr>
          <w:rFonts w:asciiTheme="minorEastAsia" w:hAnsiTheme="minorEastAsia" w:cstheme="minorEastAsia" w:hint="eastAsia"/>
          <w:color w:val="000000"/>
          <w:sz w:val="28"/>
          <w:szCs w:val="28"/>
          <w:lang w:eastAsia="zh-CN"/>
        </w:rPr>
        <w:t>, users can clearly distinguish healthy or unhealthy food pictures from non-food pictures, the system will provide a more accurate and clear path for customers to live a healthy life and earn a discount in insurance. The system provide a more efficient and precise way for UPMC health insurance to evaluate the user</w:t>
      </w:r>
      <w:r w:rsidRPr="000678AF">
        <w:rPr>
          <w:rFonts w:asciiTheme="minorEastAsia" w:hAnsiTheme="minorEastAsia" w:cstheme="minorEastAsia" w:hint="eastAsia"/>
          <w:color w:val="000000"/>
          <w:sz w:val="28"/>
          <w:szCs w:val="28"/>
          <w:lang w:eastAsia="zh-CN"/>
        </w:rPr>
        <w:t>’</w:t>
      </w:r>
      <w:r w:rsidRPr="000678AF">
        <w:rPr>
          <w:rFonts w:asciiTheme="minorEastAsia" w:hAnsiTheme="minorEastAsia" w:cstheme="minorEastAsia" w:hint="eastAsia"/>
          <w:color w:val="000000"/>
          <w:sz w:val="28"/>
          <w:szCs w:val="28"/>
          <w:lang w:eastAsia="zh-CN"/>
        </w:rPr>
        <w:t>s health condition and offer veracious discount to attract users or retain the existing customers.</w:t>
      </w:r>
      <w:r>
        <w:rPr>
          <w:rFonts w:asciiTheme="minorEastAsia" w:hAnsiTheme="minorEastAsia" w:cstheme="minorEastAsia" w:hint="eastAsia"/>
          <w:color w:val="000000"/>
          <w:sz w:val="28"/>
          <w:szCs w:val="28"/>
          <w:lang w:eastAsia="zh-CN"/>
        </w:rPr>
        <w:t xml:space="preserve"> </w:t>
      </w:r>
      <w:r w:rsidRPr="000678AF">
        <w:rPr>
          <w:rFonts w:asciiTheme="minorEastAsia" w:hAnsiTheme="minorEastAsia" w:cstheme="minorEastAsia" w:hint="eastAsia"/>
          <w:color w:val="000000"/>
          <w:sz w:val="28"/>
          <w:szCs w:val="28"/>
          <w:lang w:eastAsia="zh-CN"/>
        </w:rPr>
        <w:t>This system helps people to stay healthier and live a more fulfilling live. Also, the rise of chronic disease conditions threatens people</w:t>
      </w:r>
      <w:r w:rsidRPr="000678AF">
        <w:rPr>
          <w:rFonts w:asciiTheme="minorEastAsia" w:hAnsiTheme="minorEastAsia" w:cstheme="minorEastAsia" w:hint="eastAsia"/>
          <w:color w:val="000000"/>
          <w:sz w:val="28"/>
          <w:szCs w:val="28"/>
          <w:lang w:eastAsia="zh-CN"/>
        </w:rPr>
        <w:t>’</w:t>
      </w:r>
      <w:r w:rsidRPr="000678AF">
        <w:rPr>
          <w:rFonts w:asciiTheme="minorEastAsia" w:hAnsiTheme="minorEastAsia" w:cstheme="minorEastAsia" w:hint="eastAsia"/>
          <w:color w:val="000000"/>
          <w:sz w:val="28"/>
          <w:szCs w:val="28"/>
          <w:lang w:eastAsia="zh-CN"/>
        </w:rPr>
        <w:t xml:space="preserve">s health. This food evaluation system </w:t>
      </w:r>
      <w:proofErr w:type="gramStart"/>
      <w:r w:rsidRPr="000678AF">
        <w:rPr>
          <w:rFonts w:asciiTheme="minorEastAsia" w:hAnsiTheme="minorEastAsia" w:cstheme="minorEastAsia" w:hint="eastAsia"/>
          <w:color w:val="000000"/>
          <w:sz w:val="28"/>
          <w:szCs w:val="28"/>
          <w:lang w:eastAsia="zh-CN"/>
        </w:rPr>
        <w:t>help</w:t>
      </w:r>
      <w:proofErr w:type="gramEnd"/>
      <w:r w:rsidRPr="000678AF">
        <w:rPr>
          <w:rFonts w:asciiTheme="minorEastAsia" w:hAnsiTheme="minorEastAsia" w:cstheme="minorEastAsia" w:hint="eastAsia"/>
          <w:color w:val="000000"/>
          <w:sz w:val="28"/>
          <w:szCs w:val="28"/>
          <w:lang w:eastAsia="zh-CN"/>
        </w:rPr>
        <w:t xml:space="preserve"> people to conquer bad dietary habits. According to a report conducted by the Go365 company, after implementing health rewards system like ours, numerous families and people benefits from such policy. Not only because they receive insurance discounts because of their healthy lifestyle, but also because they avoid suffer from chronic diseases causing by high- fructose or high- fat diet.</w:t>
      </w:r>
    </w:p>
    <w:p w14:paraId="7F2DC7DD" w14:textId="77777777" w:rsidR="000678AF" w:rsidRPr="000678AF" w:rsidRDefault="000678AF" w:rsidP="000678AF">
      <w:pPr>
        <w:jc w:val="both"/>
        <w:rPr>
          <w:rFonts w:asciiTheme="minorEastAsia" w:eastAsia="Times New Roman" w:hAnsiTheme="minorEastAsia" w:cstheme="minorEastAsia" w:hint="eastAsia"/>
          <w:sz w:val="28"/>
          <w:szCs w:val="28"/>
          <w:lang w:eastAsia="zh-CN"/>
        </w:rPr>
      </w:pPr>
    </w:p>
    <w:p w14:paraId="1A596B37" w14:textId="77777777" w:rsidR="000678AF" w:rsidRPr="000678AF" w:rsidRDefault="000678AF" w:rsidP="000678AF">
      <w:pPr>
        <w:jc w:val="both"/>
        <w:rPr>
          <w:rFonts w:asciiTheme="minorEastAsia" w:hAnsiTheme="minorEastAsia" w:cstheme="minorEastAsia" w:hint="eastAsia"/>
          <w:sz w:val="28"/>
          <w:szCs w:val="28"/>
          <w:lang w:eastAsia="zh-CN"/>
        </w:rPr>
      </w:pPr>
      <w:r w:rsidRPr="000678AF">
        <w:rPr>
          <w:rFonts w:asciiTheme="minorEastAsia" w:hAnsiTheme="minorEastAsia" w:cstheme="minorEastAsia" w:hint="eastAsia"/>
          <w:color w:val="000000"/>
          <w:sz w:val="28"/>
          <w:szCs w:val="28"/>
          <w:lang w:eastAsia="zh-CN"/>
        </w:rPr>
        <w:t xml:space="preserve">Thirdly, UPMC will benefit from this accurate evaluation system. Most importantly, nowadays although a lot of people live a healthy life, their cost of insurance </w:t>
      </w:r>
      <w:proofErr w:type="gramStart"/>
      <w:r w:rsidRPr="000678AF">
        <w:rPr>
          <w:rFonts w:asciiTheme="minorEastAsia" w:hAnsiTheme="minorEastAsia" w:cstheme="minorEastAsia" w:hint="eastAsia"/>
          <w:color w:val="000000"/>
          <w:sz w:val="28"/>
          <w:szCs w:val="28"/>
          <w:lang w:eastAsia="zh-CN"/>
        </w:rPr>
        <w:t>continue</w:t>
      </w:r>
      <w:proofErr w:type="gramEnd"/>
      <w:r w:rsidRPr="000678AF">
        <w:rPr>
          <w:rFonts w:asciiTheme="minorEastAsia" w:hAnsiTheme="minorEastAsia" w:cstheme="minorEastAsia" w:hint="eastAsia"/>
          <w:color w:val="000000"/>
          <w:sz w:val="28"/>
          <w:szCs w:val="28"/>
          <w:lang w:eastAsia="zh-CN"/>
        </w:rPr>
        <w:t xml:space="preserve"> to rise. By implementing this system, UPMC</w:t>
      </w:r>
      <w:r w:rsidRPr="000678AF">
        <w:rPr>
          <w:rFonts w:asciiTheme="minorEastAsia" w:hAnsiTheme="minorEastAsia" w:cstheme="minorEastAsia" w:hint="eastAsia"/>
          <w:color w:val="000000"/>
          <w:sz w:val="28"/>
          <w:szCs w:val="28"/>
          <w:lang w:eastAsia="zh-CN"/>
        </w:rPr>
        <w:t>’</w:t>
      </w:r>
      <w:r w:rsidRPr="000678AF">
        <w:rPr>
          <w:rFonts w:asciiTheme="minorEastAsia" w:hAnsiTheme="minorEastAsia" w:cstheme="minorEastAsia" w:hint="eastAsia"/>
          <w:color w:val="000000"/>
          <w:sz w:val="28"/>
          <w:szCs w:val="28"/>
          <w:lang w:eastAsia="zh-CN"/>
        </w:rPr>
        <w:t>s   Healthy   Living   Insurance   Program will be able to offer discounts or reduce health care rates to these people who make good lifestyle choices.</w:t>
      </w:r>
    </w:p>
    <w:p w14:paraId="7372CF41" w14:textId="77777777" w:rsidR="000678AF" w:rsidRPr="000678AF" w:rsidRDefault="000678AF" w:rsidP="000678AF">
      <w:pPr>
        <w:jc w:val="both"/>
        <w:rPr>
          <w:rFonts w:asciiTheme="minorEastAsia" w:hAnsiTheme="minorEastAsia" w:cstheme="minorEastAsia" w:hint="eastAsia"/>
          <w:sz w:val="28"/>
          <w:szCs w:val="28"/>
          <w:lang w:eastAsia="zh-CN"/>
        </w:rPr>
      </w:pPr>
      <w:r w:rsidRPr="000678AF">
        <w:rPr>
          <w:rFonts w:asciiTheme="minorEastAsia" w:hAnsiTheme="minorEastAsia" w:cstheme="minorEastAsia" w:hint="eastAsia"/>
          <w:color w:val="000000"/>
          <w:sz w:val="28"/>
          <w:szCs w:val="28"/>
          <w:lang w:eastAsia="zh-CN"/>
        </w:rPr>
        <w:t>In this way, because economic factors is a significant factors to attract customers, UPMC</w:t>
      </w:r>
      <w:r w:rsidRPr="000678AF">
        <w:rPr>
          <w:rFonts w:asciiTheme="minorEastAsia" w:hAnsiTheme="minorEastAsia" w:cstheme="minorEastAsia" w:hint="eastAsia"/>
          <w:color w:val="000000"/>
          <w:sz w:val="28"/>
          <w:szCs w:val="28"/>
          <w:lang w:eastAsia="zh-CN"/>
        </w:rPr>
        <w:t>’</w:t>
      </w:r>
      <w:r w:rsidRPr="000678AF">
        <w:rPr>
          <w:rFonts w:asciiTheme="minorEastAsia" w:hAnsiTheme="minorEastAsia" w:cstheme="minorEastAsia" w:hint="eastAsia"/>
          <w:color w:val="000000"/>
          <w:sz w:val="28"/>
          <w:szCs w:val="28"/>
          <w:lang w:eastAsia="zh-CN"/>
        </w:rPr>
        <w:t xml:space="preserve">s   Healthy Living Insurance Program will attract clients with healthy lifestyles. In a word, this system offers evaluation is like the </w:t>
      </w:r>
      <w:proofErr w:type="spellStart"/>
      <w:r w:rsidRPr="000678AF">
        <w:rPr>
          <w:rFonts w:asciiTheme="minorEastAsia" w:hAnsiTheme="minorEastAsia" w:cstheme="minorEastAsia" w:hint="eastAsia"/>
          <w:color w:val="000000"/>
          <w:sz w:val="28"/>
          <w:szCs w:val="28"/>
          <w:lang w:eastAsia="zh-CN"/>
        </w:rPr>
        <w:t>telematic</w:t>
      </w:r>
      <w:bookmarkStart w:id="0" w:name="_GoBack"/>
      <w:bookmarkEnd w:id="0"/>
      <w:proofErr w:type="spellEnd"/>
      <w:r w:rsidRPr="000678AF">
        <w:rPr>
          <w:rFonts w:asciiTheme="minorEastAsia" w:hAnsiTheme="minorEastAsia" w:cstheme="minorEastAsia" w:hint="eastAsia"/>
          <w:color w:val="000000"/>
          <w:sz w:val="28"/>
          <w:szCs w:val="28"/>
          <w:lang w:eastAsia="zh-CN"/>
        </w:rPr>
        <w:t>-based tracking but performs a lot more better.</w:t>
      </w:r>
    </w:p>
    <w:p w14:paraId="1685EC3F" w14:textId="77777777" w:rsidR="000678AF" w:rsidRPr="000678AF" w:rsidRDefault="000678AF" w:rsidP="000678AF">
      <w:pPr>
        <w:rPr>
          <w:rFonts w:asciiTheme="minorEastAsia" w:eastAsia="Times New Roman" w:hAnsiTheme="minorEastAsia" w:cstheme="minorEastAsia" w:hint="eastAsia"/>
          <w:sz w:val="28"/>
          <w:szCs w:val="28"/>
          <w:lang w:eastAsia="zh-CN"/>
        </w:rPr>
      </w:pPr>
    </w:p>
    <w:p w14:paraId="2AC4FBA3" w14:textId="77777777" w:rsidR="006F68F7" w:rsidRPr="000678AF" w:rsidRDefault="000678AF">
      <w:pPr>
        <w:rPr>
          <w:rFonts w:asciiTheme="minorEastAsia" w:hAnsiTheme="minorEastAsia" w:cstheme="minorEastAsia" w:hint="eastAsia"/>
          <w:sz w:val="28"/>
          <w:szCs w:val="28"/>
        </w:rPr>
      </w:pPr>
    </w:p>
    <w:sectPr w:rsidR="006F68F7" w:rsidRPr="000678AF" w:rsidSect="00AB77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8AF"/>
    <w:rsid w:val="000678AF"/>
    <w:rsid w:val="00AB7749"/>
    <w:rsid w:val="00C14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CA374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78AF"/>
    <w:pPr>
      <w:spacing w:before="100" w:beforeAutospacing="1" w:after="100" w:afterAutospacing="1"/>
    </w:pPr>
    <w:rPr>
      <w:rFonts w:ascii="Times New Roma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57345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384</Words>
  <Characters>2190</Characters>
  <Application>Microsoft Macintosh Word</Application>
  <DocSecurity>0</DocSecurity>
  <Lines>18</Lines>
  <Paragraphs>5</Paragraphs>
  <ScaleCrop>false</ScaleCrop>
  <LinksUpToDate>false</LinksUpToDate>
  <CharactersWithSpaces>2569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yanlinl1</dc:creator>
  <cp:keywords/>
  <dc:description/>
  <cp:lastModifiedBy>yanlinl1</cp:lastModifiedBy>
  <cp:revision>1</cp:revision>
  <dcterms:created xsi:type="dcterms:W3CDTF">2017-09-26T04:32:00Z</dcterms:created>
  <dcterms:modified xsi:type="dcterms:W3CDTF">2017-09-26T04:34:00Z</dcterms:modified>
</cp:coreProperties>
</file>