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10B8B">
      <w:r w:rsidRPr="00110B8B">
        <w:t xml:space="preserve">На улице стояла невыносимая жара. В этом году наша семья как обычно отправилась отдыхать в Крым. По дороге у нас сломался автомобиль, отец и я долго пытались починить его, но ничего не получилось, отец сказал, что надо менять свечи. Нам пришлось ловить попутку, чтобы добраться до </w:t>
      </w:r>
      <w:proofErr w:type="gramStart"/>
      <w:r w:rsidRPr="00110B8B">
        <w:t>ближайшего</w:t>
      </w:r>
      <w:proofErr w:type="gramEnd"/>
      <w:r w:rsidRPr="00110B8B">
        <w:t xml:space="preserve"> </w:t>
      </w:r>
      <w:proofErr w:type="spellStart"/>
      <w:r w:rsidRPr="00110B8B">
        <w:t>автомагазина</w:t>
      </w:r>
      <w:proofErr w:type="spellEnd"/>
      <w:r w:rsidRPr="00110B8B">
        <w:t>. Слава богу, нам удалось остановить дальнобойщика, который согласился "подкинуть" отца до ближайшего г</w:t>
      </w:r>
      <w:r>
        <w:t>ородка. Время близилось к обеду</w:t>
      </w:r>
      <w:r w:rsidRPr="00110B8B">
        <w:t>, солнце все  больше и больше нагревало наш автомобиль</w:t>
      </w:r>
      <w:proofErr w:type="gramStart"/>
      <w:r w:rsidRPr="00110B8B">
        <w:t xml:space="preserve"> ,</w:t>
      </w:r>
      <w:proofErr w:type="gramEnd"/>
      <w:r w:rsidRPr="00110B8B">
        <w:t xml:space="preserve"> запаса воды у нас практически не осталось, до прибытия отца мы прождали около 5 часов. Наконец-то он вернулся, все очень обрадовались, с собой он привез 2 бутылки воды. Когда он заменил свечи на автомобиле, мы отправились дальше и к счастью благополучно добрались до места отдыха. Вечером, сидя на берегу Черного моря, мы весело обсуждали произошедшее событие, вдыхая полной грудью морской воздух.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110B8B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B8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2015-04-18T10:55:00Z</dcterms:created>
  <dcterms:modified xsi:type="dcterms:W3CDTF">2015-04-18T10:56:00Z</dcterms:modified>
</cp:coreProperties>
</file>