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25AFB">
      <w:r w:rsidRPr="00C25AFB">
        <w:t xml:space="preserve">Моя история жизни ничем не примечательна. Я родилась в небольшом сельском поселке где-то в середине 95 года. У меня не было богатых родственников или особого социального статуса; я просто была обычным ребенком в обычной семье. В 10 лет мои родители развелись, и это было не самое лучшее время. Я почти не помню, что чувствовала тогда: в основном о моих выходках мне рассказывала моя мама. Но единственное, что я запомнила хорошо, это голод. У моей матери есть высшее образование, но она никогда не пользовалась им. Откровенно говоря, она не идеал жизни для меня, но я люблю ее. Несмотря на ее поздние визиты домой, иногда с неприятным алкогольным шлейфом. Я люблю ее, потому что она единственная, кто не бросил меня тогда, хотя причины были. Сейчас, оглядываясь в прошлое, я понимаю, что причина моих нервных срывов была в том, родители не могли найти общий язык, а я хотела, чтобы у нас все было как у всех. В 12 лет у меня начались проблемы с одноклассниками. Я никогда не была общительной и заинтересованной в новых знакомствах и больше времени я молчала. Из-за этого меня считали странной. Усугубило эту ситуацию еще и то, как я выглядела </w:t>
      </w:r>
      <w:proofErr w:type="gramStart"/>
      <w:r w:rsidRPr="00C25AFB">
        <w:t xml:space="preserve">( </w:t>
      </w:r>
      <w:proofErr w:type="gramEnd"/>
      <w:r w:rsidRPr="00C25AFB">
        <w:t xml:space="preserve">сама-то я не помню, но фотографии сохранились). Я </w:t>
      </w:r>
      <w:proofErr w:type="gramStart"/>
      <w:r w:rsidRPr="00C25AFB">
        <w:t>была очень худой как мама говорила</w:t>
      </w:r>
      <w:proofErr w:type="gramEnd"/>
      <w:r w:rsidRPr="00C25AFB">
        <w:t xml:space="preserve">, "скелетон ходячий", с 11-12 лет у меня начали выпадать волосы, а затем на лице появились эти венки под глазами. Однако несмотря на то, что мне завидовали некоторые девочки </w:t>
      </w:r>
      <w:proofErr w:type="gramStart"/>
      <w:r w:rsidRPr="00C25AFB">
        <w:t xml:space="preserve">( </w:t>
      </w:r>
      <w:proofErr w:type="gramEnd"/>
      <w:r w:rsidRPr="00C25AFB">
        <w:t xml:space="preserve">в том, что я была худой), я все равно считала себя некрасивой и чувствовала себя неуютно в компании, где меня не очень хорошо знали. Я не носила юбки </w:t>
      </w:r>
      <w:proofErr w:type="gramStart"/>
      <w:r w:rsidRPr="00C25AFB">
        <w:t xml:space="preserve">( </w:t>
      </w:r>
      <w:proofErr w:type="gramEnd"/>
      <w:r w:rsidRPr="00C25AFB">
        <w:t xml:space="preserve">да и сейчас не ношу), я боялась показывать руки, и ненавидела лето за то, что приходилось раздеваться перед людьми из-за жары. Однажды даже меня (по настоянию мамы) привели в </w:t>
      </w:r>
      <w:r>
        <w:t xml:space="preserve">лечебницу (для диагностики </w:t>
      </w:r>
      <w:proofErr w:type="spellStart"/>
      <w:r>
        <w:t>псих</w:t>
      </w:r>
      <w:r w:rsidRPr="00C25AFB">
        <w:t>состояния</w:t>
      </w:r>
      <w:proofErr w:type="spellEnd"/>
      <w:r w:rsidRPr="00C25AFB">
        <w:t xml:space="preserve">), где к счастью для меня мне поставили диагноз, связанный с чем-то гормональным. Долго лечили как мою тетку. И в итоге они победили, я растолстела и стала стесняться еще больше. Трудно поверить человеку, у которого нет проблем с внешностью, когда он говорит тебе: "Да все хорошо, ты красивая". А ты подходишь к зеркалу и понимаешь, что никогда не будешь счастлива и никто не примет тебя такой. В моей жизни (до поступления в университет) не было определенных целей, и я не знала, чего хочу от нее. Единственное, в чем я была уверена, это </w:t>
      </w:r>
      <w:proofErr w:type="gramStart"/>
      <w:r w:rsidRPr="00C25AFB">
        <w:t>то</w:t>
      </w:r>
      <w:proofErr w:type="gramEnd"/>
      <w:r w:rsidRPr="00C25AFB">
        <w:t xml:space="preserve"> что я не хочу расставаться с мамой. Мне было страшно думать о будущем. А потом умер отец. По правде говоря, я не очень сожалею об этом: я почти не знала его. Мама </w:t>
      </w:r>
      <w:proofErr w:type="gramStart"/>
      <w:r w:rsidRPr="00C25AFB">
        <w:t>говорила у него была</w:t>
      </w:r>
      <w:proofErr w:type="gramEnd"/>
      <w:r w:rsidRPr="00C25AFB">
        <w:t xml:space="preserve"> другая семья, но у них вроде бы ничего не получилось. Теперь я здесь; без матери, без денег, без стипендии, без друзей. Очень нелегко убеждать себя каждый день в том, что я сама </w:t>
      </w:r>
      <w:proofErr w:type="spellStart"/>
      <w:r w:rsidRPr="00C25AFB">
        <w:t>самодостаточна</w:t>
      </w:r>
      <w:proofErr w:type="spellEnd"/>
      <w:r w:rsidRPr="00C25AFB">
        <w:t xml:space="preserve"> и мне не нужен никто, чтобы быть счастливой. Ведь это не так. Вот это факт. И от этого хочется плакать. Но каждое утро ты встаешь и говоришь себе: "Когда-нибудь все наладится" и делаешь то, что от тебя ждут.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25AFB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AFB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2015-04-18T12:24:00Z</dcterms:created>
  <dcterms:modified xsi:type="dcterms:W3CDTF">2015-04-18T12:25:00Z</dcterms:modified>
</cp:coreProperties>
</file>