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057DE">
      <w:r w:rsidRPr="003057DE">
        <w:t>Меня зову Алина. Родилась я в небольшом городе Грязи Липецкой области. С самого детства я была беспокойным ребенком, очень не любила присутствие чужих людей. В 8 лет пошла в школу, хотя очень не хотелось туда идти, потому что читать очень не любила. Училась неплохо, так как мама занималась со мной каждый день. В 13 лет я познакомилась с новой компанией ребят и девушек. Они были примерно моего возраста или чуть постарше. Мне очень понравился один парень, но он не обращал на меня никакого внимания. Мне казалось, что ему нравилась другая девушка, поэтому я решилась на отчаянный поступок и решила с ней подраться. Но в итоге, как все дошло до дела, не смогла, меня обсмеяли и больше я в ту компанию не возвращалась. В 9 классе я решила, что хочу быть врачом. Ходила на занятия по химии, биологии. И наконец, по окончании школы поступила в медицинскую академию им. Бурденко в Воронеже на врача-педиатра, потому что очень люблю маленьких детишек. Помимо всего этого хочу рассказать тебе о своей внешности, т. к. это немаловажно для твоего выбора. Я длинноволосая блондинка, глаза у меня карие, среднего роста и с неплохой фигурой. В</w:t>
      </w:r>
      <w:r>
        <w:rPr>
          <w:lang w:val="en-US"/>
        </w:rPr>
        <w:t xml:space="preserve"> </w:t>
      </w:r>
      <w:r w:rsidRPr="003057DE">
        <w:t>общем, я считаю, что тебе вполне могу понравит</w:t>
      </w:r>
      <w:r>
        <w:t>ь</w:t>
      </w:r>
      <w:r w:rsidRPr="003057DE">
        <w:t>ся. Надеюсь, наше общение перейд</w:t>
      </w:r>
      <w:r>
        <w:t>е</w:t>
      </w:r>
      <w:r w:rsidRPr="003057DE">
        <w:t>т во что-то большее, т. к. ты мне безумно нравишься. Жду нашей встречи!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057D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7DE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2015-04-18T14:39:00Z</dcterms:created>
  <dcterms:modified xsi:type="dcterms:W3CDTF">2015-04-18T14:39:00Z</dcterms:modified>
</cp:coreProperties>
</file>