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A8198E" w:rsidRDefault="00ED1766">
      <w:r w:rsidRPr="00ED1766">
        <w:t>В субботу  с друзьями отметили день рождения одного из друзей. Выехали в баню в количестве 6 человек мужского пола. Растопили баню. Сначала температура была 80-90</w:t>
      </w:r>
      <w:proofErr w:type="gramStart"/>
      <w:r w:rsidR="00A8198E" w:rsidRPr="00A8198E">
        <w:t xml:space="preserve"> </w:t>
      </w:r>
      <w:r w:rsidRPr="00ED1766">
        <w:t>°С</w:t>
      </w:r>
      <w:proofErr w:type="gramEnd"/>
      <w:r w:rsidRPr="00ED1766">
        <w:t>, что вполне достаточно для хорошего купания. Спустя несколько часов температура выросла до 110</w:t>
      </w:r>
      <w:proofErr w:type="gramStart"/>
      <w:r w:rsidR="00A8198E">
        <w:t xml:space="preserve"> </w:t>
      </w:r>
      <w:r w:rsidRPr="00ED1766">
        <w:t>°С</w:t>
      </w:r>
      <w:proofErr w:type="gramEnd"/>
      <w:r w:rsidRPr="00ED1766">
        <w:t>, и это стало небольшой проблемой. Пришлось открыть все двери и проветрить. Во время проветривания пожарили шашлык из куриного мяса. Получился хороший, прожаре</w:t>
      </w:r>
      <w:r w:rsidR="00A8198E">
        <w:t>н</w:t>
      </w:r>
      <w:r w:rsidRPr="00ED1766">
        <w:t xml:space="preserve">ный шашлык. Время шло. Мы с друзьями отдыхали и веселились. Вообщем баня ролучилась что надо. Люблю засыпать после бани. В организме такая легкость. </w:t>
      </w:r>
      <w:r w:rsidRPr="00A8198E">
        <w:t xml:space="preserve">Суббота очень быстро пролетела.  </w:t>
      </w:r>
    </w:p>
    <w:sectPr w:rsidR="003275C5" w:rsidRPr="00A8198E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D1766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4CE"/>
    <w:rsid w:val="000477A2"/>
    <w:rsid w:val="00047C6A"/>
    <w:rsid w:val="00050184"/>
    <w:rsid w:val="00050CC6"/>
    <w:rsid w:val="000514D0"/>
    <w:rsid w:val="00051A81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98E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766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5F80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2015-04-18T10:20:00Z</dcterms:created>
  <dcterms:modified xsi:type="dcterms:W3CDTF">2015-04-18T10:27:00Z</dcterms:modified>
</cp:coreProperties>
</file>