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DA7B72" w:rsidRDefault="00DA7B72">
      <w:r w:rsidRPr="00DA7B72">
        <w:t>У вас очень трогательная история. А я еду с экскурсии по Золотому кольцу России. Мне очень понравилось! После этой поездки я начала еще сильнее ощущать свою любовь к стране, трепет к тому, что во всем мире ассоциируется с Россией (матрешки, березки, поля, гимн, флаг и др.) и гордость, гордость за то, как сильно люди любят свой дом, как духовно радуются походам в церковь, собор и т.д. Как детям с детства прививают слово "Родина",</w:t>
      </w:r>
      <w:r>
        <w:rPr>
          <w:lang w:val="en-US"/>
        </w:rPr>
        <w:t xml:space="preserve"> </w:t>
      </w:r>
      <w:r w:rsidRPr="00DA7B72">
        <w:t xml:space="preserve">"мама". Как люди плачут, слушая гимн, как ветераны воспитывают своим опытом новое поколение. Как только окунаешься в атмосферу подлинной России, так еще больше отдаешь все свои силы, энергию и эмоции на ее подъем и развитие. Сейчас я хочу отправиться куда-то в Сибирь и узнать, как живут россияне там, какие у них традиции и обычаи. Надеюсь, что мое изучение нашей страны на этом не закончиться, я еще не раз смогу  насладиться тем, что так дорого моему сердцу. </w:t>
      </w:r>
    </w:p>
    <w:sectPr w:rsidR="003275C5" w:rsidRPr="00DA7B72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DA7B7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7CA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23A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DEA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23D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C7C4C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4472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D8B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012"/>
    <w:rsid w:val="0095136A"/>
    <w:rsid w:val="009514FE"/>
    <w:rsid w:val="0095171D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6B75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77A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031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B72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251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1D2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2015-04-18T15:31:00Z</dcterms:created>
  <dcterms:modified xsi:type="dcterms:W3CDTF">2015-04-18T15:31:00Z</dcterms:modified>
</cp:coreProperties>
</file>