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BD212D">
      <w:r w:rsidRPr="00BD212D">
        <w:t xml:space="preserve">Ты давно хотел </w:t>
      </w:r>
      <w:proofErr w:type="gramStart"/>
      <w:r w:rsidRPr="00BD212D">
        <w:t>узнать</w:t>
      </w:r>
      <w:proofErr w:type="gramEnd"/>
      <w:r w:rsidRPr="00BD212D">
        <w:t xml:space="preserve"> как прошел мой день рождения! Я хочу рассказать сейчас. Я уехала домой за день до праздника, проснулась, а меня окружили мама с папой! Я был на седьмом небе от счастья! Солнечный день, тепло… Что может быть лучше? Мы готовились к вечернему праздничному столу! Все бы ничего, но Дима подпортил мое настроение. Он не хотел приходить, подарок он вообще подарил за 2 дня до праздника, когда с нами рядом был какой-то его "дру</w:t>
      </w:r>
      <w:r>
        <w:t>г</w:t>
      </w:r>
      <w:r w:rsidRPr="00BD212D">
        <w:t xml:space="preserve">". Короче, гости пришли, а его нет и нет. И тут, </w:t>
      </w:r>
      <w:proofErr w:type="gramStart"/>
      <w:r w:rsidRPr="00BD212D">
        <w:t>вижу из окна идет</w:t>
      </w:r>
      <w:proofErr w:type="gramEnd"/>
      <w:r w:rsidRPr="00BD212D">
        <w:t xml:space="preserve"> с цветами. Я </w:t>
      </w:r>
      <w:proofErr w:type="gramStart"/>
      <w:r w:rsidRPr="00BD212D">
        <w:t>аж</w:t>
      </w:r>
      <w:proofErr w:type="gramEnd"/>
      <w:r w:rsidRPr="00BD212D">
        <w:t xml:space="preserve"> заплакала. От счастья, наверное. Весь праздник он молчал, со мной не говорил. Просто скромный такой. В общем, спасибо любимым родителям за праздник, иначе - ушла бы в себя и ревела.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BD212D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12D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2015-04-18T11:39:00Z</dcterms:created>
  <dcterms:modified xsi:type="dcterms:W3CDTF">2015-04-18T11:40:00Z</dcterms:modified>
</cp:coreProperties>
</file>