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81907">
      <w:r w:rsidRPr="00C81907">
        <w:t>Я проснулся часов в 12. Настроение было почему</w:t>
      </w:r>
      <w:r>
        <w:rPr>
          <w:lang w:val="en-US"/>
        </w:rPr>
        <w:t>-</w:t>
      </w:r>
      <w:r w:rsidRPr="00C81907">
        <w:t xml:space="preserve">то плохое. Сходил в душ, затем позавтракал. На улице был дождь, и на улицу совсем не хотелось. Я включил телевизор и начал смотреть кино. После фильма я пошел на кухню и приготовил себе обед. Пообедав, я решил вздремнуть. Проспал несколько часов и пошел в магазин. </w:t>
      </w:r>
      <w:proofErr w:type="spellStart"/>
      <w:r w:rsidRPr="00C81907">
        <w:t>Прийдя</w:t>
      </w:r>
      <w:proofErr w:type="spellEnd"/>
      <w:r w:rsidRPr="00C81907">
        <w:t xml:space="preserve"> из магазина я решил сделать ужин. Плотно поужинав, я сел за ноутбук и сделал реферат по архитектуре. На ночь я посмотрел фильм, сходил в душ и лег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81907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1907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2015-04-18T11:46:00Z</dcterms:created>
  <dcterms:modified xsi:type="dcterms:W3CDTF">2015-04-18T11:47:00Z</dcterms:modified>
</cp:coreProperties>
</file>