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D1141">
      <w:r w:rsidRPr="00FD1141">
        <w:t>Моя жизнь, на мой взгляд, очень скучна и однообразна, хотя я стремлюсь и пытаюсь ее украсить. Я очень активный человек, и у меня много хороших друзей. Мое 18-летие запомнилось мне больше всего. Это был замечательный день. С утра мои родители, как в детстве, разбудили меня поздравлениями. Это было очень приятно, так как они делали это в последний раз, когда мне было 5 лет. Мы позавтракали и все начали заниматься своими делами. Я была очень рада, когда ко мне издалека приехала бабушка. Вечером мы собрались всей нашей большой семьей в кафе. Сначала меня все поздравляли и дарили подарки, ну а потом начали говорить о своем. И я быстренько ушла из кафе к друзьям. У меня очень много друзей-парней. Они встретили меня с огромными красивыми букетами. Потом мы поехали на природу. День рождения у меня 4 мая, но несмотря на это, мы даже купались. В</w:t>
      </w:r>
      <w:r>
        <w:rPr>
          <w:lang w:val="en-US"/>
        </w:rPr>
        <w:t xml:space="preserve"> </w:t>
      </w:r>
      <w:r w:rsidRPr="00FD1141">
        <w:t>общем это был самый замечательный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FD114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141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2015-04-18T13:19:00Z</dcterms:created>
  <dcterms:modified xsi:type="dcterms:W3CDTF">2015-04-18T13:19:00Z</dcterms:modified>
</cp:coreProperties>
</file>