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0" w:before="20" w:line="240" w:lineRule="auto"/>
        <w:jc w:val="center"/>
        <w:rPr>
          <w:rFonts w:ascii="Cambria" w:cs="Cambria" w:eastAsia="Cambria" w:hAnsi="Cambria"/>
          <w:b w:val="1"/>
          <w:bCs w:val="1"/>
          <w:sz w:val="44"/>
          <w:szCs w:val="44"/>
        </w:rPr>
      </w:pPr>
      <w:r w:rsidDel="00000000" w:rsidR="00000000" w:rsidRPr="00000000">
        <w:rPr>
          <w:rFonts w:ascii="Cambria" w:cs="Cambria" w:eastAsia="Cambria" w:hAnsi="Cambria"/>
          <w:b w:val="1"/>
          <w:bCs w:val="1"/>
          <w:sz w:val="40"/>
          <w:szCs w:val="40"/>
          <w:rtl w:val="0"/>
        </w:rPr>
        <w:t xml:space="preserve">LYLE OKOTH </w:t>
      </w:r>
      <w:r w:rsidDel="00000000" w:rsidR="00000000" w:rsidRPr="00000000">
        <w:rPr>
          <w:rtl w:val="0"/>
        </w:rPr>
      </w:r>
    </w:p>
    <w:p w:rsidR="00000000" w:rsidDel="00000000" w:rsidP="00000000" w:rsidRDefault="00000000" w:rsidRPr="00000000" w14:paraId="00000002">
      <w:pPr>
        <w:widowControl w:val="0"/>
        <w:spacing w:after="20" w:before="20" w:line="240" w:lineRule="auto"/>
        <w:jc w:val="cente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MACHINE LEARNING ENGINEER | SPEECH AND AUDIO PROCESSING</w:t>
      </w:r>
    </w:p>
    <w:p w:rsidR="00000000" w:rsidDel="00000000" w:rsidP="00000000" w:rsidRDefault="00000000" w:rsidRPr="00000000" w14:paraId="00000003">
      <w:pPr>
        <w:widowControl w:val="0"/>
        <w:spacing w:after="20" w:before="20" w:line="240" w:lineRule="auto"/>
        <w:jc w:val="center"/>
        <w:rPr>
          <w:rFonts w:ascii="Cambria" w:cs="Cambria" w:eastAsia="Cambria" w:hAnsi="Cambria"/>
          <w:color w:val="ff0000"/>
          <w:sz w:val="24"/>
          <w:szCs w:val="24"/>
        </w:rPr>
      </w:pPr>
      <w:hyperlink r:id="rId7">
        <w:r w:rsidDel="00000000" w:rsidR="00000000" w:rsidRPr="00000000">
          <w:rPr>
            <w:rFonts w:ascii="Cambria" w:cs="Cambria" w:eastAsia="Cambria" w:hAnsi="Cambria"/>
            <w:color w:val="1155cc"/>
            <w:sz w:val="24"/>
            <w:szCs w:val="24"/>
            <w:u w:val="single"/>
            <w:rtl w:val="0"/>
          </w:rPr>
          <w:t xml:space="preserve">LinkedIn</w:t>
        </w:r>
      </w:hyperlink>
      <w:r w:rsidDel="00000000" w:rsidR="00000000" w:rsidRPr="00000000">
        <w:rPr>
          <w:rFonts w:ascii="Cambria" w:cs="Cambria" w:eastAsia="Cambria" w:hAnsi="Cambria"/>
          <w:b w:val="1"/>
          <w:bCs w:val="1"/>
          <w:sz w:val="24"/>
          <w:szCs w:val="24"/>
          <w:rtl w:val="0"/>
        </w:rPr>
        <w:t xml:space="preserve"> |  </w:t>
      </w:r>
      <w:hyperlink r:id="rId8">
        <w:r w:rsidDel="00000000" w:rsidR="00000000" w:rsidRPr="00000000">
          <w:rPr>
            <w:rFonts w:ascii="Cambria" w:cs="Cambria" w:eastAsia="Cambria" w:hAnsi="Cambria"/>
            <w:color w:val="1155cc"/>
            <w:sz w:val="24"/>
            <w:szCs w:val="24"/>
            <w:u w:val="single"/>
            <w:rtl w:val="0"/>
          </w:rPr>
          <w:t xml:space="preserve">Portfolio</w:t>
        </w:r>
      </w:hyperlink>
      <w:r w:rsidDel="00000000" w:rsidR="00000000" w:rsidRPr="00000000">
        <w:rPr>
          <w:rFonts w:ascii="Cambria" w:cs="Cambria" w:eastAsia="Cambria" w:hAnsi="Cambria"/>
          <w:b w:val="1"/>
          <w:bCs w:val="1"/>
          <w:sz w:val="24"/>
          <w:szCs w:val="24"/>
          <w:rtl w:val="0"/>
        </w:rPr>
        <w:t xml:space="preserve"> |  </w:t>
      </w:r>
      <w:hyperlink r:id="rId9">
        <w:r w:rsidDel="00000000" w:rsidR="00000000" w:rsidRPr="00000000">
          <w:rPr>
            <w:rFonts w:ascii="Cambria" w:cs="Cambria" w:eastAsia="Cambria" w:hAnsi="Cambria"/>
            <w:color w:val="0000ff"/>
            <w:sz w:val="24"/>
            <w:szCs w:val="24"/>
            <w:u w:val="single"/>
            <w:rtl w:val="0"/>
          </w:rPr>
          <w:t xml:space="preserve">GitHub</w:t>
        </w:r>
      </w:hyperlink>
      <w:r w:rsidDel="00000000" w:rsidR="00000000" w:rsidRPr="00000000">
        <w:rPr>
          <w:rFonts w:ascii="Cambria" w:cs="Cambria" w:eastAsia="Cambria" w:hAnsi="Cambria"/>
          <w:b w:val="1"/>
          <w:bCs w:val="1"/>
          <w:sz w:val="24"/>
          <w:szCs w:val="24"/>
          <w:rtl w:val="0"/>
        </w:rPr>
        <w:t xml:space="preserve"> |  </w:t>
      </w:r>
      <w:hyperlink r:id="rId10">
        <w:r w:rsidDel="00000000" w:rsidR="00000000" w:rsidRPr="00000000">
          <w:rPr>
            <w:rFonts w:ascii="Cambria" w:cs="Cambria" w:eastAsia="Cambria" w:hAnsi="Cambria"/>
            <w:color w:val="1155cc"/>
            <w:sz w:val="24"/>
            <w:szCs w:val="24"/>
            <w:u w:val="single"/>
            <w:rtl w:val="0"/>
          </w:rPr>
          <w:t xml:space="preserve">Blog</w:t>
        </w:r>
      </w:hyperlink>
      <w:r w:rsidDel="00000000" w:rsidR="00000000" w:rsidRPr="00000000">
        <w:rPr>
          <w:rFonts w:ascii="Cambria" w:cs="Cambria" w:eastAsia="Cambria" w:hAnsi="Cambria"/>
          <w:color w:val="1155cc"/>
          <w:sz w:val="24"/>
          <w:szCs w:val="24"/>
          <w:u w:val="single"/>
          <w:rtl w:val="0"/>
        </w:rPr>
        <w:t xml:space="preserve">  </w:t>
      </w:r>
      <w:r w:rsidDel="00000000" w:rsidR="00000000" w:rsidRPr="00000000">
        <w:rPr>
          <w:rFonts w:ascii="Cambria" w:cs="Cambria" w:eastAsia="Cambria" w:hAnsi="Cambria"/>
          <w:b w:val="1"/>
          <w:bCs w:val="1"/>
          <w:sz w:val="24"/>
          <w:szCs w:val="24"/>
          <w:rtl w:val="0"/>
        </w:rPr>
        <w:t xml:space="preserve">|  </w:t>
      </w:r>
      <w:hyperlink r:id="rId11">
        <w:r w:rsidDel="00000000" w:rsidR="00000000" w:rsidRPr="00000000">
          <w:rPr>
            <w:rFonts w:ascii="Cambria" w:cs="Cambria" w:eastAsia="Cambria" w:hAnsi="Cambria"/>
            <w:color w:val="1155cc"/>
            <w:sz w:val="24"/>
            <w:szCs w:val="24"/>
            <w:u w:val="single"/>
            <w:rtl w:val="0"/>
          </w:rPr>
          <w:t xml:space="preserve">Huggingface</w:t>
        </w:r>
      </w:hyperlink>
      <w:r w:rsidDel="00000000" w:rsidR="00000000" w:rsidRPr="00000000">
        <w:rPr>
          <w:rFonts w:ascii="Cambria" w:cs="Cambria" w:eastAsia="Cambria" w:hAnsi="Cambria"/>
          <w:color w:val="1155cc"/>
          <w:sz w:val="24"/>
          <w:szCs w:val="24"/>
          <w:u w:val="single"/>
          <w:rtl w:val="0"/>
        </w:rPr>
        <w:t xml:space="preserve"> </w:t>
      </w:r>
      <w:r w:rsidDel="00000000" w:rsidR="00000000" w:rsidRPr="00000000">
        <w:rPr>
          <w:rtl w:val="0"/>
        </w:rPr>
      </w:r>
    </w:p>
    <w:p w:rsidR="00000000" w:rsidDel="00000000" w:rsidP="00000000" w:rsidRDefault="00000000" w:rsidRPr="00000000" w14:paraId="00000004">
      <w:pPr>
        <w:widowControl w:val="0"/>
        <w:spacing w:after="20" w:before="20" w:lineRule="auto"/>
        <w:jc w:val="center"/>
        <w:rPr>
          <w:rFonts w:ascii="Cambria" w:cs="Cambria" w:eastAsia="Cambria" w:hAnsi="Cambria"/>
          <w:sz w:val="24"/>
          <w:szCs w:val="24"/>
        </w:rPr>
      </w:pPr>
      <w:r w:rsidDel="00000000" w:rsidR="00000000" w:rsidRPr="00000000">
        <w:rPr>
          <w:rFonts w:ascii="Cambria" w:cs="Cambria" w:eastAsia="Cambria" w:hAnsi="Cambria"/>
          <w:rtl w:val="0"/>
        </w:rPr>
        <w:t xml:space="preserve">+254797668066</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w:t>
      </w:r>
      <w:r w:rsidDel="00000000" w:rsidR="00000000" w:rsidRPr="00000000">
        <w:rPr>
          <w:rFonts w:ascii="Cambria" w:cs="Cambria" w:eastAsia="Cambria" w:hAnsi="Cambria"/>
          <w:sz w:val="24"/>
          <w:szCs w:val="24"/>
          <w:rtl w:val="0"/>
        </w:rPr>
        <w:t xml:space="preserve"> okothlyleochieng@gmail.com</w:t>
      </w:r>
    </w:p>
    <w:p w:rsidR="00000000" w:rsidDel="00000000" w:rsidP="00000000" w:rsidRDefault="00000000" w:rsidRPr="00000000" w14:paraId="00000005">
      <w:pPr>
        <w:widowControl w:val="0"/>
        <w:spacing w:after="20" w:before="20"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Nairobi, Kenya</w:t>
      </w:r>
    </w:p>
    <w:p w:rsidR="00000000" w:rsidDel="00000000" w:rsidP="00000000" w:rsidRDefault="00000000" w:rsidRPr="00000000" w14:paraId="00000006">
      <w:pPr>
        <w:widowControl w:val="0"/>
        <w:spacing w:after="20" w:before="20" w:lineRule="auto"/>
        <w:jc w:val="center"/>
        <w:rPr>
          <w:rFonts w:ascii="Cambria" w:cs="Cambria" w:eastAsia="Cambria" w:hAnsi="Cambria"/>
          <w:color w:val="ff0000"/>
          <w:sz w:val="6"/>
          <w:szCs w:val="6"/>
        </w:rPr>
      </w:pPr>
      <w:r w:rsidDel="00000000" w:rsidR="00000000" w:rsidRPr="00000000">
        <w:rPr>
          <w:rtl w:val="0"/>
        </w:rPr>
      </w:r>
    </w:p>
    <w:p w:rsidR="00000000" w:rsidDel="00000000" w:rsidP="00000000" w:rsidRDefault="00000000" w:rsidRPr="00000000" w14:paraId="00000007">
      <w:pPr>
        <w:spacing w:after="0" w:line="360" w:lineRule="auto"/>
        <w:ind w:left="-180" w:firstLine="0"/>
        <w:rPr>
          <w:rFonts w:ascii="Cambria" w:cs="Cambria" w:eastAsia="Cambria" w:hAnsi="Cambria"/>
          <w:color w:val="002060"/>
        </w:rPr>
      </w:pPr>
      <w:r w:rsidDel="00000000" w:rsidR="00000000" w:rsidRPr="00000000">
        <w:rPr>
          <w:rFonts w:ascii="Cambria" w:cs="Cambria" w:eastAsia="Cambria" w:hAnsi="Cambria"/>
          <w:b w:val="1"/>
          <w:bCs w:val="1"/>
          <w:color w:val="002060"/>
          <w:rtl w:val="0"/>
        </w:rPr>
        <w:t xml:space="preserve">CAREER OBJECTIVE</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-209546</wp:posOffset>
                </wp:positionH>
                <wp:positionV relativeFrom="paragraph">
                  <wp:posOffset>165100</wp:posOffset>
                </wp:positionV>
                <wp:extent cx="0" cy="19050"/>
                <wp:effectExtent b="0" l="0" r="0" t="0"/>
                <wp:wrapNone/>
                <wp:docPr id="1536078784" name=""/>
                <a:graphic>
                  <a:graphicData uri="http://schemas.microsoft.com/office/word/2010/wordprocessingShape">
                    <wps:wsp>
                      <wps:cNvCnPr/>
                      <wps:spPr>
                        <a:xfrm>
                          <a:off x="1931288" y="3780000"/>
                          <a:ext cx="6829425" cy="0"/>
                        </a:xfrm>
                        <a:prstGeom prst="straightConnector1">
                          <a:avLst/>
                        </a:prstGeom>
                        <a:noFill/>
                        <a:ln cap="flat" cmpd="sng" w="19050">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-209546</wp:posOffset>
                </wp:positionH>
                <wp:positionV relativeFrom="paragraph">
                  <wp:posOffset>165100</wp:posOffset>
                </wp:positionV>
                <wp:extent cx="0" cy="19050"/>
                <wp:effectExtent b="0" l="0" r="0" t="0"/>
                <wp:wrapNone/>
                <wp:docPr id="1536078784" name="image11.png"/>
                <a:graphic>
                  <a:graphicData uri="http://schemas.openxmlformats.org/drawingml/2006/picture">
                    <pic:pic>
                      <pic:nvPicPr>
                        <pic:cNvPr id="0" name="image11.png"/>
                        <pic:cNvPicPr preferRelativeResize="0"/>
                      </pic:nvPicPr>
                      <pic:blipFill>
                        <a:blip r:embed="rId12"/>
                        <a:srcRect/>
                        <a:stretch>
                          <a:fillRect/>
                        </a:stretch>
                      </pic:blipFill>
                      <pic:spPr>
                        <a:xfrm>
                          <a:off x="0" y="0"/>
                          <a:ext cx="0" cy="19050"/>
                        </a:xfrm>
                        <a:prstGeom prst="rect"/>
                        <a:ln/>
                      </pic:spPr>
                    </pic:pic>
                  </a:graphicData>
                </a:graphic>
              </wp:anchor>
            </w:drawing>
          </mc:Fallback>
        </mc:AlternateContent>
      </w:r>
    </w:p>
    <w:p w:rsidR="00000000" w:rsidDel="00000000" w:rsidP="00000000" w:rsidRDefault="00000000" w:rsidRPr="00000000" w14:paraId="00000008">
      <w:pPr>
        <w:spacing w:after="0" w:lineRule="auto"/>
        <w:ind w:left="-180" w:firstLine="0"/>
        <w:rPr>
          <w:rFonts w:ascii="Cambria" w:cs="Cambria" w:eastAsia="Cambria" w:hAnsi="Cambria"/>
          <w:sz w:val="6"/>
          <w:szCs w:val="6"/>
        </w:rPr>
      </w:pPr>
      <w:r w:rsidDel="00000000" w:rsidR="00000000" w:rsidRPr="00000000">
        <w:rPr>
          <w:rFonts w:ascii="Cambria" w:cs="Cambria" w:eastAsia="Cambria" w:hAnsi="Cambria"/>
          <w:sz w:val="20"/>
          <w:szCs w:val="20"/>
          <w:rtl w:val="0"/>
        </w:rPr>
        <w:t xml:space="preserve">A professional Machine Learning Engineer with 3+ years of experience designing, training, building and deploying small, fast and highly expressive multilingual speech synthesis, speech translation and speech transcription models that empower content creation, remove language barriers and enable seamless interaction with computers. I mainly focus on Kenyan languages and work on data collection and annotation, data modelling, model training and deployment  as well as ui design for speech based applications.</w:t>
      </w:r>
      <w:r w:rsidDel="00000000" w:rsidR="00000000" w:rsidRPr="00000000">
        <w:rPr>
          <w:rtl w:val="0"/>
        </w:rPr>
      </w:r>
    </w:p>
    <w:p w:rsidR="00000000" w:rsidDel="00000000" w:rsidP="00000000" w:rsidRDefault="00000000" w:rsidRPr="00000000" w14:paraId="00000009">
      <w:pPr>
        <w:spacing w:after="0" w:line="360" w:lineRule="auto"/>
        <w:ind w:hanging="180"/>
        <w:rPr>
          <w:rFonts w:ascii="Cambria" w:cs="Cambria" w:eastAsia="Cambria" w:hAnsi="Cambria"/>
          <w:b w:val="1"/>
          <w:bCs w:val="1"/>
          <w:color w:val="002060"/>
        </w:rPr>
      </w:pPr>
      <w:r w:rsidDel="00000000" w:rsidR="00000000" w:rsidRPr="00000000">
        <w:rPr>
          <w:rFonts w:ascii="Cambria" w:cs="Cambria" w:eastAsia="Cambria" w:hAnsi="Cambria"/>
          <w:b w:val="1"/>
          <w:bCs w:val="1"/>
          <w:color w:val="002060"/>
          <w:rtl w:val="0"/>
        </w:rPr>
        <w:t xml:space="preserve">SKILLS AND CORE COMPETENCIES</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-184147</wp:posOffset>
                </wp:positionH>
                <wp:positionV relativeFrom="paragraph">
                  <wp:posOffset>190500</wp:posOffset>
                </wp:positionV>
                <wp:extent cx="0" cy="19050"/>
                <wp:effectExtent b="0" l="0" r="0" t="0"/>
                <wp:wrapNone/>
                <wp:docPr id="1536078782" name=""/>
                <a:graphic>
                  <a:graphicData uri="http://schemas.microsoft.com/office/word/2010/wordprocessingShape">
                    <wps:wsp>
                      <wps:cNvCnPr/>
                      <wps:spPr>
                        <a:xfrm>
                          <a:off x="1988438" y="3780000"/>
                          <a:ext cx="6715125" cy="0"/>
                        </a:xfrm>
                        <a:prstGeom prst="straightConnector1">
                          <a:avLst/>
                        </a:prstGeom>
                        <a:noFill/>
                        <a:ln cap="flat" cmpd="sng" w="19050">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-184147</wp:posOffset>
                </wp:positionH>
                <wp:positionV relativeFrom="paragraph">
                  <wp:posOffset>190500</wp:posOffset>
                </wp:positionV>
                <wp:extent cx="0" cy="19050"/>
                <wp:effectExtent b="0" l="0" r="0" t="0"/>
                <wp:wrapNone/>
                <wp:docPr id="1536078782" name="image9.png"/>
                <a:graphic>
                  <a:graphicData uri="http://schemas.openxmlformats.org/drawingml/2006/picture">
                    <pic:pic>
                      <pic:nvPicPr>
                        <pic:cNvPr id="0" name="image9.png"/>
                        <pic:cNvPicPr preferRelativeResize="0"/>
                      </pic:nvPicPr>
                      <pic:blipFill>
                        <a:blip r:embed="rId12"/>
                        <a:srcRect/>
                        <a:stretch>
                          <a:fillRect/>
                        </a:stretch>
                      </pic:blipFill>
                      <pic:spPr>
                        <a:xfrm>
                          <a:off x="0" y="0"/>
                          <a:ext cx="0" cy="19050"/>
                        </a:xfrm>
                        <a:prstGeom prst="rect"/>
                        <a:ln/>
                      </pic:spPr>
                    </pic:pic>
                  </a:graphicData>
                </a:graphic>
              </wp:anchor>
            </w:drawing>
          </mc:Fallback>
        </mc:AlternateConten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tabs>
          <w:tab w:val="left" w:leader="none" w:pos="3600"/>
        </w:tabs>
        <w:spacing w:after="0" w:lineRule="auto"/>
        <w:ind w:left="180" w:hanging="360"/>
        <w:rPr>
          <w:rFonts w:ascii="Cambria" w:cs="Cambria" w:eastAsia="Cambria" w:hAnsi="Cambria"/>
          <w:b w:val="1"/>
          <w:bCs w:val="1"/>
          <w:color w:val="000000"/>
          <w:sz w:val="20"/>
          <w:szCs w:val="20"/>
        </w:rPr>
      </w:pPr>
      <w:r w:rsidDel="00000000" w:rsidR="00000000" w:rsidRPr="00000000">
        <w:rPr>
          <w:rFonts w:ascii="Cambria" w:cs="Cambria" w:eastAsia="Cambria" w:hAnsi="Cambria"/>
          <w:sz w:val="20"/>
          <w:szCs w:val="20"/>
          <w:rtl w:val="0"/>
        </w:rPr>
        <w:t xml:space="preserve">Speech Data annotation</w:t>
      </w:r>
      <w:r w:rsidDel="00000000" w:rsidR="00000000" w:rsidRPr="00000000">
        <w:rPr>
          <w:rFonts w:ascii="Cambria" w:cs="Cambria" w:eastAsia="Cambria" w:hAnsi="Cambria"/>
          <w:color w:val="000000"/>
          <w:sz w:val="20"/>
          <w:szCs w:val="20"/>
          <w:rtl w:val="0"/>
        </w:rPr>
        <w:tab/>
        <w:t xml:space="preserve">        </w:t>
      </w:r>
      <w:r w:rsidDel="00000000" w:rsidR="00000000" w:rsidRPr="00000000">
        <w:rPr>
          <w:rFonts w:ascii="Cambria" w:cs="Cambria" w:eastAsia="Cambria" w:hAnsi="Cambria"/>
          <w:sz w:val="20"/>
          <w:szCs w:val="20"/>
          <w:rtl w:val="0"/>
        </w:rPr>
        <w:t xml:space="preserve">Retrieval Augmented Generation                    System Design</w:t>
      </w:r>
      <w:r w:rsidDel="00000000" w:rsidR="00000000" w:rsidRPr="00000000">
        <w:rPr>
          <w:rFonts w:ascii="Cambria" w:cs="Cambria" w:eastAsia="Cambria" w:hAnsi="Cambria"/>
          <w:color w:val="000000"/>
          <w:sz w:val="20"/>
          <w:szCs w:val="20"/>
          <w:rtl w:val="0"/>
        </w:rPr>
        <w:tab/>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2276476</wp:posOffset>
                </wp:positionH>
                <wp:positionV relativeFrom="paragraph">
                  <wp:posOffset>53976</wp:posOffset>
                </wp:positionV>
                <wp:extent cx="55880" cy="55880"/>
                <wp:effectExtent b="0" l="0" r="0" t="0"/>
                <wp:wrapNone/>
                <wp:docPr id="1536078789" name=""/>
                <a:graphic>
                  <a:graphicData uri="http://schemas.microsoft.com/office/word/2010/wordprocessingShape">
                    <wps:wsp>
                      <wps:cNvSpPr/>
                      <wps:cNvPr id="17" name="Shape 17"/>
                      <wps:spPr>
                        <a:xfrm rot="10800000">
                          <a:off x="5332348" y="3766348"/>
                          <a:ext cx="27305" cy="27305"/>
                        </a:xfrm>
                        <a:prstGeom prst="flowChartProcess">
                          <a:avLst/>
                        </a:prstGeom>
                        <a:solidFill>
                          <a:schemeClr val="dk1"/>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2276476</wp:posOffset>
                </wp:positionH>
                <wp:positionV relativeFrom="paragraph">
                  <wp:posOffset>53976</wp:posOffset>
                </wp:positionV>
                <wp:extent cx="55880" cy="55880"/>
                <wp:effectExtent b="0" l="0" r="0" t="0"/>
                <wp:wrapNone/>
                <wp:docPr id="1536078789" name="image16.png"/>
                <a:graphic>
                  <a:graphicData uri="http://schemas.openxmlformats.org/drawingml/2006/picture">
                    <pic:pic>
                      <pic:nvPicPr>
                        <pic:cNvPr id="0" name="image16.png"/>
                        <pic:cNvPicPr preferRelativeResize="0"/>
                      </pic:nvPicPr>
                      <pic:blipFill>
                        <a:blip r:embed="rId12"/>
                        <a:srcRect/>
                        <a:stretch>
                          <a:fillRect/>
                        </a:stretch>
                      </pic:blipFill>
                      <pic:spPr>
                        <a:xfrm>
                          <a:off x="0" y="0"/>
                          <a:ext cx="55880" cy="558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4613275</wp:posOffset>
                </wp:positionH>
                <wp:positionV relativeFrom="paragraph">
                  <wp:posOffset>53976</wp:posOffset>
                </wp:positionV>
                <wp:extent cx="55880" cy="55880"/>
                <wp:effectExtent b="0" l="0" r="0" t="0"/>
                <wp:wrapNone/>
                <wp:docPr id="1536078787" name=""/>
                <a:graphic>
                  <a:graphicData uri="http://schemas.microsoft.com/office/word/2010/wordprocessingShape">
                    <wps:wsp>
                      <wps:cNvSpPr/>
                      <wps:cNvPr id="15" name="Shape 15"/>
                      <wps:spPr>
                        <a:xfrm rot="10800000">
                          <a:off x="5332348" y="3766348"/>
                          <a:ext cx="27305" cy="27305"/>
                        </a:xfrm>
                        <a:prstGeom prst="flowChartProcess">
                          <a:avLst/>
                        </a:prstGeom>
                        <a:solidFill>
                          <a:schemeClr val="dk1"/>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4613275</wp:posOffset>
                </wp:positionH>
                <wp:positionV relativeFrom="paragraph">
                  <wp:posOffset>53976</wp:posOffset>
                </wp:positionV>
                <wp:extent cx="55880" cy="55880"/>
                <wp:effectExtent b="0" l="0" r="0" t="0"/>
                <wp:wrapNone/>
                <wp:docPr id="1536078787" name="image14.png"/>
                <a:graphic>
                  <a:graphicData uri="http://schemas.openxmlformats.org/drawingml/2006/picture">
                    <pic:pic>
                      <pic:nvPicPr>
                        <pic:cNvPr id="0" name="image14.png"/>
                        <pic:cNvPicPr preferRelativeResize="0"/>
                      </pic:nvPicPr>
                      <pic:blipFill>
                        <a:blip r:embed="rId12"/>
                        <a:srcRect/>
                        <a:stretch>
                          <a:fillRect/>
                        </a:stretch>
                      </pic:blipFill>
                      <pic:spPr>
                        <a:xfrm>
                          <a:off x="0" y="0"/>
                          <a:ext cx="55880" cy="558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4613275</wp:posOffset>
                </wp:positionH>
                <wp:positionV relativeFrom="paragraph">
                  <wp:posOffset>231776</wp:posOffset>
                </wp:positionV>
                <wp:extent cx="55880" cy="55880"/>
                <wp:effectExtent b="0" l="0" r="0" t="0"/>
                <wp:wrapNone/>
                <wp:docPr id="1536078779" name=""/>
                <a:graphic>
                  <a:graphicData uri="http://schemas.microsoft.com/office/word/2010/wordprocessingShape">
                    <wps:wsp>
                      <wps:cNvSpPr/>
                      <wps:cNvPr id="7" name="Shape 7"/>
                      <wps:spPr>
                        <a:xfrm rot="10800000">
                          <a:off x="5332348" y="3766348"/>
                          <a:ext cx="27305" cy="27305"/>
                        </a:xfrm>
                        <a:prstGeom prst="flowChartProcess">
                          <a:avLst/>
                        </a:prstGeom>
                        <a:solidFill>
                          <a:schemeClr val="dk1"/>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4613275</wp:posOffset>
                </wp:positionH>
                <wp:positionV relativeFrom="paragraph">
                  <wp:posOffset>231776</wp:posOffset>
                </wp:positionV>
                <wp:extent cx="55880" cy="55880"/>
                <wp:effectExtent b="0" l="0" r="0" t="0"/>
                <wp:wrapNone/>
                <wp:docPr id="1536078779"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55880" cy="55880"/>
                        </a:xfrm>
                        <a:prstGeom prst="rect"/>
                        <a:ln/>
                      </pic:spPr>
                    </pic:pic>
                  </a:graphicData>
                </a:graphic>
              </wp:anchor>
            </w:drawing>
          </mc:Fallback>
        </mc:AlternateConten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pacing w:after="0" w:lineRule="auto"/>
        <w:ind w:left="180" w:hanging="360"/>
        <w:rPr>
          <w:rFonts w:ascii="Cambria" w:cs="Cambria" w:eastAsia="Cambria" w:hAnsi="Cambria"/>
          <w:color w:val="000000"/>
          <w:sz w:val="20"/>
          <w:szCs w:val="20"/>
        </w:rPr>
      </w:pPr>
      <w:r w:rsidDel="00000000" w:rsidR="00000000" w:rsidRPr="00000000">
        <w:rPr>
          <w:rFonts w:ascii="Cambria" w:cs="Cambria" w:eastAsia="Cambria" w:hAnsi="Cambria"/>
          <w:sz w:val="20"/>
          <w:szCs w:val="20"/>
          <w:rtl w:val="0"/>
        </w:rPr>
        <w:t xml:space="preserve">LLM Training and Fine-Tuning</w:t>
        <w:tab/>
        <w:t xml:space="preserve">                        Language Modelling</w:t>
      </w:r>
      <w:r w:rsidDel="00000000" w:rsidR="00000000" w:rsidRPr="00000000">
        <w:rPr>
          <w:rFonts w:ascii="Cambria" w:cs="Cambria" w:eastAsia="Cambria" w:hAnsi="Cambria"/>
          <w:color w:val="000000"/>
          <w:sz w:val="20"/>
          <w:szCs w:val="20"/>
          <w:rtl w:val="0"/>
        </w:rPr>
        <w:tab/>
        <w:tab/>
        <w:t xml:space="preserve">                           Multi-Agent workflows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2276476</wp:posOffset>
                </wp:positionH>
                <wp:positionV relativeFrom="paragraph">
                  <wp:posOffset>53976</wp:posOffset>
                </wp:positionV>
                <wp:extent cx="55880" cy="55880"/>
                <wp:effectExtent b="0" l="0" r="0" t="0"/>
                <wp:wrapNone/>
                <wp:docPr id="1536078778" name=""/>
                <a:graphic>
                  <a:graphicData uri="http://schemas.microsoft.com/office/word/2010/wordprocessingShape">
                    <wps:wsp>
                      <wps:cNvSpPr/>
                      <wps:cNvPr id="6" name="Shape 6"/>
                      <wps:spPr>
                        <a:xfrm rot="10800000">
                          <a:off x="5332348" y="3766348"/>
                          <a:ext cx="27305" cy="27305"/>
                        </a:xfrm>
                        <a:prstGeom prst="flowChartProcess">
                          <a:avLst/>
                        </a:prstGeom>
                        <a:solidFill>
                          <a:schemeClr val="dk1"/>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2276476</wp:posOffset>
                </wp:positionH>
                <wp:positionV relativeFrom="paragraph">
                  <wp:posOffset>53976</wp:posOffset>
                </wp:positionV>
                <wp:extent cx="55880" cy="55880"/>
                <wp:effectExtent b="0" l="0" r="0" t="0"/>
                <wp:wrapNone/>
                <wp:docPr id="1536078778" name="image5.png"/>
                <a:graphic>
                  <a:graphicData uri="http://schemas.openxmlformats.org/drawingml/2006/picture">
                    <pic:pic>
                      <pic:nvPicPr>
                        <pic:cNvPr id="0" name="image5.png"/>
                        <pic:cNvPicPr preferRelativeResize="0"/>
                      </pic:nvPicPr>
                      <pic:blipFill>
                        <a:blip r:embed="rId12"/>
                        <a:srcRect/>
                        <a:stretch>
                          <a:fillRect/>
                        </a:stretch>
                      </pic:blipFill>
                      <pic:spPr>
                        <a:xfrm>
                          <a:off x="0" y="0"/>
                          <a:ext cx="55880" cy="55880"/>
                        </a:xfrm>
                        <a:prstGeom prst="rect"/>
                        <a:ln/>
                      </pic:spPr>
                    </pic:pic>
                  </a:graphicData>
                </a:graphic>
              </wp:anchor>
            </w:drawing>
          </mc:Fallback>
        </mc:AlternateConten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pacing w:after="0" w:lineRule="auto"/>
        <w:ind w:left="180" w:hanging="360"/>
        <w:rPr>
          <w:rFonts w:ascii="Cambria" w:cs="Cambria" w:eastAsia="Cambria" w:hAnsi="Cambria"/>
          <w:b w:val="1"/>
          <w:bCs w:val="1"/>
          <w:color w:val="000000"/>
          <w:sz w:val="20"/>
          <w:szCs w:val="20"/>
        </w:rPr>
      </w:pPr>
      <w:r w:rsidDel="00000000" w:rsidR="00000000" w:rsidRPr="00000000">
        <w:rPr>
          <w:rFonts w:ascii="Cambria" w:cs="Cambria" w:eastAsia="Cambria" w:hAnsi="Cambria"/>
          <w:sz w:val="20"/>
          <w:szCs w:val="20"/>
          <w:rtl w:val="0"/>
        </w:rPr>
        <w:t xml:space="preserve">Data Modelling</w:t>
      </w:r>
      <w:r w:rsidDel="00000000" w:rsidR="00000000" w:rsidRPr="00000000">
        <w:rPr>
          <w:rFonts w:ascii="Cambria" w:cs="Cambria" w:eastAsia="Cambria" w:hAnsi="Cambria"/>
          <w:color w:val="000000"/>
          <w:sz w:val="20"/>
          <w:szCs w:val="20"/>
          <w:rtl w:val="0"/>
        </w:rPr>
        <w:tab/>
        <w:tab/>
        <w:t xml:space="preserve">                        </w:t>
      </w:r>
      <w:r w:rsidDel="00000000" w:rsidR="00000000" w:rsidRPr="00000000">
        <w:rPr>
          <w:rFonts w:ascii="Cambria" w:cs="Cambria" w:eastAsia="Cambria" w:hAnsi="Cambria"/>
          <w:sz w:val="20"/>
          <w:szCs w:val="20"/>
          <w:rtl w:val="0"/>
        </w:rPr>
        <w:t xml:space="preserve">MlOps and LLMOps</w:t>
      </w:r>
      <w:r w:rsidDel="00000000" w:rsidR="00000000" w:rsidRPr="00000000">
        <w:rPr>
          <w:rFonts w:ascii="Cambria" w:cs="Cambria" w:eastAsia="Cambria" w:hAnsi="Cambria"/>
          <w:color w:val="000000"/>
          <w:sz w:val="20"/>
          <w:szCs w:val="20"/>
          <w:rtl w:val="0"/>
        </w:rPr>
        <w:tab/>
        <w:tab/>
      </w:r>
      <w:r w:rsidDel="00000000" w:rsidR="00000000" w:rsidRPr="00000000">
        <w:rPr>
          <w:rFonts w:ascii="Cambria" w:cs="Cambria" w:eastAsia="Cambria" w:hAnsi="Cambria"/>
          <w:sz w:val="20"/>
          <w:szCs w:val="20"/>
          <w:rtl w:val="0"/>
        </w:rPr>
        <w:t xml:space="preserve">                           Technical writing</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2276476</wp:posOffset>
                </wp:positionH>
                <wp:positionV relativeFrom="paragraph">
                  <wp:posOffset>41276</wp:posOffset>
                </wp:positionV>
                <wp:extent cx="55880" cy="55880"/>
                <wp:effectExtent b="0" l="0" r="0" t="0"/>
                <wp:wrapNone/>
                <wp:docPr id="1536078781" name=""/>
                <a:graphic>
                  <a:graphicData uri="http://schemas.microsoft.com/office/word/2010/wordprocessingShape">
                    <wps:wsp>
                      <wps:cNvSpPr/>
                      <wps:cNvPr id="9" name="Shape 9"/>
                      <wps:spPr>
                        <a:xfrm rot="10800000">
                          <a:off x="5332348" y="3766348"/>
                          <a:ext cx="27305" cy="27305"/>
                        </a:xfrm>
                        <a:prstGeom prst="flowChartProcess">
                          <a:avLst/>
                        </a:prstGeom>
                        <a:solidFill>
                          <a:schemeClr val="dk1"/>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2276476</wp:posOffset>
                </wp:positionH>
                <wp:positionV relativeFrom="paragraph">
                  <wp:posOffset>41276</wp:posOffset>
                </wp:positionV>
                <wp:extent cx="55880" cy="55880"/>
                <wp:effectExtent b="0" l="0" r="0" t="0"/>
                <wp:wrapNone/>
                <wp:docPr id="1536078781" name="image8.png"/>
                <a:graphic>
                  <a:graphicData uri="http://schemas.openxmlformats.org/drawingml/2006/picture">
                    <pic:pic>
                      <pic:nvPicPr>
                        <pic:cNvPr id="0" name="image8.png"/>
                        <pic:cNvPicPr preferRelativeResize="0"/>
                      </pic:nvPicPr>
                      <pic:blipFill>
                        <a:blip r:embed="rId12"/>
                        <a:srcRect/>
                        <a:stretch>
                          <a:fillRect/>
                        </a:stretch>
                      </pic:blipFill>
                      <pic:spPr>
                        <a:xfrm>
                          <a:off x="0" y="0"/>
                          <a:ext cx="55880" cy="558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4613275</wp:posOffset>
                </wp:positionH>
                <wp:positionV relativeFrom="paragraph">
                  <wp:posOffset>41276</wp:posOffset>
                </wp:positionV>
                <wp:extent cx="55880" cy="55880"/>
                <wp:effectExtent b="0" l="0" r="0" t="0"/>
                <wp:wrapNone/>
                <wp:docPr id="1536078780" name=""/>
                <a:graphic>
                  <a:graphicData uri="http://schemas.microsoft.com/office/word/2010/wordprocessingShape">
                    <wps:wsp>
                      <wps:cNvSpPr/>
                      <wps:cNvPr id="8" name="Shape 8"/>
                      <wps:spPr>
                        <a:xfrm rot="10800000">
                          <a:off x="5332348" y="3766348"/>
                          <a:ext cx="27305" cy="27305"/>
                        </a:xfrm>
                        <a:prstGeom prst="flowChartProcess">
                          <a:avLst/>
                        </a:prstGeom>
                        <a:solidFill>
                          <a:schemeClr val="dk1"/>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4613275</wp:posOffset>
                </wp:positionH>
                <wp:positionV relativeFrom="paragraph">
                  <wp:posOffset>41276</wp:posOffset>
                </wp:positionV>
                <wp:extent cx="55880" cy="55880"/>
                <wp:effectExtent b="0" l="0" r="0" t="0"/>
                <wp:wrapNone/>
                <wp:docPr id="1536078780" name="image7.png"/>
                <a:graphic>
                  <a:graphicData uri="http://schemas.openxmlformats.org/drawingml/2006/picture">
                    <pic:pic>
                      <pic:nvPicPr>
                        <pic:cNvPr id="0" name="image7.png"/>
                        <pic:cNvPicPr preferRelativeResize="0"/>
                      </pic:nvPicPr>
                      <pic:blipFill>
                        <a:blip r:embed="rId12"/>
                        <a:srcRect/>
                        <a:stretch>
                          <a:fillRect/>
                        </a:stretch>
                      </pic:blipFill>
                      <pic:spPr>
                        <a:xfrm>
                          <a:off x="0" y="0"/>
                          <a:ext cx="55880" cy="55880"/>
                        </a:xfrm>
                        <a:prstGeom prst="rect"/>
                        <a:ln/>
                      </pic:spPr>
                    </pic:pic>
                  </a:graphicData>
                </a:graphic>
              </wp:anchor>
            </w:drawing>
          </mc:Fallback>
        </mc:AlternateConten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pacing w:after="0" w:lineRule="auto"/>
        <w:ind w:left="180" w:hanging="360"/>
        <w:rPr>
          <w:rFonts w:ascii="Cambria" w:cs="Cambria" w:eastAsia="Cambria" w:hAnsi="Cambria"/>
          <w:b w:val="1"/>
          <w:bCs w:val="1"/>
          <w:color w:val="000000"/>
          <w:sz w:val="20"/>
          <w:szCs w:val="20"/>
        </w:rPr>
      </w:pPr>
      <w:r w:rsidDel="00000000" w:rsidR="00000000" w:rsidRPr="00000000">
        <w:rPr>
          <w:rFonts w:ascii="Cambria" w:cs="Cambria" w:eastAsia="Cambria" w:hAnsi="Cambria"/>
          <w:sz w:val="20"/>
          <w:szCs w:val="20"/>
          <w:rtl w:val="0"/>
        </w:rPr>
        <w:t xml:space="preserve">Web Scraping</w:t>
      </w:r>
      <w:r w:rsidDel="00000000" w:rsidR="00000000" w:rsidRPr="00000000">
        <w:rPr>
          <w:rFonts w:ascii="Cambria" w:cs="Cambria" w:eastAsia="Cambria" w:hAnsi="Cambria"/>
          <w:color w:val="000000"/>
          <w:sz w:val="20"/>
          <w:szCs w:val="20"/>
          <w:rtl w:val="0"/>
        </w:rPr>
        <w:tab/>
        <w:tab/>
        <w:t xml:space="preserve">                                         </w:t>
      </w:r>
      <w:r w:rsidDel="00000000" w:rsidR="00000000" w:rsidRPr="00000000">
        <w:rPr>
          <w:rFonts w:ascii="Cambria" w:cs="Cambria" w:eastAsia="Cambria" w:hAnsi="Cambria"/>
          <w:sz w:val="20"/>
          <w:szCs w:val="20"/>
          <w:rtl w:val="0"/>
        </w:rPr>
        <w:t xml:space="preserve">Conversation Design</w:t>
      </w:r>
      <w:r w:rsidDel="00000000" w:rsidR="00000000" w:rsidRPr="00000000">
        <w:rPr>
          <w:rFonts w:ascii="Cambria" w:cs="Cambria" w:eastAsia="Cambria" w:hAnsi="Cambria"/>
          <w:color w:val="000000"/>
          <w:sz w:val="20"/>
          <w:szCs w:val="20"/>
          <w:rtl w:val="0"/>
        </w:rPr>
        <w:t xml:space="preserve">                    </w:t>
      </w:r>
      <w:r w:rsidDel="00000000" w:rsidR="00000000" w:rsidRPr="00000000">
        <w:rPr>
          <w:rFonts w:ascii="Cambria" w:cs="Cambria" w:eastAsia="Cambria" w:hAnsi="Cambria"/>
          <w:sz w:val="20"/>
          <w:szCs w:val="20"/>
          <w:rtl w:val="0"/>
        </w:rPr>
        <w:t xml:space="preserve">                         LLM Evaluation</w:t>
      </w:r>
      <w:r w:rsidDel="00000000" w:rsidR="00000000" w:rsidRPr="00000000">
        <w:rPr>
          <w:rFonts w:ascii="Cambria" w:cs="Cambria" w:eastAsia="Cambria" w:hAnsi="Cambria"/>
          <w:color w:val="000000"/>
          <w:sz w:val="20"/>
          <w:szCs w:val="20"/>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2276476</wp:posOffset>
                </wp:positionH>
                <wp:positionV relativeFrom="paragraph">
                  <wp:posOffset>28575</wp:posOffset>
                </wp:positionV>
                <wp:extent cx="55880" cy="55880"/>
                <wp:effectExtent b="0" l="0" r="0" t="0"/>
                <wp:wrapNone/>
                <wp:docPr id="1536078777" name=""/>
                <a:graphic>
                  <a:graphicData uri="http://schemas.microsoft.com/office/word/2010/wordprocessingShape">
                    <wps:wsp>
                      <wps:cNvSpPr/>
                      <wps:cNvPr id="5" name="Shape 5"/>
                      <wps:spPr>
                        <a:xfrm rot="10800000">
                          <a:off x="5332348" y="3766348"/>
                          <a:ext cx="27305" cy="27305"/>
                        </a:xfrm>
                        <a:prstGeom prst="flowChartProcess">
                          <a:avLst/>
                        </a:prstGeom>
                        <a:solidFill>
                          <a:schemeClr val="dk1"/>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2276476</wp:posOffset>
                </wp:positionH>
                <wp:positionV relativeFrom="paragraph">
                  <wp:posOffset>28575</wp:posOffset>
                </wp:positionV>
                <wp:extent cx="55880" cy="55880"/>
                <wp:effectExtent b="0" l="0" r="0" t="0"/>
                <wp:wrapNone/>
                <wp:docPr id="1536078777" name="image4.png"/>
                <a:graphic>
                  <a:graphicData uri="http://schemas.openxmlformats.org/drawingml/2006/picture">
                    <pic:pic>
                      <pic:nvPicPr>
                        <pic:cNvPr id="0" name="image4.png"/>
                        <pic:cNvPicPr preferRelativeResize="0"/>
                      </pic:nvPicPr>
                      <pic:blipFill>
                        <a:blip r:embed="rId12"/>
                        <a:srcRect/>
                        <a:stretch>
                          <a:fillRect/>
                        </a:stretch>
                      </pic:blipFill>
                      <pic:spPr>
                        <a:xfrm>
                          <a:off x="0" y="0"/>
                          <a:ext cx="55880" cy="558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4613275</wp:posOffset>
                </wp:positionH>
                <wp:positionV relativeFrom="paragraph">
                  <wp:posOffset>53976</wp:posOffset>
                </wp:positionV>
                <wp:extent cx="55880" cy="55880"/>
                <wp:effectExtent b="0" l="0" r="0" t="0"/>
                <wp:wrapNone/>
                <wp:docPr id="1536078776" name=""/>
                <a:graphic>
                  <a:graphicData uri="http://schemas.microsoft.com/office/word/2010/wordprocessingShape">
                    <wps:wsp>
                      <wps:cNvSpPr/>
                      <wps:cNvPr id="4" name="Shape 4"/>
                      <wps:spPr>
                        <a:xfrm rot="10800000">
                          <a:off x="5332348" y="3766348"/>
                          <a:ext cx="27305" cy="27305"/>
                        </a:xfrm>
                        <a:prstGeom prst="flowChartProcess">
                          <a:avLst/>
                        </a:prstGeom>
                        <a:solidFill>
                          <a:schemeClr val="dk1"/>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4613275</wp:posOffset>
                </wp:positionH>
                <wp:positionV relativeFrom="paragraph">
                  <wp:posOffset>53976</wp:posOffset>
                </wp:positionV>
                <wp:extent cx="55880" cy="55880"/>
                <wp:effectExtent b="0" l="0" r="0" t="0"/>
                <wp:wrapNone/>
                <wp:docPr id="1536078776" name="image3.png"/>
                <a:graphic>
                  <a:graphicData uri="http://schemas.openxmlformats.org/drawingml/2006/picture">
                    <pic:pic>
                      <pic:nvPicPr>
                        <pic:cNvPr id="0" name="image3.png"/>
                        <pic:cNvPicPr preferRelativeResize="0"/>
                      </pic:nvPicPr>
                      <pic:blipFill>
                        <a:blip r:embed="rId12"/>
                        <a:srcRect/>
                        <a:stretch>
                          <a:fillRect/>
                        </a:stretch>
                      </pic:blipFill>
                      <pic:spPr>
                        <a:xfrm>
                          <a:off x="0" y="0"/>
                          <a:ext cx="55880" cy="55880"/>
                        </a:xfrm>
                        <a:prstGeom prst="rect"/>
                        <a:ln/>
                      </pic:spPr>
                    </pic:pic>
                  </a:graphicData>
                </a:graphic>
              </wp:anchor>
            </w:drawing>
          </mc:Fallback>
        </mc:AlternateConten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after="0" w:lineRule="auto"/>
        <w:ind w:left="180" w:hanging="360"/>
        <w:rPr>
          <w:rFonts w:ascii="Cambria" w:cs="Cambria" w:eastAsia="Cambria" w:hAnsi="Cambria"/>
          <w:b w:val="1"/>
          <w:bCs w:val="1"/>
          <w:color w:val="000000"/>
          <w:sz w:val="20"/>
          <w:szCs w:val="20"/>
        </w:rPr>
      </w:pPr>
      <w:r w:rsidDel="00000000" w:rsidR="00000000" w:rsidRPr="00000000">
        <w:rPr>
          <w:rFonts w:ascii="Cambria" w:cs="Cambria" w:eastAsia="Cambria" w:hAnsi="Cambria"/>
          <w:sz w:val="20"/>
          <w:szCs w:val="20"/>
          <w:rtl w:val="0"/>
        </w:rPr>
        <w:t xml:space="preserve">Writing research papers</w:t>
      </w:r>
      <w:r w:rsidDel="00000000" w:rsidR="00000000" w:rsidRPr="00000000">
        <w:rPr>
          <w:rFonts w:ascii="Cambria" w:cs="Cambria" w:eastAsia="Cambria" w:hAnsi="Cambria"/>
          <w:color w:val="000000"/>
          <w:sz w:val="20"/>
          <w:szCs w:val="20"/>
          <w:rtl w:val="0"/>
        </w:rPr>
        <w:tab/>
        <w:tab/>
        <w:t xml:space="preserve">         </w:t>
      </w:r>
      <w:r w:rsidDel="00000000" w:rsidR="00000000" w:rsidRPr="00000000">
        <w:rPr>
          <w:rFonts w:ascii="Cambria" w:cs="Cambria" w:eastAsia="Cambria" w:hAnsi="Cambria"/>
          <w:sz w:val="20"/>
          <w:szCs w:val="20"/>
          <w:rtl w:val="0"/>
        </w:rPr>
        <w:t xml:space="preserve">Synthetic data generation</w:t>
      </w:r>
      <w:r w:rsidDel="00000000" w:rsidR="00000000" w:rsidRPr="00000000">
        <w:rPr>
          <w:rFonts w:ascii="Cambria" w:cs="Cambria" w:eastAsia="Cambria" w:hAnsi="Cambria"/>
          <w:color w:val="000000"/>
          <w:sz w:val="20"/>
          <w:szCs w:val="20"/>
          <w:rtl w:val="0"/>
        </w:rPr>
        <w:t xml:space="preserve">                    </w:t>
      </w:r>
      <w:r w:rsidDel="00000000" w:rsidR="00000000" w:rsidRPr="00000000">
        <w:rPr>
          <w:rFonts w:ascii="Cambria" w:cs="Cambria" w:eastAsia="Cambria" w:hAnsi="Cambria"/>
          <w:sz w:val="20"/>
          <w:szCs w:val="20"/>
          <w:rtl w:val="0"/>
        </w:rPr>
        <w:t xml:space="preserve">               GPU Programming</w:t>
      </w:r>
      <w:r w:rsidDel="00000000" w:rsidR="00000000" w:rsidRPr="00000000">
        <w:rPr>
          <w:rFonts w:ascii="Cambria" w:cs="Cambria" w:eastAsia="Cambria" w:hAnsi="Cambria"/>
          <w:color w:val="000000"/>
          <w:sz w:val="20"/>
          <w:szCs w:val="20"/>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2276476</wp:posOffset>
                </wp:positionH>
                <wp:positionV relativeFrom="paragraph">
                  <wp:posOffset>28575</wp:posOffset>
                </wp:positionV>
                <wp:extent cx="55880" cy="55880"/>
                <wp:effectExtent b="0" l="0" r="0" t="0"/>
                <wp:wrapNone/>
                <wp:docPr id="1536078790" name=""/>
                <a:graphic>
                  <a:graphicData uri="http://schemas.microsoft.com/office/word/2010/wordprocessingShape">
                    <wps:wsp>
                      <wps:cNvSpPr/>
                      <wps:cNvPr id="18" name="Shape 18"/>
                      <wps:spPr>
                        <a:xfrm rot="10800000">
                          <a:off x="5332348" y="3766348"/>
                          <a:ext cx="27305" cy="27305"/>
                        </a:xfrm>
                        <a:prstGeom prst="flowChartProcess">
                          <a:avLst/>
                        </a:prstGeom>
                        <a:solidFill>
                          <a:schemeClr val="dk1"/>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2276476</wp:posOffset>
                </wp:positionH>
                <wp:positionV relativeFrom="paragraph">
                  <wp:posOffset>28575</wp:posOffset>
                </wp:positionV>
                <wp:extent cx="55880" cy="55880"/>
                <wp:effectExtent b="0" l="0" r="0" t="0"/>
                <wp:wrapNone/>
                <wp:docPr id="1536078790" name="image17.png"/>
                <a:graphic>
                  <a:graphicData uri="http://schemas.openxmlformats.org/drawingml/2006/picture">
                    <pic:pic>
                      <pic:nvPicPr>
                        <pic:cNvPr id="0" name="image17.png"/>
                        <pic:cNvPicPr preferRelativeResize="0"/>
                      </pic:nvPicPr>
                      <pic:blipFill>
                        <a:blip r:embed="rId12"/>
                        <a:srcRect/>
                        <a:stretch>
                          <a:fillRect/>
                        </a:stretch>
                      </pic:blipFill>
                      <pic:spPr>
                        <a:xfrm>
                          <a:off x="0" y="0"/>
                          <a:ext cx="55880" cy="558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4613275</wp:posOffset>
                </wp:positionH>
                <wp:positionV relativeFrom="paragraph">
                  <wp:posOffset>53976</wp:posOffset>
                </wp:positionV>
                <wp:extent cx="55880" cy="55880"/>
                <wp:effectExtent b="0" l="0" r="0" t="0"/>
                <wp:wrapNone/>
                <wp:docPr id="1536078783" name=""/>
                <a:graphic>
                  <a:graphicData uri="http://schemas.microsoft.com/office/word/2010/wordprocessingShape">
                    <wps:wsp>
                      <wps:cNvSpPr/>
                      <wps:cNvPr id="11" name="Shape 11"/>
                      <wps:spPr>
                        <a:xfrm rot="10800000">
                          <a:off x="5332348" y="3766348"/>
                          <a:ext cx="27305" cy="27305"/>
                        </a:xfrm>
                        <a:prstGeom prst="flowChartProcess">
                          <a:avLst/>
                        </a:prstGeom>
                        <a:solidFill>
                          <a:schemeClr val="dk1"/>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4613275</wp:posOffset>
                </wp:positionH>
                <wp:positionV relativeFrom="paragraph">
                  <wp:posOffset>53976</wp:posOffset>
                </wp:positionV>
                <wp:extent cx="55880" cy="55880"/>
                <wp:effectExtent b="0" l="0" r="0" t="0"/>
                <wp:wrapNone/>
                <wp:docPr id="1536078783" name="image10.png"/>
                <a:graphic>
                  <a:graphicData uri="http://schemas.openxmlformats.org/drawingml/2006/picture">
                    <pic:pic>
                      <pic:nvPicPr>
                        <pic:cNvPr id="0" name="image10.png"/>
                        <pic:cNvPicPr preferRelativeResize="0"/>
                      </pic:nvPicPr>
                      <pic:blipFill>
                        <a:blip r:embed="rId12"/>
                        <a:srcRect/>
                        <a:stretch>
                          <a:fillRect/>
                        </a:stretch>
                      </pic:blipFill>
                      <pic:spPr>
                        <a:xfrm>
                          <a:off x="0" y="0"/>
                          <a:ext cx="55880" cy="55880"/>
                        </a:xfrm>
                        <a:prstGeom prst="rect"/>
                        <a:ln/>
                      </pic:spPr>
                    </pic:pic>
                  </a:graphicData>
                </a:graphic>
              </wp:anchor>
            </w:drawing>
          </mc:Fallback>
        </mc:AlternateContent>
      </w:r>
    </w:p>
    <w:p w:rsidR="00000000" w:rsidDel="00000000" w:rsidP="00000000" w:rsidRDefault="00000000" w:rsidRPr="00000000" w14:paraId="0000000F">
      <w:pPr>
        <w:spacing w:after="0" w:line="360" w:lineRule="auto"/>
        <w:ind w:hanging="180"/>
        <w:rPr>
          <w:rFonts w:ascii="Cambria" w:cs="Cambria" w:eastAsia="Cambria" w:hAnsi="Cambria"/>
          <w:b w:val="1"/>
          <w:bCs w:val="1"/>
          <w:color w:val="002060"/>
        </w:rPr>
      </w:pPr>
      <w:r w:rsidDel="00000000" w:rsidR="00000000" w:rsidRPr="00000000">
        <w:rPr>
          <w:rFonts w:ascii="Cambria" w:cs="Cambria" w:eastAsia="Cambria" w:hAnsi="Cambria"/>
          <w:b w:val="1"/>
          <w:bCs w:val="1"/>
          <w:color w:val="002060"/>
          <w:rtl w:val="0"/>
        </w:rPr>
        <w:t xml:space="preserve">TECHNICAL SKILLS</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-184147</wp:posOffset>
                </wp:positionH>
                <wp:positionV relativeFrom="paragraph">
                  <wp:posOffset>190500</wp:posOffset>
                </wp:positionV>
                <wp:extent cx="0" cy="19050"/>
                <wp:effectExtent b="0" l="0" r="0" t="0"/>
                <wp:wrapNone/>
                <wp:docPr id="1536078785" name=""/>
                <a:graphic>
                  <a:graphicData uri="http://schemas.microsoft.com/office/word/2010/wordprocessingShape">
                    <wps:wsp>
                      <wps:cNvCnPr/>
                      <wps:spPr>
                        <a:xfrm>
                          <a:off x="1988438" y="3780000"/>
                          <a:ext cx="6715125" cy="0"/>
                        </a:xfrm>
                        <a:prstGeom prst="straightConnector1">
                          <a:avLst/>
                        </a:prstGeom>
                        <a:noFill/>
                        <a:ln cap="flat" cmpd="sng" w="19050">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-184147</wp:posOffset>
                </wp:positionH>
                <wp:positionV relativeFrom="paragraph">
                  <wp:posOffset>190500</wp:posOffset>
                </wp:positionV>
                <wp:extent cx="0" cy="19050"/>
                <wp:effectExtent b="0" l="0" r="0" t="0"/>
                <wp:wrapNone/>
                <wp:docPr id="1536078785" name="image12.png"/>
                <a:graphic>
                  <a:graphicData uri="http://schemas.openxmlformats.org/drawingml/2006/picture">
                    <pic:pic>
                      <pic:nvPicPr>
                        <pic:cNvPr id="0" name="image12.png"/>
                        <pic:cNvPicPr preferRelativeResize="0"/>
                      </pic:nvPicPr>
                      <pic:blipFill>
                        <a:blip r:embed="rId12"/>
                        <a:srcRect/>
                        <a:stretch>
                          <a:fillRect/>
                        </a:stretch>
                      </pic:blipFill>
                      <pic:spPr>
                        <a:xfrm>
                          <a:off x="0" y="0"/>
                          <a:ext cx="0" cy="19050"/>
                        </a:xfrm>
                        <a:prstGeom prst="rect"/>
                        <a:ln/>
                      </pic:spPr>
                    </pic:pic>
                  </a:graphicData>
                </a:graphic>
              </wp:anchor>
            </w:drawing>
          </mc:Fallback>
        </mc:AlternateContent>
      </w:r>
    </w:p>
    <w:p w:rsidR="00000000" w:rsidDel="00000000" w:rsidP="00000000" w:rsidRDefault="00000000" w:rsidRPr="00000000" w14:paraId="00000010">
      <w:pPr>
        <w:spacing w:after="0" w:lineRule="auto"/>
        <w:ind w:left="-180" w:firstLine="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Languages: </w:t>
      </w:r>
      <w:r w:rsidDel="00000000" w:rsidR="00000000" w:rsidRPr="00000000">
        <w:rPr>
          <w:rFonts w:ascii="Cambria" w:cs="Cambria" w:eastAsia="Cambria" w:hAnsi="Cambria"/>
          <w:i w:val="1"/>
          <w:iCs w:val="1"/>
          <w:sz w:val="20"/>
          <w:szCs w:val="20"/>
          <w:rtl w:val="0"/>
        </w:rPr>
        <w:t xml:space="preserve">Python, C++, JavaScript, SQL</w:t>
      </w:r>
      <w:r w:rsidDel="00000000" w:rsidR="00000000" w:rsidRPr="00000000">
        <w:rPr>
          <w:rtl w:val="0"/>
        </w:rPr>
      </w:r>
    </w:p>
    <w:p w:rsidR="00000000" w:rsidDel="00000000" w:rsidP="00000000" w:rsidRDefault="00000000" w:rsidRPr="00000000" w14:paraId="00000011">
      <w:pPr>
        <w:spacing w:after="0" w:lineRule="auto"/>
        <w:ind w:left="-180" w:firstLine="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Frameworks and Libraries: </w:t>
      </w:r>
      <w:r w:rsidDel="00000000" w:rsidR="00000000" w:rsidRPr="00000000">
        <w:rPr>
          <w:rFonts w:ascii="Cambria" w:cs="Cambria" w:eastAsia="Cambria" w:hAnsi="Cambria"/>
          <w:i w:val="1"/>
          <w:iCs w:val="1"/>
          <w:sz w:val="20"/>
          <w:szCs w:val="20"/>
          <w:rtl w:val="0"/>
        </w:rPr>
        <w:t xml:space="preserve">Flask, FastAPI, Django, React, NumPy, Pandas, Matplotlib, Scrapy, Pytorch, Scikit-learn, Transformers, langchain, spacy,, crew-ai, comfy-ui, llamaindex, huggingface, NLTK, LangGraph, Triton, Cuda</w:t>
      </w:r>
      <w:r w:rsidDel="00000000" w:rsidR="00000000" w:rsidRPr="00000000">
        <w:rPr>
          <w:rtl w:val="0"/>
        </w:rPr>
      </w:r>
    </w:p>
    <w:p w:rsidR="00000000" w:rsidDel="00000000" w:rsidP="00000000" w:rsidRDefault="00000000" w:rsidRPr="00000000" w14:paraId="00000012">
      <w:pPr>
        <w:spacing w:after="0" w:lineRule="auto"/>
        <w:ind w:left="-180" w:firstLine="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Cloud: </w:t>
      </w:r>
      <w:r w:rsidDel="00000000" w:rsidR="00000000" w:rsidRPr="00000000">
        <w:rPr>
          <w:rFonts w:ascii="Cambria" w:cs="Cambria" w:eastAsia="Cambria" w:hAnsi="Cambria"/>
          <w:i w:val="1"/>
          <w:iCs w:val="1"/>
          <w:sz w:val="20"/>
          <w:szCs w:val="20"/>
          <w:rtl w:val="0"/>
        </w:rPr>
        <w:t xml:space="preserve">AWS, GCP</w:t>
      </w:r>
      <w:r w:rsidDel="00000000" w:rsidR="00000000" w:rsidRPr="00000000">
        <w:rPr>
          <w:rtl w:val="0"/>
        </w:rPr>
      </w:r>
    </w:p>
    <w:p w:rsidR="00000000" w:rsidDel="00000000" w:rsidP="00000000" w:rsidRDefault="00000000" w:rsidRPr="00000000" w14:paraId="00000013">
      <w:pPr>
        <w:spacing w:after="0" w:lineRule="auto"/>
        <w:ind w:left="-180" w:firstLine="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Databases and Storage: </w:t>
      </w:r>
      <w:r w:rsidDel="00000000" w:rsidR="00000000" w:rsidRPr="00000000">
        <w:rPr>
          <w:rFonts w:ascii="Cambria" w:cs="Cambria" w:eastAsia="Cambria" w:hAnsi="Cambria"/>
          <w:i w:val="1"/>
          <w:iCs w:val="1"/>
          <w:sz w:val="20"/>
          <w:szCs w:val="20"/>
          <w:rtl w:val="0"/>
        </w:rPr>
        <w:t xml:space="preserve">PostgreSQL, Elasticsearch, Redis</w:t>
      </w:r>
      <w:r w:rsidDel="00000000" w:rsidR="00000000" w:rsidRPr="00000000">
        <w:rPr>
          <w:rtl w:val="0"/>
        </w:rPr>
      </w:r>
    </w:p>
    <w:p w:rsidR="00000000" w:rsidDel="00000000" w:rsidP="00000000" w:rsidRDefault="00000000" w:rsidRPr="00000000" w14:paraId="00000014">
      <w:pPr>
        <w:spacing w:after="0" w:lineRule="auto"/>
        <w:ind w:left="-180" w:firstLine="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Others: </w:t>
      </w:r>
      <w:r w:rsidDel="00000000" w:rsidR="00000000" w:rsidRPr="00000000">
        <w:rPr>
          <w:rFonts w:ascii="Cambria" w:cs="Cambria" w:eastAsia="Cambria" w:hAnsi="Cambria"/>
          <w:i w:val="1"/>
          <w:iCs w:val="1"/>
          <w:sz w:val="20"/>
          <w:szCs w:val="20"/>
          <w:rtl w:val="0"/>
        </w:rPr>
        <w:t xml:space="preserve">Apache Kafka, Apache Spark, Docker, Kubernetes, Celery</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Rule="auto"/>
        <w:ind w:left="180" w:firstLine="0"/>
        <w:rPr>
          <w:rFonts w:ascii="Cambria" w:cs="Cambria" w:eastAsia="Cambria" w:hAnsi="Cambria"/>
          <w:b w:val="1"/>
          <w:bCs w:val="1"/>
          <w:color w:val="000000"/>
          <w:sz w:val="6"/>
          <w:szCs w:val="6"/>
        </w:rPr>
      </w:pPr>
      <w:r w:rsidDel="00000000" w:rsidR="00000000" w:rsidRPr="00000000">
        <w:rPr>
          <w:rtl w:val="0"/>
        </w:rPr>
      </w:r>
    </w:p>
    <w:p w:rsidR="00000000" w:rsidDel="00000000" w:rsidP="00000000" w:rsidRDefault="00000000" w:rsidRPr="00000000" w14:paraId="00000016">
      <w:pPr>
        <w:spacing w:after="0" w:lineRule="auto"/>
        <w:ind w:left="-180" w:firstLine="0"/>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17">
      <w:pPr>
        <w:spacing w:after="0" w:lineRule="auto"/>
        <w:ind w:left="-180" w:firstLine="0"/>
        <w:rPr>
          <w:rFonts w:ascii="Cambria" w:cs="Cambria" w:eastAsia="Cambria" w:hAnsi="Cambria"/>
          <w:color w:val="000000"/>
          <w:sz w:val="20"/>
          <w:szCs w:val="20"/>
        </w:rPr>
      </w:pPr>
      <w:r w:rsidDel="00000000" w:rsidR="00000000" w:rsidRPr="00000000">
        <w:rPr>
          <w:rFonts w:ascii="Cambria" w:cs="Cambria" w:eastAsia="Cambria" w:hAnsi="Cambria"/>
          <w:b w:val="1"/>
          <w:bCs w:val="1"/>
          <w:color w:val="002060"/>
          <w:rtl w:val="0"/>
        </w:rPr>
        <w:t xml:space="preserve">EXPERIENCE</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-133347</wp:posOffset>
                </wp:positionH>
                <wp:positionV relativeFrom="paragraph">
                  <wp:posOffset>177800</wp:posOffset>
                </wp:positionV>
                <wp:extent cx="0" cy="19050"/>
                <wp:effectExtent b="0" l="0" r="0" t="0"/>
                <wp:wrapNone/>
                <wp:docPr id="1536078786" name=""/>
                <a:graphic>
                  <a:graphicData uri="http://schemas.microsoft.com/office/word/2010/wordprocessingShape">
                    <wps:wsp>
                      <wps:cNvCnPr/>
                      <wps:spPr>
                        <a:xfrm>
                          <a:off x="1964625" y="3780000"/>
                          <a:ext cx="6762750" cy="0"/>
                        </a:xfrm>
                        <a:prstGeom prst="straightConnector1">
                          <a:avLst/>
                        </a:prstGeom>
                        <a:noFill/>
                        <a:ln cap="flat" cmpd="sng" w="19050">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-133347</wp:posOffset>
                </wp:positionH>
                <wp:positionV relativeFrom="paragraph">
                  <wp:posOffset>177800</wp:posOffset>
                </wp:positionV>
                <wp:extent cx="0" cy="19050"/>
                <wp:effectExtent b="0" l="0" r="0" t="0"/>
                <wp:wrapNone/>
                <wp:docPr id="1536078786" name="image13.png"/>
                <a:graphic>
                  <a:graphicData uri="http://schemas.openxmlformats.org/drawingml/2006/picture">
                    <pic:pic>
                      <pic:nvPicPr>
                        <pic:cNvPr id="0" name="image13.png"/>
                        <pic:cNvPicPr preferRelativeResize="0"/>
                      </pic:nvPicPr>
                      <pic:blipFill>
                        <a:blip r:embed="rId12"/>
                        <a:srcRect/>
                        <a:stretch>
                          <a:fillRect/>
                        </a:stretch>
                      </pic:blipFill>
                      <pic:spPr>
                        <a:xfrm>
                          <a:off x="0" y="0"/>
                          <a:ext cx="0" cy="19050"/>
                        </a:xfrm>
                        <a:prstGeom prst="rect"/>
                        <a:ln/>
                      </pic:spPr>
                    </pic:pic>
                  </a:graphicData>
                </a:graphic>
              </wp:anchor>
            </w:drawing>
          </mc:Fallback>
        </mc:AlternateContent>
      </w:r>
    </w:p>
    <w:p w:rsidR="00000000" w:rsidDel="00000000" w:rsidP="00000000" w:rsidRDefault="00000000" w:rsidRPr="00000000" w14:paraId="00000018">
      <w:pPr>
        <w:spacing w:after="0" w:line="240" w:lineRule="auto"/>
        <w:jc w:val="both"/>
        <w:rPr>
          <w:rFonts w:ascii="Cambria" w:cs="Cambria" w:eastAsia="Cambria" w:hAnsi="Cambria"/>
          <w:b w:val="1"/>
          <w:bCs w:val="1"/>
          <w:sz w:val="4"/>
          <w:szCs w:val="4"/>
        </w:rPr>
      </w:pPr>
      <w:r w:rsidDel="00000000" w:rsidR="00000000" w:rsidRPr="00000000">
        <w:rPr>
          <w:rFonts w:ascii="Cambria" w:cs="Cambria" w:eastAsia="Cambria" w:hAnsi="Cambria"/>
          <w:b w:val="1"/>
          <w:bCs w:val="1"/>
          <w:sz w:val="20"/>
          <w:szCs w:val="20"/>
          <w:rtl w:val="0"/>
        </w:rPr>
        <w:t xml:space="preserve">Machine Learning  Engineer – </w:t>
      </w:r>
      <w:r w:rsidDel="00000000" w:rsidR="00000000" w:rsidRPr="00000000">
        <w:rPr>
          <w:rFonts w:ascii="Cambria" w:cs="Cambria" w:eastAsia="Cambria" w:hAnsi="Cambria"/>
          <w:sz w:val="20"/>
          <w:szCs w:val="20"/>
          <w:rtl w:val="0"/>
        </w:rPr>
        <w:t xml:space="preserve">Sautiflow labs</w:t>
      </w:r>
      <w:r w:rsidDel="00000000" w:rsidR="00000000" w:rsidRPr="00000000">
        <w:rPr>
          <w:rFonts w:ascii="Cambria" w:cs="Cambria" w:eastAsia="Cambria" w:hAnsi="Cambria"/>
          <w:b w:val="1"/>
          <w:bCs w:val="1"/>
          <w:sz w:val="20"/>
          <w:szCs w:val="20"/>
          <w:rtl w:val="0"/>
        </w:rPr>
        <w:t xml:space="preserve">       </w:t>
        <w:tab/>
        <w:tab/>
        <w:tab/>
        <w:t xml:space="preserve">       </w:t>
        <w:tab/>
        <w:tab/>
        <w:t xml:space="preserve"> </w:t>
        <w:tab/>
        <w:t xml:space="preserve">August 2023 – Present                      </w:t>
        <w:tab/>
      </w:r>
      <w:r w:rsidDel="00000000" w:rsidR="00000000" w:rsidRPr="00000000">
        <w:rPr>
          <w:rtl w:val="0"/>
        </w:rPr>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pacing w:after="0" w:lineRule="auto"/>
        <w:ind w:left="180" w:hanging="360"/>
        <w:jc w:val="both"/>
        <w:rPr>
          <w:rFonts w:ascii="Cambria" w:cs="Cambria" w:eastAsia="Cambria" w:hAnsi="Cambria"/>
          <w:color w:val="000000"/>
          <w:sz w:val="20"/>
          <w:szCs w:val="20"/>
        </w:rPr>
      </w:pPr>
      <w:r w:rsidDel="00000000" w:rsidR="00000000" w:rsidRPr="00000000">
        <w:rPr>
          <w:rFonts w:ascii="Cambria" w:cs="Cambria" w:eastAsia="Cambria" w:hAnsi="Cambria"/>
          <w:sz w:val="20"/>
          <w:szCs w:val="20"/>
          <w:rtl w:val="0"/>
        </w:rPr>
        <w:t xml:space="preserve">Built an audio data collection, editing and annotation platform that leverages finetuned audio models resulting in faster and cheaper data labelling</w:t>
      </w:r>
      <w:r w:rsidDel="00000000" w:rsidR="00000000" w:rsidRPr="00000000">
        <w:rPr>
          <w:rtl w:val="0"/>
        </w:rPr>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pacing w:after="0" w:lineRule="auto"/>
        <w:ind w:left="180" w:hanging="360"/>
        <w:jc w:val="both"/>
        <w:rPr>
          <w:rFonts w:ascii="Cambria" w:cs="Cambria" w:eastAsia="Cambria" w:hAnsi="Cambria"/>
          <w:color w:val="000000"/>
          <w:sz w:val="20"/>
          <w:szCs w:val="20"/>
        </w:rPr>
      </w:pPr>
      <w:r w:rsidDel="00000000" w:rsidR="00000000" w:rsidRPr="00000000">
        <w:rPr>
          <w:rFonts w:ascii="Cambria" w:cs="Cambria" w:eastAsia="Cambria" w:hAnsi="Cambria"/>
          <w:sz w:val="20"/>
          <w:szCs w:val="20"/>
          <w:rtl w:val="0"/>
        </w:rPr>
        <w:t xml:space="preserve">Collected and annotated high quality speech datasets for training translation, transcription and synthesis models resulting in small and highly accurate models</w:t>
      </w:r>
      <w:r w:rsidDel="00000000" w:rsidR="00000000" w:rsidRPr="00000000">
        <w:rPr>
          <w:rtl w:val="0"/>
        </w:rPr>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pacing w:after="0" w:lineRule="auto"/>
        <w:ind w:left="180" w:hanging="360"/>
        <w:jc w:val="both"/>
        <w:rPr>
          <w:rFonts w:ascii="Cambria" w:cs="Cambria" w:eastAsia="Cambria" w:hAnsi="Cambria"/>
          <w:color w:val="000000"/>
          <w:sz w:val="20"/>
          <w:szCs w:val="20"/>
        </w:rPr>
      </w:pPr>
      <w:r w:rsidDel="00000000" w:rsidR="00000000" w:rsidRPr="00000000">
        <w:rPr>
          <w:rFonts w:ascii="Cambria" w:cs="Cambria" w:eastAsia="Cambria" w:hAnsi="Cambria"/>
          <w:sz w:val="20"/>
          <w:szCs w:val="20"/>
          <w:rtl w:val="0"/>
        </w:rPr>
        <w:t xml:space="preserve">Craft data pipelines for synthetic data generation that generated diverse data sets that increased model generalization and handled edge cases effectively</w:t>
      </w:r>
      <w:r w:rsidDel="00000000" w:rsidR="00000000" w:rsidRPr="00000000">
        <w:rPr>
          <w:rtl w:val="0"/>
        </w:rPr>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pacing w:after="0" w:lineRule="auto"/>
        <w:ind w:left="180" w:hanging="360"/>
        <w:jc w:val="both"/>
        <w:rPr>
          <w:rFonts w:ascii="Cambria" w:cs="Cambria" w:eastAsia="Cambria" w:hAnsi="Cambria"/>
          <w:color w:val="000000"/>
          <w:sz w:val="20"/>
          <w:szCs w:val="20"/>
        </w:rPr>
      </w:pPr>
      <w:r w:rsidDel="00000000" w:rsidR="00000000" w:rsidRPr="00000000">
        <w:rPr>
          <w:rFonts w:ascii="Cambria" w:cs="Cambria" w:eastAsia="Cambria" w:hAnsi="Cambria"/>
          <w:sz w:val="20"/>
          <w:szCs w:val="20"/>
          <w:rtl w:val="0"/>
        </w:rPr>
        <w:t xml:space="preserve">Trained and fine-tuned small and fast multi-lingual speech models that were cheaper to deploy, significantly reduced time to first token and enabled realtime use.</w:t>
      </w:r>
      <w:r w:rsidDel="00000000" w:rsidR="00000000" w:rsidRPr="00000000">
        <w:rPr>
          <w:rtl w:val="0"/>
        </w:rPr>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pacing w:after="0" w:lineRule="auto"/>
        <w:ind w:left="180" w:hanging="360"/>
        <w:jc w:val="both"/>
        <w:rPr>
          <w:rFonts w:ascii="Cambria" w:cs="Cambria" w:eastAsia="Cambria" w:hAnsi="Cambria"/>
          <w:color w:val="000000"/>
          <w:sz w:val="20"/>
          <w:szCs w:val="20"/>
        </w:rPr>
      </w:pPr>
      <w:r w:rsidDel="00000000" w:rsidR="00000000" w:rsidRPr="00000000">
        <w:rPr>
          <w:rFonts w:ascii="Cambria" w:cs="Cambria" w:eastAsia="Cambria" w:hAnsi="Cambria"/>
          <w:sz w:val="20"/>
          <w:szCs w:val="20"/>
          <w:rtl w:val="0"/>
        </w:rPr>
        <w:t xml:space="preserve">Setup rigorous logging and tracing systems for monitoring token usage and detecting model drift that enabled us to further optimize the models for speed and accuracy</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pacing w:after="0" w:lineRule="auto"/>
        <w:ind w:left="18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Setup benchmarks for testing the effectiveness of model experiments</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pacing w:after="0" w:lineRule="auto"/>
        <w:ind w:left="18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Setup reinforcement learning training pipelines for preference tuning and guarding against misuse of models including prompt injections resulting in better overall user experience</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pacing w:after="0" w:lineRule="auto"/>
        <w:ind w:left="18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Read and implemented the latest research on audio and speech models resulting in models that are very close to the state of art models</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pacing w:after="0" w:lineRule="auto"/>
        <w:ind w:left="18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Worked with software engineers to design easy to use web based interfaces for speech based products including real time streaming.</w:t>
      </w:r>
    </w:p>
    <w:p w:rsidR="00000000" w:rsidDel="00000000" w:rsidP="00000000" w:rsidRDefault="00000000" w:rsidRPr="00000000" w14:paraId="00000022">
      <w:pPr>
        <w:spacing w:after="0" w:line="240" w:lineRule="auto"/>
        <w:jc w:val="both"/>
        <w:rPr>
          <w:rFonts w:ascii="Cambria" w:cs="Cambria" w:eastAsia="Cambria" w:hAnsi="Cambria"/>
          <w:b w:val="1"/>
          <w:bCs w:val="1"/>
          <w:sz w:val="4"/>
          <w:szCs w:val="4"/>
        </w:rPr>
      </w:pPr>
      <w:r w:rsidDel="00000000" w:rsidR="00000000" w:rsidRPr="00000000">
        <w:rPr>
          <w:rFonts w:ascii="Cambria" w:cs="Cambria" w:eastAsia="Cambria" w:hAnsi="Cambria"/>
          <w:b w:val="1"/>
          <w:bCs w:val="1"/>
          <w:sz w:val="20"/>
          <w:szCs w:val="20"/>
          <w:rtl w:val="0"/>
        </w:rPr>
        <w:t xml:space="preserve">Software   Engineer – </w:t>
      </w:r>
      <w:r w:rsidDel="00000000" w:rsidR="00000000" w:rsidRPr="00000000">
        <w:rPr>
          <w:rFonts w:ascii="Cambria" w:cs="Cambria" w:eastAsia="Cambria" w:hAnsi="Cambria"/>
          <w:sz w:val="20"/>
          <w:szCs w:val="20"/>
          <w:rtl w:val="0"/>
        </w:rPr>
        <w:t xml:space="preserve">Sautiflow labs</w:t>
      </w:r>
      <w:r w:rsidDel="00000000" w:rsidR="00000000" w:rsidRPr="00000000">
        <w:rPr>
          <w:rFonts w:ascii="Cambria" w:cs="Cambria" w:eastAsia="Cambria" w:hAnsi="Cambria"/>
          <w:b w:val="1"/>
          <w:bCs w:val="1"/>
          <w:sz w:val="20"/>
          <w:szCs w:val="20"/>
          <w:rtl w:val="0"/>
        </w:rPr>
        <w:t xml:space="preserve">       </w:t>
        <w:tab/>
        <w:tab/>
        <w:tab/>
        <w:t xml:space="preserve">       </w:t>
        <w:tab/>
        <w:tab/>
        <w:t xml:space="preserve"> </w:t>
        <w:tab/>
        <w:tab/>
        <w:t xml:space="preserve">January 2022 – Present                  </w:t>
        <w:tab/>
      </w:r>
      <w:r w:rsidDel="00000000" w:rsidR="00000000" w:rsidRPr="00000000">
        <w:rPr>
          <w:rtl w:val="0"/>
        </w:rPr>
      </w:r>
    </w:p>
    <w:p w:rsidR="00000000" w:rsidDel="00000000" w:rsidP="00000000" w:rsidRDefault="00000000" w:rsidRPr="00000000" w14:paraId="00000023">
      <w:pPr>
        <w:numPr>
          <w:ilvl w:val="0"/>
          <w:numId w:val="2"/>
        </w:numPr>
        <w:spacing w:after="0" w:lineRule="auto"/>
        <w:ind w:left="36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Built a fast and highly scalable synchronous and asynchronous backend for realtime and batch processing of user requests. This enabled both realtime streaming for speech generation and translation as well as batch inference.</w:t>
      </w:r>
    </w:p>
    <w:p w:rsidR="00000000" w:rsidDel="00000000" w:rsidP="00000000" w:rsidRDefault="00000000" w:rsidRPr="00000000" w14:paraId="00000024">
      <w:pPr>
        <w:numPr>
          <w:ilvl w:val="0"/>
          <w:numId w:val="2"/>
        </w:numPr>
        <w:spacing w:after="0" w:lineRule="auto"/>
        <w:ind w:left="36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Designed and built a highly intuitive user interface for working with speech based products. This includes real time translation, transcription as well as synthesis, resulting in high retention rates.</w:t>
      </w:r>
    </w:p>
    <w:p w:rsidR="00000000" w:rsidDel="00000000" w:rsidP="00000000" w:rsidRDefault="00000000" w:rsidRPr="00000000" w14:paraId="00000025">
      <w:pPr>
        <w:numPr>
          <w:ilvl w:val="0"/>
          <w:numId w:val="2"/>
        </w:numPr>
        <w:spacing w:after="0" w:lineRule="auto"/>
        <w:ind w:left="36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Built an onboarding workflow that leverages AI to take new users through the usage of our products resu;lting in very high adoption rates</w:t>
      </w:r>
    </w:p>
    <w:p w:rsidR="00000000" w:rsidDel="00000000" w:rsidP="00000000" w:rsidRDefault="00000000" w:rsidRPr="00000000" w14:paraId="00000026">
      <w:pPr>
        <w:numPr>
          <w:ilvl w:val="0"/>
          <w:numId w:val="2"/>
        </w:numPr>
        <w:spacing w:after="0" w:lineRule="auto"/>
        <w:ind w:left="36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Built a data studio for data collection and annotation that leveraged collaboration between humans and AI to increase the speed and quality of data labelling</w:t>
      </w:r>
    </w:p>
    <w:p w:rsidR="00000000" w:rsidDel="00000000" w:rsidP="00000000" w:rsidRDefault="00000000" w:rsidRPr="00000000" w14:paraId="00000027">
      <w:pPr>
        <w:numPr>
          <w:ilvl w:val="0"/>
          <w:numId w:val="2"/>
        </w:numPr>
        <w:spacing w:after="0" w:lineRule="auto"/>
        <w:ind w:left="36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Built robust security measures for authentication and authorization to prevent API misuse by bots ensuring an overall greater user experience for real users</w:t>
      </w:r>
    </w:p>
    <w:p w:rsidR="00000000" w:rsidDel="00000000" w:rsidP="00000000" w:rsidRDefault="00000000" w:rsidRPr="00000000" w14:paraId="00000028">
      <w:pPr>
        <w:numPr>
          <w:ilvl w:val="0"/>
          <w:numId w:val="2"/>
        </w:numPr>
        <w:spacing w:after="0" w:lineRule="auto"/>
        <w:ind w:left="36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Setup rigorous logging and tracing systems for monitoring APi usage to prevent downtimes, API misuse which improved overall user experience</w:t>
      </w:r>
    </w:p>
    <w:p w:rsidR="00000000" w:rsidDel="00000000" w:rsidP="00000000" w:rsidRDefault="00000000" w:rsidRPr="00000000" w14:paraId="00000029">
      <w:pPr>
        <w:numPr>
          <w:ilvl w:val="0"/>
          <w:numId w:val="2"/>
        </w:numPr>
        <w:spacing w:after="0" w:lineRule="auto"/>
        <w:ind w:left="36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Wrote detailed documentation that made on-boarding new hires easier</w:t>
      </w:r>
    </w:p>
    <w:p w:rsidR="00000000" w:rsidDel="00000000" w:rsidP="00000000" w:rsidRDefault="00000000" w:rsidRPr="00000000" w14:paraId="0000002A">
      <w:pPr>
        <w:spacing w:after="0" w:lineRule="auto"/>
        <w:ind w:left="-180" w:firstLine="0"/>
        <w:rPr>
          <w:rFonts w:ascii="Cambria" w:cs="Cambria" w:eastAsia="Cambria" w:hAnsi="Cambria"/>
          <w:b w:val="1"/>
          <w:bCs w:val="1"/>
          <w:color w:val="002060"/>
        </w:rPr>
      </w:pPr>
      <w:r w:rsidDel="00000000" w:rsidR="00000000" w:rsidRPr="00000000">
        <w:rPr>
          <w:rFonts w:ascii="Cambria" w:cs="Cambria" w:eastAsia="Cambria" w:hAnsi="Cambria"/>
          <w:b w:val="1"/>
          <w:bCs w:val="1"/>
          <w:color w:val="002060"/>
          <w:rtl w:val="0"/>
        </w:rPr>
        <w:t xml:space="preserve">ACADEMIC QUALIFICATIONS</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-196846</wp:posOffset>
                </wp:positionH>
                <wp:positionV relativeFrom="paragraph">
                  <wp:posOffset>165100</wp:posOffset>
                </wp:positionV>
                <wp:extent cx="0" cy="19050"/>
                <wp:effectExtent b="0" l="0" r="0" t="0"/>
                <wp:wrapNone/>
                <wp:docPr id="1536078788" name=""/>
                <a:graphic>
                  <a:graphicData uri="http://schemas.microsoft.com/office/word/2010/wordprocessingShape">
                    <wps:wsp>
                      <wps:cNvCnPr/>
                      <wps:spPr>
                        <a:xfrm>
                          <a:off x="1940813" y="3780000"/>
                          <a:ext cx="6810375" cy="0"/>
                        </a:xfrm>
                        <a:prstGeom prst="straightConnector1">
                          <a:avLst/>
                        </a:prstGeom>
                        <a:noFill/>
                        <a:ln cap="flat" cmpd="sng" w="19050">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-196846</wp:posOffset>
                </wp:positionH>
                <wp:positionV relativeFrom="paragraph">
                  <wp:posOffset>165100</wp:posOffset>
                </wp:positionV>
                <wp:extent cx="0" cy="19050"/>
                <wp:effectExtent b="0" l="0" r="0" t="0"/>
                <wp:wrapNone/>
                <wp:docPr id="1536078788" name="image15.png"/>
                <a:graphic>
                  <a:graphicData uri="http://schemas.openxmlformats.org/drawingml/2006/picture">
                    <pic:pic>
                      <pic:nvPicPr>
                        <pic:cNvPr id="0" name="image15.png"/>
                        <pic:cNvPicPr preferRelativeResize="0"/>
                      </pic:nvPicPr>
                      <pic:blipFill>
                        <a:blip r:embed="rId12"/>
                        <a:srcRect/>
                        <a:stretch>
                          <a:fillRect/>
                        </a:stretch>
                      </pic:blipFill>
                      <pic:spPr>
                        <a:xfrm>
                          <a:off x="0" y="0"/>
                          <a:ext cx="0" cy="19050"/>
                        </a:xfrm>
                        <a:prstGeom prst="rect"/>
                        <a:ln/>
                      </pic:spPr>
                    </pic:pic>
                  </a:graphicData>
                </a:graphic>
              </wp:anchor>
            </w:drawing>
          </mc:Fallback>
        </mc:AlternateContent>
      </w:r>
    </w:p>
    <w:p w:rsidR="00000000" w:rsidDel="00000000" w:rsidP="00000000" w:rsidRDefault="00000000" w:rsidRPr="00000000" w14:paraId="0000002B">
      <w:pPr>
        <w:spacing w:after="0" w:lineRule="auto"/>
        <w:ind w:left="-180" w:firstLine="0"/>
        <w:rPr>
          <w:rFonts w:ascii="Cambria" w:cs="Cambria" w:eastAsia="Cambria" w:hAnsi="Cambria"/>
          <w:color w:val="ff0000"/>
          <w:sz w:val="6"/>
          <w:szCs w:val="6"/>
        </w:rPr>
      </w:pPr>
      <w:r w:rsidDel="00000000" w:rsidR="00000000" w:rsidRPr="00000000">
        <w:rPr>
          <w:rtl w:val="0"/>
        </w:rPr>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pacing w:after="0" w:lineRule="auto"/>
        <w:ind w:left="180" w:hanging="360"/>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sz w:val="20"/>
          <w:szCs w:val="20"/>
          <w:rtl w:val="0"/>
        </w:rPr>
        <w:t xml:space="preserve">Bsc.  Computer Security and Forensics - </w:t>
      </w:r>
      <w:r w:rsidDel="00000000" w:rsidR="00000000" w:rsidRPr="00000000">
        <w:rPr>
          <w:rFonts w:ascii="Cambria" w:cs="Cambria" w:eastAsia="Cambria" w:hAnsi="Cambria"/>
          <w:sz w:val="20"/>
          <w:szCs w:val="20"/>
          <w:rtl w:val="0"/>
        </w:rPr>
        <w:t xml:space="preserve">Jaramogi Oginga Odinga University of of Science and Technology                                          </w:t>
      </w:r>
      <w:r w:rsidDel="00000000" w:rsidR="00000000" w:rsidRPr="00000000">
        <w:rPr>
          <w:rFonts w:ascii="Cambria" w:cs="Cambria" w:eastAsia="Cambria" w:hAnsi="Cambria"/>
          <w:color w:val="000000"/>
          <w:sz w:val="20"/>
          <w:szCs w:val="20"/>
          <w:rtl w:val="0"/>
        </w:rPr>
        <w:t xml:space="preserve">           </w:t>
      </w:r>
      <w:r w:rsidDel="00000000" w:rsidR="00000000" w:rsidRPr="00000000">
        <w:rPr>
          <w:rtl w:val="0"/>
        </w:rPr>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ind w:left="180" w:hanging="360"/>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sz w:val="20"/>
          <w:szCs w:val="20"/>
          <w:rtl w:val="0"/>
        </w:rPr>
        <w:t xml:space="preserve">High School Diploma</w:t>
      </w:r>
      <w:r w:rsidDel="00000000" w:rsidR="00000000" w:rsidRPr="00000000">
        <w:rPr>
          <w:rFonts w:ascii="Cambria" w:cs="Cambria" w:eastAsia="Cambria" w:hAnsi="Cambria"/>
          <w:b w:val="1"/>
          <w:bCs w:val="1"/>
          <w:color w:val="000000"/>
          <w:sz w:val="20"/>
          <w:szCs w:val="20"/>
          <w:rtl w:val="0"/>
        </w:rPr>
        <w:t xml:space="preserve"> – </w:t>
      </w:r>
      <w:r w:rsidDel="00000000" w:rsidR="00000000" w:rsidRPr="00000000">
        <w:rPr>
          <w:rFonts w:ascii="Cambria" w:cs="Cambria" w:eastAsia="Cambria" w:hAnsi="Cambria"/>
          <w:sz w:val="20"/>
          <w:szCs w:val="20"/>
          <w:rtl w:val="0"/>
        </w:rPr>
        <w:t xml:space="preserve">Friends School Kamusinga</w:t>
      </w:r>
      <w:r w:rsidDel="00000000" w:rsidR="00000000" w:rsidRPr="00000000">
        <w:rPr>
          <w:rFonts w:ascii="Cambria" w:cs="Cambria" w:eastAsia="Cambria" w:hAnsi="Cambria"/>
          <w:color w:val="000000"/>
          <w:sz w:val="20"/>
          <w:szCs w:val="20"/>
          <w:rtl w:val="0"/>
        </w:rPr>
        <w:t xml:space="preserve"> – (</w:t>
      </w:r>
      <w:r w:rsidDel="00000000" w:rsidR="00000000" w:rsidRPr="00000000">
        <w:rPr>
          <w:rFonts w:ascii="Cambria" w:cs="Cambria" w:eastAsia="Cambria" w:hAnsi="Cambria"/>
          <w:sz w:val="20"/>
          <w:szCs w:val="20"/>
          <w:rtl w:val="0"/>
        </w:rPr>
        <w:t xml:space="preserve">81</w:t>
      </w:r>
      <w:r w:rsidDel="00000000" w:rsidR="00000000" w:rsidRPr="00000000">
        <w:rPr>
          <w:rFonts w:ascii="Cambria" w:cs="Cambria" w:eastAsia="Cambria" w:hAnsi="Cambria"/>
          <w:color w:val="000000"/>
          <w:sz w:val="20"/>
          <w:szCs w:val="20"/>
          <w:rtl w:val="0"/>
        </w:rPr>
        <w:t xml:space="preserve">/</w:t>
      </w:r>
      <w:r w:rsidDel="00000000" w:rsidR="00000000" w:rsidRPr="00000000">
        <w:rPr>
          <w:rFonts w:ascii="Cambria" w:cs="Cambria" w:eastAsia="Cambria" w:hAnsi="Cambria"/>
          <w:sz w:val="20"/>
          <w:szCs w:val="20"/>
          <w:rtl w:val="0"/>
        </w:rPr>
        <w:t xml:space="preserve">84</w:t>
      </w:r>
      <w:r w:rsidDel="00000000" w:rsidR="00000000" w:rsidRPr="00000000">
        <w:rPr>
          <w:rFonts w:ascii="Cambria" w:cs="Cambria" w:eastAsia="Cambria" w:hAnsi="Cambria"/>
          <w:color w:val="000000"/>
          <w:sz w:val="20"/>
          <w:szCs w:val="20"/>
          <w:rtl w:val="0"/>
        </w:rPr>
        <w:t xml:space="preserve">)                                                                     </w:t>
        <w:tab/>
        <w:tab/>
      </w: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b w:val="1"/>
          <w:bCs w:val="1"/>
          <w:color w:val="000000"/>
          <w:sz w:val="20"/>
          <w:szCs w:val="20"/>
          <w:rtl w:val="0"/>
        </w:rPr>
        <w:t xml:space="preserve">      </w:t>
      </w:r>
    </w:p>
    <w:p w:rsidR="00000000" w:rsidDel="00000000" w:rsidP="00000000" w:rsidRDefault="00000000" w:rsidRPr="00000000" w14:paraId="0000002E">
      <w:pPr>
        <w:spacing w:after="0" w:lineRule="auto"/>
        <w:ind w:left="-180" w:firstLine="0"/>
        <w:rPr>
          <w:rFonts w:ascii="Cambria" w:cs="Cambria" w:eastAsia="Cambria" w:hAnsi="Cambria"/>
          <w:color w:val="ff0000"/>
          <w:sz w:val="6"/>
          <w:szCs w:val="6"/>
        </w:rPr>
      </w:pPr>
      <w:r w:rsidDel="00000000" w:rsidR="00000000" w:rsidRPr="00000000">
        <w:rPr>
          <w:rFonts w:ascii="Cambria" w:cs="Cambria" w:eastAsia="Cambria" w:hAnsi="Cambria"/>
          <w:b w:val="1"/>
          <w:bCs w:val="1"/>
          <w:color w:val="002060"/>
          <w:rtl w:val="0"/>
        </w:rPr>
        <w:t xml:space="preserve">LEADERSHIP AND VOLUNTEER CAUSES </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-196846</wp:posOffset>
                </wp:positionH>
                <wp:positionV relativeFrom="paragraph">
                  <wp:posOffset>165100</wp:posOffset>
                </wp:positionV>
                <wp:extent cx="0" cy="19050"/>
                <wp:effectExtent b="0" l="0" r="0" t="0"/>
                <wp:wrapNone/>
                <wp:docPr id="1536078774" name=""/>
                <a:graphic>
                  <a:graphicData uri="http://schemas.microsoft.com/office/word/2010/wordprocessingShape">
                    <wps:wsp>
                      <wps:cNvCnPr/>
                      <wps:spPr>
                        <a:xfrm>
                          <a:off x="1940813" y="3780000"/>
                          <a:ext cx="6810375" cy="0"/>
                        </a:xfrm>
                        <a:prstGeom prst="straightConnector1">
                          <a:avLst/>
                        </a:prstGeom>
                        <a:noFill/>
                        <a:ln cap="flat" cmpd="sng" w="19050">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-196846</wp:posOffset>
                </wp:positionH>
                <wp:positionV relativeFrom="paragraph">
                  <wp:posOffset>165100</wp:posOffset>
                </wp:positionV>
                <wp:extent cx="0" cy="19050"/>
                <wp:effectExtent b="0" l="0" r="0" t="0"/>
                <wp:wrapNone/>
                <wp:docPr id="1536078774" name="image1.png"/>
                <a:graphic>
                  <a:graphicData uri="http://schemas.openxmlformats.org/drawingml/2006/picture">
                    <pic:pic>
                      <pic:nvPicPr>
                        <pic:cNvPr id="0" name="image1.png"/>
                        <pic:cNvPicPr preferRelativeResize="0"/>
                      </pic:nvPicPr>
                      <pic:blipFill>
                        <a:blip r:embed="rId12"/>
                        <a:srcRect/>
                        <a:stretch>
                          <a:fillRect/>
                        </a:stretch>
                      </pic:blipFill>
                      <pic:spPr>
                        <a:xfrm>
                          <a:off x="0" y="0"/>
                          <a:ext cx="0" cy="19050"/>
                        </a:xfrm>
                        <a:prstGeom prst="rect"/>
                        <a:ln/>
                      </pic:spPr>
                    </pic:pic>
                  </a:graphicData>
                </a:graphic>
              </wp:anchor>
            </w:drawing>
          </mc:Fallback>
        </mc:AlternateConten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pacing w:after="0" w:lineRule="auto"/>
        <w:ind w:left="180" w:hanging="360"/>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sz w:val="20"/>
          <w:szCs w:val="20"/>
          <w:rtl w:val="0"/>
        </w:rPr>
        <w:t xml:space="preserve">OMDENA - Volunteer</w:t>
        <w:tab/>
        <w:tab/>
        <w:tab/>
        <w:tab/>
        <w:tab/>
        <w:tab/>
        <w:tab/>
        <w:tab/>
        <w:tab/>
        <w:tab/>
        <w:tab/>
        <w:t xml:space="preserve">              2024</w:t>
      </w:r>
      <w:r w:rsidDel="00000000" w:rsidR="00000000" w:rsidRPr="00000000">
        <w:rPr>
          <w:rtl w:val="0"/>
        </w:rPr>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pacing w:after="0" w:lineRule="auto"/>
        <w:ind w:left="180" w:hanging="360"/>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Co-Founder – </w:t>
      </w:r>
      <w:r w:rsidDel="00000000" w:rsidR="00000000" w:rsidRPr="00000000">
        <w:rPr>
          <w:rFonts w:ascii="Cambria" w:cs="Cambria" w:eastAsia="Cambria" w:hAnsi="Cambria"/>
          <w:sz w:val="20"/>
          <w:szCs w:val="20"/>
          <w:rtl w:val="0"/>
        </w:rPr>
        <w:t xml:space="preserve">SautiFlow Labs</w:t>
      </w:r>
      <w:r w:rsidDel="00000000" w:rsidR="00000000" w:rsidRPr="00000000">
        <w:rPr>
          <w:rFonts w:ascii="Cambria" w:cs="Cambria" w:eastAsia="Cambria" w:hAnsi="Cambria"/>
          <w:color w:val="000000"/>
          <w:sz w:val="20"/>
          <w:szCs w:val="20"/>
          <w:rtl w:val="0"/>
        </w:rPr>
        <w:tab/>
        <w:tab/>
        <w:tab/>
        <w:tab/>
        <w:tab/>
        <w:t xml:space="preserve"> </w:t>
        <w:tab/>
        <w:tab/>
      </w:r>
      <w:r w:rsidDel="00000000" w:rsidR="00000000" w:rsidRPr="00000000">
        <w:rPr>
          <w:rFonts w:ascii="Cambria" w:cs="Cambria" w:eastAsia="Cambria" w:hAnsi="Cambria"/>
          <w:b w:val="1"/>
          <w:bCs w:val="1"/>
          <w:color w:val="000000"/>
          <w:sz w:val="20"/>
          <w:szCs w:val="20"/>
          <w:rtl w:val="0"/>
        </w:rPr>
        <w:tab/>
        <w:tab/>
        <w:t xml:space="preserve">              </w:t>
        <w:tab/>
        <w:t xml:space="preserve">              202</w:t>
      </w:r>
      <w:r w:rsidDel="00000000" w:rsidR="00000000" w:rsidRPr="00000000">
        <w:rPr>
          <w:rFonts w:ascii="Cambria" w:cs="Cambria" w:eastAsia="Cambria" w:hAnsi="Cambria"/>
          <w:b w:val="1"/>
          <w:bCs w:val="1"/>
          <w:sz w:val="20"/>
          <w:szCs w:val="20"/>
          <w:rtl w:val="0"/>
        </w:rPr>
        <w:t xml:space="preserve">2</w:t>
      </w:r>
      <w:r w:rsidDel="00000000" w:rsidR="00000000" w:rsidRPr="00000000">
        <w:rPr>
          <w:rtl w:val="0"/>
        </w:rPr>
      </w:r>
    </w:p>
    <w:p w:rsidR="00000000" w:rsidDel="00000000" w:rsidP="00000000" w:rsidRDefault="00000000" w:rsidRPr="00000000" w14:paraId="00000031">
      <w:pPr>
        <w:spacing w:after="0" w:lineRule="auto"/>
        <w:ind w:left="-180" w:firstLine="0"/>
        <w:rPr>
          <w:rFonts w:ascii="Cambria" w:cs="Cambria" w:eastAsia="Cambria" w:hAnsi="Cambria"/>
          <w:b w:val="1"/>
          <w:bCs w:val="1"/>
          <w:color w:val="002060"/>
        </w:rPr>
      </w:pPr>
      <w:r w:rsidDel="00000000" w:rsidR="00000000" w:rsidRPr="00000000">
        <w:rPr>
          <w:rFonts w:ascii="Cambria" w:cs="Cambria" w:eastAsia="Cambria" w:hAnsi="Cambria"/>
          <w:b w:val="1"/>
          <w:bCs w:val="1"/>
          <w:color w:val="002060"/>
          <w:rtl w:val="0"/>
        </w:rPr>
        <w:t xml:space="preserve">PERSONAL PROJECTS</w:t>
      </w:r>
    </w:p>
    <w:p w:rsidR="00000000" w:rsidDel="00000000" w:rsidP="00000000" w:rsidRDefault="00000000" w:rsidRPr="00000000" w14:paraId="00000032">
      <w:pPr>
        <w:widowControl w:val="0"/>
        <w:spacing w:after="20" w:before="20" w:line="240" w:lineRule="auto"/>
        <w:rPr>
          <w:rFonts w:ascii="Cambria" w:cs="Cambria" w:eastAsia="Cambria" w:hAnsi="Cambria"/>
          <w:color w:val="ff0000"/>
          <w:sz w:val="24"/>
          <w:szCs w:val="24"/>
        </w:rPr>
      </w:pPr>
      <w:r w:rsidDel="00000000" w:rsidR="00000000" w:rsidRPr="00000000">
        <w:rPr>
          <w:rFonts w:ascii="Cambria" w:cs="Cambria" w:eastAsia="Cambria" w:hAnsi="Cambria"/>
          <w:b w:val="1"/>
          <w:bCs w:val="1"/>
          <w:sz w:val="20"/>
          <w:szCs w:val="20"/>
          <w:rtl w:val="0"/>
        </w:rPr>
        <w:t xml:space="preserve">Savanna Faces </w:t>
        <w:tab/>
        <w:t xml:space="preserve">                                                                                                                       </w:t>
        <w:tab/>
        <w:tab/>
        <w:tab/>
        <w:t xml:space="preserve">   </w:t>
      </w:r>
      <w:hyperlink r:id="rId13">
        <w:r w:rsidDel="00000000" w:rsidR="00000000" w:rsidRPr="00000000">
          <w:rPr>
            <w:rFonts w:ascii="Cambria" w:cs="Cambria" w:eastAsia="Cambria" w:hAnsi="Cambria"/>
            <w:color w:val="1155cc"/>
            <w:sz w:val="24"/>
            <w:szCs w:val="24"/>
            <w:u w:val="single"/>
            <w:rtl w:val="0"/>
          </w:rPr>
          <w:t xml:space="preserve">GitHub</w:t>
        </w:r>
      </w:hyperlink>
      <w:r w:rsidDel="00000000" w:rsidR="00000000" w:rsidRPr="00000000">
        <w:rPr>
          <w:rFonts w:ascii="Cambria" w:cs="Cambria" w:eastAsia="Cambria" w:hAnsi="Cambria"/>
          <w:b w:val="1"/>
          <w:bCs w:val="1"/>
          <w:sz w:val="24"/>
          <w:szCs w:val="24"/>
          <w:rtl w:val="0"/>
        </w:rPr>
        <w:t xml:space="preserve"> |  </w:t>
      </w:r>
      <w:hyperlink r:id="rId14">
        <w:r w:rsidDel="00000000" w:rsidR="00000000" w:rsidRPr="00000000">
          <w:rPr>
            <w:rFonts w:ascii="Cambria" w:cs="Cambria" w:eastAsia="Cambria" w:hAnsi="Cambria"/>
            <w:color w:val="1155cc"/>
            <w:sz w:val="24"/>
            <w:szCs w:val="24"/>
            <w:u w:val="single"/>
            <w:rtl w:val="0"/>
          </w:rPr>
          <w:t xml:space="preserve">Demo</w:t>
        </w:r>
      </w:hyperlink>
      <w:r w:rsidDel="00000000" w:rsidR="00000000" w:rsidRPr="00000000">
        <w:rPr>
          <w:rtl w:val="0"/>
        </w:rPr>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pacing w:after="0" w:lineRule="auto"/>
        <w:ind w:left="180" w:hanging="360"/>
        <w:jc w:val="both"/>
        <w:rPr>
          <w:rFonts w:ascii="Cambria" w:cs="Cambria" w:eastAsia="Cambria" w:hAnsi="Cambria"/>
          <w:color w:val="000000"/>
          <w:sz w:val="20"/>
          <w:szCs w:val="20"/>
        </w:rPr>
      </w:pPr>
      <w:r w:rsidDel="00000000" w:rsidR="00000000" w:rsidRPr="00000000">
        <w:rPr>
          <w:rFonts w:ascii="Cambria" w:cs="Cambria" w:eastAsia="Cambria" w:hAnsi="Cambria"/>
          <w:sz w:val="20"/>
          <w:szCs w:val="20"/>
          <w:rtl w:val="0"/>
        </w:rPr>
        <w:t xml:space="preserve">A web application for generating realistic looking Kenyan faces. Uses a diffusion model trained on a custom dataset.</w:t>
      </w:r>
      <w:r w:rsidDel="00000000" w:rsidR="00000000" w:rsidRPr="00000000">
        <w:rPr>
          <w:rtl w:val="0"/>
        </w:rPr>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pacing w:after="0" w:lineRule="auto"/>
        <w:ind w:left="180" w:hanging="360"/>
        <w:jc w:val="both"/>
        <w:rPr>
          <w:rFonts w:ascii="Cambria" w:cs="Cambria" w:eastAsia="Cambria" w:hAnsi="Cambria"/>
          <w:color w:val="000000"/>
          <w:sz w:val="20"/>
          <w:szCs w:val="20"/>
        </w:rPr>
      </w:pPr>
      <w:r w:rsidDel="00000000" w:rsidR="00000000" w:rsidRPr="00000000">
        <w:rPr>
          <w:rFonts w:ascii="Cambria" w:cs="Cambria" w:eastAsia="Cambria" w:hAnsi="Cambria"/>
          <w:sz w:val="20"/>
          <w:szCs w:val="20"/>
          <w:rtl w:val="0"/>
        </w:rPr>
        <w:t xml:space="preserve">Includes payment, logging and tracing, user management, authentication and authorization. Deployed on render</w:t>
      </w:r>
    </w:p>
    <w:p w:rsidR="00000000" w:rsidDel="00000000" w:rsidP="00000000" w:rsidRDefault="00000000" w:rsidRPr="00000000" w14:paraId="00000035">
      <w:pPr>
        <w:spacing w:after="0" w:line="240" w:lineRule="auto"/>
        <w:jc w:val="both"/>
        <w:rPr>
          <w:rFonts w:ascii="Cambria" w:cs="Cambria" w:eastAsia="Cambria" w:hAnsi="Cambria"/>
          <w:b w:val="1"/>
          <w:bCs w:val="1"/>
          <w:color w:val="ff0000"/>
          <w:sz w:val="4"/>
          <w:szCs w:val="4"/>
        </w:rPr>
      </w:pPr>
      <w:r w:rsidDel="00000000" w:rsidR="00000000" w:rsidRPr="00000000">
        <w:rPr>
          <w:rFonts w:ascii="Cambria" w:cs="Cambria" w:eastAsia="Cambria" w:hAnsi="Cambria"/>
          <w:b w:val="1"/>
          <w:bCs w:val="1"/>
          <w:sz w:val="20"/>
          <w:szCs w:val="20"/>
          <w:rtl w:val="0"/>
        </w:rPr>
        <w:t xml:space="preserve">SnapTube    </w:t>
        <w:tab/>
        <w:tab/>
        <w:tab/>
        <w:t xml:space="preserve">       </w:t>
        <w:tab/>
        <w:tab/>
        <w:t xml:space="preserve"> </w:t>
        <w:tab/>
        <w:tab/>
        <w:tab/>
        <w:t xml:space="preserve">                                                       </w:t>
      </w:r>
      <w:hyperlink r:id="rId15">
        <w:r w:rsidDel="00000000" w:rsidR="00000000" w:rsidRPr="00000000">
          <w:rPr>
            <w:rFonts w:ascii="Cambria" w:cs="Cambria" w:eastAsia="Cambria" w:hAnsi="Cambria"/>
            <w:color w:val="1155cc"/>
            <w:sz w:val="24"/>
            <w:szCs w:val="24"/>
            <w:u w:val="single"/>
            <w:rtl w:val="0"/>
          </w:rPr>
          <w:t xml:space="preserve">GitHub</w:t>
        </w:r>
      </w:hyperlink>
      <w:r w:rsidDel="00000000" w:rsidR="00000000" w:rsidRPr="00000000">
        <w:rPr>
          <w:rFonts w:ascii="Cambria" w:cs="Cambria" w:eastAsia="Cambria" w:hAnsi="Cambria"/>
          <w:b w:val="1"/>
          <w:bCs w:val="1"/>
          <w:sz w:val="24"/>
          <w:szCs w:val="24"/>
          <w:rtl w:val="0"/>
        </w:rPr>
        <w:t xml:space="preserve"> |  </w:t>
      </w:r>
      <w:hyperlink r:id="rId16">
        <w:r w:rsidDel="00000000" w:rsidR="00000000" w:rsidRPr="00000000">
          <w:rPr>
            <w:rFonts w:ascii="Cambria" w:cs="Cambria" w:eastAsia="Cambria" w:hAnsi="Cambria"/>
            <w:color w:val="1155cc"/>
            <w:sz w:val="24"/>
            <w:szCs w:val="24"/>
            <w:u w:val="single"/>
            <w:rtl w:val="0"/>
          </w:rPr>
          <w:t xml:space="preserve">Demo</w:t>
        </w:r>
      </w:hyperlink>
      <w:r w:rsidDel="00000000" w:rsidR="00000000" w:rsidRPr="00000000">
        <w:rPr>
          <w:rtl w:val="0"/>
        </w:rPr>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pacing w:after="0" w:lineRule="auto"/>
        <w:ind w:left="180" w:hanging="360"/>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A web application that extracts timestamps from YouTube videos using a custom trained small language model. Built to be used to teach </w:t>
      </w:r>
      <w:r w:rsidDel="00000000" w:rsidR="00000000" w:rsidRPr="00000000">
        <w:rPr>
          <w:rFonts w:ascii="Cambria" w:cs="Cambria" w:eastAsia="Cambria" w:hAnsi="Cambria"/>
          <w:sz w:val="20"/>
          <w:szCs w:val="20"/>
          <w:rtl w:val="0"/>
        </w:rPr>
        <w:t xml:space="preserve">beginners</w:t>
      </w:r>
      <w:r w:rsidDel="00000000" w:rsidR="00000000" w:rsidRPr="00000000">
        <w:rPr>
          <w:rFonts w:ascii="Cambria" w:cs="Cambria" w:eastAsia="Cambria" w:hAnsi="Cambria"/>
          <w:color w:val="000000"/>
          <w:sz w:val="20"/>
          <w:szCs w:val="20"/>
          <w:rtl w:val="0"/>
        </w:rPr>
        <w:t xml:space="preserve"> how to pretrain and finetune </w:t>
      </w:r>
      <w:r w:rsidDel="00000000" w:rsidR="00000000" w:rsidRPr="00000000">
        <w:rPr>
          <w:rFonts w:ascii="Cambria" w:cs="Cambria" w:eastAsia="Cambria" w:hAnsi="Cambria"/>
          <w:sz w:val="20"/>
          <w:szCs w:val="20"/>
          <w:rtl w:val="0"/>
        </w:rPr>
        <w:t xml:space="preserve">a large language model. The data collection pipeline is also included</w:t>
      </w:r>
      <w:r w:rsidDel="00000000" w:rsidR="00000000" w:rsidRPr="00000000">
        <w:rPr>
          <w:rtl w:val="0"/>
        </w:rPr>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pacing w:after="0" w:lineRule="auto"/>
        <w:ind w:left="180" w:hanging="360"/>
        <w:jc w:val="both"/>
        <w:rPr>
          <w:rFonts w:ascii="Cambria" w:cs="Cambria" w:eastAsia="Cambria" w:hAnsi="Cambria"/>
          <w:color w:val="000000"/>
          <w:sz w:val="20"/>
          <w:szCs w:val="20"/>
        </w:rPr>
      </w:pPr>
      <w:r w:rsidDel="00000000" w:rsidR="00000000" w:rsidRPr="00000000">
        <w:rPr>
          <w:rFonts w:ascii="Cambria" w:cs="Cambria" w:eastAsia="Cambria" w:hAnsi="Cambria"/>
          <w:sz w:val="20"/>
          <w:szCs w:val="20"/>
          <w:rtl w:val="0"/>
        </w:rPr>
        <w:t xml:space="preserve">The model is pre-trained and finetuned then use reinforcement learning for alignment</w:t>
      </w:r>
      <w:r w:rsidDel="00000000" w:rsidR="00000000" w:rsidRPr="00000000">
        <w:rPr>
          <w:rtl w:val="0"/>
        </w:rPr>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pacing w:after="0" w:lineRule="auto"/>
        <w:ind w:left="180" w:hanging="360"/>
        <w:jc w:val="both"/>
        <w:rPr>
          <w:rFonts w:ascii="Cambria" w:cs="Cambria" w:eastAsia="Cambria" w:hAnsi="Cambria"/>
          <w:color w:val="000000"/>
          <w:sz w:val="20"/>
          <w:szCs w:val="20"/>
        </w:rPr>
      </w:pPr>
      <w:r w:rsidDel="00000000" w:rsidR="00000000" w:rsidRPr="00000000">
        <w:rPr>
          <w:rFonts w:ascii="Cambria" w:cs="Cambria" w:eastAsia="Cambria" w:hAnsi="Cambria"/>
          <w:sz w:val="20"/>
          <w:szCs w:val="20"/>
          <w:rtl w:val="0"/>
        </w:rPr>
        <w:t xml:space="preserve">Includes payment, logging and tracing, user management, authentication and authorization as well as admin dashboard. Deployed on render.</w:t>
      </w:r>
      <w:r w:rsidDel="00000000" w:rsidR="00000000" w:rsidRPr="00000000">
        <w:rPr>
          <w:rtl w:val="0"/>
        </w:rPr>
      </w:r>
    </w:p>
    <w:p w:rsidR="00000000" w:rsidDel="00000000" w:rsidP="00000000" w:rsidRDefault="00000000" w:rsidRPr="00000000" w14:paraId="00000039">
      <w:pPr>
        <w:widowControl w:val="0"/>
        <w:spacing w:after="20" w:before="20" w:line="240" w:lineRule="auto"/>
        <w:rPr>
          <w:rFonts w:ascii="Cambria" w:cs="Cambria" w:eastAsia="Cambria" w:hAnsi="Cambria"/>
          <w:color w:val="ff0000"/>
          <w:sz w:val="24"/>
          <w:szCs w:val="24"/>
        </w:rPr>
      </w:pPr>
      <w:r w:rsidDel="00000000" w:rsidR="00000000" w:rsidRPr="00000000">
        <w:rPr>
          <w:rFonts w:ascii="Cambria" w:cs="Cambria" w:eastAsia="Cambria" w:hAnsi="Cambria"/>
          <w:b w:val="1"/>
          <w:bCs w:val="1"/>
          <w:sz w:val="20"/>
          <w:szCs w:val="20"/>
          <w:rtl w:val="0"/>
        </w:rPr>
        <w:t xml:space="preserve">Image</w:t>
      </w:r>
      <w:r w:rsidDel="00000000" w:rsidR="00000000" w:rsidRPr="00000000">
        <w:rPr>
          <w:rFonts w:ascii="Cambria" w:cs="Cambria" w:eastAsia="Cambria" w:hAnsi="Cambria"/>
          <w:b w:val="1"/>
          <w:bCs w:val="1"/>
          <w:sz w:val="20"/>
          <w:szCs w:val="20"/>
          <w:rtl w:val="0"/>
        </w:rPr>
        <w:t xml:space="preserve"> Annotator </w:t>
        <w:tab/>
        <w:t xml:space="preserve">                                                                                                                       </w:t>
        <w:tab/>
        <w:tab/>
        <w:tab/>
        <w:t xml:space="preserve">   </w:t>
      </w:r>
      <w:hyperlink r:id="rId17">
        <w:r w:rsidDel="00000000" w:rsidR="00000000" w:rsidRPr="00000000">
          <w:rPr>
            <w:rFonts w:ascii="Cambria" w:cs="Cambria" w:eastAsia="Cambria" w:hAnsi="Cambria"/>
            <w:color w:val="1155cc"/>
            <w:sz w:val="24"/>
            <w:szCs w:val="24"/>
            <w:u w:val="single"/>
            <w:rtl w:val="0"/>
          </w:rPr>
          <w:t xml:space="preserve">GitHub</w:t>
        </w:r>
      </w:hyperlink>
      <w:r w:rsidDel="00000000" w:rsidR="00000000" w:rsidRPr="00000000">
        <w:rPr>
          <w:rtl w:val="0"/>
        </w:rPr>
      </w:r>
    </w:p>
    <w:p w:rsidR="00000000" w:rsidDel="00000000" w:rsidP="00000000" w:rsidRDefault="00000000" w:rsidRPr="00000000" w14:paraId="0000003A">
      <w:pPr>
        <w:numPr>
          <w:ilvl w:val="0"/>
          <w:numId w:val="2"/>
        </w:numPr>
        <w:spacing w:after="0" w:lineRule="auto"/>
        <w:ind w:left="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 web application for collecting, editing and labelling images. </w:t>
      </w:r>
    </w:p>
    <w:p w:rsidR="00000000" w:rsidDel="00000000" w:rsidP="00000000" w:rsidRDefault="00000000" w:rsidRPr="00000000" w14:paraId="0000003B">
      <w:pPr>
        <w:widowControl w:val="0"/>
        <w:spacing w:after="20" w:before="20" w:line="240" w:lineRule="auto"/>
        <w:rPr>
          <w:rFonts w:ascii="Cambria" w:cs="Cambria" w:eastAsia="Cambria" w:hAnsi="Cambria"/>
          <w:sz w:val="24"/>
          <w:szCs w:val="24"/>
        </w:rPr>
      </w:pPr>
      <w:r w:rsidDel="00000000" w:rsidR="00000000" w:rsidRPr="00000000">
        <w:rPr>
          <w:rFonts w:ascii="Cambria" w:cs="Cambria" w:eastAsia="Cambria" w:hAnsi="Cambria"/>
          <w:b w:val="1"/>
          <w:bCs w:val="1"/>
          <w:sz w:val="20"/>
          <w:szCs w:val="20"/>
          <w:rtl w:val="0"/>
        </w:rPr>
        <w:t xml:space="preserve">youtube</w:t>
        <w:tab/>
        <w:t xml:space="preserve">                                                                                                                       </w:t>
        <w:tab/>
        <w:tab/>
        <w:tab/>
        <w:t xml:space="preserve">   </w:t>
      </w:r>
      <w:hyperlink r:id="rId18">
        <w:r w:rsidDel="00000000" w:rsidR="00000000" w:rsidRPr="00000000">
          <w:rPr>
            <w:rFonts w:ascii="Cambria" w:cs="Cambria" w:eastAsia="Cambria" w:hAnsi="Cambria"/>
            <w:color w:val="1155cc"/>
            <w:sz w:val="24"/>
            <w:szCs w:val="24"/>
            <w:u w:val="single"/>
            <w:rtl w:val="0"/>
          </w:rPr>
          <w:t xml:space="preserve">GitHub</w:t>
        </w:r>
      </w:hyperlink>
      <w:r w:rsidDel="00000000" w:rsidR="00000000" w:rsidRPr="00000000">
        <w:rPr>
          <w:rFonts w:ascii="Cambria" w:cs="Cambria" w:eastAsia="Cambria" w:hAnsi="Cambria"/>
          <w:color w:val="ff0000"/>
          <w:sz w:val="24"/>
          <w:szCs w:val="24"/>
          <w:rtl w:val="0"/>
        </w:rPr>
        <w:t xml:space="preserve"> </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0"/>
          <w:szCs w:val="20"/>
          <w:rtl w:val="0"/>
        </w:rPr>
        <w:t xml:space="preserve"> </w:t>
      </w:r>
      <w:hyperlink r:id="rId19">
        <w:r w:rsidDel="00000000" w:rsidR="00000000" w:rsidRPr="00000000">
          <w:rPr>
            <w:rFonts w:ascii="Cambria" w:cs="Cambria" w:eastAsia="Cambria" w:hAnsi="Cambria"/>
            <w:color w:val="1155cc"/>
            <w:sz w:val="24"/>
            <w:szCs w:val="24"/>
            <w:u w:val="single"/>
            <w:rtl w:val="0"/>
          </w:rPr>
          <w:t xml:space="preserve">PYPI</w:t>
        </w:r>
      </w:hyperlink>
      <w:r w:rsidDel="00000000" w:rsidR="00000000" w:rsidRPr="00000000">
        <w:rPr>
          <w:rtl w:val="0"/>
        </w:rPr>
      </w:r>
    </w:p>
    <w:p w:rsidR="00000000" w:rsidDel="00000000" w:rsidP="00000000" w:rsidRDefault="00000000" w:rsidRPr="00000000" w14:paraId="0000003C">
      <w:pPr>
        <w:numPr>
          <w:ilvl w:val="0"/>
          <w:numId w:val="2"/>
        </w:numPr>
        <w:spacing w:after="0" w:lineRule="auto"/>
        <w:ind w:left="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 python library for working with the YouTube API</w:t>
      </w:r>
    </w:p>
    <w:p w:rsidR="00000000" w:rsidDel="00000000" w:rsidP="00000000" w:rsidRDefault="00000000" w:rsidRPr="00000000" w14:paraId="0000003D">
      <w:pPr>
        <w:widowControl w:val="0"/>
        <w:spacing w:after="20" w:before="20" w:line="240" w:lineRule="auto"/>
        <w:rPr>
          <w:rFonts w:ascii="Cambria" w:cs="Cambria" w:eastAsia="Cambria" w:hAnsi="Cambria"/>
          <w:sz w:val="24"/>
          <w:szCs w:val="24"/>
        </w:rPr>
      </w:pPr>
      <w:r w:rsidDel="00000000" w:rsidR="00000000" w:rsidRPr="00000000">
        <w:rPr>
          <w:rFonts w:ascii="Cambria" w:cs="Cambria" w:eastAsia="Cambria" w:hAnsi="Cambria"/>
          <w:b w:val="1"/>
          <w:bCs w:val="1"/>
          <w:sz w:val="20"/>
          <w:szCs w:val="20"/>
          <w:rtl w:val="0"/>
        </w:rPr>
        <w:t xml:space="preserve">gdrive</w:t>
        <w:tab/>
        <w:t xml:space="preserve">                                                                                                                       </w:t>
        <w:tab/>
        <w:tab/>
        <w:tab/>
        <w:t xml:space="preserve">  </w:t>
        <w:tab/>
        <w:t xml:space="preserve">    </w:t>
      </w:r>
      <w:hyperlink r:id="rId20">
        <w:r w:rsidDel="00000000" w:rsidR="00000000" w:rsidRPr="00000000">
          <w:rPr>
            <w:rFonts w:ascii="Cambria" w:cs="Cambria" w:eastAsia="Cambria" w:hAnsi="Cambria"/>
            <w:color w:val="1155cc"/>
            <w:sz w:val="24"/>
            <w:szCs w:val="24"/>
            <w:u w:val="single"/>
            <w:rtl w:val="0"/>
          </w:rPr>
          <w:t xml:space="preserve">GitHub</w:t>
        </w:r>
      </w:hyperlink>
      <w:r w:rsidDel="00000000" w:rsidR="00000000" w:rsidRPr="00000000">
        <w:rPr>
          <w:rFonts w:ascii="Cambria" w:cs="Cambria" w:eastAsia="Cambria" w:hAnsi="Cambria"/>
          <w:color w:val="ff0000"/>
          <w:sz w:val="24"/>
          <w:szCs w:val="24"/>
          <w:rtl w:val="0"/>
        </w:rPr>
        <w:t xml:space="preserve"> </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0"/>
          <w:szCs w:val="20"/>
          <w:rtl w:val="0"/>
        </w:rPr>
        <w:t xml:space="preserve"> </w:t>
      </w:r>
      <w:hyperlink r:id="rId21">
        <w:r w:rsidDel="00000000" w:rsidR="00000000" w:rsidRPr="00000000">
          <w:rPr>
            <w:rFonts w:ascii="Cambria" w:cs="Cambria" w:eastAsia="Cambria" w:hAnsi="Cambria"/>
            <w:color w:val="1155cc"/>
            <w:sz w:val="24"/>
            <w:szCs w:val="24"/>
            <w:u w:val="single"/>
            <w:rtl w:val="0"/>
          </w:rPr>
          <w:t xml:space="preserve">PYPI</w:t>
        </w:r>
      </w:hyperlink>
      <w:r w:rsidDel="00000000" w:rsidR="00000000" w:rsidRPr="00000000">
        <w:rPr>
          <w:rtl w:val="0"/>
        </w:rPr>
      </w:r>
    </w:p>
    <w:p w:rsidR="00000000" w:rsidDel="00000000" w:rsidP="00000000" w:rsidRDefault="00000000" w:rsidRPr="00000000" w14:paraId="0000003E">
      <w:pPr>
        <w:numPr>
          <w:ilvl w:val="0"/>
          <w:numId w:val="2"/>
        </w:numPr>
        <w:spacing w:after="0" w:lineRule="auto"/>
        <w:ind w:left="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 python library for working with the Google Drive API</w:t>
      </w:r>
      <w:r w:rsidDel="00000000" w:rsidR="00000000" w:rsidRPr="00000000">
        <w:rPr>
          <w:rtl w:val="0"/>
        </w:rPr>
      </w:r>
    </w:p>
    <w:p w:rsidR="00000000" w:rsidDel="00000000" w:rsidP="00000000" w:rsidRDefault="00000000" w:rsidRPr="00000000" w14:paraId="0000003F">
      <w:pPr>
        <w:spacing w:after="0" w:line="240" w:lineRule="auto"/>
        <w:ind w:left="-180" w:firstLine="0"/>
        <w:rPr>
          <w:rFonts w:ascii="Cambria" w:cs="Cambria" w:eastAsia="Cambria" w:hAnsi="Cambria"/>
        </w:rPr>
      </w:pPr>
      <w:r w:rsidDel="00000000" w:rsidR="00000000" w:rsidRPr="00000000">
        <w:rPr>
          <w:rFonts w:ascii="Cambria" w:cs="Cambria" w:eastAsia="Cambria" w:hAnsi="Cambria"/>
          <w:b w:val="1"/>
          <w:bCs w:val="1"/>
          <w:color w:val="002060"/>
          <w:rtl w:val="0"/>
        </w:rPr>
        <w:t xml:space="preserve">REFERENCES</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-196846</wp:posOffset>
                </wp:positionH>
                <wp:positionV relativeFrom="paragraph">
                  <wp:posOffset>152400</wp:posOffset>
                </wp:positionV>
                <wp:extent cx="0" cy="19050"/>
                <wp:effectExtent b="0" l="0" r="0" t="0"/>
                <wp:wrapNone/>
                <wp:docPr id="1536078775" name=""/>
                <a:graphic>
                  <a:graphicData uri="http://schemas.microsoft.com/office/word/2010/wordprocessingShape">
                    <wps:wsp>
                      <wps:cNvCnPr/>
                      <wps:spPr>
                        <a:xfrm>
                          <a:off x="1940813" y="3780000"/>
                          <a:ext cx="6810375" cy="0"/>
                        </a:xfrm>
                        <a:prstGeom prst="straightConnector1">
                          <a:avLst/>
                        </a:prstGeom>
                        <a:noFill/>
                        <a:ln cap="flat" cmpd="sng" w="19050">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-196846</wp:posOffset>
                </wp:positionH>
                <wp:positionV relativeFrom="paragraph">
                  <wp:posOffset>152400</wp:posOffset>
                </wp:positionV>
                <wp:extent cx="0" cy="19050"/>
                <wp:effectExtent b="0" l="0" r="0" t="0"/>
                <wp:wrapNone/>
                <wp:docPr id="1536078775"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0" cy="19050"/>
                        </a:xfrm>
                        <a:prstGeom prst="rect"/>
                        <a:ln/>
                      </pic:spPr>
                    </pic:pic>
                  </a:graphicData>
                </a:graphic>
              </wp:anchor>
            </w:drawing>
          </mc:Fallback>
        </mc:AlternateContent>
      </w:r>
    </w:p>
    <w:p w:rsidR="00000000" w:rsidDel="00000000" w:rsidP="00000000" w:rsidRDefault="00000000" w:rsidRPr="00000000" w14:paraId="00000040">
      <w:pPr>
        <w:spacing w:line="240" w:lineRule="auto"/>
        <w:ind w:left="-180" w:firstLine="0"/>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i w:val="1"/>
          <w:iCs w:val="1"/>
          <w:color w:val="000000"/>
          <w:sz w:val="20"/>
          <w:szCs w:val="20"/>
          <w:rtl w:val="0"/>
        </w:rPr>
        <w:t xml:space="preserve">AVAILABLE ON REQUEST</w:t>
      </w:r>
      <w:r w:rsidDel="00000000" w:rsidR="00000000" w:rsidRPr="00000000">
        <w:rPr>
          <w:rtl w:val="0"/>
        </w:rPr>
      </w:r>
    </w:p>
    <w:sectPr>
      <w:pgSz w:h="16839" w:w="11907" w:orient="portrait"/>
      <w:pgMar w:bottom="720" w:top="27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rFonts w:ascii="Noto Sans Symbols" w:cs="Noto Sans Symbols" w:eastAsia="Noto Sans Symbols" w:hAnsi="Noto Sans Symbols"/>
        <w:b w:val="1"/>
        <w:bCs w:val="1"/>
        <w:color w:val="000000"/>
        <w:sz w:val="24"/>
        <w:szCs w:val="24"/>
      </w:rPr>
    </w:lvl>
    <w:lvl w:ilvl="1">
      <w:start w:val="1"/>
      <w:numFmt w:val="bullet"/>
      <w:lvlText w:val="o"/>
      <w:lvlJc w:val="left"/>
      <w:pPr>
        <w:ind w:left="1260" w:hanging="360"/>
      </w:pPr>
      <w:rPr>
        <w:rFonts w:ascii="Courier New" w:cs="Courier New" w:eastAsia="Courier New" w:hAnsi="Courier New"/>
      </w:rPr>
    </w:lvl>
    <w:lvl w:ilvl="2">
      <w:start w:val="1"/>
      <w:numFmt w:val="bullet"/>
      <w:lvlText w:val="▪"/>
      <w:lvlJc w:val="left"/>
      <w:pPr>
        <w:ind w:left="1980" w:hanging="360"/>
      </w:pPr>
      <w:rPr>
        <w:rFonts w:ascii="Noto Sans Symbols" w:cs="Noto Sans Symbols" w:eastAsia="Noto Sans Symbols" w:hAnsi="Noto Sans Symbols"/>
      </w:rPr>
    </w:lvl>
    <w:lvl w:ilvl="3">
      <w:start w:val="1"/>
      <w:numFmt w:val="bullet"/>
      <w:lvlText w:val="●"/>
      <w:lvlJc w:val="left"/>
      <w:pPr>
        <w:ind w:left="2700" w:hanging="360"/>
      </w:pPr>
      <w:rPr>
        <w:rFonts w:ascii="Noto Sans Symbols" w:cs="Noto Sans Symbols" w:eastAsia="Noto Sans Symbols" w:hAnsi="Noto Sans Symbols"/>
      </w:rPr>
    </w:lvl>
    <w:lvl w:ilvl="4">
      <w:start w:val="1"/>
      <w:numFmt w:val="bullet"/>
      <w:lvlText w:val="o"/>
      <w:lvlJc w:val="left"/>
      <w:pPr>
        <w:ind w:left="3420" w:hanging="360"/>
      </w:pPr>
      <w:rPr>
        <w:rFonts w:ascii="Courier New" w:cs="Courier New" w:eastAsia="Courier New" w:hAnsi="Courier New"/>
      </w:rPr>
    </w:lvl>
    <w:lvl w:ilvl="5">
      <w:start w:val="1"/>
      <w:numFmt w:val="bullet"/>
      <w:lvlText w:val="▪"/>
      <w:lvlJc w:val="left"/>
      <w:pPr>
        <w:ind w:left="4140" w:hanging="360"/>
      </w:pPr>
      <w:rPr>
        <w:rFonts w:ascii="Noto Sans Symbols" w:cs="Noto Sans Symbols" w:eastAsia="Noto Sans Symbols" w:hAnsi="Noto Sans Symbols"/>
      </w:rPr>
    </w:lvl>
    <w:lvl w:ilvl="6">
      <w:start w:val="1"/>
      <w:numFmt w:val="bullet"/>
      <w:lvlText w:val="●"/>
      <w:lvlJc w:val="left"/>
      <w:pPr>
        <w:ind w:left="4860" w:hanging="360"/>
      </w:pPr>
      <w:rPr>
        <w:rFonts w:ascii="Noto Sans Symbols" w:cs="Noto Sans Symbols" w:eastAsia="Noto Sans Symbols" w:hAnsi="Noto Sans Symbols"/>
      </w:rPr>
    </w:lvl>
    <w:lvl w:ilvl="7">
      <w:start w:val="1"/>
      <w:numFmt w:val="bullet"/>
      <w:lvlText w:val="o"/>
      <w:lvlJc w:val="left"/>
      <w:pPr>
        <w:ind w:left="5580" w:hanging="360"/>
      </w:pPr>
      <w:rPr>
        <w:rFonts w:ascii="Courier New" w:cs="Courier New" w:eastAsia="Courier New" w:hAnsi="Courier New"/>
      </w:rPr>
    </w:lvl>
    <w:lvl w:ilvl="8">
      <w:start w:val="1"/>
      <w:numFmt w:val="bullet"/>
      <w:lvlText w:val="▪"/>
      <w:lvlJc w:val="left"/>
      <w:pPr>
        <w:ind w:left="630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o"/>
      <w:lvlJc w:val="left"/>
      <w:pPr>
        <w:ind w:left="1260" w:hanging="360"/>
      </w:pPr>
      <w:rPr>
        <w:rFonts w:ascii="Courier New" w:cs="Courier New" w:eastAsia="Courier New" w:hAnsi="Courier New"/>
      </w:rPr>
    </w:lvl>
    <w:lvl w:ilvl="2">
      <w:start w:val="1"/>
      <w:numFmt w:val="bullet"/>
      <w:lvlText w:val="▪"/>
      <w:lvlJc w:val="left"/>
      <w:pPr>
        <w:ind w:left="1980" w:hanging="360"/>
      </w:pPr>
      <w:rPr>
        <w:rFonts w:ascii="Noto Sans Symbols" w:cs="Noto Sans Symbols" w:eastAsia="Noto Sans Symbols" w:hAnsi="Noto Sans Symbols"/>
      </w:rPr>
    </w:lvl>
    <w:lvl w:ilvl="3">
      <w:start w:val="1"/>
      <w:numFmt w:val="bullet"/>
      <w:lvlText w:val="●"/>
      <w:lvlJc w:val="left"/>
      <w:pPr>
        <w:ind w:left="2700" w:hanging="360"/>
      </w:pPr>
      <w:rPr>
        <w:rFonts w:ascii="Noto Sans Symbols" w:cs="Noto Sans Symbols" w:eastAsia="Noto Sans Symbols" w:hAnsi="Noto Sans Symbols"/>
      </w:rPr>
    </w:lvl>
    <w:lvl w:ilvl="4">
      <w:start w:val="1"/>
      <w:numFmt w:val="bullet"/>
      <w:lvlText w:val="o"/>
      <w:lvlJc w:val="left"/>
      <w:pPr>
        <w:ind w:left="3420" w:hanging="360"/>
      </w:pPr>
      <w:rPr>
        <w:rFonts w:ascii="Courier New" w:cs="Courier New" w:eastAsia="Courier New" w:hAnsi="Courier New"/>
      </w:rPr>
    </w:lvl>
    <w:lvl w:ilvl="5">
      <w:start w:val="1"/>
      <w:numFmt w:val="bullet"/>
      <w:lvlText w:val="▪"/>
      <w:lvlJc w:val="left"/>
      <w:pPr>
        <w:ind w:left="4140" w:hanging="360"/>
      </w:pPr>
      <w:rPr>
        <w:rFonts w:ascii="Noto Sans Symbols" w:cs="Noto Sans Symbols" w:eastAsia="Noto Sans Symbols" w:hAnsi="Noto Sans Symbols"/>
      </w:rPr>
    </w:lvl>
    <w:lvl w:ilvl="6">
      <w:start w:val="1"/>
      <w:numFmt w:val="bullet"/>
      <w:lvlText w:val="●"/>
      <w:lvlJc w:val="left"/>
      <w:pPr>
        <w:ind w:left="4860" w:hanging="360"/>
      </w:pPr>
      <w:rPr>
        <w:rFonts w:ascii="Noto Sans Symbols" w:cs="Noto Sans Symbols" w:eastAsia="Noto Sans Symbols" w:hAnsi="Noto Sans Symbols"/>
      </w:rPr>
    </w:lvl>
    <w:lvl w:ilvl="7">
      <w:start w:val="1"/>
      <w:numFmt w:val="bullet"/>
      <w:lvlText w:val="o"/>
      <w:lvlJc w:val="left"/>
      <w:pPr>
        <w:ind w:left="5580" w:hanging="360"/>
      </w:pPr>
      <w:rPr>
        <w:rFonts w:ascii="Courier New" w:cs="Courier New" w:eastAsia="Courier New" w:hAnsi="Courier New"/>
      </w:rPr>
    </w:lvl>
    <w:lvl w:ilvl="8">
      <w:start w:val="1"/>
      <w:numFmt w:val="bullet"/>
      <w:lvlText w:val="▪"/>
      <w:lvlJc w:val="left"/>
      <w:pPr>
        <w:ind w:left="6300" w:hanging="360"/>
      </w:pPr>
      <w:rPr>
        <w:rFonts w:ascii="Noto Sans Symbols" w:cs="Noto Sans Symbols" w:eastAsia="Noto Sans Symbols" w:hAnsi="Noto Sans Symbols"/>
      </w:rPr>
    </w:lvl>
  </w:abstractNum>
  <w:abstractNum w:abstractNumId="3">
    <w:lvl w:ilvl="0">
      <w:start w:val="1"/>
      <w:numFmt w:val="bullet"/>
      <w:lvlText w:val="▪"/>
      <w:lvlJc w:val="left"/>
      <w:pPr>
        <w:ind w:left="540" w:hanging="360"/>
      </w:pPr>
      <w:rPr>
        <w:rFonts w:ascii="Noto Sans Symbols" w:cs="Noto Sans Symbols" w:eastAsia="Noto Sans Symbols" w:hAnsi="Noto Sans Symbols"/>
        <w:color w:val="000000"/>
      </w:rPr>
    </w:lvl>
    <w:lvl w:ilvl="1">
      <w:start w:val="1"/>
      <w:numFmt w:val="bullet"/>
      <w:lvlText w:val="o"/>
      <w:lvlJc w:val="left"/>
      <w:pPr>
        <w:ind w:left="1260" w:hanging="360"/>
      </w:pPr>
      <w:rPr>
        <w:rFonts w:ascii="Courier New" w:cs="Courier New" w:eastAsia="Courier New" w:hAnsi="Courier New"/>
      </w:rPr>
    </w:lvl>
    <w:lvl w:ilvl="2">
      <w:start w:val="1"/>
      <w:numFmt w:val="bullet"/>
      <w:lvlText w:val="▪"/>
      <w:lvlJc w:val="left"/>
      <w:pPr>
        <w:ind w:left="1980" w:hanging="360"/>
      </w:pPr>
      <w:rPr>
        <w:rFonts w:ascii="Noto Sans Symbols" w:cs="Noto Sans Symbols" w:eastAsia="Noto Sans Symbols" w:hAnsi="Noto Sans Symbols"/>
      </w:rPr>
    </w:lvl>
    <w:lvl w:ilvl="3">
      <w:start w:val="1"/>
      <w:numFmt w:val="bullet"/>
      <w:lvlText w:val="●"/>
      <w:lvlJc w:val="left"/>
      <w:pPr>
        <w:ind w:left="2700" w:hanging="360"/>
      </w:pPr>
      <w:rPr>
        <w:rFonts w:ascii="Noto Sans Symbols" w:cs="Noto Sans Symbols" w:eastAsia="Noto Sans Symbols" w:hAnsi="Noto Sans Symbols"/>
      </w:rPr>
    </w:lvl>
    <w:lvl w:ilvl="4">
      <w:start w:val="1"/>
      <w:numFmt w:val="bullet"/>
      <w:lvlText w:val="o"/>
      <w:lvlJc w:val="left"/>
      <w:pPr>
        <w:ind w:left="3420" w:hanging="360"/>
      </w:pPr>
      <w:rPr>
        <w:rFonts w:ascii="Courier New" w:cs="Courier New" w:eastAsia="Courier New" w:hAnsi="Courier New"/>
      </w:rPr>
    </w:lvl>
    <w:lvl w:ilvl="5">
      <w:start w:val="1"/>
      <w:numFmt w:val="bullet"/>
      <w:lvlText w:val="▪"/>
      <w:lvlJc w:val="left"/>
      <w:pPr>
        <w:ind w:left="4140" w:hanging="360"/>
      </w:pPr>
      <w:rPr>
        <w:rFonts w:ascii="Noto Sans Symbols" w:cs="Noto Sans Symbols" w:eastAsia="Noto Sans Symbols" w:hAnsi="Noto Sans Symbols"/>
      </w:rPr>
    </w:lvl>
    <w:lvl w:ilvl="6">
      <w:start w:val="1"/>
      <w:numFmt w:val="bullet"/>
      <w:lvlText w:val="●"/>
      <w:lvlJc w:val="left"/>
      <w:pPr>
        <w:ind w:left="4860" w:hanging="360"/>
      </w:pPr>
      <w:rPr>
        <w:rFonts w:ascii="Noto Sans Symbols" w:cs="Noto Sans Symbols" w:eastAsia="Noto Sans Symbols" w:hAnsi="Noto Sans Symbols"/>
      </w:rPr>
    </w:lvl>
    <w:lvl w:ilvl="7">
      <w:start w:val="1"/>
      <w:numFmt w:val="bullet"/>
      <w:lvlText w:val="o"/>
      <w:lvlJc w:val="left"/>
      <w:pPr>
        <w:ind w:left="5580" w:hanging="360"/>
      </w:pPr>
      <w:rPr>
        <w:rFonts w:ascii="Courier New" w:cs="Courier New" w:eastAsia="Courier New" w:hAnsi="Courier New"/>
      </w:rPr>
    </w:lvl>
    <w:lvl w:ilvl="8">
      <w:start w:val="1"/>
      <w:numFmt w:val="bullet"/>
      <w:lvlText w:val="▪"/>
      <w:lvlJc w:val="left"/>
      <w:pPr>
        <w:ind w:left="630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0C5BD6"/>
    <w:rPr>
      <w:color w:val="0000ff" w:themeColor="hyperlink"/>
      <w:u w:val="single"/>
    </w:rPr>
  </w:style>
  <w:style w:type="paragraph" w:styleId="ListParagraph">
    <w:name w:val="List Paragraph"/>
    <w:basedOn w:val="Normal"/>
    <w:uiPriority w:val="1"/>
    <w:qFormat w:val="1"/>
    <w:rsid w:val="000C5BD6"/>
    <w:pPr>
      <w:ind w:left="720"/>
      <w:contextualSpacing w:val="1"/>
    </w:pPr>
  </w:style>
  <w:style w:type="paragraph" w:styleId="Header">
    <w:name w:val="header"/>
    <w:basedOn w:val="Normal"/>
    <w:link w:val="HeaderChar"/>
    <w:uiPriority w:val="99"/>
    <w:unhideWhenUsed w:val="1"/>
    <w:rsid w:val="006F6166"/>
    <w:pPr>
      <w:tabs>
        <w:tab w:val="center" w:pos="4680"/>
        <w:tab w:val="right" w:pos="9360"/>
      </w:tabs>
      <w:spacing w:after="0" w:line="240" w:lineRule="auto"/>
    </w:pPr>
  </w:style>
  <w:style w:type="character" w:styleId="HeaderChar" w:customStyle="1">
    <w:name w:val="Header Char"/>
    <w:basedOn w:val="DefaultParagraphFont"/>
    <w:link w:val="Header"/>
    <w:uiPriority w:val="99"/>
    <w:rsid w:val="006F6166"/>
  </w:style>
  <w:style w:type="paragraph" w:styleId="Footer">
    <w:name w:val="footer"/>
    <w:basedOn w:val="Normal"/>
    <w:link w:val="FooterChar"/>
    <w:uiPriority w:val="99"/>
    <w:unhideWhenUsed w:val="1"/>
    <w:rsid w:val="006F6166"/>
    <w:pPr>
      <w:tabs>
        <w:tab w:val="center" w:pos="4680"/>
        <w:tab w:val="right" w:pos="9360"/>
      </w:tabs>
      <w:spacing w:after="0" w:line="240" w:lineRule="auto"/>
    </w:pPr>
  </w:style>
  <w:style w:type="character" w:styleId="FooterChar" w:customStyle="1">
    <w:name w:val="Footer Char"/>
    <w:basedOn w:val="DefaultParagraphFont"/>
    <w:link w:val="Footer"/>
    <w:uiPriority w:val="99"/>
    <w:rsid w:val="006F6166"/>
  </w:style>
  <w:style w:type="paragraph" w:styleId="Default" w:customStyle="1">
    <w:name w:val="Default"/>
    <w:rsid w:val="008C152E"/>
    <w:pPr>
      <w:autoSpaceDE w:val="0"/>
      <w:autoSpaceDN w:val="0"/>
      <w:adjustRightInd w:val="0"/>
      <w:spacing w:after="0" w:line="240" w:lineRule="auto"/>
    </w:pPr>
    <w:rPr>
      <w:color w:val="000000"/>
      <w:sz w:val="24"/>
      <w:szCs w:val="24"/>
    </w:rPr>
  </w:style>
  <w:style w:type="paragraph" w:styleId="BalloonText">
    <w:name w:val="Balloon Text"/>
    <w:basedOn w:val="Normal"/>
    <w:link w:val="BalloonTextChar"/>
    <w:uiPriority w:val="99"/>
    <w:semiHidden w:val="1"/>
    <w:unhideWhenUsed w:val="1"/>
    <w:rsid w:val="006316C8"/>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6316C8"/>
    <w:rPr>
      <w:rFonts w:ascii="Tahoma" w:cs="Tahoma" w:hAnsi="Tahoma"/>
      <w:sz w:val="16"/>
      <w:szCs w:val="16"/>
    </w:rPr>
  </w:style>
  <w:style w:type="character" w:styleId="UnresolvedMention1" w:customStyle="1">
    <w:name w:val="Unresolved Mention1"/>
    <w:basedOn w:val="DefaultParagraphFont"/>
    <w:uiPriority w:val="99"/>
    <w:semiHidden w:val="1"/>
    <w:unhideWhenUsed w:val="1"/>
    <w:rsid w:val="00577792"/>
    <w:rPr>
      <w:color w:val="605e5c"/>
      <w:shd w:color="auto" w:fill="e1dfdd" w:val="clear"/>
    </w:rPr>
  </w:style>
  <w:style w:type="character" w:styleId="FollowedHyperlink">
    <w:name w:val="FollowedHyperlink"/>
    <w:basedOn w:val="DefaultParagraphFont"/>
    <w:uiPriority w:val="99"/>
    <w:semiHidden w:val="1"/>
    <w:unhideWhenUsed w:val="1"/>
    <w:rsid w:val="00537BAF"/>
    <w:rPr>
      <w:color w:val="800080" w:themeColor="followedHyperlink"/>
      <w:u w:val="single"/>
    </w:rPr>
  </w:style>
  <w:style w:type="character" w:styleId="UnresolvedMention">
    <w:name w:val="Unresolved Mention"/>
    <w:basedOn w:val="DefaultParagraphFont"/>
    <w:uiPriority w:val="99"/>
    <w:semiHidden w:val="1"/>
    <w:unhideWhenUsed w:val="1"/>
    <w:rsid w:val="00EA4EEC"/>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lyle-mlengineer/gdrive" TargetMode="External"/><Relationship Id="rId11" Type="http://schemas.openxmlformats.org/officeDocument/2006/relationships/hyperlink" Target="https://huggingface.co/lyle-mlengineer" TargetMode="External"/><Relationship Id="rId10" Type="http://schemas.openxmlformats.org/officeDocument/2006/relationships/hyperlink" Target="https://medium.com/@lyle-okoth" TargetMode="External"/><Relationship Id="rId21" Type="http://schemas.openxmlformats.org/officeDocument/2006/relationships/hyperlink" Target="https://pypi.org/project/oryks-google-drive/" TargetMode="External"/><Relationship Id="rId13" Type="http://schemas.openxmlformats.org/officeDocument/2006/relationships/hyperlink" Target="https://github.com/lyle-mlengineer/savannafaces" TargetMode="External"/><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lyle-mlengineer" TargetMode="External"/><Relationship Id="rId15" Type="http://schemas.openxmlformats.org/officeDocument/2006/relationships/hyperlink" Target="https://github.com/lyle-mlengineer/timesnap" TargetMode="External"/><Relationship Id="rId14" Type="http://schemas.openxmlformats.org/officeDocument/2006/relationships/hyperlink" Target="https://savannafaces.onrender.com/" TargetMode="External"/><Relationship Id="rId17" Type="http://schemas.openxmlformats.org/officeDocument/2006/relationships/hyperlink" Target="https://github.com/lyle-mlengineer/image-annotator" TargetMode="External"/><Relationship Id="rId16" Type="http://schemas.openxmlformats.org/officeDocument/2006/relationships/hyperlink" Target="https://timesnap-b9t1.onrender.com/" TargetMode="External"/><Relationship Id="rId5" Type="http://schemas.openxmlformats.org/officeDocument/2006/relationships/styles" Target="styles.xml"/><Relationship Id="rId19" Type="http://schemas.openxmlformats.org/officeDocument/2006/relationships/hyperlink" Target="https://pypi.org/project/tubectrl/" TargetMode="External"/><Relationship Id="rId6" Type="http://schemas.openxmlformats.org/officeDocument/2006/relationships/customXml" Target="../customXML/item1.xml"/><Relationship Id="rId18" Type="http://schemas.openxmlformats.org/officeDocument/2006/relationships/hyperlink" Target="https://github.com/lyle-mlengineer/youtube" TargetMode="External"/><Relationship Id="rId7" Type="http://schemas.openxmlformats.org/officeDocument/2006/relationships/hyperlink" Target="https://www.linkedin.com/in/lyle-okoth/" TargetMode="External"/><Relationship Id="rId8" Type="http://schemas.openxmlformats.org/officeDocument/2006/relationships/hyperlink" Target="https://lyle-mlengineer.github.io/lyleokot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qepVV1/RPENr2u76+nODU9gTgA==">CgMxLjA4AHIhMW5jbXBEdmtuM0RhQUpoS2VmdkZudV9VN05uUUlPV1RY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2025-09-23T04:51:00Z</dcterms:created>
  <dc:creator>Balogun Qudus</dc:creator>
</cp:coreProperties>
</file>