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53.svg" ContentType="image/svg+xml"/>
  <Override PartName="/word/media/rId47.webp" ContentType="image/webp"/>
  <Override PartName="/word/media/rId29.webp" ContentType="image/webp"/>
  <Override PartName="/word/media/rId44.webp" ContentType="image/webp"/>
  <Override PartName="/word/media/rId35.webp" ContentType="image/webp"/>
  <Override PartName="/word/media/rId41.webp" ContentType="image/webp"/>
  <Override PartName="/word/media/rId32.webp" ContentType="image/webp"/>
  <Override PartName="/word/media/rId56.webp" ContentType="image/webp"/>
  <Override PartName="/word/media/rId38.webp" ContentType="image/webp"/>
  <Override PartName="/word/media/rId26.webp" ContentType="image/webp"/>
  <Override PartName="/word/media/rId23.webp" ContentType="image/webp"/>
  <Override PartName="/word/media/rId59.webp" ContentType="image/webp"/>
  <Override PartName="/word/media/rId62.webp" ContentType="image/webp"/>
  <Override PartName="/word/media/rId20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“政者，正也。子帅以正，孰敢不正？”这句出自《论语》的名言，时刻提醒着公职人员要以身作则，秉持正义。</w:t>
      </w:r>
    </w:p>
    <w:p>
      <w:pPr>
        <w:pStyle w:val="BodyText"/>
      </w:pPr>
      <w:r>
        <w:rPr>
          <w:rFonts w:hint="eastAsia"/>
        </w:rPr>
        <w:t xml:space="preserve">然而，在现实生活中，却总有一些人背离了道德和法律的准则，给社会带来不良影响。</w:t>
      </w:r>
    </w:p>
    <w:p>
      <w:pPr>
        <w:pStyle w:val="BodyText"/>
      </w:pPr>
      <w:r>
        <w:rPr>
          <w:rFonts w:hint="eastAsia"/>
        </w:rPr>
        <w:t xml:space="preserve">近日，云南宁蒗55岁副县长出轨34岁的公职人员，就引发了广泛的关注和深刻的反思。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p3-sign.toutiaoimg.com/tos-cn-i-axegupay5k/9067573d7c4249a5a5ac3e27b801be2f~noop.image?_iz=58558&amp;from=article.pc_detail&amp;lk3s=953192f4&amp;x-expires=1728214696&amp;x-signature=OtCjsYsuFLEChJjqOD8SpoM3kvI%3D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看到这么漂亮的女孩，谁能把持得住？更何况还是副县长？本应在岗位上兢兢业业为人民服务，却陷入了出轨的泥潭。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ddc7017611d54a76b7e8cc3ab82c1e5c~noop.image?_iz=58558&amp;from=article.pc_detail&amp;lk3s=953192f4&amp;x-expires=1728214696&amp;x-signature=MJ5PHtPdJpV5yZJMcMikjO%2FULtU%3D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55岁的副县长与</w:t>
      </w:r>
      <w:r>
        <w:t xml:space="preserve"> 34 </w:t>
      </w:r>
      <w:r>
        <w:rPr>
          <w:rFonts w:hint="eastAsia"/>
        </w:rPr>
        <w:t xml:space="preserve">岁的女子发展出不正当关系，这一行为不仅违背了婚姻的忠诚，也严重损害了公职人员的形象。看这聊天记录像是一对恩爱的夫妻。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b4aff9bffe594dd6bc972108677b5f0c~noop.image?_iz=58558&amp;from=article.pc_detail&amp;lk3s=953192f4&amp;x-expires=1728214696&amp;x-signature=MVqExlCZ1xUovVsf6rvhVu9KIa8%3D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老公，老婆这样叫着，情话连篇。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565983e7cc9348d2b662cac7073a4090~noop.image?_iz=58558&amp;from=article.pc_detail&amp;lk3s=953192f4&amp;x-expires=1728214696&amp;x-signature=KCKMpX8SmgHD3uHcabm6LuW1T2w%3D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原本婚姻是一种承诺，是两个人相互扶持、共同走过人生的契约。没想到两个人竟是不正当的关系，今天两个人还你侬我侬，隔天就翻脸不认人了？这翻脸比翻书还快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925c85634dd544c4a5d513953b51a137~noop.image?_iz=58558&amp;from=article.pc_detail&amp;lk3s=953192f4&amp;x-expires=1728214696&amp;x-signature=Fa5fyoyQz3Gz6gYeQ92Jm%2Bti%2BQY%3D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66bf2a03bd4d4a72830d868657b01659~noop.image?_iz=58558&amp;from=article.pc_detail&amp;lk3s=953192f4&amp;x-expires=1728214696&amp;x-signature=eYU8lv9PTI0Ne357kfgJuKwfrjc%3D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b0ce6a8f19414d1892614968e8b96c91~noop.image?_iz=58558&amp;from=article.pc_detail&amp;lk3s=953192f4&amp;x-expires=1728214696&amp;x-signature=m3ASKpdMReXYn6o3okfvvlXGkj8%3D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69576e02c20547b4a106e67866b61268~noop.image?_iz=58558&amp;from=article.pc_detail&amp;lk3s=953192f4&amp;x-expires=1728214696&amp;x-signature=TsSILulWiCmiu%2BkgV669KDjN%2F8k%3D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如果说出轨只是道德层面的问题，那么接下来的殴打事件，则将其行为上升到了违法违纪的高度。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6498b47adf5c4990b822c1ad1aa086d5~noop.image?_iz=58558&amp;from=article.pc_detail&amp;lk3s=953192f4&amp;x-expires=1728214696&amp;x-signature=NTbw0IHHorkERQnFnTDgyd2rVE8%3D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当女子发现副县长并未离婚，上门讨要说法时，副县长不但没有认识到自己的错误，反而伙同家人对女子进行殴打，导致女子从</w:t>
      </w:r>
      <w:r>
        <w:t xml:space="preserve"> 23 </w:t>
      </w:r>
      <w:r>
        <w:rPr>
          <w:rFonts w:hint="eastAsia"/>
        </w:rPr>
        <w:t xml:space="preserve">楼滚落至</w:t>
      </w:r>
      <w:r>
        <w:t xml:space="preserve"> 22 </w:t>
      </w:r>
      <w:r>
        <w:rPr>
          <w:rFonts w:hint="eastAsia"/>
        </w:rPr>
        <w:t xml:space="preserve">楼，身体多处受伤。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0c89a152d91c48ddbe6b3fd74d19c322~noop.image?_iz=58558&amp;from=article.pc_detail&amp;lk3s=953192f4&amp;x-expires=1728214696&amp;x-signature=JcB7VL31mF0Blcym3w9Yb1IvTys%3D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这种暴力行为，实在令人震惊。</w:t>
      </w:r>
    </w:p>
    <w:p>
      <w:pPr>
        <w:pStyle w:val="BodyText"/>
      </w:pPr>
      <w:r>
        <w:rPr>
          <w:rFonts w:hint="eastAsia"/>
        </w:rPr>
        <w:t xml:space="preserve">公职人员本应是法律的守护者和执行者，却知法犯法，用暴力解决问题，这是对法律的公然践踏。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drawing>
          <wp:inline>
            <wp:extent cx="742950" cy="7429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ata:image/svg+xml;base64,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重播</w:t>
      </w:r>
    </w:p>
    <w:p>
      <w:pPr>
        <w:pStyle w:val="BodyText"/>
      </w:pPr>
      <w:r>
        <w:rPr>
          <w:rFonts w:hint="eastAsia"/>
        </w:rPr>
        <w:t xml:space="preserve">播放</w:t>
      </w:r>
    </w:p>
    <w:p>
      <w:pPr>
        <w:pStyle w:val="BodyText"/>
      </w:pPr>
      <w:r>
        <w:t xml:space="preserve">00:00</w:t>
      </w:r>
      <w:r>
        <w:t xml:space="preserve"> </w:t>
      </w:r>
      <w:r>
        <w:t xml:space="preserve">/</w:t>
      </w:r>
      <w:r>
        <w:t xml:space="preserve"> </w:t>
      </w:r>
      <w:r>
        <w:t xml:space="preserve">00:00</w:t>
      </w:r>
      <w:r>
        <w:t xml:space="preserve"> </w:t>
      </w:r>
      <w:r>
        <w:rPr>
          <w:rFonts w:hint="eastAsia"/>
        </w:rPr>
        <w:t xml:space="preserve">直播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00:00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进入全屏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50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点击按住可拖动视频</w:t>
      </w:r>
    </w:p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ata:image/svg+xml;base64,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" id="5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视频点开可看</w:t>
      </w:r>
    </w:p>
    <w:p>
      <w:pPr>
        <w:pStyle w:val="BodyText"/>
      </w:pPr>
      <w:r>
        <w:rPr>
          <w:rFonts w:hint="eastAsia"/>
        </w:rPr>
        <w:t xml:space="preserve">身为“公职人员”他们手中掌握着一定的权力，肩负着为人民服务的重任。</w:t>
      </w:r>
    </w:p>
    <w:p>
      <w:pPr>
        <w:pStyle w:val="BodyText"/>
      </w:pPr>
      <w:r>
        <w:rPr>
          <w:rFonts w:hint="eastAsia"/>
        </w:rPr>
        <w:t xml:space="preserve">然而，副县长利用自己的公职身份，欺骗女子感情，在事情败露后又采取暴力手段，这算什么？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9957e71cb32945a2834838b54ad56633~noop.image?_iz=58558&amp;from=article.pc_detail&amp;lk3s=953192f4&amp;x-expires=1728214696&amp;x-signature=RdrJ8dUmsmaPPQE1etmOww%2F8OB0%3D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“法者，天下之程式也，万事之仪表也。”法律是社会秩序的基石，任何人都不能凌驾于法律之上。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e2fe99d839864f8690bf6777a67bef96~noop.image?_iz=58558&amp;from=article.pc_detail&amp;lk3s=953192f4&amp;x-expires=1728214696&amp;x-signature=EYSJv095LEm%2FyFSIxvE4PttTNxE%3D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副县长的行为已经涉嫌违法违纪，必须受到法律的制裁。</w:t>
      </w:r>
    </w:p>
    <w:p>
      <w:pPr>
        <w:pStyle w:val="BodyText"/>
      </w:pPr>
      <w:r>
        <w:rPr>
          <w:rFonts w:hint="eastAsia"/>
        </w:rPr>
        <w:t xml:space="preserve">最终警方通报:情况属实，行政拘留，降为普通民警。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ffc104b5adb64161b7b9b988ebcefd21~noop.image?_iz=58558&amp;from=article.pc_detail&amp;lk3s=953192f4&amp;x-expires=1728214696&amp;x-signature=vOYYpmEA6q6q2VMsnUIFwoeBxh8%3D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我们要从中吸取教训，不断加强自身的道德修养和法律意识，共同营造一个风清气正的社会环境。</w:t>
      </w:r>
    </w:p>
    <w:p>
      <w:pPr>
        <w:pStyle w:val="BodyText"/>
      </w:pPr>
      <w:r>
        <w:rPr>
          <w:rFonts w:hint="eastAsia"/>
        </w:rPr>
        <w:t xml:space="preserve">大家对此怎么看？欢迎留言。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vg" /><Relationship Type="http://schemas.openxmlformats.org/officeDocument/2006/relationships/image" Id="rId53" Target="media/rId53.svg" /><Relationship Type="http://schemas.openxmlformats.org/officeDocument/2006/relationships/image" Id="rId47" Target="media/rId47.webp" /><Relationship Type="http://schemas.openxmlformats.org/officeDocument/2006/relationships/image" Id="rId29" Target="media/rId29.webp" /><Relationship Type="http://schemas.openxmlformats.org/officeDocument/2006/relationships/image" Id="rId44" Target="media/rId44.webp" /><Relationship Type="http://schemas.openxmlformats.org/officeDocument/2006/relationships/image" Id="rId35" Target="media/rId35.webp" /><Relationship Type="http://schemas.openxmlformats.org/officeDocument/2006/relationships/image" Id="rId41" Target="media/rId41.webp" /><Relationship Type="http://schemas.openxmlformats.org/officeDocument/2006/relationships/image" Id="rId32" Target="media/rId32.webp" /><Relationship Type="http://schemas.openxmlformats.org/officeDocument/2006/relationships/image" Id="rId56" Target="media/rId56.webp" /><Relationship Type="http://schemas.openxmlformats.org/officeDocument/2006/relationships/image" Id="rId38" Target="media/rId38.webp" /><Relationship Type="http://schemas.openxmlformats.org/officeDocument/2006/relationships/image" Id="rId26" Target="media/rId26.webp" /><Relationship Type="http://schemas.openxmlformats.org/officeDocument/2006/relationships/image" Id="rId23" Target="media/rId23.webp" /><Relationship Type="http://schemas.openxmlformats.org/officeDocument/2006/relationships/image" Id="rId59" Target="media/rId59.webp" /><Relationship Type="http://schemas.openxmlformats.org/officeDocument/2006/relationships/image" Id="rId62" Target="media/rId62.webp" /><Relationship Type="http://schemas.openxmlformats.org/officeDocument/2006/relationships/image" Id="rId20" Target="media/rId20.web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2024-09-29T11:38:31Z</dcterms:created>
  <dcterms:modified xsi:type="dcterms:W3CDTF">2024-09-29T11:38:31Z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