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svg" ContentType="image/svg+xml"/>
  <Override PartName="/word/media/rId40.webp" ContentType="image/webp"/>
  <Override PartName="/word/media/rId26.webp" ContentType="image/webp"/>
  <Override PartName="/word/media/rId36.webp" ContentType="image/webp"/>
  <Override PartName="/word/media/rId47.webp" ContentType="image/webp"/>
  <Override PartName="/word/media/rId29.webp" ContentType="image/webp"/>
  <Override PartName="/word/media/rId51.webp" ContentType="image/webp"/>
  <Override PartName="/word/media/rId33.webp" ContentType="image/webp"/>
  <Override PartName="/word/media/rId44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br/>
      </w:r>
    </w:p>
    <w:p>
      <w:pPr>
        <w:pStyle w:val="BodyText"/>
      </w:pPr>
      <w:r>
        <w:rPr>
          <w:rFonts w:hint="eastAsia"/>
          <w:b/>
          <w:bCs/>
        </w:rPr>
        <w:t xml:space="preserve">引言：街头的一幕，是人性的扭曲还是道德的呼唤？</w:t>
      </w:r>
    </w:p>
    <w:p>
      <w:pPr>
        <w:pStyle w:val="BodyText"/>
      </w:pPr>
      <w:r>
        <w:rPr>
          <w:rFonts w:hint="eastAsia"/>
        </w:rPr>
        <w:t xml:space="preserve">婚姻，让两个独立的个体学会如何在差异中寻找和谐，在冲突中学会妥协，在平淡中发现不平凡。婚姻，是生活的调味剂，给平凡的日子增添了无限的色彩与味道，让每一天都充满了期待与希望。可今天发生的事却让人大跌眼镜。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drawing>
          <wp:inline>
            <wp:extent cx="742950" cy="7429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GNsYXNzPSJ4Z3BsYXllci1yZXBsYXktc3ZnIiB2aWV3Ym94PSIwIDAgNzggNzgiIHdpZHRoPSI3OCIgaGVpZ2h0PSI3OCI+CiAgPHBhdGggZmlsbD0iI2ZmZiIgdHJhbnNmb3JtPSJ0cmFuc2xhdGUoMjAsIDIwKSIgZD0iTTguMjI3MDgzNjIsMTMuODc1NzIzNCBMMTEuMjY3NzM3MSwxMi42NDcyMTk2IEMxMS43Nzk4MDY3LDEyLjQ0MDMzMDEgMTIuMzYyNjM4MSwxMi42ODc3MjczIDEyLjU2OTUyNzYsMTMuMTk5Nzk2OSBMMTIuOTQ0MTM0MiwxNC4xMjY5ODA3IEMxMy4xNTEwMjM3LDE0LjYzOTA1MDIgMTIuOTAzNjI2NCwxNS4yMjE4ODE2IDEyLjM5MTU1NjksMTUuNDI4NzcxMiBMNi44Mjg0NTM4LDE3LjY3NjQxMDcgTDUuOTAxMjY5OTUsMTguMDUxMDE3MyBDNS4zODkyMDA0NCwxOC4yNTc5MDY4IDQuODA2MzY5MDEsMTguMDEwNTA5NiA0LjU5OTQ3OTUsMTcuNDk4NDQgTDEuOTc3MjMzMzUsMTEuMDA4MTUzMSBDMS43NzAzNDM4NCwxMC40OTYwODM2IDIuMDE3NzQxMSw5LjkxMzI1MjEzIDIuNTI5ODEwNjEsOS43MDYzNjI2MiBMMy40NTY5OTQ0Niw5LjMzMTc1NjAyIEMzLjk2OTA2Mzk2LDkuMTI0ODY2NTIgNC41NTE4OTU0LDkuMzcyMjYzNzggNC43NTg3ODQ5MSw5Ljg4NDMzMzI5IEw1LjY3ODg1MTYzLDEyLjE2MTU3ODMgQzcuOTk1NTE3MjYsNi42NzY2OTM0IDEzLjM5ODM5NTEsMyAxOS41LDMgQzI3Ljc4NDI3MTIsMyAzNC41LDkuNzE1NzI4NzUgMzQuNSwxOCBDMzQuNSwyNi4yODQyNzEyIDI3Ljc4NDI3MTIsMzMgMTkuNSwzMyBDMTUuNDU3MzU5NiwzMyAxMS42NjU4NjA3LDMxLjM5MTI5NDYgOC44NzAwNDY5MiwyOC41ODMxOTkxIEM4LjI4NTU0NTcxLDI3Ljk5NjEzMDMgOC4yODc2MjcxOSwyNy4wNDYzODUxIDguODc0Njk2MDMsMjYuNDYxODgzOSBDOS40NjE3NjQ4OCwyNS44NzczODI3IDEwLjQxMTUxMDEsMjUuODc5NDY0MSAxMC45OTYwMTEzLDI2LjQ2NjUzMyBDMTMuMjM0NDMyNywyOC43MTQ3ODc1IDE2LjI2MzUwMywzMCAxOS41LDMwIEMyNi4xMjc0MTcsMzAgMzEuNSwyNC42Mjc0MTcgMzEuNSwxOCBDMzEuNSwxMS4zNzI1ODMgMjYuMTI3NDE3LDYgMTkuNSw2IEMxNC40MTgzNzcyLDYgOS45NDIxNDQ4Myw5LjE4NzgzODExIDguMjI3MDgzNjIsMTMuODc1NzIzNCBaIiAvPgo8L3N2Zz4=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重播</w:t>
      </w:r>
    </w:p>
    <w:p>
      <w:pPr>
        <w:pStyle w:val="BodyText"/>
      </w:pPr>
      <w:r>
        <w:rPr>
          <w:rFonts w:hint="eastAsia"/>
        </w:rPr>
        <w:t xml:space="preserve">播放</w:t>
      </w:r>
    </w:p>
    <w:p>
      <w:pPr>
        <w:pStyle w:val="BodyText"/>
      </w:pPr>
      <w:r>
        <w:t xml:space="preserve">00:00</w:t>
      </w:r>
      <w:r>
        <w:t xml:space="preserve"> </w:t>
      </w:r>
      <w:r>
        <w:t xml:space="preserve">/</w:t>
      </w:r>
      <w:r>
        <w:t xml:space="preserve"> </w:t>
      </w:r>
      <w:r>
        <w:t xml:space="preserve">00:00</w:t>
      </w:r>
      <w:r>
        <w:t xml:space="preserve"> </w:t>
      </w:r>
      <w:r>
        <w:rPr>
          <w:rFonts w:hint="eastAsia"/>
        </w:rPr>
        <w:t xml:space="preserve">直播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00:00</w:t>
      </w: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进入全屏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50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rFonts w:hint="eastAsia"/>
        </w:rPr>
        <w:t xml:space="preserve">点击按住可拖动视频</w:t>
      </w:r>
    </w:p>
    <w:p>
      <w:pPr>
        <w:pStyle w:val="BodyText"/>
      </w:pPr>
      <w:r>
        <w:drawing>
          <wp:inline>
            <wp:extent cx="190500" cy="19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svg+xml;base64,PHN2ZyB4bWxucz0iaHR0cDovL3d3dy53My5vcmcvMjAwMC9zdmciIHdpZHRoPSIyMCIgaGVpZ2h0PSIyMCIgdmlld2JveD0iMCAwIDIwIDIwIj4KICAgICAgICAgIDxwYXRoIGZpbGw9IiNmZmYiIGZpbGwtcnVsZT0iZXZlbm9kZCIgZD0iTTMuOTkgMy40OWExIDEgMCAwIDEgMS40MTQgMEwxMCA4LjA4NWw0LjU5Ni00LjU5NWExIDEgMCAxIDEgMS40MTQgMS40MTRMMTEuNDE0IDkuNWw0LjU5NiA0LjU5NmExIDEgMCAwIDEgLjA4NCAxLjMybC0uMDg0LjA5NGExIDEgMCAwIDEtMS40MTQgMEwxMCAxMC45MTQgNS40MDQgMTUuNTFhMSAxIDAgMCAxLTEuNDE0LTEuNDE0TDguNTg1IDkuNSAzLjk5IDQuOTA0YTEgMSAwIDAgMS0uMDg0LTEuMzJ6IiAvPgogICAgICAgIDwvc3ZnPg==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从图片可以看出一位年轻的女子被一个老者牵着，她的脸上写满了羞愧和无助。这可不是什么电影桥段，这是真真切切发生在咱们身边的事儿。女子出轨了，公公一怒之下，竟然选择游街示众的方式来惩罚她。这事儿一出来，网上就炸了锅，大家议论纷纷。咱们就来聊聊这场尊严与法律的较量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p26-sign.toutiaoimg.com/tos-cn-i-axegupay5k/d8fd942374c3416fa39f1ccd4508278f~noop.image?_iz=58558&amp;from=article.pc_detail&amp;lk3s=953192f4&amp;x-expires=1728386116&amp;x-signature=R%2BSv%2FhaUd6Qd9aGYVUnMcai4dKE%3D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出轨到游街是欲望在作祟还是生活所迫"/>
    <w:p>
      <w:pPr>
        <w:pStyle w:val="Heading1"/>
      </w:pPr>
      <w:r>
        <w:rPr>
          <w:rFonts w:hint="eastAsia"/>
        </w:rPr>
        <w:t xml:space="preserve">出轨到游街，是欲望在作祟还是生活所迫？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rFonts w:hint="eastAsia"/>
        </w:rPr>
        <w:t xml:space="preserve">出轨这事儿，一听就不光彩。但在这起事件里，女子出轨的背后到底有啥隐情呢？是家里太冷清，让她想找个肩膀靠靠，还是外面的诱惑太大，让她迷失了方向？咱们不知道。但可以肯定的是，出轨不是简单的事儿，它里面夹杂着复杂的感情和人性弱点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6f6c42ac9f6845e497117bee985be414~noop.image?_iz=58558&amp;from=article.pc_detail&amp;lk3s=953192f4&amp;x-expires=1728386116&amp;x-signature=mOK9zNTs2HFQoulB%2BkWLuEtoL2s%3D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听说，这名女子和丈夫结婚好多年了，还有个孩子。但时间一长，夫妻俩的感情就慢慢变淡了。女子在工作上认识了一个男的，两人一来二去就产生了感情。最后，女子还是跨出了那一步。这事儿被公公发现后，家里就像炸了锅一样。公公接受不了这个事实，他觉得女子的行为给家族抹了黑。于是，他一气之下，做出了个极端的决定：牵着女子游街示众。</w:t>
      </w:r>
    </w:p>
    <w:p>
      <w:pPr>
        <w:pStyle w:val="BodyText"/>
      </w:pPr>
      <w:r>
        <w:br/>
      </w:r>
    </w:p>
    <w:bookmarkEnd w:id="32"/>
    <w:bookmarkStart w:id="39" w:name="游街示众这到底是惩罚还是羞辱呢"/>
    <w:p>
      <w:pPr>
        <w:pStyle w:val="Heading1"/>
      </w:pPr>
      <w:r>
        <w:rPr>
          <w:rFonts w:hint="eastAsia"/>
        </w:rPr>
        <w:t xml:space="preserve">游街示众，这到底是惩罚还是羞辱呢？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rFonts w:hint="eastAsia"/>
        </w:rPr>
        <w:t xml:space="preserve">游街示众，这可是古代惩罚犯人的方式。但现代社会，这种方式早就被淘汰了。那在这起事件里，公公为啥还要用这种方式来惩罚女子呢？公公说，他这么做是为了让女子认识到错误，给家族一个交代。他觉得只有这样，女子才会真正悔改。但他的这一举动，却引起了轩然大波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ae76005a0bab4970af7a1e4c0d0fcd34~noop.image?_iz=58558&amp;from=article.pc_detail&amp;lk3s=953192f4&amp;x-expires=1728386116&amp;x-signature=SBR6y%2FYNUtLj%2Fcd9tyJXQ9R%2F4bg%3D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有网友说，公公的做法太过分了，严重侵犯了女子的尊严和权利。他们说，不管女子犯了啥错，都不应该这样对她。但也有网友觉得，公公虽然做得有点过火，但也能理解。他们说，在家族尊严面前，个人的权利有时候是得让步的。得饶人处且饶人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350a6b068f5d4f04ac5a8a8c25bf0d52~noop.image?_iz=58558&amp;from=article.pc_detail&amp;lk3s=953192f4&amp;x-expires=1728386116&amp;x-signature=M18iKVpCwu0abrSLdCuUJcluv7Y%3D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39"/>
    <w:bookmarkStart w:id="43" w:name="尊严与法律到底谁该让步"/>
    <w:p>
      <w:pPr>
        <w:pStyle w:val="Heading1"/>
      </w:pPr>
      <w:r>
        <w:rPr>
          <w:rFonts w:hint="eastAsia"/>
        </w:rPr>
        <w:t xml:space="preserve">尊严与法律，到底谁该让步？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rFonts w:hint="eastAsia"/>
        </w:rPr>
        <w:t xml:space="preserve">在这起事件里，尊严和法律撞了个满怀。公公为了维护家族尊严，选择了游街示众这种极端方式。但他的这一举动，却严重违反了法律。那尊严和法律之间，到底谁该让步呢？尊严是无价的，每个人都应该得到尊重。但这并不意味着咱们可以为了维护尊严而无视法律。法律是社会秩序的基石，它保护着每个人的权利和利益。如果为了尊严而违反法律，那这种尊严就像建在沙滩上的房子，随时都可能倒塌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p26-sign.toutiaoimg.com/tos-cn-i-6w9my0ksvp/3484ed5223974c4689fe1422efb20736~noop.image?_iz=58558&amp;from=article.pc_detail&amp;lk3s=953192f4&amp;x-expires=1728386116&amp;x-signature=e4kemdWzT%2B5GYQtncmtvtgGUiiY%3D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43"/>
    <w:bookmarkStart w:id="50" w:name="人性复杂宽容和理解才是解决问题的关键"/>
    <w:p>
      <w:pPr>
        <w:pStyle w:val="Heading1"/>
      </w:pPr>
      <w:r>
        <w:rPr>
          <w:rFonts w:hint="eastAsia"/>
        </w:rPr>
        <w:t xml:space="preserve">人性复杂，宽容和理解才是解决问题的关键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rFonts w:hint="eastAsia"/>
        </w:rPr>
        <w:t xml:space="preserve">人性是复杂的，每个人都有可能犯错。在这起事件里，女子出轨是不对的，但咱们也应该看到她背后的无奈和苦楚。而公公的行为虽然出于愤怒和失望，但也暴露了他对法律的漠视和对人性的缺乏理解。我觉得，宽容和理解才是解决问题的关键。对于女子来说，她应该认识到自己的错误，并勇于承担后果。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ed00b59841b744cf9e978e21b3c17a98~noop.image?_iz=58558&amp;from=article.pc_detail&amp;lk3s=953192f4&amp;x-expires=1728386116&amp;x-signature=uui9YYan7hziJpcBLWZamsoDIdw%3D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同时，她也需要家人的理解和支持，才能重新站起来。而对于公公来说，他应该学会宽容和理解。毕竟，谁都有犯错的时候，只有宽容和理解，才能让家庭重新回归和谐与安宁。咱们还应该加强法律教育，让每个人都明白法律的重要性和权威性。只有这样，咱们在遇到问题时，才会首先想到用法律来解决问题，而不是采取极端的方式来达到目的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4409b2b53d854466bf1fe5c1d5cf2f41~noop.image?_iz=58558&amp;from=article.pc_detail&amp;lk3s=953192f4&amp;x-expires=1728386116&amp;x-signature=qqTrz%2Bs9a1EvmePD2HSV63A1Zkc%3D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出轨不是个别现象而是社会问题的反映"/>
    <w:p>
      <w:pPr>
        <w:pStyle w:val="Heading1"/>
      </w:pPr>
      <w:r>
        <w:rPr>
          <w:rFonts w:hint="eastAsia"/>
        </w:rPr>
        <w:t xml:space="preserve">出轨不是个别现象，而是社会问题的反映</w:t>
      </w:r>
    </w:p>
    <w:p>
      <w:pPr>
        <w:pStyle w:val="FirstParagraph"/>
      </w:pPr>
      <w:r>
        <w:br/>
      </w:r>
    </w:p>
    <w:p>
      <w:pPr>
        <w:pStyle w:val="BodyText"/>
      </w:pPr>
      <w:r>
        <w:rPr>
          <w:rFonts w:hint="eastAsia"/>
        </w:rPr>
        <w:t xml:space="preserve">根据相关数据显示，近年来出轨现象呈现出逐年上升的趋势。这背后涉及到多方面的原因，比如家庭关系不和谐、工作压力大、社交圈子复杂等。其中，家庭关系不和谐是出轨的主要原因之一。在现代社会里，生活节奏越来越快，工作压力也越来越大。很多人往往忽视了家庭的重要性，忙于工作、应酬和社交活动，却忽略了与家人的沟通和交流。时间一长，家庭关系就慢慢变得淡漠了，甚至出现裂痕。这时，一些人就会选择出轨来寻求慰藉和刺激。社交圈子的复杂也是导致出轨现象频发的原因之一。在现代社会里，人们的社交圈子越来越广泛和复杂。一些人因为工作、兴趣等原因结识了不同的人，并逐渐产生了感情。这种感情往往是不被家庭和社会所接受的，但却很难割舍。于是，一些人就选择了出轨来继续这段感情。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ttps://p3-sign.toutiaoimg.com/tos-cn-i-6w9my0ksvp/9ab770866dae490b938457504444dc62~noop.image?_iz=58558&amp;from=article.pc_detail&amp;lk3s=953192f4&amp;x-expires=1728386116&amp;x-signature=mNjM4qqfsJW7c0XSV55SVuYVptU%3D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54"/>
    <w:bookmarkStart w:id="55" w:name="尊重与理解让爱回归家庭"/>
    <w:p>
      <w:pPr>
        <w:pStyle w:val="Heading1"/>
      </w:pPr>
      <w:r>
        <w:rPr>
          <w:rFonts w:hint="eastAsia"/>
        </w:rPr>
        <w:t xml:space="preserve">尊重与理解，让爱回归家庭</w:t>
      </w:r>
    </w:p>
    <w:p>
      <w:pPr>
        <w:pStyle w:val="FirstParagraph"/>
      </w:pPr>
      <w:r>
        <w:rPr>
          <w:rFonts w:hint="eastAsia"/>
        </w:rPr>
        <w:t xml:space="preserve">回顾这起事件，咱们不禁要问：尊严与法律之间，真的无法调和吗？我觉得，答案是否定的。尊严与法律并不是对立的，而是相辅相成的。只有尊重法律，才能维护尊严；只有理解他人，才能构建和谐。</w:t>
      </w:r>
    </w:p>
    <w:p>
      <w:pPr>
        <w:pStyle w:val="BodyText"/>
      </w:pPr>
      <w:r>
        <w:br/>
      </w:r>
    </w:p>
    <w:p>
      <w:pPr>
        <w:pStyle w:val="BodyText"/>
      </w:pPr>
      <w:r>
        <w:rPr>
          <w:rFonts w:hint="eastAsia"/>
        </w:rPr>
        <w:t xml:space="preserve">女子出轨是不对的，但尊重与理解，让爱回归家庭。无论遇到什么问题，咱们都应该学会用法律和道德来约束自己，用宽容和理解来对待他人。只有这样，咱们才能让家庭更加和谐美满，让社会更加稳定和繁荣。</w:t>
      </w:r>
    </w:p>
    <w:p>
      <w:pPr>
        <w:pStyle w:val="BodyText"/>
      </w:pPr>
      <w:r>
        <w:rPr>
          <w:rFonts w:hint="eastAsia"/>
        </w:rPr>
        <w:t xml:space="preserve">作品声明：内容来源于网络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svg" /><Relationship Type="http://schemas.openxmlformats.org/officeDocument/2006/relationships/image" Id="rId40" Target="media/rId40.webp" /><Relationship Type="http://schemas.openxmlformats.org/officeDocument/2006/relationships/image" Id="rId26" Target="media/rId26.webp" /><Relationship Type="http://schemas.openxmlformats.org/officeDocument/2006/relationships/image" Id="rId36" Target="media/rId36.webp" /><Relationship Type="http://schemas.openxmlformats.org/officeDocument/2006/relationships/image" Id="rId47" Target="media/rId47.webp" /><Relationship Type="http://schemas.openxmlformats.org/officeDocument/2006/relationships/image" Id="rId29" Target="media/rId29.webp" /><Relationship Type="http://schemas.openxmlformats.org/officeDocument/2006/relationships/image" Id="rId51" Target="media/rId51.webp" /><Relationship Type="http://schemas.openxmlformats.org/officeDocument/2006/relationships/image" Id="rId33" Target="media/rId33.webp" /><Relationship Type="http://schemas.openxmlformats.org/officeDocument/2006/relationships/image" Id="rId44" Target="media/rId44.web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2024-10-01T11:15:31Z</dcterms:created>
  <dcterms:modified xsi:type="dcterms:W3CDTF">2024-10-01T11:15:31Z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