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r>
        <w:rPr>
          <w:rFonts w:hint="eastAsia"/>
        </w:rPr>
        <w:t>链表反转：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，别用高级语言</w:t>
      </w:r>
      <w:r>
        <w:t>)</w:t>
      </w:r>
    </w:p>
    <w:p w14:paraId="5D34BBCB" w14:textId="6DDF707B" w:rsidR="00994842" w:rsidRDefault="008B3C03"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/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pPr>
        <w:rPr>
          <w:rFonts w:hint="eastAsia"/>
        </w:rPr>
      </w:pPr>
      <w:r>
        <w:rPr>
          <w:rFonts w:hint="eastAsia"/>
        </w:rPr>
        <w:t>桥接模式：将抽象部分与它的实现部分分离，使它们可以独立地变化。</w:t>
      </w:r>
    </w:p>
    <w:p w14:paraId="01C2D2D0" w14:textId="21968B58" w:rsidR="00F13D16" w:rsidRDefault="00F13D16">
      <w:pPr>
        <w:rPr>
          <w:rFonts w:hint="eastAsia"/>
        </w:rPr>
      </w:pPr>
      <w:r>
        <w:rPr>
          <w:rFonts w:hint="eastAsia"/>
        </w:rPr>
        <w:t>享元模式：用一个享元池节省内存，参考</w:t>
      </w:r>
      <w:proofErr w:type="spellStart"/>
      <w:r>
        <w:t>UITableViewCell</w:t>
      </w:r>
      <w:proofErr w:type="spellEnd"/>
      <w:r>
        <w:rPr>
          <w:rFonts w:hint="eastAsia"/>
        </w:rPr>
        <w:t>重用</w:t>
      </w:r>
    </w:p>
    <w:p w14:paraId="2A1E13D6" w14:textId="77777777" w:rsidR="00F13D16" w:rsidRDefault="00F13D1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16D433F8" w:rsidR="00E95960" w:rsidRDefault="005F7D7A">
      <w:proofErr w:type="spellStart"/>
      <w:r>
        <w:t>RACCommand</w:t>
      </w:r>
      <w:proofErr w:type="spellEnd"/>
      <w:r>
        <w:t xml:space="preserve">: </w:t>
      </w:r>
      <w:r w:rsidR="00791DF8" w:rsidRPr="00791DF8">
        <w:t>execute</w:t>
      </w:r>
      <w:r w:rsidR="00791DF8">
        <w:t xml:space="preserve"> -&gt; </w:t>
      </w:r>
      <w:proofErr w:type="spellStart"/>
      <w:r w:rsidR="00791DF8">
        <w:t>init</w:t>
      </w:r>
      <w:proofErr w:type="spellEnd"/>
      <w:r w:rsidR="00791DF8">
        <w:t xml:space="preserve">…Block -&gt; </w:t>
      </w:r>
      <w:proofErr w:type="spellStart"/>
      <w:proofErr w:type="gramStart"/>
      <w:r w:rsidR="00791DF8">
        <w:t>subscribeNext</w:t>
      </w:r>
      <w:proofErr w:type="spellEnd"/>
      <w:r w:rsidR="00791DF8">
        <w:t>(</w:t>
      </w:r>
      <w:proofErr w:type="gramEnd"/>
      <w:r w:rsidR="00791DF8">
        <w:t xml:space="preserve">true) -&gt; </w:t>
      </w:r>
      <w:proofErr w:type="spellStart"/>
      <w:r w:rsidR="00791DF8" w:rsidRPr="00791DF8">
        <w:t>executionSignals</w:t>
      </w:r>
      <w:proofErr w:type="spellEnd"/>
      <w:r w:rsidR="00791DF8">
        <w:t xml:space="preserve"> -&gt; </w:t>
      </w:r>
      <w:proofErr w:type="spellStart"/>
      <w:r w:rsidR="00791DF8" w:rsidRPr="00791DF8">
        <w:t>subscribeNext</w:t>
      </w:r>
      <w:proofErr w:type="spellEnd"/>
      <w:r w:rsidR="00791DF8" w:rsidRPr="00791DF8">
        <w:t>(</w:t>
      </w:r>
      <w:r w:rsidR="00791DF8">
        <w:t>false</w:t>
      </w:r>
      <w:r w:rsidR="00791DF8" w:rsidRPr="00791DF8">
        <w:t>)</w:t>
      </w:r>
    </w:p>
    <w:p w14:paraId="12A11725" w14:textId="77777777" w:rsidR="005F7D7A" w:rsidRDefault="005F7D7A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roofErr w:type="spellStart"/>
      <w:r>
        <w:lastRenderedPageBreak/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6B94C91D" w:rsidR="00505D38" w:rsidRDefault="00440E4C">
      <w:proofErr w:type="spellStart"/>
      <w:r w:rsidRPr="00440E4C">
        <w:t>nameEntryTextField.rx.text</w:t>
      </w:r>
      <w:r>
        <w:t>.map</w:t>
      </w:r>
      <w:proofErr w:type="spellEnd"/>
      <w:r>
        <w:t>{…}.</w:t>
      </w:r>
      <w:proofErr w:type="spellStart"/>
      <w:r>
        <w:t>debounce</w:t>
      </w:r>
      <w:proofErr w:type="spellEnd"/>
      <w:r>
        <w:t xml:space="preserve">(2, scheduler: </w:t>
      </w:r>
      <w:proofErr w:type="spellStart"/>
      <w:r>
        <w:t>MainScheduler.instance</w:t>
      </w:r>
      <w:proofErr w:type="spellEnd"/>
      <w:r>
        <w:t>)</w:t>
      </w:r>
      <w:r>
        <w:rPr>
          <w:rFonts w:hint="eastAsia"/>
        </w:rPr>
        <w:t>延迟</w:t>
      </w:r>
      <w:r>
        <w:rPr>
          <w:rFonts w:hint="eastAsia"/>
        </w:rPr>
        <w:t>2</w:t>
      </w:r>
      <w:r>
        <w:rPr>
          <w:rFonts w:hint="eastAsia"/>
        </w:rPr>
        <w:t>秒响应</w:t>
      </w:r>
      <w:bookmarkStart w:id="0" w:name="_GoBack"/>
      <w:bookmarkEnd w:id="0"/>
    </w:p>
    <w:p w14:paraId="378B9AEA" w14:textId="77777777" w:rsidR="00F13D16" w:rsidRDefault="00F13D16">
      <w:pPr>
        <w:rPr>
          <w:rFonts w:hint="eastAsia"/>
        </w:rPr>
      </w:pPr>
    </w:p>
    <w:sectPr w:rsidR="00F13D16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100210"/>
    <w:rsid w:val="002C5640"/>
    <w:rsid w:val="003C2F11"/>
    <w:rsid w:val="00440E4C"/>
    <w:rsid w:val="004A37A3"/>
    <w:rsid w:val="004B17F5"/>
    <w:rsid w:val="00505D38"/>
    <w:rsid w:val="005F7D7A"/>
    <w:rsid w:val="0065141B"/>
    <w:rsid w:val="007715A9"/>
    <w:rsid w:val="00791DF8"/>
    <w:rsid w:val="007E3B9D"/>
    <w:rsid w:val="0086043D"/>
    <w:rsid w:val="008B3C03"/>
    <w:rsid w:val="00980138"/>
    <w:rsid w:val="00994842"/>
    <w:rsid w:val="00C17B8A"/>
    <w:rsid w:val="00C85480"/>
    <w:rsid w:val="00D7713B"/>
    <w:rsid w:val="00DD2846"/>
    <w:rsid w:val="00DD33F5"/>
    <w:rsid w:val="00E95960"/>
    <w:rsid w:val="00EA6829"/>
    <w:rsid w:val="00F13D16"/>
    <w:rsid w:val="00F350A7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197</Words>
  <Characters>1125</Characters>
  <Application>Microsoft Macintosh Word</Application>
  <DocSecurity>0</DocSecurity>
  <Lines>9</Lines>
  <Paragraphs>2</Paragraphs>
  <ScaleCrop>false</ScaleCrop>
  <Company>ge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6</cp:revision>
  <dcterms:created xsi:type="dcterms:W3CDTF">2018-01-04T07:45:00Z</dcterms:created>
  <dcterms:modified xsi:type="dcterms:W3CDTF">2018-01-09T09:30:00Z</dcterms:modified>
</cp:coreProperties>
</file>