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604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VENSTRES PRINCIPPROGRAM</w:t>
      </w:r>
    </w:p>
    <w:p w14:paraId="08F30ED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FREMTID I</w:t>
      </w:r>
    </w:p>
    <w:p w14:paraId="6F8D0FA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FRIHED OG</w:t>
      </w:r>
    </w:p>
    <w:p w14:paraId="119EEA7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FÆLLESSKAB</w:t>
      </w:r>
    </w:p>
    <w:p w14:paraId="18968F4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2</w:t>
      </w:r>
    </w:p>
    <w:p w14:paraId="630491A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Vedtaget på Venstres Landsmøde</w:t>
      </w:r>
    </w:p>
    <w:p w14:paraId="4153B5B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18. november 2006 i Odense</w:t>
      </w:r>
    </w:p>
    <w:p w14:paraId="436EFA5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3</w:t>
      </w:r>
    </w:p>
    <w:p w14:paraId="13875CD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LIBERALE MENNESKESYN</w:t>
      </w:r>
    </w:p>
    <w:p w14:paraId="4B01472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Mennesket trives bedst i frihed under ansvar.</w:t>
      </w:r>
    </w:p>
    <w:p w14:paraId="0B143D2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Frihed betyder fravær af tvang – men også, at mennesket</w:t>
      </w:r>
    </w:p>
    <w:p w14:paraId="2279BBC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er frit til at tage ansvar for sit eget liv og medansvar for</w:t>
      </w:r>
    </w:p>
    <w:p w14:paraId="3326BD1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andre mennesker og fællesskabet.</w:t>
      </w:r>
    </w:p>
    <w:p w14:paraId="7031848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ethvert menneske er der en trang til at tage ansvar for</w:t>
      </w:r>
    </w:p>
    <w:p w14:paraId="36B6397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sit eget liv. Hvis mennesket berøves det personlige ansvar,</w:t>
      </w:r>
    </w:p>
    <w:p w14:paraId="07C6440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bliver det umyndiggjort, magtesløst og ansvarsløst. Det</w:t>
      </w:r>
    </w:p>
    <w:p w14:paraId="5C2D495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liberale menneskesyn bygger på, at ethvert menneske har</w:t>
      </w:r>
    </w:p>
    <w:p w14:paraId="5063654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ret til ansvar for sit eget liv.</w:t>
      </w:r>
    </w:p>
    <w:p w14:paraId="1031F48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enkelte menneske har også pligt til ansvar for sit eget</w:t>
      </w:r>
    </w:p>
    <w:p w14:paraId="677E58F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liv. Forudsætningen for et godt samfund er, at hver enkelt</w:t>
      </w:r>
    </w:p>
    <w:p w14:paraId="75282D4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føler et personligt ansvar for at yde en indsats og bidrage</w:t>
      </w:r>
    </w:p>
    <w:p w14:paraId="215F1C4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fællesskabet.</w:t>
      </w:r>
    </w:p>
    <w:p w14:paraId="58CC648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Frihed og fællesskab</w:t>
      </w:r>
    </w:p>
    <w:p w14:paraId="343A34C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Når det enkelte menneske får størst mulig frihed til at</w:t>
      </w:r>
    </w:p>
    <w:p w14:paraId="3806F7E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stræbe efter et godt liv, bliver der skabt værdier, som kan</w:t>
      </w:r>
    </w:p>
    <w:p w14:paraId="7E6040C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komme fællesskabet til gode. Derved bliver fællesskabet</w:t>
      </w:r>
    </w:p>
    <w:p w14:paraId="4DA34FB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stærkest.</w:t>
      </w:r>
    </w:p>
    <w:p w14:paraId="0D37005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er ikke nogen modsætning mellem frihed og fællesskab. De stærkeste fællesskaber er netop de fællesskaber,</w:t>
      </w:r>
    </w:p>
    <w:p w14:paraId="12140A8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hvor mennesker frivilligt er gået sammen for at løse en</w:t>
      </w:r>
    </w:p>
    <w:p w14:paraId="25E4B47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opgave eller dyrke en interesse.</w:t>
      </w:r>
    </w:p>
    <w:p w14:paraId="51ECD1E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menneske, der kan klare sig selv, har en moralsk forpligtelse til at bistå de mennesker, der ikke kan – privat</w:t>
      </w:r>
    </w:p>
    <w:p w14:paraId="053DC1D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via samfundet.</w:t>
      </w:r>
    </w:p>
    <w:p w14:paraId="2D41578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Frisind</w:t>
      </w:r>
    </w:p>
    <w:p w14:paraId="3EC79F6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Frisind er en vigtig del af det liberale tankesæt. Frisind</w:t>
      </w:r>
    </w:p>
    <w:p w14:paraId="0B3ADF3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betyder, at man anerkender det andet menneskes ret til</w:t>
      </w:r>
    </w:p>
    <w:p w14:paraId="6C927F5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frit at tænke, tro og tale og til frit at vælge sin livsform.</w:t>
      </w:r>
    </w:p>
    <w:p w14:paraId="4B2D4E6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Frisind betyder ikke, at det enkelte menneske skal acceptere alle livsværdier og livsmønstre som lige gode. Frisind </w:t>
      </w:r>
    </w:p>
    <w:p w14:paraId="2425BF0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4</w:t>
      </w:r>
    </w:p>
    <w:p w14:paraId="571E41D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er ikke det samme som holdningsløshed. Frisind er, at den,</w:t>
      </w:r>
    </w:p>
    <w:p w14:paraId="3ECFB35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selv har en fast overbevisning, ikke blot kæmper for</w:t>
      </w:r>
    </w:p>
    <w:p w14:paraId="411FBDD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sin egen holdning men også kæmper for andres ret til at</w:t>
      </w:r>
    </w:p>
    <w:p w14:paraId="79C3960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have en anden opfattelse.</w:t>
      </w:r>
    </w:p>
    <w:p w14:paraId="5F5FAD6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RETTEN TIL AT LEVE SIT EGET LIV</w:t>
      </w:r>
    </w:p>
    <w:p w14:paraId="748D772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Mennesket har ret til at leve sit liv i frihed og gå sine egne</w:t>
      </w:r>
    </w:p>
    <w:p w14:paraId="7222033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veje – alene eller sammen med andre – forudsat, at det</w:t>
      </w:r>
    </w:p>
    <w:p w14:paraId="1DE2373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ikke krænker noget andet menneskes tilsvarende frihed.</w:t>
      </w:r>
    </w:p>
    <w:p w14:paraId="0A6CF18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Statens opgave er at håndhæve de individuelle frihedsrettigheder, så ingen bliver undertrykt af andre.</w:t>
      </w:r>
    </w:p>
    <w:p w14:paraId="107B8D6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Liberale lægger afgørende vægt på den personlige frihed,</w:t>
      </w:r>
    </w:p>
    <w:p w14:paraId="6EEBB64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privatlivets ukrænkelighed, den private ejendomsret,</w:t>
      </w:r>
    </w:p>
    <w:p w14:paraId="63BD8FA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ytringsfriheden, trosfriheden, foreningsfriheden, forsamlingsfriheden og erhvervsfriheden, som det fremgår af</w:t>
      </w:r>
    </w:p>
    <w:p w14:paraId="7A3DA24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Grundloven.</w:t>
      </w:r>
    </w:p>
    <w:p w14:paraId="29888EF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Frihedsrettighederne skal gælde lige for alle uanset køn</w:t>
      </w:r>
    </w:p>
    <w:p w14:paraId="76E13A2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– eller politisk, religiøs, etnisk og seksuel baggrund.</w:t>
      </w:r>
    </w:p>
    <w:p w14:paraId="39819CC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5</w:t>
      </w:r>
    </w:p>
    <w:p w14:paraId="3C683C4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skal gælde en ubrydelig respekt for det enkelte menneskes integritet. Derfor skal staten straffe med fasthed</w:t>
      </w:r>
    </w:p>
    <w:p w14:paraId="05DC922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konsekvens ved overgreb mod andre menneskers liv,</w:t>
      </w:r>
    </w:p>
    <w:p w14:paraId="79DEFA3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helbred og ejendom.</w:t>
      </w:r>
    </w:p>
    <w:p w14:paraId="7A32F8D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Lovene skal være klare, entydige og forståelige. Lovene</w:t>
      </w:r>
    </w:p>
    <w:p w14:paraId="1080FB3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skal værne om borgernes retssikkerhed og beskytte mod</w:t>
      </w:r>
    </w:p>
    <w:p w14:paraId="3F314B5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vilkårlighed, og borgerne skal være beskyttet mod lovgivning med tilbagevirkende kraft.</w:t>
      </w:r>
    </w:p>
    <w:p w14:paraId="6124E9F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enkelte menneske skal sikres retssikkerhed i forhold</w:t>
      </w:r>
    </w:p>
    <w:p w14:paraId="603108B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lovgivningsmagten og den offentlige administration.</w:t>
      </w:r>
    </w:p>
    <w:p w14:paraId="5427453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Retssikkerheden skal sikres, uden at hensynet til lovovertræderen går forud for beskyttelsen af lovlydige borgere.</w:t>
      </w:r>
    </w:p>
    <w:p w14:paraId="019743C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retssager, hvor det offentlige er modpart som myndighedsinstans, skal borgernes retsstilling sikres ved, at det</w:t>
      </w:r>
    </w:p>
    <w:p w14:paraId="2310A36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offentlige har pligt til at fremlægge sagens oplysninger og</w:t>
      </w:r>
    </w:p>
    <w:p w14:paraId="50598C6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pålægges en særlig bevisbyrde. Det skal sikres, at der sker</w:t>
      </w:r>
    </w:p>
    <w:p w14:paraId="166BEC3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hurtig og effektiv sagsbehandling.</w:t>
      </w:r>
    </w:p>
    <w:p w14:paraId="4551392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Central registrering og overvågning af enkeltpersoner skal</w:t>
      </w:r>
    </w:p>
    <w:p w14:paraId="580AFBE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begrænses. Praktiske administrative hensyn må aldrig gå</w:t>
      </w:r>
    </w:p>
    <w:p w14:paraId="386E286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forud for frihedsrettighederne.</w:t>
      </w:r>
    </w:p>
    <w:p w14:paraId="7511CC3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Privat ejendomsret</w:t>
      </w:r>
    </w:p>
    <w:p w14:paraId="46D3518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Frihed betyder også, at mennesket har ret til udbyttet af</w:t>
      </w:r>
    </w:p>
    <w:p w14:paraId="33EBD79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sin egen indsats. Den private ejendomsret er en grundpille</w:t>
      </w:r>
    </w:p>
    <w:p w14:paraId="79BAF8D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et frit samfund.</w:t>
      </w:r>
    </w:p>
    <w:p w14:paraId="14E8943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Privat ejendomsret er den vigtigste garanti for såvel økonomisk som politisk frihed. Når ejendomsretten er fordelt</w:t>
      </w:r>
    </w:p>
    <w:p w14:paraId="398BBD0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på mange private ejere, har ingen enkeltperson magt til at</w:t>
      </w:r>
    </w:p>
    <w:p w14:paraId="40E0943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bestemme over andre. Liberale lægger derfor vægt på, at</w:t>
      </w:r>
    </w:p>
    <w:p w14:paraId="02A2921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så mange som muligt er ejere og dermed nyder godt af den</w:t>
      </w:r>
    </w:p>
    <w:p w14:paraId="31CB583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private ejendomsret.</w:t>
      </w:r>
    </w:p>
    <w:p w14:paraId="61042A5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Offentlige indgreb i den private ejendomsret skal begrænses til et absolut minimum. Ved ekspropriation skal de</w:t>
      </w:r>
    </w:p>
    <w:p w14:paraId="77D9662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berørte ejere være sikret fuldt dækkende erstatning.</w:t>
      </w:r>
    </w:p>
    <w:p w14:paraId="6A31E85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6</w:t>
      </w:r>
    </w:p>
    <w:p w14:paraId="17AB7EE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ET LEVENDE FOLKESTYRE</w:t>
      </w:r>
    </w:p>
    <w:p w14:paraId="2930B60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Et liberalt demokrati bygger på, at hver enkelt borger har</w:t>
      </w:r>
    </w:p>
    <w:p w14:paraId="4CC39D9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mulighed for indflydelse på ledelsen af samfundet gennem</w:t>
      </w:r>
    </w:p>
    <w:p w14:paraId="078126B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frie valg til folkevalgte forsamlinger og direkte folkeafstemninger om vigtige spørgsmål.</w:t>
      </w:r>
    </w:p>
    <w:p w14:paraId="00B6D5D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afgørende for et ægte folkestyre, at såvel den</w:t>
      </w:r>
    </w:p>
    <w:p w14:paraId="01360B5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enkelte borger som de folkevalgte repræsentanter kan</w:t>
      </w:r>
    </w:p>
    <w:p w14:paraId="115D127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overskue og forstå konsekvenserne af de beslutninger, der</w:t>
      </w:r>
    </w:p>
    <w:p w14:paraId="3A99739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bliver truffet. Folkestyre må ikke blive til ekspertstyre.</w:t>
      </w:r>
    </w:p>
    <w:p w14:paraId="2BF4670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Derfor skal det sikres, at der forud for mere vidtrækkende</w:t>
      </w:r>
    </w:p>
    <w:p w14:paraId="5A220AE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beslutninger er tilstrækkelig tid til og mulighed for oplysning og debat.</w:t>
      </w:r>
    </w:p>
    <w:p w14:paraId="67092E0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frie meningsdannelse og nyhedsformidling er afgørende for et velfungerende folkestyre. Såvel de trykte som</w:t>
      </w:r>
    </w:p>
    <w:p w14:paraId="6638F61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elektroniske medier skal sikres frihed og uaf hængighed</w:t>
      </w:r>
    </w:p>
    <w:p w14:paraId="3246189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af det offentlige. Inden for de rammer, som teknologien </w:t>
      </w:r>
    </w:p>
    <w:p w14:paraId="4629335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7</w:t>
      </w:r>
    </w:p>
    <w:p w14:paraId="35A3611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muliggør, skal der være fri adgang til privat etablering af</w:t>
      </w:r>
    </w:p>
    <w:p w14:paraId="57D0194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radio, TV og andre elektroniske medier.</w:t>
      </w:r>
    </w:p>
    <w:p w14:paraId="6565960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nye informationsteknologi bør benyttes til at forbedre</w:t>
      </w:r>
    </w:p>
    <w:p w14:paraId="053A367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oplysningen og åbenheden om vigtige politiske spørgsmål</w:t>
      </w:r>
    </w:p>
    <w:p w14:paraId="2548EAA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dermed til at inddrage befolkningen mere direkte i de</w:t>
      </w:r>
    </w:p>
    <w:p w14:paraId="795E8D3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politiske beslutninger.</w:t>
      </w:r>
    </w:p>
    <w:p w14:paraId="3B5D3A1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Folkestyre er karakteriseret ved, at den enkelte har indflydelse på de beslutninger, der træffes. Men folkestyre er</w:t>
      </w:r>
    </w:p>
    <w:p w14:paraId="0289A76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også at lade folk selv bestemme uden politisk indblanding.</w:t>
      </w:r>
    </w:p>
    <w:p w14:paraId="75E6B16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Et ægte folkestyre sætter grænser for politik og regulering.</w:t>
      </w:r>
    </w:p>
    <w:p w14:paraId="2E3026E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Udgangspunktet skal være, at opgaver løses på privat</w:t>
      </w:r>
    </w:p>
    <w:p w14:paraId="0851CAD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initiativ af den enkelte, af familien, af private virksomheder eller af private organisationer. Det offentlige skal kun</w:t>
      </w:r>
    </w:p>
    <w:p w14:paraId="44DF0F7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påtage sig løsningen af almene samfundsopgaver, som ikke</w:t>
      </w:r>
    </w:p>
    <w:p w14:paraId="3C612A0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kan løses forsvarligt på privatøkonomisk grundlag.</w:t>
      </w:r>
    </w:p>
    <w:p w14:paraId="7695908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at sikre det enkelte menneskes medbestemmelse og</w:t>
      </w:r>
    </w:p>
    <w:p w14:paraId="62D56F6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indflydelse på beslutningerne skal disse træffes så tæt på</w:t>
      </w:r>
    </w:p>
    <w:p w14:paraId="31202B8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enkelte som muligt. De folkevalgte forsamlinger skal</w:t>
      </w:r>
    </w:p>
    <w:p w14:paraId="3A326A6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tage sig så kvalificeret som muligt af så lidt som forsvarligt.</w:t>
      </w:r>
    </w:p>
    <w:p w14:paraId="3B27D5A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et levende folkestyre skal opgaver og ansvar være placeret i det yderste bæredygtige led. Den offentlige administration skal løbende tilpasse sig ændrede vilkår med</w:t>
      </w:r>
    </w:p>
    <w:p w14:paraId="023BDC9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henblik på så effektiv opgaveløsning og administration som</w:t>
      </w:r>
    </w:p>
    <w:p w14:paraId="4D89F81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muligt.</w:t>
      </w:r>
    </w:p>
    <w:p w14:paraId="40FFCB3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nære samfund</w:t>
      </w:r>
    </w:p>
    <w:p w14:paraId="3024290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nære samfund rummer en række positive værdier,</w:t>
      </w:r>
    </w:p>
    <w:p w14:paraId="76465A1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som løbende skal udvikles og styrkes. De velfungerende</w:t>
      </w:r>
    </w:p>
    <w:p w14:paraId="03FB03D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lokalsamfund danner rammen om et nært, ægte og forpligtende fællesskab, som både kan løse opgaver, der lægges</w:t>
      </w:r>
    </w:p>
    <w:p w14:paraId="4FCE2C2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 fra centrale myndigheder, og forebygge og løse sociale</w:t>
      </w:r>
    </w:p>
    <w:p w14:paraId="338011E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problemer.</w:t>
      </w:r>
    </w:p>
    <w:p w14:paraId="533CC1C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8</w:t>
      </w:r>
    </w:p>
    <w:p w14:paraId="5CE30C3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Lokalsamfundene skal sikres gode udviklingsmuligheder.</w:t>
      </w:r>
    </w:p>
    <w:p w14:paraId="0D579B4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offentlige, herunder kommunerne, har et særligt ansvar herfor. Lokalsamfundenes iværksættere skal sikres de</w:t>
      </w:r>
    </w:p>
    <w:p w14:paraId="74ECC6B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bedste muligheder. Hindringer i lovgivning og administration skal fjernes eller reduceres.</w:t>
      </w:r>
    </w:p>
    <w:p w14:paraId="3A901EB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vigtigt at understøtte og udvikle et Danmark i balance. Dette skal ske ved at skabe mulighed for vækst gennem uddannelse, forskning, erhvervsudvikling og privat/</w:t>
      </w:r>
    </w:p>
    <w:p w14:paraId="45F824C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offentlig samarbejde. Danmark skal være et godt land at</w:t>
      </w:r>
    </w:p>
    <w:p w14:paraId="5BA7EA9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arbejde, bo og leve i. Dette sker gennem et varieret udbud</w:t>
      </w:r>
    </w:p>
    <w:p w14:paraId="53E080B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af familie-, kultur-, fritids– og sportsfaciliteter i lokalsamfundene.</w:t>
      </w:r>
    </w:p>
    <w:p w14:paraId="66B6099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kommunale struktur skal til enhver tid sikre borgerne god service, et højt fagligt niveau, mulighed for at</w:t>
      </w:r>
    </w:p>
    <w:p w14:paraId="709A2F3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efterprøve om borgerne modtager den korrekte service og</w:t>
      </w:r>
    </w:p>
    <w:p w14:paraId="6612DAA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være præget af høj effektivitet. Derfor er det vigtigt, at</w:t>
      </w:r>
    </w:p>
    <w:p w14:paraId="7C5BFC6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borgerne er tæt på beslutningerne. Borgernes mulighed for</w:t>
      </w:r>
    </w:p>
    <w:p w14:paraId="6FF0032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vælge deres egne løsninger i kraft af frit valg skal kombineres med en betydelig brugerinddragelse i offentlige</w:t>
      </w:r>
    </w:p>
    <w:p w14:paraId="65B56D9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institutioner, gennem bestyrelser, borgerpaneler osv.</w:t>
      </w:r>
    </w:p>
    <w:p w14:paraId="7C3A413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Brugerinddragelse i de offentlige institutioner må ikke gå</w:t>
      </w:r>
    </w:p>
    <w:p w14:paraId="61E616B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på tværs af fællesskabets interesse. De offentlige institutioner tilhører fællesskabet. Hvis man ønsker vidtgående</w:t>
      </w:r>
    </w:p>
    <w:p w14:paraId="5301EB2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individuelle hensyn, må man benytte sig af mulighederne</w:t>
      </w:r>
    </w:p>
    <w:p w14:paraId="0BA7295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private løsninger.</w:t>
      </w:r>
    </w:p>
    <w:p w14:paraId="26EA815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Private løsninger skal understøttes på lige fod med offentlige institutioner efter princippet om, at pengene følger</w:t>
      </w:r>
    </w:p>
    <w:p w14:paraId="0D71CFE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enkelte menneske.</w:t>
      </w:r>
    </w:p>
    <w:p w14:paraId="6241F28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Mangfoldighed skaber udvikling. Venstre vil derfor værne</w:t>
      </w:r>
    </w:p>
    <w:p w14:paraId="17026A4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om det kommunale selvstyre og retten til lokal handlefrihed. Samtidig skal kommunerne løbende dokumentere,</w:t>
      </w:r>
    </w:p>
    <w:p w14:paraId="52B31C7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hvordan de løser deres opgaver og med hvilke resultater til</w:t>
      </w:r>
    </w:p>
    <w:p w14:paraId="3C5743A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følge. Kommunerne skal i den forbindelse lade sig sammenligne indbyrdes.</w:t>
      </w:r>
    </w:p>
    <w:p w14:paraId="7ACAB89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9</w:t>
      </w:r>
    </w:p>
    <w:p w14:paraId="4E17E2F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DANSKE FÆLLESSKAB</w:t>
      </w:r>
    </w:p>
    <w:p w14:paraId="056B692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Fællesskabet i det danske samfund bygger på værdier, der</w:t>
      </w:r>
    </w:p>
    <w:p w14:paraId="04AE29A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har deres baggrund i det kristne livssyn samt en række rettigheder og principper som f.eks. den individuelle frihed,</w:t>
      </w:r>
    </w:p>
    <w:p w14:paraId="2880CAC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omsorg for de svageste medlemmer i samfundet, lighed</w:t>
      </w:r>
    </w:p>
    <w:p w14:paraId="6FEF14D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loven, lighed mellem kønnene, begrænset statsmagt,</w:t>
      </w:r>
    </w:p>
    <w:p w14:paraId="41FF8E4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folkestyre, uafhængige domstole, retten til at ytre sig frit</w:t>
      </w:r>
    </w:p>
    <w:p w14:paraId="0402956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samt skelnen mellem religion og politik.</w:t>
      </w:r>
    </w:p>
    <w:p w14:paraId="722A9F8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kraft af disse værdier har vi ret til frit at dyrke vores</w:t>
      </w:r>
    </w:p>
    <w:p w14:paraId="6836FBB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religion, leve med vores kultur og vælge vores livsform</w:t>
      </w:r>
    </w:p>
    <w:p w14:paraId="2062CD0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– i respekt for andres ret til at gøre det samme.</w:t>
      </w:r>
    </w:p>
    <w:p w14:paraId="09607EE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 ønsker at bevare monarkiet som styreform i Danmark, som fastsat af rammerne i Grundloven.</w:t>
      </w:r>
    </w:p>
    <w:p w14:paraId="55F22DD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 ønsker at bevare rigsfællesskabet med Færøerne</w:t>
      </w:r>
    </w:p>
    <w:p w14:paraId="46D4EEC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Grønland med respekt for de færøske og grønlandske</w:t>
      </w:r>
    </w:p>
    <w:p w14:paraId="71D98DE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befolkningers ønsker til fællesskabet.</w:t>
      </w:r>
    </w:p>
    <w:p w14:paraId="4224CA0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ikke statens opgave at bestemme, hvordan vi skal</w:t>
      </w:r>
    </w:p>
    <w:p w14:paraId="1868425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leve sammen, spise, dyrke vores religion, bruge vores</w:t>
      </w:r>
    </w:p>
    <w:p w14:paraId="72C5F9D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penge eller klæde os. </w:t>
      </w:r>
    </w:p>
    <w:p w14:paraId="300E9F1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10</w:t>
      </w:r>
    </w:p>
    <w:p w14:paraId="3BF95A0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Friheden til at gå egne veje er både friheden til at slå sig</w:t>
      </w:r>
    </w:p>
    <w:p w14:paraId="67FF3B8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sammen med andre i alle slags frivillige fællesskaber og</w:t>
      </w:r>
    </w:p>
    <w:p w14:paraId="459C398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friheden til at forlade disse fællesskaber.</w:t>
      </w:r>
    </w:p>
    <w:p w14:paraId="15570D4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Mødet med andre kulturer</w:t>
      </w:r>
    </w:p>
    <w:p w14:paraId="47A59A4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det åbne og frie møde med fremmede kulturer bør vi</w:t>
      </w:r>
    </w:p>
    <w:p w14:paraId="371CCA8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være bevidste om, at vor verden udgår fra Danmark og det</w:t>
      </w:r>
    </w:p>
    <w:p w14:paraId="66922EA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danske.</w:t>
      </w:r>
    </w:p>
    <w:p w14:paraId="11148A7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det liberale kultursyn er vore historiske og folkelige rødder afgørende. Dem skal vi kende for at undgå at blive ofre</w:t>
      </w:r>
    </w:p>
    <w:p w14:paraId="5C0FFFB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manipulation og ideologiske modebølger.</w:t>
      </w:r>
    </w:p>
    <w:p w14:paraId="6CD21A8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Statsborgerskab</w:t>
      </w:r>
    </w:p>
    <w:p w14:paraId="53514B7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skal være et åbent samfund. Alle, der kan og vil</w:t>
      </w:r>
    </w:p>
    <w:p w14:paraId="70CA0A7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gøre en indsats, og som vil respektere de demokratiske</w:t>
      </w:r>
    </w:p>
    <w:p w14:paraId="12018F4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spilleregler, skal være velkomne til at bo og arbejde i</w:t>
      </w:r>
    </w:p>
    <w:p w14:paraId="60E2EBF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Danmark.</w:t>
      </w:r>
    </w:p>
    <w:p w14:paraId="7C8333A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danske arbejdsmarked skal være åbent for udenlandsk</w:t>
      </w:r>
    </w:p>
    <w:p w14:paraId="50616E1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arbejdskraft, som lever op til en række objektive krav om</w:t>
      </w:r>
    </w:p>
    <w:p w14:paraId="44C9AC9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uddannelse og selvforsørgelse.</w:t>
      </w:r>
    </w:p>
    <w:p w14:paraId="07EF123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Udlændinge, der ønsker dansk statsborgerskab med de</w:t>
      </w:r>
    </w:p>
    <w:p w14:paraId="7999CCD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hertil hørende rettigheder, skal beherske det danske sprog,</w:t>
      </w:r>
    </w:p>
    <w:p w14:paraId="1C55768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kende det danske samfund, dansk kultur og historie samt</w:t>
      </w:r>
    </w:p>
    <w:p w14:paraId="15B0177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godtgøre, at de kan bidrage til det danske samfund ved at</w:t>
      </w:r>
    </w:p>
    <w:p w14:paraId="1F82147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være selvforsørgende.</w:t>
      </w:r>
    </w:p>
    <w:p w14:paraId="5C56FA7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Udlændinge, der har begået alvorlige forbrydelser, skal</w:t>
      </w:r>
    </w:p>
    <w:p w14:paraId="0FD3385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være udelukket fra at få dansk statsborgerskab.</w:t>
      </w:r>
    </w:p>
    <w:p w14:paraId="35243EC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11</w:t>
      </w:r>
    </w:p>
    <w:p w14:paraId="4A898A2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KULTUR GIVER FÆLLESSKAB</w:t>
      </w:r>
    </w:p>
    <w:p w14:paraId="19869C1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Kultur er med til at forme det folkelige fællesskab. For</w:t>
      </w:r>
    </w:p>
    <w:p w14:paraId="5C1E091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stadig at udvikle såvel det enkelte menneskes som den nationale identitet er det nødvendigt at frembringe værker,</w:t>
      </w:r>
    </w:p>
    <w:p w14:paraId="074FE48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som både provokerer til nytænkning og står som nationale</w:t>
      </w:r>
    </w:p>
    <w:p w14:paraId="1EFE6D0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symboler, der kan binde generationers historie sammen.</w:t>
      </w:r>
    </w:p>
    <w:p w14:paraId="21A96D8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Alle skal have fuld frihed til at udtrykke sig gennem deres</w:t>
      </w:r>
    </w:p>
    <w:p w14:paraId="7BDC830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kunstværker. Den kunstneriske frihed er afgørende for at</w:t>
      </w:r>
    </w:p>
    <w:p w14:paraId="559C78D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skabe betydelig, nyskabende og udfordrende kunst.</w:t>
      </w:r>
    </w:p>
    <w:p w14:paraId="6ED4B85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Særlige præstationer skal stimuleres ved at belønne dem,</w:t>
      </w:r>
    </w:p>
    <w:p w14:paraId="71B061C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sætter i gang og skaber betydelige resultater inden for</w:t>
      </w:r>
    </w:p>
    <w:p w14:paraId="16A310E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kunst, arkitektur, design og andre områder, hvor Danmark</w:t>
      </w:r>
    </w:p>
    <w:p w14:paraId="08CBC45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det danske bliver kendt og synligt.</w:t>
      </w:r>
    </w:p>
    <w:p w14:paraId="0C37D1F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vigtigt at opmuntre til private investeringer i kunstog kulturinstitutioner og privat sponsering af kunstneriske</w:t>
      </w:r>
    </w:p>
    <w:p w14:paraId="547F99F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frembringelser. Kunsten er til glæde for mange mennesker,</w:t>
      </w:r>
    </w:p>
    <w:p w14:paraId="3E42AEB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men det gør ikke alle til kunstnere. Det offentlige skal kun</w:t>
      </w:r>
    </w:p>
    <w:p w14:paraId="1F3654D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støtte den højeste kvalitet. Støtten skal administreres af</w:t>
      </w:r>
    </w:p>
    <w:p w14:paraId="026271B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uafhængige nævn, hvis medlemmer løbende udskiftes.</w:t>
      </w:r>
    </w:p>
    <w:p w14:paraId="15B11B4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Kvalitet og bredde i kulturlivet</w:t>
      </w:r>
    </w:p>
    <w:p w14:paraId="4670233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liberale kulturpolitik har udviklet sig og skal fortsat</w:t>
      </w:r>
    </w:p>
    <w:p w14:paraId="5703330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udvikle sig nedefra gennem andelsbevægelsen, højskolerne, aftenskolerne, idrætsforeningerne og meget mere.</w:t>
      </w:r>
    </w:p>
    <w:p w14:paraId="30CA0CD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12</w:t>
      </w:r>
    </w:p>
    <w:p w14:paraId="525B071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skal sikres frie og gode udviklingsmuligheder for det</w:t>
      </w:r>
    </w:p>
    <w:p w14:paraId="092B002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frivillige og folkelige foreningsarbejde, og rammerne for</w:t>
      </w:r>
    </w:p>
    <w:p w14:paraId="51B19E0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udviklingen af det brede fritids- og kulturliv skal sikres</w:t>
      </w:r>
    </w:p>
    <w:p w14:paraId="26074AE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bl.a. af det offentlige.</w:t>
      </w:r>
    </w:p>
    <w:p w14:paraId="00D259A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liberale kulturpolitik udspringer altid af en bæredygtig</w:t>
      </w:r>
    </w:p>
    <w:p w14:paraId="20C59F8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kulturel fødekæde. Det giver kulturlivet et rekrutteringsgrundlag af udøvere, som har potentialet til at bidrage</w:t>
      </w:r>
    </w:p>
    <w:p w14:paraId="5884D0C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kulturlivets mangfoldighed med frembringelser af høj</w:t>
      </w:r>
    </w:p>
    <w:p w14:paraId="7A4B7C5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kvalitet. Derved vil Danmark få et alsidigt kulturliv, der</w:t>
      </w:r>
    </w:p>
    <w:p w14:paraId="3CEDDD6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giver de bedste betingelser for, at en udøver kan professionalisere sine frembringelser til det højeste niveau inden</w:t>
      </w:r>
    </w:p>
    <w:p w14:paraId="0C52F94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sit felt og derved sikre kvalitet i verdensklasse.</w:t>
      </w:r>
    </w:p>
    <w:p w14:paraId="663107B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skal være gode muligheder for et frit og aktivt kulturliv i de nære medmenneskelige fællesskaber. Derved</w:t>
      </w:r>
    </w:p>
    <w:p w14:paraId="020277F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styrker vi mangfoldigheden i dansk kunst og kulturliv.</w:t>
      </w:r>
    </w:p>
    <w:p w14:paraId="33C0E8D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13</w:t>
      </w:r>
    </w:p>
    <w:p w14:paraId="0AB15D1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FOLKEKIRKE OG RELIGION</w:t>
      </w:r>
    </w:p>
    <w:p w14:paraId="514D3C2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Folkekirkens grundlovssikrede særstilling skal fastholdes.</w:t>
      </w:r>
    </w:p>
    <w:p w14:paraId="1B09AD9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Rummeligheden i Folkekirken med vidtgående forkyndelsesfrihed og respekt for mindretallene skal til stadighed</w:t>
      </w:r>
    </w:p>
    <w:p w14:paraId="5D55324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forfægtes. Folkekirkens organisation og struktur skal være</w:t>
      </w:r>
    </w:p>
    <w:p w14:paraId="28769F0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forankret i sognemenighederne.</w:t>
      </w:r>
    </w:p>
    <w:p w14:paraId="69BF326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Religionsfriheden er en grundlæggende frihed for alle</w:t>
      </w:r>
    </w:p>
    <w:p w14:paraId="66FD33A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borgere. Derfor skal staten afholde sig fra indblanding i frikirkernes og andre trossamfunds forhold. Staten skal alene</w:t>
      </w:r>
    </w:p>
    <w:p w14:paraId="1AB30A7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sikre den enkeltes ret til at udøve sin religion, herunder at</w:t>
      </w:r>
    </w:p>
    <w:p w14:paraId="61A4988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skifte religion. </w:t>
      </w:r>
    </w:p>
    <w:p w14:paraId="027C0FB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14</w:t>
      </w:r>
    </w:p>
    <w:p w14:paraId="6C74B54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ETISKE UDFORDRING</w:t>
      </w:r>
    </w:p>
    <w:p w14:paraId="545C3D8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Menneskelivet er ukrænkeligt. Enhver har ret til liv, til</w:t>
      </w:r>
    </w:p>
    <w:p w14:paraId="71B1BD8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frihed og til at råde over sin egen krop.</w:t>
      </w:r>
    </w:p>
    <w:p w14:paraId="4AC1FC6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de folkevalgte repræsentanters ansvar at sætte de</w:t>
      </w:r>
    </w:p>
    <w:p w14:paraId="0EFCD30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fornødne grænser for at sikre den enkelte borgers selvstændighed og frihed til at foretage de personlige etiske</w:t>
      </w:r>
    </w:p>
    <w:p w14:paraId="1437DA8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valg.</w:t>
      </w:r>
    </w:p>
    <w:p w14:paraId="3DC74EF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 vil sikre, at al forskning i og anvendelse af bio- og</w:t>
      </w:r>
    </w:p>
    <w:p w14:paraId="222D8FC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genteknologier sker med respekt for menneskets og</w:t>
      </w:r>
    </w:p>
    <w:p w14:paraId="48F2BA8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kommende generationers integritet og værdighed samt i</w:t>
      </w:r>
    </w:p>
    <w:p w14:paraId="22EA03E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respekt for naturen.</w:t>
      </w:r>
    </w:p>
    <w:p w14:paraId="06A4F71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 vil give mulighed for, at bio- og genteknologier</w:t>
      </w:r>
    </w:p>
    <w:p w14:paraId="01A6C62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kan bruges til at behandle sygdomme. Venstre vil også give</w:t>
      </w:r>
    </w:p>
    <w:p w14:paraId="760BA4F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mulighed for, at bio- og genteknologier kan bruges til at</w:t>
      </w:r>
    </w:p>
    <w:p w14:paraId="37C5AFA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behandle og råde bod på barnløshed.</w:t>
      </w:r>
    </w:p>
    <w:p w14:paraId="35F0064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15</w:t>
      </w:r>
    </w:p>
    <w:p w14:paraId="542D107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ET SUNDHEDSVÆSEN I VERDENSKLASSE</w:t>
      </w:r>
    </w:p>
    <w:p w14:paraId="5FDD235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Et velfungerende sundhedsvæsen er vigtigt for et godt liv.</w:t>
      </w:r>
    </w:p>
    <w:p w14:paraId="41A2458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Derfor skal der være fri, lige og gratis adgang til sundhedsydelser og en sundhedsfaglig kvalitet på internationalt</w:t>
      </w:r>
    </w:p>
    <w:p w14:paraId="095151D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niveau.</w:t>
      </w:r>
    </w:p>
    <w:p w14:paraId="0FBD4EC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Nogle behandlingstilbud er dog ikke sygdomsbetingede.</w:t>
      </w:r>
    </w:p>
    <w:p w14:paraId="6C838EB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Her skal det offentlige ikke være forpligtet til at stille</w:t>
      </w:r>
    </w:p>
    <w:p w14:paraId="0E07EB3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tilbud til rådighed.</w:t>
      </w:r>
    </w:p>
    <w:p w14:paraId="60D653F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Pengene skal følge patienten. Det skal dog være muligt at</w:t>
      </w:r>
    </w:p>
    <w:p w14:paraId="195F5E0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opkræve en vis brugerbetaling i praksissektoren.</w:t>
      </w:r>
    </w:p>
    <w:p w14:paraId="7AA6263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Sundhedsydelser bør i samme omfang som på andre områder også omfatte tandbehandling.</w:t>
      </w:r>
    </w:p>
    <w:p w14:paraId="53146A9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Sundhedsvæsenet er til for borgerne. De skal opleve gennemsigtighed, sammenhæng i tilbuddene og en ensartet</w:t>
      </w:r>
    </w:p>
    <w:p w14:paraId="5148EFB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behandling. Samtidig skal der sikres borgerne fuld indsigt</w:t>
      </w:r>
    </w:p>
    <w:p w14:paraId="76209A9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nem adgang til egne patientdata.</w:t>
      </w:r>
    </w:p>
    <w:p w14:paraId="5BD86B2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politikerne, der prioriterer ressourcerne til behandlingsområderne indenfor den offentlige del af sundhedssektoren.</w:t>
      </w:r>
    </w:p>
    <w:p w14:paraId="1893833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lægerne, der har ansvaret for de lægefaglige dispositioner indenfor de givne ressourcer.</w:t>
      </w:r>
    </w:p>
    <w:p w14:paraId="6E1DE33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Vi har et personligt ansvar for eget helbred, men vi har</w:t>
      </w:r>
    </w:p>
    <w:p w14:paraId="0BA1C59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også i fællesskab et ansvar for at understøtte det personlige ansvar. Derfor vil Venstre i højere grad sætte fokus på</w:t>
      </w:r>
    </w:p>
    <w:p w14:paraId="5824FB6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forebyggelse og sundhedsfremme. Kommunerne har her en</w:t>
      </w:r>
    </w:p>
    <w:p w14:paraId="1DCD934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nøglerolle, fordi forebyggelse lykkes bedst, når den tilrettelægges lokalt og i et tæt samspil med borgerne.</w:t>
      </w:r>
    </w:p>
    <w:p w14:paraId="7298FEF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Forebyggelse skal også være en del af tilbuddet fra praktiserende læger og hospitaler.</w:t>
      </w:r>
    </w:p>
    <w:p w14:paraId="727A053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 aktivitet på sundhedsområdet skal bygge på højest</w:t>
      </w:r>
    </w:p>
    <w:p w14:paraId="4E273E1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mulig viden og fagkundskab. Derfor skal sundhedsvæsenet</w:t>
      </w:r>
    </w:p>
    <w:p w14:paraId="5285BED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større grad gennemføre forskning og udnytte den nyeste</w:t>
      </w:r>
    </w:p>
    <w:p w14:paraId="6FF7FB3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viden og teknologi.</w:t>
      </w:r>
    </w:p>
    <w:p w14:paraId="176CC85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16</w:t>
      </w:r>
    </w:p>
    <w:p w14:paraId="434E925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FAMILIELIV MED VALGFRIHED</w:t>
      </w:r>
    </w:p>
    <w:p w14:paraId="3850DA3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Familien er kernen i samfundet, som skal indrettes, så</w:t>
      </w:r>
    </w:p>
    <w:p w14:paraId="10CF415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familierne får de bedst tænkelige muligheder for at give</w:t>
      </w:r>
    </w:p>
    <w:p w14:paraId="7A09D77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trygge rammer for børns opvækst. Der skal være rum for</w:t>
      </w:r>
    </w:p>
    <w:p w14:paraId="669C6AB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forskellige familietyper. På arbejdsmarkedet bør arbejdstider og arbejdsvilkår være så fleksible, at forældre får</w:t>
      </w:r>
    </w:p>
    <w:p w14:paraId="19B6D10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gode muligheder for at være sammen med deres børn.</w:t>
      </w:r>
    </w:p>
    <w:p w14:paraId="157D347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Børnenes trivsel og opdragelse er forældrenes ansvar. Det</w:t>
      </w:r>
    </w:p>
    <w:p w14:paraId="7F525A9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er vigtigt, at det offentlige ikke fratager familien muligheden for at forme deres eget liv. Det offentlige skal</w:t>
      </w:r>
    </w:p>
    <w:p w14:paraId="15698CB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tilpasse sig de ønsker og krav om fleksibilitet og valgfrihed,</w:t>
      </w:r>
    </w:p>
    <w:p w14:paraId="0D486E7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som den moderne familie har.</w:t>
      </w:r>
    </w:p>
    <w:p w14:paraId="2EC1F21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Pengene skal følge børnefamilien, som selv skal råde over</w:t>
      </w:r>
    </w:p>
    <w:p w14:paraId="61704A2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beløb, kommunen normalt yder til børnepasning. Familien</w:t>
      </w:r>
    </w:p>
    <w:p w14:paraId="2BDA453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får dermed frihed til at vælge, om børnene skal passes i</w:t>
      </w:r>
    </w:p>
    <w:p w14:paraId="6F9E108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offentlige system, hjemme eller af en privat leverandør, der lever op til de kvalitetskrav, som politikerne har</w:t>
      </w:r>
    </w:p>
    <w:p w14:paraId="1DED7BD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opstillet.</w:t>
      </w:r>
    </w:p>
    <w:p w14:paraId="3AB59F2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skal være op til den enkelte familie at afgøre, hvordan</w:t>
      </w:r>
    </w:p>
    <w:p w14:paraId="64A8960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barselsorloven skal fordeles.</w:t>
      </w:r>
    </w:p>
    <w:p w14:paraId="328F8C9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Lige rettigheder for alle</w:t>
      </w:r>
    </w:p>
    <w:p w14:paraId="481149B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Ligestilling i et liberalt perspektiv handler om lige værd og </w:t>
      </w:r>
    </w:p>
    <w:p w14:paraId="5A4672B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17</w:t>
      </w:r>
    </w:p>
    <w:p w14:paraId="5BAB798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lige rettigheder – ikke om at alle skal være ens. Mennesker</w:t>
      </w:r>
    </w:p>
    <w:p w14:paraId="5C62C9F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skal have lige rettigheder uanset køn, race, etnisk tilhørsforhold eller religion. For Venstre er individets frihed</w:t>
      </w:r>
    </w:p>
    <w:p w14:paraId="54EC292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at bestemme over sin egen tilværelse et afgørende og</w:t>
      </w:r>
    </w:p>
    <w:p w14:paraId="02F4B8F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ufravigeligt princip.</w:t>
      </w:r>
    </w:p>
    <w:p w14:paraId="016944E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har sikret lige rettigheder og pligter til alle borgere. Der skal fortsat arbejdes for mere ligestilling mellem</w:t>
      </w:r>
    </w:p>
    <w:p w14:paraId="3E855C5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mænd og kvinder, samtidig med at samfundet accepterer</w:t>
      </w:r>
    </w:p>
    <w:p w14:paraId="1D33465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drager nytte af de forskelle, der er mellem kønnene.</w:t>
      </w:r>
    </w:p>
    <w:p w14:paraId="531E6A2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Ingen skal afskæres fra at udnytte sine evner.</w:t>
      </w:r>
    </w:p>
    <w:p w14:paraId="50DBE96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SOCIAL TRYGHED</w:t>
      </w:r>
    </w:p>
    <w:p w14:paraId="1F96294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Forudsætningen for social tryghed er, at enhver, der kan</w:t>
      </w:r>
    </w:p>
    <w:p w14:paraId="5EBB45B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forsørge sig selv, gør det. Til gengæld har vi et medansvar</w:t>
      </w:r>
    </w:p>
    <w:p w14:paraId="516F4A8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de mennesker i vort samfund, der ikke kan klare sig</w:t>
      </w:r>
    </w:p>
    <w:p w14:paraId="358B52A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selv, og vi har pligt til at yde ordentlig hjælp.</w:t>
      </w:r>
    </w:p>
    <w:p w14:paraId="3CEF4F5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stærke og raske har et ansvar for at støtte de svage</w:t>
      </w:r>
    </w:p>
    <w:p w14:paraId="43C3F26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de syge. Det indebærer, at de stærke og de raske skal</w:t>
      </w:r>
    </w:p>
    <w:p w14:paraId="4F36666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opmuntres til at gøre en indsats på arbejdsmarkedet i så</w:t>
      </w:r>
    </w:p>
    <w:p w14:paraId="75035E3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lang tid som muligt.</w:t>
      </w:r>
    </w:p>
    <w:p w14:paraId="1D42A4A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Medansvaret for de svageste skal kendetegnes ved, at vi</w:t>
      </w:r>
    </w:p>
    <w:p w14:paraId="20B2419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skal yde hjælpen i respekt for det enkelte menneskes inte-</w:t>
      </w:r>
    </w:p>
    <w:p w14:paraId="718B829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18</w:t>
      </w:r>
    </w:p>
    <w:p w14:paraId="101EC0C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gritet, men også at hjælpen skal være udformet sådan, at</w:t>
      </w:r>
    </w:p>
    <w:p w14:paraId="06D6D3B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modtageren føler et personligt ansvar for og har tilskyndelse til selv at bringe sig ud af den sociale situation.</w:t>
      </w:r>
    </w:p>
    <w:p w14:paraId="7A83B34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mennesker, som ikke kan forsørge sig selv gennem</w:t>
      </w:r>
    </w:p>
    <w:p w14:paraId="2982327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arbejde, skal sikres en rimelig levefod. Den sociale indsats</w:t>
      </w:r>
    </w:p>
    <w:p w14:paraId="02D6E09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skal navnlig komme de særligt udsatte grupper til gode.</w:t>
      </w:r>
    </w:p>
    <w:p w14:paraId="0871CC4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Socialpolitikken skal sikre, at alle kan udnytte deres</w:t>
      </w:r>
    </w:p>
    <w:p w14:paraId="10B6A31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ressourcer og deres evner maksimalt. Vi fremmer social</w:t>
      </w:r>
    </w:p>
    <w:p w14:paraId="499AF43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tryghed bedst ved at give alle mulighed for at få en uddannelse og et arbejde. Derfor er det vigtigt, at man forsøger</w:t>
      </w:r>
    </w:p>
    <w:p w14:paraId="5898019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hjælpe mennesker til et aktivt arbejdsliv. Ingen skal</w:t>
      </w:r>
    </w:p>
    <w:p w14:paraId="5A82D08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på forhånd opgives eller parkeres på passiv forsørgelse</w:t>
      </w:r>
    </w:p>
    <w:p w14:paraId="6786CBD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på kanten af samfundet. For en sådan laden stå til fører</w:t>
      </w:r>
    </w:p>
    <w:p w14:paraId="3947008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uvilkårligt til skel i samfundet. Social tryghed handler ikke</w:t>
      </w:r>
    </w:p>
    <w:p w14:paraId="73EBF37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alene om penge men i nok så høj grad om deltagelse i fællesskaber med andre – på arbejdsmarkedet, i foreningslivet</w:t>
      </w:r>
    </w:p>
    <w:p w14:paraId="3DE7ED7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eller i lokalsamfundet.</w:t>
      </w:r>
    </w:p>
    <w:p w14:paraId="058D511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Alle skal have mulighed for at få del i den sociale og økonomiske fremgang. Det skal være muligt at arbejde sig ud</w:t>
      </w:r>
    </w:p>
    <w:p w14:paraId="196C799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af en vanskelig social situation. Derfor skal den negative</w:t>
      </w:r>
    </w:p>
    <w:p w14:paraId="718112A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sociale arv bekæmpes – navnlig gennem uddannelse – med</w:t>
      </w:r>
    </w:p>
    <w:p w14:paraId="7FB4B1F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henblik på at give alle lige muligheder for at skabe sig en</w:t>
      </w:r>
    </w:p>
    <w:p w14:paraId="521BED6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god og tryg tilværelse.</w:t>
      </w:r>
    </w:p>
    <w:p w14:paraId="14705E5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BOLIGER TIL ALLE</w:t>
      </w:r>
    </w:p>
    <w:p w14:paraId="35DF1C9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Alle i det danske samfund skal have mulighed for at have</w:t>
      </w:r>
    </w:p>
    <w:p w14:paraId="4B58E4E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god og sund bolig. Mennesker har brug for forskellige</w:t>
      </w:r>
    </w:p>
    <w:p w14:paraId="2C51A0F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boligformer, afhængigt af deres livssituation.</w:t>
      </w:r>
    </w:p>
    <w:p w14:paraId="529A29E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forudsætter et bredt udbud af boliger. Derfor skal det</w:t>
      </w:r>
    </w:p>
    <w:p w14:paraId="7F45955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kunne betale sig at stille jord til rådighed, at finansiere</w:t>
      </w:r>
    </w:p>
    <w:p w14:paraId="2B80484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boliger, at bygge boliger og at stille boliger til rådighed</w:t>
      </w:r>
    </w:p>
    <w:p w14:paraId="7361EC3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– hvad enten det er som ejerboliger eller lejeboliger.</w:t>
      </w:r>
    </w:p>
    <w:p w14:paraId="0EAFCFB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Der ønskes lige konkurrencevilkår imellem ejerboligen, andelsboligen, lejeboligen og de almene boliger, så der bliver</w:t>
      </w:r>
    </w:p>
    <w:p w14:paraId="09BFD81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reelt frit valg af boligtype afhængigt af borgernes behov.</w:t>
      </w:r>
    </w:p>
    <w:p w14:paraId="1FD126C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19</w:t>
      </w:r>
    </w:p>
    <w:p w14:paraId="35C9338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Ejerskab fremmer individuelt engagement, opmuntrer til</w:t>
      </w:r>
    </w:p>
    <w:p w14:paraId="02CB75D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vedligeholdelse og øger interessen i opsparing. Alle lejere i</w:t>
      </w:r>
    </w:p>
    <w:p w14:paraId="5274E69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alment eller offentligt ejet byggeri skal derfor have mulighed for at overtage deres bolig på favorable vilkår. Og alle,</w:t>
      </w:r>
    </w:p>
    <w:p w14:paraId="69BE0F4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har mulighed for at købe egen bolig, skal have adgang</w:t>
      </w:r>
    </w:p>
    <w:p w14:paraId="3B5C4BD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at få den finansieret så billigt som muligt i kraft af et</w:t>
      </w:r>
    </w:p>
    <w:p w14:paraId="5ED744E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velfungerende privat lånemarked.</w:t>
      </w:r>
    </w:p>
    <w:p w14:paraId="037B808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Alle skal sikres adgang til en bolig uanset deres sociale og</w:t>
      </w:r>
    </w:p>
    <w:p w14:paraId="33FD90E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økonomiske forhold. Den boligsociale opgave skal primært</w:t>
      </w:r>
    </w:p>
    <w:p w14:paraId="21ABF48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varetages gennem direkte tilskud til personer frem for</w:t>
      </w:r>
    </w:p>
    <w:p w14:paraId="5CD0FBB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tilskud til mursten. Den almene sektor bør være selvfinansierende.</w:t>
      </w:r>
    </w:p>
    <w:p w14:paraId="5855946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Både lejere, andelshavere og ejere skal trygt kunne disponere deres økonomi uden frygt for stigende boligskatter.</w:t>
      </w:r>
    </w:p>
    <w:p w14:paraId="662B86C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Ghettodannelse skal bekæmpes ved at undgå en stærk</w:t>
      </w:r>
    </w:p>
    <w:p w14:paraId="2EDEDCE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koncentration af danskere og udlændinge med sociale</w:t>
      </w:r>
    </w:p>
    <w:p w14:paraId="36CC9A5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roblemer i bestemte kvarterer.</w:t>
      </w:r>
    </w:p>
    <w:p w14:paraId="624A36C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Hjemløshed skal afhjælpes ved at skabe særlige tilbud som</w:t>
      </w:r>
    </w:p>
    <w:p w14:paraId="5424401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f.eks. væresteder til psykisk syge, misbrugere osv. </w:t>
      </w:r>
    </w:p>
    <w:p w14:paraId="0DBB9D5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20</w:t>
      </w:r>
    </w:p>
    <w:p w14:paraId="71906E3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UDDANNELSE TIL ALLE</w:t>
      </w:r>
    </w:p>
    <w:p w14:paraId="4CE1431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en globaliseret verden skal viden og kompetencer sikre</w:t>
      </w:r>
    </w:p>
    <w:p w14:paraId="78D7C70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såvel konkurrenceevne som omstillingsparathed.</w:t>
      </w:r>
    </w:p>
    <w:p w14:paraId="08FA890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Læring for livet – uddannelse og efteruddannelse og omskoling – skal til stadighed sikre kvalificeret arbejdskraft.</w:t>
      </w:r>
    </w:p>
    <w:p w14:paraId="0E6750D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danske uddannelsessystem skal tilbyde undervisning</w:t>
      </w:r>
    </w:p>
    <w:p w14:paraId="2C963C8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af høj kvalitet og faglighed. Undervisningen skal differentieres, målrettes den enkelte og kunne holddeles, så alle</w:t>
      </w:r>
    </w:p>
    <w:p w14:paraId="1A9BCAE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elever og studerende stimuleres og udvikles. Ledelsesstruktur, lærer- og undervisningskræfter samt lokaler skal være</w:t>
      </w:r>
    </w:p>
    <w:p w14:paraId="65C3AF9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tidssvarende.</w:t>
      </w:r>
    </w:p>
    <w:p w14:paraId="1F3361F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en offentlig opgave at sikre, at alle har mulighed for</w:t>
      </w:r>
    </w:p>
    <w:p w14:paraId="1141DFC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tage den uddannelse, som de har lyst og kvalifikationer</w:t>
      </w:r>
    </w:p>
    <w:p w14:paraId="2731AA3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til. Samtidig er det helt centralt, at den enkelte har frihed</w:t>
      </w:r>
    </w:p>
    <w:p w14:paraId="375C7F5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at vælge uddannelse og uddannelsessted. Derfor skal</w:t>
      </w:r>
    </w:p>
    <w:p w14:paraId="728DE14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være et frit valg mellem forskellige folkeskoler og mellem offentlige og private skoler. Pengene skal følge eleven</w:t>
      </w:r>
    </w:p>
    <w:p w14:paraId="4808553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ikke institutionen.</w:t>
      </w:r>
    </w:p>
    <w:p w14:paraId="02BA9C9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forældrenes ansvar, at børnene allerede ved skolestart er klar til at modtage undervisning.</w:t>
      </w:r>
    </w:p>
    <w:p w14:paraId="4C17074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Der skal være frihed til at bestemme, hvordan undervisningspligten opfyldes. Forældrene skal fortsat selv kunne </w:t>
      </w:r>
    </w:p>
    <w:p w14:paraId="2A7E28C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21</w:t>
      </w:r>
    </w:p>
    <w:p w14:paraId="44EE19F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vælge, hvor og efter hvilke overordnede principper deres</w:t>
      </w:r>
    </w:p>
    <w:p w14:paraId="7D66751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børn skal undervises. Med respekt for det danske samfunds</w:t>
      </w:r>
    </w:p>
    <w:p w14:paraId="5EA5D55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grundlæggende værdier er skolernes ret til at tilrettelægge undervisningen efter forskellige kulturelle, religiøse</w:t>
      </w:r>
    </w:p>
    <w:p w14:paraId="1AF5F4B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eller politiske overbevisninger en nødvendig forudsætning</w:t>
      </w:r>
    </w:p>
    <w:p w14:paraId="68BA24B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en rummelig skole.</w:t>
      </w:r>
    </w:p>
    <w:p w14:paraId="481E58B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Skolen skal sikre, at alle har et fagligt fundament, de kan</w:t>
      </w:r>
    </w:p>
    <w:p w14:paraId="4F3E4A1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bygge videre på. Vi skal undgå en opdeling af samfundet,</w:t>
      </w:r>
    </w:p>
    <w:p w14:paraId="23ACED2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hvor en stor gruppe ikke har færdigheder inden for eksempelvis læsning, regning og sprog.</w:t>
      </w:r>
    </w:p>
    <w:p w14:paraId="3C12F61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Skolen skal sammen med forældrene forberede eleverne</w:t>
      </w:r>
    </w:p>
    <w:p w14:paraId="3E77B30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deltagelse, medansvar, rettigheder og pligter i et</w:t>
      </w:r>
    </w:p>
    <w:p w14:paraId="111C429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samfund med frihed og folkestyre. Det er skolens opgave</w:t>
      </w:r>
    </w:p>
    <w:p w14:paraId="0432E73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inspirere elevernes videbegærlighed og motivation</w:t>
      </w:r>
    </w:p>
    <w:p w14:paraId="2FDD968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at opsøge ny viden. Skolen skal sikre, at alle forlader</w:t>
      </w:r>
    </w:p>
    <w:p w14:paraId="62E3A50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grundlæggende uddannelse med et bredt fagligt og</w:t>
      </w:r>
    </w:p>
    <w:p w14:paraId="5240144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socialt fundament, der kan bygges videre på i form af</w:t>
      </w:r>
    </w:p>
    <w:p w14:paraId="7F55D95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kompetencegivende uddannelse og en tilværelse som</w:t>
      </w:r>
    </w:p>
    <w:p w14:paraId="1B80467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aktive medborgere i Danmark.</w:t>
      </w:r>
    </w:p>
    <w:p w14:paraId="231AEA0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Efterskolerne skal være en del af uddannelsessystemet,</w:t>
      </w:r>
    </w:p>
    <w:p w14:paraId="5A905F3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hvor elever udvikler faglige og sociale kompetencer samtidig med, at de opnår større modenhed.</w:t>
      </w:r>
    </w:p>
    <w:p w14:paraId="6FA0961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Sproglige kompetencer vil i en omskiftelig og i stigende</w:t>
      </w:r>
    </w:p>
    <w:p w14:paraId="7EA9FE0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grad globaliseret verden være af afgørende betydning.</w:t>
      </w:r>
    </w:p>
    <w:p w14:paraId="5A82B23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Skolen skal derfor uddanne og stimulere elevernes interesse for de vigtigste fremmedsprog.</w:t>
      </w:r>
    </w:p>
    <w:p w14:paraId="62FD102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Viden og efteruddannelse til alle</w:t>
      </w:r>
    </w:p>
    <w:p w14:paraId="216165E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enkelte har selv ansvar for at videreuddanne sig. Den</w:t>
      </w:r>
    </w:p>
    <w:p w14:paraId="308F68E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optimale udnyttelse af ressourcerne kræver, at udbuddet</w:t>
      </w:r>
    </w:p>
    <w:p w14:paraId="08B7FD7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af voksen- og efteruddannelse er styret af efterspørgslen.</w:t>
      </w:r>
    </w:p>
    <w:p w14:paraId="1582D99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at sikre et bredt og fleksibelt udbud af såvel formelle</w:t>
      </w:r>
    </w:p>
    <w:p w14:paraId="57E2C4F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som alment dannende uddannelsestilbud er der behov for</w:t>
      </w:r>
    </w:p>
    <w:p w14:paraId="31AAC6F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såvel private kursusudbydere, oplysningsforbund, højskoler</w:t>
      </w:r>
    </w:p>
    <w:p w14:paraId="7F9EE08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offentlige institutioner.</w:t>
      </w:r>
    </w:p>
    <w:p w14:paraId="0D18276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Konkurrencen mellem kursusudbyderne skal være fri og </w:t>
      </w:r>
    </w:p>
    <w:p w14:paraId="72AC999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22</w:t>
      </w:r>
    </w:p>
    <w:p w14:paraId="628C593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fair, således at det ikke er størrelsen af det offentlige</w:t>
      </w:r>
    </w:p>
    <w:p w14:paraId="3D488C3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tilskud, der styrer efterspørgslen.</w:t>
      </w:r>
    </w:p>
    <w:p w14:paraId="233915D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skal være uddannelsespladser til alle unge, der ønsker</w:t>
      </w:r>
    </w:p>
    <w:p w14:paraId="6008BC5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uddannelse. Ved de videregående uddannelser skal der</w:t>
      </w:r>
    </w:p>
    <w:p w14:paraId="4A2E358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være fri adgang for alle, der opfylder den pågældende uddannelsesinstitutions kvalifikationskrav.</w:t>
      </w:r>
    </w:p>
    <w:p w14:paraId="69C7CF9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På den enkelte uddannelse kan der dog være et begrænset antal pladser. Uddannelsesvejledning skal sikre, at der</w:t>
      </w:r>
    </w:p>
    <w:p w14:paraId="3174788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uddannes til arbejdsmarkedets behov ud fra den enkelte</w:t>
      </w:r>
    </w:p>
    <w:p w14:paraId="5C40994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studerendes ønsker, kvalifikationer og muligheder.</w:t>
      </w:r>
    </w:p>
    <w:p w14:paraId="35440DA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Danske uddannelsesinstitutioner skal gøre brug af og</w:t>
      </w:r>
    </w:p>
    <w:p w14:paraId="0ECCC4F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udbygge mulighederne for udveksling og studie-/praktikophold i udlandet gennem EU’s uddannelsesprogrammer for</w:t>
      </w:r>
    </w:p>
    <w:p w14:paraId="60AD16E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erhvervs-, videregående og andre uddannelser for at styrke</w:t>
      </w:r>
    </w:p>
    <w:p w14:paraId="6B53F68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studerendes internationale kompetencer og kvaliteten</w:t>
      </w:r>
    </w:p>
    <w:p w14:paraId="0F2580B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af uddannelserne. Det skal samtidigt også være muligt for</w:t>
      </w:r>
    </w:p>
    <w:p w14:paraId="2CC8E1D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studerende at tage taxametertilskuddet med til godkendte uddannelser i udlandet. Det skal endvidere være</w:t>
      </w:r>
    </w:p>
    <w:p w14:paraId="318D201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lettere at få anerkendt udenlandske kompetencer.</w:t>
      </w:r>
    </w:p>
    <w:p w14:paraId="0E14FF8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at sikre alle adgang til en videregående uddannelse</w:t>
      </w:r>
    </w:p>
    <w:p w14:paraId="569BAA7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uanset økonomisk baggrund skal staten yde en uddannelsesstøtte til den enkelte uddannelsessøgende.</w:t>
      </w:r>
    </w:p>
    <w:p w14:paraId="2CE7A1E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Investeringer i uddannelse er en investering i menneskelig</w:t>
      </w:r>
    </w:p>
    <w:p w14:paraId="4D3BBCE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kapital. Vi skal derfor sikre, at både den enkelte og samfundet får mest muligt ud af investeringen.</w:t>
      </w:r>
    </w:p>
    <w:p w14:paraId="07CA4EB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ET FLEKSIBELT ARBEJDSMARKED</w:t>
      </w:r>
    </w:p>
    <w:p w14:paraId="773AC52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skal kunne betale sig at arbejde, at uddanne sig og at</w:t>
      </w:r>
    </w:p>
    <w:p w14:paraId="24AA60F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deltage i aktive tilbud frem for at være på passiv forsørgelse. Det skal kunne betale sig at være med i forsikringsog pensionsordninger og at spare op.</w:t>
      </w:r>
    </w:p>
    <w:p w14:paraId="375741B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offentlige skal sikre et grundlæggende sikkerhedsnet</w:t>
      </w:r>
    </w:p>
    <w:p w14:paraId="2981F79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alle, der på grund af ledighed eller sygdom har mistet</w:t>
      </w:r>
    </w:p>
    <w:p w14:paraId="7A03D5A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deres indtægtsgrundlag i en kortere eller længere periode.</w:t>
      </w:r>
    </w:p>
    <w:p w14:paraId="0027A52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23</w:t>
      </w:r>
    </w:p>
    <w:p w14:paraId="0BF6D7C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 går ind for fri konkurrence om leveringen af arbejdsløshedsforsikringer, så lønmodtagerne får størst mulig</w:t>
      </w:r>
    </w:p>
    <w:p w14:paraId="17C1B42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frihed til selv at vælge det bedste tilbud.</w:t>
      </w:r>
    </w:p>
    <w:p w14:paraId="7D284A5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offentlige ydelser kan suppleres med private forsikringsordninger. Den enkelte lønmodtager skal således gennem forsikring frit kunne vælge den dækning, som passer</w:t>
      </w:r>
    </w:p>
    <w:p w14:paraId="0DB8DFE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bedst til den enkeltes situation.</w:t>
      </w:r>
    </w:p>
    <w:p w14:paraId="08739A5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enkelte menneske har et personligt ansvar for at</w:t>
      </w:r>
    </w:p>
    <w:p w14:paraId="55F485C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forsørge sig og sine. Arbejdsløshedsunderstøttelsen og</w:t>
      </w:r>
    </w:p>
    <w:p w14:paraId="20BDB19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lignende må ikke udvikle sig til borgerløn, hvor den enkelte</w:t>
      </w:r>
    </w:p>
    <w:p w14:paraId="28519B9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får ret til en ydelse fra staten uden et modsvarende krav</w:t>
      </w:r>
    </w:p>
    <w:p w14:paraId="5DCB6F4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om at stå til rådighed for arbejdsmarkedet.</w:t>
      </w:r>
    </w:p>
    <w:p w14:paraId="6079258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Hvad enten der er tale om dagpenge, kontanthjælp eller</w:t>
      </w:r>
    </w:p>
    <w:p w14:paraId="22A1760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andre ydelser, skal det offentlige altid søge at få borgeren</w:t>
      </w:r>
    </w:p>
    <w:p w14:paraId="27389C3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tilbage i hel eller delvis selvforsørgelse.</w:t>
      </w:r>
    </w:p>
    <w:p w14:paraId="41CCD48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Arbejdsmiljø</w:t>
      </w:r>
    </w:p>
    <w:p w14:paraId="6A00FE0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Målsætningen for en liberal arbejdsmiljøpolitik er at forebygge arbejdsskader og skabe den bedst mulige sikkerhed</w:t>
      </w:r>
    </w:p>
    <w:p w14:paraId="431E2FF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på arbejdspladser. Arbejdsmiljøforskning skal bidrage til</w:t>
      </w:r>
    </w:p>
    <w:p w14:paraId="7823771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aktiv udvikling af mere sikre danske arbejdspladser. Det</w:t>
      </w:r>
    </w:p>
    <w:p w14:paraId="039B9A9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kræver en målrettet samfundsmæssig indsats.</w:t>
      </w:r>
    </w:p>
    <w:p w14:paraId="0385B35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24</w:t>
      </w:r>
    </w:p>
    <w:p w14:paraId="3B3D3A4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et fælles ansvar for ledelse og medarbejdere at</w:t>
      </w:r>
    </w:p>
    <w:p w14:paraId="36F1F92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fremme et godt fysisk og psykisk arbejdsmiljø, der også</w:t>
      </w:r>
    </w:p>
    <w:p w14:paraId="7BEF556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skaber plads til mennesker uden fuld erhvervsevne.</w:t>
      </w:r>
    </w:p>
    <w:p w14:paraId="27AD532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at sikre lige konkurrencevilkår mellem virksomhederne</w:t>
      </w:r>
    </w:p>
    <w:p w14:paraId="3F5AB75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bør lovgiverne fastsætte minimumskrav til et godt arbejdsmiljø. På europæisk plan skal EU fortsætte med at udvikle</w:t>
      </w:r>
    </w:p>
    <w:p w14:paraId="1638276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sin arbejdsmiljøpolitik med minimumsregler, lave grænseværdier og miljørigtige standarder.</w:t>
      </w:r>
    </w:p>
    <w:p w14:paraId="034B4C2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Folkepension er for alle</w:t>
      </w:r>
    </w:p>
    <w:p w14:paraId="7AB4D8B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offentlige skal sikre de ældre en ensartet grundpension</w:t>
      </w:r>
    </w:p>
    <w:p w14:paraId="06EBDEC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uanset indkomst og tilknytning til arbejdsmarkedet. Hvis</w:t>
      </w:r>
    </w:p>
    <w:p w14:paraId="21CF069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enkelte derudover ønsker en højere pension end folkepensionen, skal der være gunstige muligheder for privat</w:t>
      </w:r>
    </w:p>
    <w:p w14:paraId="1E3B7C9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opsparing til pension. Den enkelte pensionssparer skal sikres et reelt frit valg mellem forskellige pensionsordninger.</w:t>
      </w:r>
    </w:p>
    <w:p w14:paraId="6B282C4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Pensionssystemet skal give mulighed for fleksibel pensionsalder og en gradvis tilbagetrækning fra arbejdsmarkedet.</w:t>
      </w:r>
    </w:p>
    <w:p w14:paraId="7F37CE8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skal sikres, at flere leveår også omsættes til flere år på</w:t>
      </w:r>
    </w:p>
    <w:p w14:paraId="1AFADB0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arbejdsmarkedet.</w:t>
      </w:r>
    </w:p>
    <w:p w14:paraId="24B04D4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Foreningsfrihed og aftalefrihed</w:t>
      </w:r>
    </w:p>
    <w:p w14:paraId="1A91015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at få flest mulige i arbejde er det nødvendigt med et</w:t>
      </w:r>
    </w:p>
    <w:p w14:paraId="47EE60E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frit arbejdsmarked, hvor lønnen afspejler den enkeltes</w:t>
      </w:r>
    </w:p>
    <w:p w14:paraId="1F08F52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indsats, hvor der ikke er faglige skranker eller organisatorisk monopolisering, og hvor arbejdstiden er fleksibel og</w:t>
      </w:r>
    </w:p>
    <w:p w14:paraId="35B2CF7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afpasset den enkelte virksomheds og den enkelte ansattes</w:t>
      </w:r>
    </w:p>
    <w:p w14:paraId="27CCBA7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ønsker og behov.</w:t>
      </w:r>
    </w:p>
    <w:p w14:paraId="741ABC6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Et frit arbejdsmarked er baseret på aftaler mellem</w:t>
      </w:r>
    </w:p>
    <w:p w14:paraId="40BA8C5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arbejdsmarkedets parter. Lovgivningsmagten skal derfor</w:t>
      </w:r>
    </w:p>
    <w:p w14:paraId="4FA6C60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blande sig mindst muligt i arbejdsmarkedets forhold.</w:t>
      </w:r>
    </w:p>
    <w:p w14:paraId="4C083EB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Imidlertid er det Folketingets opgave at sikre foreningsfriheden og den frie og lige adgang til job og erhverv, samt</w:t>
      </w:r>
    </w:p>
    <w:p w14:paraId="735A6DC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medlemskab af faglige organisationer reelt er frivilligt.</w:t>
      </w:r>
    </w:p>
    <w:p w14:paraId="6F319AA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Adgangen til et job eller til at drive erhverv må ikke gøres</w:t>
      </w:r>
    </w:p>
    <w:p w14:paraId="5D07813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afhængig af, at man er medlem af en bestemt organisation. Organisationstvang må således ikke være tilladt.</w:t>
      </w:r>
    </w:p>
    <w:p w14:paraId="03F5E96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25</w:t>
      </w:r>
    </w:p>
    <w:p w14:paraId="0C0747D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FORSKNING OG UDDANNELSE</w:t>
      </w:r>
    </w:p>
    <w:p w14:paraId="0E5BEAE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kraft af en ambitiøs forskningspolitik, der fremmer vækst</w:t>
      </w:r>
    </w:p>
    <w:p w14:paraId="774EA98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fornyelse, skal Danmark bringe sig internationalt i front</w:t>
      </w:r>
    </w:p>
    <w:p w14:paraId="1FCAA08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som førende vidensamfund præget af fleksibilitet og hurtig</w:t>
      </w:r>
    </w:p>
    <w:p w14:paraId="3B7DE21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omstillingsevne.</w:t>
      </w:r>
    </w:p>
    <w:p w14:paraId="675868C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skal være et centrum for udnyttelse af forskning</w:t>
      </w:r>
    </w:p>
    <w:p w14:paraId="45B83F8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viden. Såvel hver for sig som i forpligtigende samarbejde skal forskningsinstitutioner og erhvervsliv bidrage</w:t>
      </w:r>
    </w:p>
    <w:p w14:paraId="486A28C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hertil. Danmark skal satse på høj kvalitet og højteknologi.</w:t>
      </w:r>
    </w:p>
    <w:p w14:paraId="2BAC765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Indsatsen skal prioriteres ved at forske i dybden mere end</w:t>
      </w:r>
    </w:p>
    <w:p w14:paraId="124421E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bredden, og vi skal indgå på eliteplan i det internationale</w:t>
      </w:r>
    </w:p>
    <w:p w14:paraId="5AD6376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forskningssamarbejde.</w:t>
      </w:r>
    </w:p>
    <w:p w14:paraId="6718F82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Danske universiteter skal tilhøre den internationale elite.</w:t>
      </w:r>
    </w:p>
    <w:p w14:paraId="43F5132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Kvaliteten af såvel grundforskningen som den anvendte</w:t>
      </w:r>
    </w:p>
    <w:p w14:paraId="2BEC022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forskning og den forskningsbaserede undervisning og uddannelse skal være på højeste niveau til gavn for de studerende og hele samfundet. </w:t>
      </w:r>
    </w:p>
    <w:p w14:paraId="181C57B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26</w:t>
      </w:r>
    </w:p>
    <w:p w14:paraId="125E838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Kvaliteten skal fremmes ved at lade forskningsinstitutionerne konkurrere om bevillingerne herunder også konkurrere på europæisk plan om EU’s forskningsbevillinger.</w:t>
      </w:r>
    </w:p>
    <w:p w14:paraId="4EE9207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Forskere, universiteter og virksomheder skal have incitamenter til at omsætte deres forskning til produktion til</w:t>
      </w:r>
    </w:p>
    <w:p w14:paraId="608F858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gavn for hele det danske samfund.</w:t>
      </w:r>
    </w:p>
    <w:p w14:paraId="7D02F93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Grundforskning er en forudsætning for at skabe langsigtede</w:t>
      </w:r>
    </w:p>
    <w:p w14:paraId="761EA28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forskningsresultater og sikre førende forskningsmiljøer i</w:t>
      </w:r>
    </w:p>
    <w:p w14:paraId="104D9A5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fremtiden. Derfor skal der afsættes både faste midler og</w:t>
      </w:r>
    </w:p>
    <w:p w14:paraId="0C27B7B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konkurrenceudsatte midler for at sikre såvel stabilitet som</w:t>
      </w:r>
    </w:p>
    <w:p w14:paraId="6AC0418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kvalitet i forskningen.</w:t>
      </w:r>
    </w:p>
    <w:p w14:paraId="6C9E7B2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Teknologiens muligheder</w:t>
      </w:r>
    </w:p>
    <w:p w14:paraId="16E89B2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Vor velstand er afhængig af, hvor produktive og kreative</w:t>
      </w:r>
    </w:p>
    <w:p w14:paraId="74961D2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vi er. Danmark er et moderne velstående samfund, fordi</w:t>
      </w:r>
    </w:p>
    <w:p w14:paraId="3DE890F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danskerne hele tiden dygtiggør sig og tager nye teknologier</w:t>
      </w:r>
    </w:p>
    <w:p w14:paraId="1E0F52D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brug.</w:t>
      </w:r>
    </w:p>
    <w:p w14:paraId="4CE9D18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Ny teknologi er ubetinget en fordel for menneskene.</w:t>
      </w:r>
    </w:p>
    <w:p w14:paraId="4118169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ikke teknologien som sådan, der rummer problemer,</w:t>
      </w:r>
    </w:p>
    <w:p w14:paraId="5426691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men menneskenes brug af teknologien. Ny teknologi kan</w:t>
      </w:r>
    </w:p>
    <w:p w14:paraId="609A0B2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f.eks. bruges til at øge befolkningens sundhedstilstand,</w:t>
      </w:r>
    </w:p>
    <w:p w14:paraId="10AA4CF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mindske miljøproblemer osv.</w:t>
      </w:r>
    </w:p>
    <w:p w14:paraId="7057F80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bør stræbe efter at fastholde en position som</w:t>
      </w:r>
    </w:p>
    <w:p w14:paraId="79D3CD6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selvforsynende med energi. Et uændret træk på naturens</w:t>
      </w:r>
    </w:p>
    <w:p w14:paraId="4D7C01F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kul-, olie- og gasforekomster truer med at forringe miljø</w:t>
      </w:r>
    </w:p>
    <w:p w14:paraId="296381C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levevilkår for fremtidens generationer. En omlægning af</w:t>
      </w:r>
    </w:p>
    <w:p w14:paraId="697743A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globale energiforsyning væk fra kul, olie og gas er derfor nødvendig. Liberaliseringer og frie markeder for energi</w:t>
      </w:r>
    </w:p>
    <w:p w14:paraId="1F6A4D2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skal sikre en mere effektiv udnyttelse af energiressourcer</w:t>
      </w:r>
    </w:p>
    <w:p w14:paraId="4C1DDC6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øge anvendelse af bæredygtige energiformer.</w:t>
      </w:r>
    </w:p>
    <w:p w14:paraId="309E41F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 ønsker, at Danmark bevarer og udbygger sin position som en førende nation inden for udvikling og anvendelse af miljøvenlige energiformer. Derfor skal forskning</w:t>
      </w:r>
    </w:p>
    <w:p w14:paraId="4254E6E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blandt andet bioenergi styrkes for at sikre en effektiv</w:t>
      </w:r>
    </w:p>
    <w:p w14:paraId="4E2A639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udnyttelse af biomasse af restprodukter fra industri og</w:t>
      </w:r>
    </w:p>
    <w:p w14:paraId="4B3C4D0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landbrug. Den teknologiske udvikling skal sikre øget anvendelse af bioenergi i Danmark.</w:t>
      </w:r>
    </w:p>
    <w:p w14:paraId="636330C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27</w:t>
      </w:r>
    </w:p>
    <w:p w14:paraId="6F53F19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NATUR OG MILJØ</w:t>
      </w:r>
    </w:p>
    <w:p w14:paraId="0268859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Venstres miljøpolitik tager sit udgangspunkt i respekt for</w:t>
      </w:r>
    </w:p>
    <w:p w14:paraId="7ED9302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naturgivne ressourcer, som er vore fælles værdier.</w:t>
      </w:r>
    </w:p>
    <w:p w14:paraId="6D18C9D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Målet er at beskytte de naturressourcer, som ikke bliver</w:t>
      </w:r>
    </w:p>
    <w:p w14:paraId="6B03478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beskyttet i kraft af den private ejendomsret, idet myndigheder, organisationer og borgere i fællesskab skal værne</w:t>
      </w:r>
    </w:p>
    <w:p w14:paraId="77DC79A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herom.</w:t>
      </w:r>
    </w:p>
    <w:p w14:paraId="6033297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Miljøet vil altid blive påvirket af menneskelige aktiviteter.</w:t>
      </w:r>
    </w:p>
    <w:p w14:paraId="25CAD6E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Derfor er opgaven for det første at afbalancere hensynet</w:t>
      </w:r>
    </w:p>
    <w:p w14:paraId="71A354D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mellem mennesker og miljø. For det andet er opgaven at</w:t>
      </w:r>
    </w:p>
    <w:p w14:paraId="21FB0F7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opnå de ønskede miljømålsætninger så effektivt som muligt. Det vil sige at få mest miljø for pengene.</w:t>
      </w:r>
    </w:p>
    <w:p w14:paraId="378DA4E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enkelte har et personligt ansvar for at passe på naturen og sit eget helbred. Ved at spare på ressourcerne, ved</w:t>
      </w:r>
    </w:p>
    <w:p w14:paraId="4FFBBC6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forbruge de mindst miljøbelastende produkter, ved at</w:t>
      </w:r>
    </w:p>
    <w:p w14:paraId="0777CC1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reducere affaldsmængden og ved at leve sundt kan vi hver</w:t>
      </w:r>
    </w:p>
    <w:p w14:paraId="19DDF7F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især yde et bidrag til at beskytte miljøet og til at forebygge forurening og sundhedsskader.</w:t>
      </w:r>
    </w:p>
    <w:p w14:paraId="737F3FA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Med privat ejendomsret følger også et ansvar for at belaste</w:t>
      </w:r>
    </w:p>
    <w:p w14:paraId="73BA0A5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miljøet mindst muligt. Udgangspunktet er, at forureneren</w:t>
      </w:r>
    </w:p>
    <w:p w14:paraId="432A89B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skal betale for de skader, som miljøbelastende forbrug</w:t>
      </w:r>
    </w:p>
    <w:p w14:paraId="51F0EAB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eller produktion påfører omgivelserne. Der skal være økonomiske incitamenter, som gør det attraktivt at beskytte</w:t>
      </w:r>
    </w:p>
    <w:p w14:paraId="22688CA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forbedre miljøet. Det offentlige skal hjælpe borgere og</w:t>
      </w:r>
    </w:p>
    <w:p w14:paraId="1FE7A76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virksomheder til at handle miljømæssigt forsvarligt bl.a.</w:t>
      </w:r>
    </w:p>
    <w:p w14:paraId="150EB72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gennem let adgang til at komme af med miljøfarligt affald.</w:t>
      </w:r>
    </w:p>
    <w:p w14:paraId="7094E94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28</w:t>
      </w:r>
    </w:p>
    <w:p w14:paraId="1BC5EC5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Rene markedsløsninger vil ikke i alle tilfælde kunne</w:t>
      </w:r>
    </w:p>
    <w:p w14:paraId="1307704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beskytte miljøet på tilfredsstillende vis, men udgangspunktet skal være at udnytte markedsmekanismens fortrin</w:t>
      </w:r>
    </w:p>
    <w:p w14:paraId="1F6B755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at gøre både producenter og forbrugere interesserede</w:t>
      </w:r>
    </w:p>
    <w:p w14:paraId="788155C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at forbedre miljøet. Forbud og påbud skal kun tages i</w:t>
      </w:r>
    </w:p>
    <w:p w14:paraId="14C3D47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anvendelse, når markedsmekanismer ikke kan løse opgaven</w:t>
      </w:r>
    </w:p>
    <w:p w14:paraId="37B981D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tilfredsstillende.</w:t>
      </w:r>
    </w:p>
    <w:p w14:paraId="62B5DA1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Hvor det er hensigtsmæssigt, kan der indføres miljøafgifter på visse produkter. Miljøafgifter skal virke positivt på</w:t>
      </w:r>
    </w:p>
    <w:p w14:paraId="757C497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miljøet, hvorfor disse bør afspejle den samfundsmæssige</w:t>
      </w:r>
    </w:p>
    <w:p w14:paraId="3C1A70E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belastning ved produktion og forbrug af de pågældende</w:t>
      </w:r>
    </w:p>
    <w:p w14:paraId="5D69591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produkter. Forbrugeren eller producenten skal kunne undgå</w:t>
      </w:r>
    </w:p>
    <w:p w14:paraId="2D8C33D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eller reducere afgiftsbelastningen ved at ændre forbrug</w:t>
      </w:r>
    </w:p>
    <w:p w14:paraId="76AD2FB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eller produktion.</w:t>
      </w:r>
    </w:p>
    <w:p w14:paraId="6D0D832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Såfremt det af miljømæssige grunde er ønskeligt at indføre</w:t>
      </w:r>
    </w:p>
    <w:p w14:paraId="3A6D8E6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eller forhøje en miljøafgift, skal merprovenuet ubeskåret</w:t>
      </w:r>
    </w:p>
    <w:p w14:paraId="17FC6BB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anvendes til at sænke en anden skat eller afgift.</w:t>
      </w:r>
    </w:p>
    <w:p w14:paraId="49BD401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Såfremt det bliver muligt at erstatte miljøafgifter med</w:t>
      </w:r>
    </w:p>
    <w:p w14:paraId="7C4FBE4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egentlige markedsmekanismer, skal de pågældende afgifter</w:t>
      </w:r>
    </w:p>
    <w:p w14:paraId="1A440F3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bortfalde, når de nye systemer er på plads.</w:t>
      </w:r>
    </w:p>
    <w:p w14:paraId="4008DE9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Handel med forureningskvoter må ikke kunne medføre, at</w:t>
      </w:r>
    </w:p>
    <w:p w14:paraId="2F501B6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forurening flyttes fra den højtudviklede del af verden til</w:t>
      </w:r>
    </w:p>
    <w:p w14:paraId="2F37078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U-landene.</w:t>
      </w:r>
    </w:p>
    <w:p w14:paraId="6D28446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 skal føre en effektiv miljøpolitik, der tager hånd om</w:t>
      </w:r>
    </w:p>
    <w:p w14:paraId="3CD4B0A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grænseoverskridende miljøproblemer.</w:t>
      </w:r>
    </w:p>
    <w:p w14:paraId="468AE2E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Grænseoverskridende forurening skal bekæmpes i EU og i</w:t>
      </w:r>
    </w:p>
    <w:p w14:paraId="592F434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internationalt regi. Fælles EU-miljøkrav på alle områder,</w:t>
      </w:r>
    </w:p>
    <w:p w14:paraId="0535F88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hvor forureningen er grænseoverskridende, skal sikre, at</w:t>
      </w:r>
    </w:p>
    <w:p w14:paraId="028D24A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borgere og virksomheder i ét EU-land ikke kan overvælte</w:t>
      </w:r>
    </w:p>
    <w:p w14:paraId="7BC4A01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omkostninger på et andet EU-land.</w:t>
      </w:r>
    </w:p>
    <w:p w14:paraId="413E88B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Miljøproblemer kræver en fælles international indsats,</w:t>
      </w:r>
    </w:p>
    <w:p w14:paraId="1710D17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hvor EU er et naturligt forum for at sikre miljøet i vores</w:t>
      </w:r>
    </w:p>
    <w:p w14:paraId="7B419AE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del af verden og for at få en bedre forhandlingsposition</w:t>
      </w:r>
    </w:p>
    <w:p w14:paraId="1EE0586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internationalt med henblik på at opnå effektive globale</w:t>
      </w:r>
    </w:p>
    <w:p w14:paraId="1FAB273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miljøforbedringer.</w:t>
      </w:r>
    </w:p>
    <w:p w14:paraId="040CB96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29</w:t>
      </w:r>
    </w:p>
    <w:p w14:paraId="7732973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 MARKEDSØKONOMI</w:t>
      </w:r>
    </w:p>
    <w:p w14:paraId="6AE0D6A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 markedsøkonomi er et ubetinget gode – både fordi den</w:t>
      </w:r>
    </w:p>
    <w:p w14:paraId="4E988AA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mest effektivt kan opfylde menneskers individuelle ønsker</w:t>
      </w:r>
    </w:p>
    <w:p w14:paraId="4D0D1B5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behov, og fordi den enkelte har en grundlæggende ret</w:t>
      </w:r>
    </w:p>
    <w:p w14:paraId="0ADEA23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frit at handle og indgå aftaler med andre mennesker.</w:t>
      </w:r>
    </w:p>
    <w:p w14:paraId="1A00CD2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frie markedsøkonomi sikrer den dy namik og fornyelse</w:t>
      </w:r>
    </w:p>
    <w:p w14:paraId="2BCB101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i samfundet, der giver vækst i såvel materielle som ikkematerielle værdier.</w:t>
      </w:r>
    </w:p>
    <w:p w14:paraId="2835CBD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offentlige indgreb i det frie marked skal begrænses</w:t>
      </w:r>
    </w:p>
    <w:p w14:paraId="32D94CB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mest muligt og koncentreres om foranstaltninger, der</w:t>
      </w:r>
    </w:p>
    <w:p w14:paraId="556029D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tjener til at øge den frie konkurrence samt smidiggøre og</w:t>
      </w:r>
    </w:p>
    <w:p w14:paraId="653233D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effektivisere den frie prisdannelse samt undgå monopoldannelser.</w:t>
      </w:r>
    </w:p>
    <w:p w14:paraId="51FC6A7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 vil føre en økonomisk politik, som tilstræber en</w:t>
      </w:r>
    </w:p>
    <w:p w14:paraId="5B8C63F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stabil og holdbar vækst i beskæftigelsen. Den økonomiske</w:t>
      </w:r>
    </w:p>
    <w:p w14:paraId="33E4D32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politik bør bygge på fire hovedhjørnestene: En lav inflation, en lav rente, en fast valutakurs samt sunde og stabile</w:t>
      </w:r>
    </w:p>
    <w:p w14:paraId="6C863F4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offentlige finanser.</w:t>
      </w:r>
    </w:p>
    <w:p w14:paraId="7535C5F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30</w:t>
      </w:r>
    </w:p>
    <w:p w14:paraId="2AF9038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skal kunne betale sig at arbejde</w:t>
      </w:r>
    </w:p>
    <w:p w14:paraId="2E0927B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Fremgang i et samfund forudsætter, at det kan betale sig</w:t>
      </w:r>
    </w:p>
    <w:p w14:paraId="3044560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uddanne sig, at arbejde, at spare op, at investere og at</w:t>
      </w:r>
    </w:p>
    <w:p w14:paraId="48A4B17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løbe en risiko. Derfor skal samfundet være sådan indrettet, at det overalt stimulerer til arbejde, privat initiativ,</w:t>
      </w:r>
    </w:p>
    <w:p w14:paraId="71381BA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selvstændighed og virkelyst – ligesom bureaukrati skal</w:t>
      </w:r>
    </w:p>
    <w:p w14:paraId="1089F38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bekæmpes.</w:t>
      </w:r>
    </w:p>
    <w:p w14:paraId="1750EA8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Vi betaler skat for at sikre et velfungerende velfærdssamfund. Men lige så afgørende for velfærdssamfundet er det</w:t>
      </w:r>
    </w:p>
    <w:p w14:paraId="1642C88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sikre, at det kan betale sig at arbejde, og at vor konkurrenceevne sikres i fremtiden.</w:t>
      </w:r>
    </w:p>
    <w:p w14:paraId="1B141B2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offentlige ydelser til arbejdsduelige mennesker skal</w:t>
      </w:r>
    </w:p>
    <w:p w14:paraId="6D62191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være indrettet, så det kan betale sig at arbejde.</w:t>
      </w:r>
    </w:p>
    <w:p w14:paraId="67690EC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Skattebyrden skal gradvis sænkes inden for rammerne af et</w:t>
      </w:r>
    </w:p>
    <w:p w14:paraId="44689B2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skattestop. Hovedprioriteten skal være at sænke skatten</w:t>
      </w:r>
    </w:p>
    <w:p w14:paraId="7C15A74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på arbejdsindkomst. Regelsættet for opkrævning af skatter</w:t>
      </w:r>
    </w:p>
    <w:p w14:paraId="65BEFC6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afgifter skal konstant gøres mere forståeligt for borgere</w:t>
      </w:r>
    </w:p>
    <w:p w14:paraId="6AE6ACE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virksomheder.</w:t>
      </w:r>
    </w:p>
    <w:p w14:paraId="2E83E27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Skattelettelserne skal være finansierede, hvilket vil sige,</w:t>
      </w:r>
    </w:p>
    <w:p w14:paraId="1493290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de ikke må medvirke til at øge den offentlige gæld. Det</w:t>
      </w:r>
    </w:p>
    <w:p w14:paraId="6C999D7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er væksten i den private sektor samt effektiviseringer i</w:t>
      </w:r>
    </w:p>
    <w:p w14:paraId="5C3A2F8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offentlige sektor, der skal sikre råderummet til skattelettelser.</w:t>
      </w:r>
    </w:p>
    <w:p w14:paraId="3F3F07E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Skattesystemet skal videst muligt undgå at forvride det frie</w:t>
      </w:r>
    </w:p>
    <w:p w14:paraId="701F981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marked. Skatterne må ikke være så høje, at de tilskynder</w:t>
      </w:r>
    </w:p>
    <w:p w14:paraId="071A7C6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mennesker, virksomheder og kapital til at forlade landet</w:t>
      </w:r>
    </w:p>
    <w:p w14:paraId="1E23515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eller forbrugerne til at handle i udlandet. </w:t>
      </w:r>
    </w:p>
    <w:p w14:paraId="4BF51D5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31</w:t>
      </w:r>
    </w:p>
    <w:p w14:paraId="1574B56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ET STÆRKT OG FRIT ERHVERVSLIV</w:t>
      </w:r>
    </w:p>
    <w:p w14:paraId="395F2B5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Erhvervslivet skal have de bedst mulige forudsætninger</w:t>
      </w:r>
    </w:p>
    <w:p w14:paraId="130EB86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at konkurrere i Danmark såvel i EU’s indre marked som</w:t>
      </w:r>
    </w:p>
    <w:p w14:paraId="36C4C3F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på globalt plan. En liberal erhvervspolitik bygger på, at</w:t>
      </w:r>
    </w:p>
    <w:p w14:paraId="359EF3A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private virksomheder er bedre til at udpege fremtidens</w:t>
      </w:r>
    </w:p>
    <w:p w14:paraId="2DF669D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produkter og vækstområder end offentlige myndigheder.</w:t>
      </w:r>
    </w:p>
    <w:p w14:paraId="6146657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Virksomhederne skal derfor have gode rammebetingelser</w:t>
      </w:r>
    </w:p>
    <w:p w14:paraId="64AE9D2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at kunne tjene penge, så de kan udvikle nye produkter</w:t>
      </w:r>
    </w:p>
    <w:p w14:paraId="19D0D49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investere i nye produktioner.</w:t>
      </w:r>
    </w:p>
    <w:p w14:paraId="7B78676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Private virksomheder skal ikke have offentlige tilskud.</w:t>
      </w:r>
    </w:p>
    <w:p w14:paraId="55234C8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Tilskud til virksomheder forvrider konkurrencen, fremmer</w:t>
      </w:r>
    </w:p>
    <w:p w14:paraId="463CCCB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ineffektivitet og fører til fejlinvesteringer. Det er bedre</w:t>
      </w:r>
    </w:p>
    <w:p w14:paraId="258635E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at fjerne tilskuddene og til gengæld lade virksomhederne</w:t>
      </w:r>
    </w:p>
    <w:p w14:paraId="28CE222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beholde en større del af deres overskud ved at sætte skatterne ned.</w:t>
      </w:r>
    </w:p>
    <w:p w14:paraId="0701001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Selvstændighedskultur</w:t>
      </w:r>
    </w:p>
    <w:p w14:paraId="4C6D6EF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Kilden til fornyelse er iværksætterne – såvel dem, der starter nye virksomheder som dem, der sætter nye ideer i gang</w:t>
      </w:r>
    </w:p>
    <w:p w14:paraId="1D46AFD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med udgangspunkt i de eksisterende. Derfor skal der være</w:t>
      </w:r>
    </w:p>
    <w:p w14:paraId="3BD4376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gode vilkår for at etablere og drive selvstændig virksomhed. Det skal primært ske ved at sænke skatter og afgifter, </w:t>
      </w:r>
    </w:p>
    <w:p w14:paraId="575E26A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32</w:t>
      </w:r>
    </w:p>
    <w:p w14:paraId="51FDFCB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sikre risikovillig kapital og ledelseshjælp i opstartsfasen</w:t>
      </w:r>
    </w:p>
    <w:p w14:paraId="17D57BE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samt forenkle papirarbejde og regelstyring i forbindelse</w:t>
      </w:r>
    </w:p>
    <w:p w14:paraId="73FE60C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med etablering og drift af virksomhed.</w:t>
      </w:r>
    </w:p>
    <w:p w14:paraId="00D447D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Selvstændighedskulturen er rygraden i et frit samfund.</w:t>
      </w:r>
    </w:p>
    <w:p w14:paraId="6AD4620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Selvstændighedskultur udspringer af lysten, evnen, viljen</w:t>
      </w:r>
    </w:p>
    <w:p w14:paraId="70C2D5A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muligheden for selv at sætte ting i sving og til at klare</w:t>
      </w:r>
    </w:p>
    <w:p w14:paraId="7D8C5FB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sig uden hjælp og støtte fra det offentlige. Hvis vi skaber</w:t>
      </w:r>
    </w:p>
    <w:p w14:paraId="0D417BF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et folk, der er afhængigt af statstilskud, undergraver vi</w:t>
      </w:r>
    </w:p>
    <w:p w14:paraId="243CEC3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frihed og folkestyre.</w:t>
      </w:r>
    </w:p>
    <w:p w14:paraId="503F237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 lovgivning og alle regler skal være indrettet, så de så</w:t>
      </w:r>
    </w:p>
    <w:p w14:paraId="2140877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lidt som muligt hindrer privat initiativ og selvstændighed.</w:t>
      </w:r>
    </w:p>
    <w:p w14:paraId="439A988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Uddannelsessystemet skal fremme selvstændighedskulturen. I valget af fag, undervisningsmaterialer og</w:t>
      </w:r>
    </w:p>
    <w:p w14:paraId="1CDA763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undervisningsmetoder bør uddannelsesinstitutionerne give</w:t>
      </w:r>
    </w:p>
    <w:p w14:paraId="03F7046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elever og studerende større mulighed for at opøve evnen</w:t>
      </w:r>
    </w:p>
    <w:p w14:paraId="367017F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selv at tage initiativ og at skabe noget selvstændigt.</w:t>
      </w:r>
    </w:p>
    <w:p w14:paraId="05543BF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 konkurrence</w:t>
      </w:r>
    </w:p>
    <w:p w14:paraId="0B8C64E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Producenter skal ikke være beskyttet mod konkurrence</w:t>
      </w:r>
    </w:p>
    <w:p w14:paraId="24075E9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gennem lovgivningen – dog således at opfindelser, immaterielle rettigheder og processer bliver beskyttet i loven.</w:t>
      </w:r>
    </w:p>
    <w:p w14:paraId="49C47F9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Erhvervslovgivningen skal ikke rumme restriktioner på den</w:t>
      </w:r>
    </w:p>
    <w:p w14:paraId="125F178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frie erhvervsudøvelse. Den skal sikre fri adgang til at drive</w:t>
      </w:r>
    </w:p>
    <w:p w14:paraId="65154EF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erhverv, og den skal lukke op for beskyttede markeder.</w:t>
      </w:r>
    </w:p>
    <w:p w14:paraId="7D82F57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Effektiv konkurrence skal sikre forbrugerne god service og</w:t>
      </w:r>
    </w:p>
    <w:p w14:paraId="240F44E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lave priser.</w:t>
      </w:r>
    </w:p>
    <w:p w14:paraId="78D3ED3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Monopoler er skadelige, når monopolindehaveren forhindrer andre adgang til markedet. Derfor er det nødvendigt</w:t>
      </w:r>
    </w:p>
    <w:p w14:paraId="7540753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med en konkurrencelovgivning, som sikrer fri markedsadgang.</w:t>
      </w:r>
    </w:p>
    <w:p w14:paraId="44DE23E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Transport til tiden</w:t>
      </w:r>
    </w:p>
    <w:p w14:paraId="1913920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Venstres transportpolitik skal bygge på friheden for den</w:t>
      </w:r>
    </w:p>
    <w:p w14:paraId="1ED528B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enkelte til selv at definere sit transportbehov og vælge</w:t>
      </w:r>
    </w:p>
    <w:p w14:paraId="728729E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transportform herunder individuel eller kollektiv transport.</w:t>
      </w:r>
    </w:p>
    <w:p w14:paraId="46604D3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Fokus skal være på at sikre størst mulig mobilitet.</w:t>
      </w:r>
    </w:p>
    <w:p w14:paraId="777E912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33</w:t>
      </w:r>
    </w:p>
    <w:p w14:paraId="4D92F65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at underbygge det frie valg af transportform skal der</w:t>
      </w:r>
    </w:p>
    <w:p w14:paraId="1A00F61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være en sammenhængende infrastruktur i hele landet. Ved</w:t>
      </w:r>
    </w:p>
    <w:p w14:paraId="31ECC63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valg af trafikale løsninger og beslutninger om infrastrukturinvesteringer skal den samfundsøkonomiske effekt af</w:t>
      </w:r>
    </w:p>
    <w:p w14:paraId="637BFB5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investeringerne altid vurderes.</w:t>
      </w:r>
    </w:p>
    <w:p w14:paraId="266766D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Infrastrukturen skal som udgangspunkt være velholdt,</w:t>
      </w:r>
    </w:p>
    <w:p w14:paraId="67E1458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forgrenet, sikker og give god fremkommelighed.</w:t>
      </w:r>
    </w:p>
    <w:p w14:paraId="483657A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Venstre er det ikke væsentligt, hvem der er operatør</w:t>
      </w:r>
    </w:p>
    <w:p w14:paraId="67CDF0F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udfører opgaven, men derimod at opgaven udføres i</w:t>
      </w:r>
    </w:p>
    <w:p w14:paraId="62A3311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henhold til de krav, som politisk er specificeret.</w:t>
      </w:r>
    </w:p>
    <w:p w14:paraId="29A0148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Landbrug, fiskeri og fødevarer</w:t>
      </w:r>
    </w:p>
    <w:p w14:paraId="7D3F731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Fødevarepolitikken skal baseres på en jord-til-bord tankegang, funderes på internationale aftaler og skal drives</w:t>
      </w:r>
    </w:p>
    <w:p w14:paraId="062E946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under hensyn til såvel forsynings- som forbrugersikkerhedshensyn.</w:t>
      </w:r>
    </w:p>
    <w:p w14:paraId="440091B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skal i EU føres en forbrugerpolitik, der sikrer fødevaresikkerheden herunder entydige mærkningsregler.</w:t>
      </w:r>
    </w:p>
    <w:p w14:paraId="64E38A0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Alle skal sikres adgang til sikre og sunde fødevarer, hvor</w:t>
      </w:r>
    </w:p>
    <w:p w14:paraId="0831FE6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hvert led i fødevarekæden er produktansvarlig under</w:t>
      </w:r>
    </w:p>
    <w:p w14:paraId="00F8F46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offentlig kontrolordning. Et varieret produktudbud –</w:t>
      </w:r>
    </w:p>
    <w:p w14:paraId="69C413F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eksempelvis nicheprodukter eller økologiske – skal understøttes.</w:t>
      </w:r>
    </w:p>
    <w:p w14:paraId="223EC5B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Landbrug er andet end fødevarer og landbrugslovgivningen</w:t>
      </w:r>
    </w:p>
    <w:p w14:paraId="5D33103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skal imødekomme et globaliseret og gradvist støttefrit</w:t>
      </w:r>
    </w:p>
    <w:p w14:paraId="0B02AE1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marked. Landbrugsklyngens bidrag til fødevare-, energi- og</w:t>
      </w:r>
    </w:p>
    <w:p w14:paraId="00DD1EC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forskningsproduktion skal videreudvikles. Der skal gælde</w:t>
      </w:r>
    </w:p>
    <w:p w14:paraId="3DF2157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bopælspligt for danske landbrug.</w:t>
      </w:r>
    </w:p>
    <w:p w14:paraId="0B2DCB3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Europæisk fiskeri skal baseres på en effektiv biologisk</w:t>
      </w:r>
    </w:p>
    <w:p w14:paraId="76DA24F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rådgivning, hvor reguleringen skal være område-, arts- og</w:t>
      </w:r>
    </w:p>
    <w:p w14:paraId="29C9211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fartøjsbestemt. Al fangst skal landes, og fiskeopdræt skal</w:t>
      </w:r>
    </w:p>
    <w:p w14:paraId="2406ADC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være muligt.</w:t>
      </w:r>
    </w:p>
    <w:p w14:paraId="2F46210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Transport af levende dyr skal ske under ordnede forhold.</w:t>
      </w:r>
    </w:p>
    <w:p w14:paraId="306F0DE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Dyretransporter skal reguleres på europæisk plan.</w:t>
      </w:r>
    </w:p>
    <w:p w14:paraId="2F74F50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34</w:t>
      </w:r>
    </w:p>
    <w:p w14:paraId="34E95B3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MODERNE OFFENTLIG SEKTOR</w:t>
      </w:r>
    </w:p>
    <w:p w14:paraId="775D645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effektiv og serviceorienteret offentlig sektor er afgørende for et velfungerende samfund. Den offentlige sektor</w:t>
      </w:r>
    </w:p>
    <w:p w14:paraId="54DF0DC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er til for borgernes skyld – og ikke omvendt. Den skal være</w:t>
      </w:r>
    </w:p>
    <w:p w14:paraId="0C20AA1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velfungerende og samtidig være en udviklende og spændende arbejdsplads for medarbejderne.</w:t>
      </w:r>
    </w:p>
    <w:p w14:paraId="5C29240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 ønsker at privatisere offentlige virksomheder, som</w:t>
      </w:r>
    </w:p>
    <w:p w14:paraId="315899F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kan drives bedre i privat regi. Samtidig ønsker Venstre</w:t>
      </w:r>
    </w:p>
    <w:p w14:paraId="2F17FFD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fremme udlicitering og offentligt-privat partnerskab,</w:t>
      </w:r>
    </w:p>
    <w:p w14:paraId="46BD88E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således at det sikres, at skatteydernes penge bruges bedst</w:t>
      </w:r>
    </w:p>
    <w:p w14:paraId="703AFF6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mulig.</w:t>
      </w:r>
    </w:p>
    <w:p w14:paraId="226516A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Velfærdssystemet skal være indrettet sådan, at borgerne</w:t>
      </w:r>
    </w:p>
    <w:p w14:paraId="1B23688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har den størst mulige valgfrihed og stærkest mulige kontrol</w:t>
      </w:r>
    </w:p>
    <w:p w14:paraId="386DC4A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med den offentlige sektor. Venstre vil forene social tryghed</w:t>
      </w:r>
    </w:p>
    <w:p w14:paraId="661F258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med størst mulig frihed og selvstændighed for det enkelte</w:t>
      </w:r>
    </w:p>
    <w:p w14:paraId="53F039A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menneske.</w:t>
      </w:r>
    </w:p>
    <w:p w14:paraId="41DFEA8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Myndighedsopgaverne – såsom politi, domstole, miljøkontrol, levnedsmiddelkontrol m.m. – skal varetages så effektivt og imødekommende som muligt i forhold til borgerne.</w:t>
      </w:r>
    </w:p>
    <w:p w14:paraId="4634D50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Myndighedsopgaverne skal så vidt muligt varetages inden</w:t>
      </w:r>
    </w:p>
    <w:p w14:paraId="73DCFF7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en maksimal sagsbehandlingstid. Forvaltningen skal</w:t>
      </w:r>
    </w:p>
    <w:p w14:paraId="0040C86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være præget af åbenhed, gennemsigtighed og kvalitet.</w:t>
      </w:r>
    </w:p>
    <w:p w14:paraId="5055DBC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offentlige serviceopgaver – såsom sygehuse, børnepasning, ældrepleje m.m. – skal moderniseres på grundlag af</w:t>
      </w:r>
    </w:p>
    <w:p w14:paraId="08DD6DD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princippet om frit valg for borgerne mellem offentlige og</w:t>
      </w:r>
    </w:p>
    <w:p w14:paraId="31CC6FD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private serviceleverandører. Frit valg skal sikre borgerne</w:t>
      </w:r>
    </w:p>
    <w:p w14:paraId="0AEC03B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retten til at vælge den service, der passer dem bedst. Frit</w:t>
      </w:r>
    </w:p>
    <w:p w14:paraId="1B57778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valg skal samtidig fremme udviklingen af bedre serviceydelser gennem konkurrence.</w:t>
      </w:r>
    </w:p>
    <w:p w14:paraId="0591F73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offentlige institutioners kvalitet og effektivitet skal</w:t>
      </w:r>
    </w:p>
    <w:p w14:paraId="4BC521F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måles. Målingerne skal stilles til rådighed for såvel beslutningstagerne som offentligheden. Det vil give borgerne muligheden for at udnytte det frie valg på et oplyst grundlag,</w:t>
      </w:r>
    </w:p>
    <w:p w14:paraId="64B5C52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det vil sikre bedre styring af den offentlige sektor.</w:t>
      </w:r>
    </w:p>
    <w:p w14:paraId="2C59EFC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35</w:t>
      </w:r>
    </w:p>
    <w:p w14:paraId="11510B2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frie valg for borgeren skal udstrækkes fra at gælde frit</w:t>
      </w:r>
    </w:p>
    <w:p w14:paraId="6D267B5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valg mellem offentlige institutioner til også at gælde frit</w:t>
      </w:r>
    </w:p>
    <w:p w14:paraId="78558E3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valg mellem offentlige og private leverandører. Institutionstilskud skal omdannes til persontilskud, så pengene</w:t>
      </w:r>
    </w:p>
    <w:p w14:paraId="053DD23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automatisk følger borgeren.</w:t>
      </w:r>
    </w:p>
    <w:p w14:paraId="2FB7242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offentlige institutioner skal have større ledelsesmæssige frihedsgrader – såsom bedre muligheder for individuel</w:t>
      </w:r>
    </w:p>
    <w:p w14:paraId="1FF3F77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lønfastsættelse og bedre muligheder for at tilrettelægge</w:t>
      </w:r>
    </w:p>
    <w:p w14:paraId="6D6A5D2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driften uden politisk indblanding.</w:t>
      </w:r>
    </w:p>
    <w:p w14:paraId="2483E2A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offentlige institutioners mulighed for at deltage i konkurrencen på lige fod med private leverandører kan øges</w:t>
      </w:r>
    </w:p>
    <w:p w14:paraId="729BF45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den udstrækning, de offentlige institutioner omdannes</w:t>
      </w:r>
    </w:p>
    <w:p w14:paraId="63F8AFB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selvejende institutioner eller aktieselskaber. Derved</w:t>
      </w:r>
    </w:p>
    <w:p w14:paraId="567A466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begrænser man tillige skatteydernes risiko.</w:t>
      </w:r>
    </w:p>
    <w:p w14:paraId="2BEC342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offentlige service skal bestå af en række gode grundlæggende ydelser, som stilles til rådighed på lige fod for</w:t>
      </w:r>
    </w:p>
    <w:p w14:paraId="1F99F91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alle, der er visiteret til dem. Den enkelte skal have mulighed for at købe sig til supplerende service. Alle brugere</w:t>
      </w:r>
    </w:p>
    <w:p w14:paraId="70F4B16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af den offentlige service skal stilles lige. Og borgernes</w:t>
      </w:r>
    </w:p>
    <w:p w14:paraId="7647A1E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skattekroner skal ikke satses på at drive servicevirksomhed</w:t>
      </w:r>
    </w:p>
    <w:p w14:paraId="351AE5C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konkurrence med private leverandører.</w:t>
      </w:r>
    </w:p>
    <w:p w14:paraId="63EDA21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36</w:t>
      </w:r>
    </w:p>
    <w:p w14:paraId="2E7018E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POLITI OG KRIMINALITET</w:t>
      </w:r>
    </w:p>
    <w:p w14:paraId="1D7954B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 ønsker et veluddannet og dynamisk politi, der følger moderne organisations- og ledelsesprincipper og lever</w:t>
      </w:r>
    </w:p>
    <w:p w14:paraId="52B43D7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op til borgernes krav om nærhed, synlighed og fleksibilitet.</w:t>
      </w:r>
    </w:p>
    <w:p w14:paraId="67A796A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 vægter den lokale forankring og det kriminalpræventive arbejde i nærområderne højt. Der skal fastsættes</w:t>
      </w:r>
    </w:p>
    <w:p w14:paraId="234CB33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klare mål for politiets ydelser overfor borgerne. Resultaterne – herunder borgernes tilfredshed – skal løbende</w:t>
      </w:r>
    </w:p>
    <w:p w14:paraId="5083C6D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måles.</w:t>
      </w:r>
    </w:p>
    <w:p w14:paraId="6A7087C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støtte for den størst mulige opklaringsprocent og bedst</w:t>
      </w:r>
    </w:p>
    <w:p w14:paraId="7A162E1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mulige service skal politiet altid arbejde med den mest</w:t>
      </w:r>
    </w:p>
    <w:p w14:paraId="3FF417A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moderne teknologi og det mest effektive udstyr, ligesom</w:t>
      </w:r>
    </w:p>
    <w:p w14:paraId="123C4AF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internationale politisamarbejde skal fastholdes og</w:t>
      </w:r>
    </w:p>
    <w:p w14:paraId="2E13E14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udbygges.</w:t>
      </w:r>
    </w:p>
    <w:p w14:paraId="4BB5756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Alle, der begår kriminalitet, skal retsforfølges hurtigt og</w:t>
      </w:r>
    </w:p>
    <w:p w14:paraId="0B667EE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effektivt, og sanktionerne skal være mærkbare. Der skal </w:t>
      </w:r>
    </w:p>
    <w:p w14:paraId="761F7FD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37</w:t>
      </w:r>
    </w:p>
    <w:p w14:paraId="31785B1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gøres en særlig indsats for at hjælpe unge ud af den kriminelle løbebane.</w:t>
      </w:r>
    </w:p>
    <w:p w14:paraId="714B17C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skal være konsekvens i afsoningen. Dominans fra</w:t>
      </w:r>
    </w:p>
    <w:p w14:paraId="68DB533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negativt stærke indsatte skal forebygges. Manglende</w:t>
      </w:r>
    </w:p>
    <w:p w14:paraId="4114CB8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overholdelse af spillereglerne skal for alle indsatte mødes</w:t>
      </w:r>
    </w:p>
    <w:p w14:paraId="55D11D1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med skærpede afsoningsforhold. Samtidig skal rehabiliteringsprogrammer løbende anvendes over for indsatte med</w:t>
      </w:r>
    </w:p>
    <w:p w14:paraId="5255B86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særlige problemer.</w:t>
      </w:r>
    </w:p>
    <w:p w14:paraId="3D90E27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Organiseret kriminalitet som narkokriminalitet, prostitution og menneskesmugling skal have særlig prioritet i</w:t>
      </w:r>
    </w:p>
    <w:p w14:paraId="7A4E051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politiets arbejde både nationalt og i internationalt samarbejde.</w:t>
      </w:r>
    </w:p>
    <w:p w14:paraId="1E2727B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FORPLIGTENDE</w:t>
      </w:r>
    </w:p>
    <w:p w14:paraId="5F2B6CD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INTERNATIONALT FÆLLESSKAB</w:t>
      </w:r>
    </w:p>
    <w:p w14:paraId="1FFAB03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Venstre ønsker at bevare Danmark som en fri og selvstændig nation. For at sikre friheden og selvstændigheden må</w:t>
      </w:r>
    </w:p>
    <w:p w14:paraId="6F473ED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indgå i et forpligtende internationalt fællesskab,</w:t>
      </w:r>
    </w:p>
    <w:p w14:paraId="1B41B60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hvor det danske folk samarbejder med andre nationer om</w:t>
      </w:r>
    </w:p>
    <w:p w14:paraId="42F1568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sikre frihed og fred og at skabe muligheder for stadigt</w:t>
      </w:r>
    </w:p>
    <w:p w14:paraId="3F90678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bedre livsvilkår i verden.</w:t>
      </w:r>
    </w:p>
    <w:p w14:paraId="21E0AFF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er vigtigt at udvikle åbne samfund, der stimulerer og</w:t>
      </w:r>
    </w:p>
    <w:p w14:paraId="43CC3FB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inspirerer hinanden. Det frie møde mellem forskellige kulturer giver vitalitet og udfordringer, medens isolation giver</w:t>
      </w:r>
    </w:p>
    <w:p w14:paraId="0DB65D2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stagnation og forfald.</w:t>
      </w:r>
    </w:p>
    <w:p w14:paraId="281F6D3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 kommunikation, fri handel og fri bevægelighed over</w:t>
      </w:r>
    </w:p>
    <w:p w14:paraId="58ACBF1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landegrænserne for mennesker, kapital, informationer og</w:t>
      </w:r>
    </w:p>
    <w:p w14:paraId="762C1B2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ideer bidrager til at skabe og bevare frihed og fred, fordi</w:t>
      </w:r>
    </w:p>
    <w:p w14:paraId="151B087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tætte forbindelser mellem lande og folk øger kendskabet til og forstærker forståelsen for forskelle i kultur og</w:t>
      </w:r>
    </w:p>
    <w:p w14:paraId="492111A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national identitet.</w:t>
      </w:r>
    </w:p>
    <w:p w14:paraId="14AF0BA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 adgang til og udveksling af information er en grundlæggende betingelse for det åbne samfund. Den frie adgang til</w:t>
      </w:r>
    </w:p>
    <w:p w14:paraId="1A5E292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informationer er det stærkeste værn mod autoritære og</w:t>
      </w:r>
    </w:p>
    <w:p w14:paraId="295CCAA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undertrykkende regimer.</w:t>
      </w:r>
    </w:p>
    <w:p w14:paraId="67D83A1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38</w:t>
      </w:r>
    </w:p>
    <w:p w14:paraId="6D389B9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Pligt til at forsvare friheden</w:t>
      </w:r>
    </w:p>
    <w:p w14:paraId="2FB665B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grundlæggende menneskerettigheder må ikke tilsidesættes hverken ved diktatoriske dekreter eller demokratiske afstemninger. Derfor må Danmark fordømme krænkelser af grundlæggende menneskerettigheder overalt,</w:t>
      </w:r>
    </w:p>
    <w:p w14:paraId="0368362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hvor de foregår.</w:t>
      </w:r>
    </w:p>
    <w:p w14:paraId="4FF263D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internationale samfund har en forpligtelse til at forsvare de grundlæggende menneskerettigheder – også når</w:t>
      </w:r>
    </w:p>
    <w:p w14:paraId="20EDEC2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kræver våbenmagt for at stoppe tyrannerne i tide. Af</w:t>
      </w:r>
    </w:p>
    <w:p w14:paraId="6288757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samme grund bør Danmark være aktivt med i internationale operationer, der har til hensigt at fremme demokrati</w:t>
      </w:r>
    </w:p>
    <w:p w14:paraId="280F616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frihedsrettigheder.</w:t>
      </w:r>
    </w:p>
    <w:p w14:paraId="71175F1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har en interesse i udviklingen af en stærk international retsorden, som betyder, at staternes adfærd skal</w:t>
      </w:r>
    </w:p>
    <w:p w14:paraId="28A8C11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følge international lov herunder folkeretten. De grundlæggende menneskerettigheder skal stå over staters ret til</w:t>
      </w:r>
    </w:p>
    <w:p w14:paraId="6D03617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skalte og valte med deres befolkninger. Derfor skal der</w:t>
      </w:r>
    </w:p>
    <w:p w14:paraId="35BE3C1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være præcise kriterier til støtte for militær indgriben i andre stater, når disse systematisk og fysisk f.eks. udsletter</w:t>
      </w:r>
    </w:p>
    <w:p w14:paraId="5E130FF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deres egen befolkning, eller når de udgør en klar sikkerhedsmæssig trussel overfor Danmark og vore allierede.</w:t>
      </w:r>
    </w:p>
    <w:p w14:paraId="1C598FD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Respekten for menneskerettighederne og internationale</w:t>
      </w:r>
    </w:p>
    <w:p w14:paraId="32EFFBA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flygtningekonventioner betyder, at vi har en pligt til at</w:t>
      </w:r>
    </w:p>
    <w:p w14:paraId="3B96199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hjælpe og om fornødent give et fristed fortrinsvis til FNflygtninge. Principielt skal flygtninge dog hjælpes så tæt</w:t>
      </w:r>
    </w:p>
    <w:p w14:paraId="0861CE7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som muligt på deres hjemlande, hvilket giver mulighed for</w:t>
      </w:r>
    </w:p>
    <w:p w14:paraId="2B398B2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hjælpe flest mulige.</w:t>
      </w:r>
    </w:p>
    <w:p w14:paraId="599D648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Flygtninge og krigsramte skal ikke gøres til indvandrere</w:t>
      </w:r>
    </w:p>
    <w:p w14:paraId="0625D8A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men meddeles midlertidig opholdstilladelse med henblik</w:t>
      </w:r>
    </w:p>
    <w:p w14:paraId="74F510B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på tilbagevenden til hjemlandet, så snart forholdene tillader det. Indtil hjemvenden skal de gives mulighed for</w:t>
      </w:r>
    </w:p>
    <w:p w14:paraId="788F80C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arbejde og uddannelse.</w:t>
      </w:r>
    </w:p>
    <w:p w14:paraId="344CC1B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Aktiv partner i international sikkerhed</w:t>
      </w:r>
    </w:p>
    <w:p w14:paraId="7FAF63F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Danmarks sikkerhed skal bygge på at bevare det atlantiske</w:t>
      </w:r>
    </w:p>
    <w:p w14:paraId="069ACB3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fællesskab og de grundlæggende værdier og interesser, </w:t>
      </w:r>
    </w:p>
    <w:p w14:paraId="7B7266E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39</w:t>
      </w:r>
    </w:p>
    <w:p w14:paraId="6EE1892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som Europa og USA deler. Det er af afgørende sikkerhedspolitisk betydning, at vi fortsat udbygger vort transatlantiske samarbejde samt vort samarbejde med de øvrige</w:t>
      </w:r>
    </w:p>
    <w:p w14:paraId="5D58491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EU-lande og andre demokratier.</w:t>
      </w:r>
    </w:p>
    <w:p w14:paraId="1EF96ED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skal være fuldt og helt medlem af NATO. Vi skal</w:t>
      </w:r>
    </w:p>
    <w:p w14:paraId="621E2CB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være parate og i stand til at deltage i forsvaret af alliancen. Det indebærer, at vi er villige til at påtage os vor del</w:t>
      </w:r>
    </w:p>
    <w:p w14:paraId="3AA7011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af den samlede byrde ved et troværdigt forsvar, og at vi er</w:t>
      </w:r>
    </w:p>
    <w:p w14:paraId="33E18C3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parate til også at deltage i militære operationer uden for</w:t>
      </w:r>
    </w:p>
    <w:p w14:paraId="6ECC46E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NATOs område.</w:t>
      </w:r>
    </w:p>
    <w:p w14:paraId="2DC83B7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Et militært forsvar</w:t>
      </w:r>
    </w:p>
    <w:p w14:paraId="759D5B1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at håndhæve vor suverænitet og sikre fred og frihed er</w:t>
      </w:r>
    </w:p>
    <w:p w14:paraId="30BCFAB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 nødvendigt med et militært forsvar, der kan udsende</w:t>
      </w:r>
    </w:p>
    <w:p w14:paraId="5CEB2B8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effektive og veludrustede styrker til internationale operationer herunder FN-opgaver. Vi skal være i stand til at</w:t>
      </w:r>
    </w:p>
    <w:p w14:paraId="44F0B25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operere i egne af verden, hvor der stilles ekstra store krav</w:t>
      </w:r>
    </w:p>
    <w:p w14:paraId="60F7134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mandskab, materiel og logistik.</w:t>
      </w:r>
    </w:p>
    <w:p w14:paraId="01AAF91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skal være værnepligt for mænd og værneret for</w:t>
      </w:r>
    </w:p>
    <w:p w14:paraId="1723861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kvinder. Hjemmeværnets struktur og opgaver skal fortsat</w:t>
      </w:r>
    </w:p>
    <w:p w14:paraId="48DC98F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udvikles til fremtidens opgaver.</w:t>
      </w:r>
    </w:p>
    <w:p w14:paraId="51E546C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40</w:t>
      </w:r>
    </w:p>
    <w:p w14:paraId="63D9DEB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Såvel hjemmeværnet som værnepligten er udtryk for et</w:t>
      </w:r>
    </w:p>
    <w:p w14:paraId="384308A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bredt folkeligt engagement i dansk sikkerheds- og forsvarspolitik og sikrer, at forsvaret er solidt forankret i det</w:t>
      </w:r>
    </w:p>
    <w:p w14:paraId="7EB08CA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danske samfund. Værnepligten er en nødvendighed, hvis</w:t>
      </w:r>
    </w:p>
    <w:p w14:paraId="5611625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vil opretholde et betragteligt styrkebidrag til</w:t>
      </w:r>
    </w:p>
    <w:p w14:paraId="73F5DAB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løsningen af internationale opgaver.</w:t>
      </w:r>
    </w:p>
    <w:p w14:paraId="39D3E8F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Hjemmeværnet skal tilbyde relevant militær uddannelse</w:t>
      </w:r>
    </w:p>
    <w:p w14:paraId="119DCAD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egnede og skal være rede til at supplere forsvaret i</w:t>
      </w:r>
    </w:p>
    <w:p w14:paraId="6D7C466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dets hjemlige opgaveløsning – herunder støtte det øvrige</w:t>
      </w:r>
    </w:p>
    <w:p w14:paraId="53A6514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samfund ved naturkatastrofer, større ulykker og terrorvirksomhed. Hjemmeværnets soldater skal derudover – under</w:t>
      </w:r>
    </w:p>
    <w:p w14:paraId="2E8A26D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frivillighed – også kunne støtte forsvaret i løsning af internationale opgaver.</w:t>
      </w:r>
    </w:p>
    <w:p w14:paraId="050078C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Terror og sikkerhed</w:t>
      </w:r>
    </w:p>
    <w:p w14:paraId="7E25EAA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skal vise solidaritet med verdens øvrige lande i</w:t>
      </w:r>
    </w:p>
    <w:p w14:paraId="0FA8787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bekæmpelsen af terrorisme. Vi må ikke være et fristed for</w:t>
      </w:r>
    </w:p>
    <w:p w14:paraId="4D21441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terrorrelateret virksomhed som f.eks. indsamling af midler</w:t>
      </w:r>
    </w:p>
    <w:p w14:paraId="103F0E2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til terrororganisationer.</w:t>
      </w:r>
    </w:p>
    <w:p w14:paraId="5E0F1DE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skal være blandt de internationalt førende i bekæmpelse af terror. Det gør vi gennem en stærk og robust</w:t>
      </w:r>
    </w:p>
    <w:p w14:paraId="04F9F23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national fokusering og indsats men også gennem et stærkt</w:t>
      </w:r>
    </w:p>
    <w:p w14:paraId="03CD172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tillidsfuldt internationalt samarbejde.</w:t>
      </w:r>
    </w:p>
    <w:p w14:paraId="6DFDBC0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lyset af den stadigt foranderlige terrortrussel samt</w:t>
      </w:r>
    </w:p>
    <w:p w14:paraId="3A22833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hastige teknologiske udvikling skal der ske løbende</w:t>
      </w:r>
    </w:p>
    <w:p w14:paraId="591019B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vurdering af love og procedurer for terrorbekæmpelse.</w:t>
      </w:r>
    </w:p>
    <w:p w14:paraId="59B7415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Alle foranstaltninger mod terror – herunder gennemførelse</w:t>
      </w:r>
    </w:p>
    <w:p w14:paraId="6651B75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af EU-regler for området – skal altid præges af proportionssans. Initiativer, der skal give borgerne sikkerhed og</w:t>
      </w:r>
    </w:p>
    <w:p w14:paraId="67F3423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tryghed, må ikke ske på bekostning af lovlydige borgeres</w:t>
      </w:r>
    </w:p>
    <w:p w14:paraId="7A3F5DD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frihedsrettigheder. Danmark må aldrig udvikle sig til en</w:t>
      </w:r>
    </w:p>
    <w:p w14:paraId="6BFFED9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politistat eller et overvågningssamfund. Tvangsindgreb</w:t>
      </w:r>
    </w:p>
    <w:p w14:paraId="544B076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over for borgerne skal derfor kræve konkret mistanke om,</w:t>
      </w:r>
    </w:p>
    <w:p w14:paraId="5D671DB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at en forbrydelse er begået eller planlægges. Indgrebet</w:t>
      </w:r>
    </w:p>
    <w:p w14:paraId="57EC74A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skal godkendes af domstolene.</w:t>
      </w:r>
    </w:p>
    <w:p w14:paraId="2545510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41</w:t>
      </w:r>
    </w:p>
    <w:p w14:paraId="6F42C2F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Forebyggelse og bekæmpelse af terror må ikke sammenblandes med forebyggelse og bekæmpelse af anden</w:t>
      </w:r>
    </w:p>
    <w:p w14:paraId="6F3DC7B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kriminalitet.</w:t>
      </w:r>
    </w:p>
    <w:p w14:paraId="3023461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EUROPÆISK SAMARBEJDE</w:t>
      </w:r>
    </w:p>
    <w:p w14:paraId="5444CA6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 er en frivillig sammenslutning af selvstændige europæiske nationer, som har besluttet at løse en række opgaver</w:t>
      </w:r>
    </w:p>
    <w:p w14:paraId="6E14C5E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 fællesskab. Samtidig er EU et forpligtende samarbejde,</w:t>
      </w:r>
    </w:p>
    <w:p w14:paraId="2DF9008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 afspejler, at europæerne ønsker at skabe en fælles</w:t>
      </w:r>
    </w:p>
    <w:p w14:paraId="44959A7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fremtid med frihed, fred og velstand i Europa. Centralt for</w:t>
      </w:r>
    </w:p>
    <w:p w14:paraId="3A53071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enkelte europæer er muligheden for frit at vælge at</w:t>
      </w:r>
    </w:p>
    <w:p w14:paraId="1E43EAF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bo, arbejde og rejse overalt i Europa. EU skal være stærkt</w:t>
      </w:r>
    </w:p>
    <w:p w14:paraId="2E9A48B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men slankt. Derfor skal EU ikke kunne opkræve skat.</w:t>
      </w:r>
    </w:p>
    <w:p w14:paraId="6FE3A04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 skal udvikles efter nærhedsprincippet. Udgangspunktet</w:t>
      </w:r>
    </w:p>
    <w:p w14:paraId="0A88351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skal være, at beslutningerne træffes så nær borgerne som</w:t>
      </w:r>
    </w:p>
    <w:p w14:paraId="266A35E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muligt. Nogle opgaver kan løses i små lokalsamfund, andre</w:t>
      </w:r>
    </w:p>
    <w:p w14:paraId="53A3E59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bør varetages af nationalstaterne, og endelig er der opgaver, som bedst løses i fællesskab mellem flere lande.</w:t>
      </w:r>
    </w:p>
    <w:p w14:paraId="51ABD4E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Arbejdsdelingen i EU skal være klar. EU-landene skal søge</w:t>
      </w:r>
    </w:p>
    <w:p w14:paraId="4813963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flere fælles løsninger, hvor der er klare fordele i samarbej-</w:t>
      </w:r>
    </w:p>
    <w:p w14:paraId="3276457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42</w:t>
      </w:r>
    </w:p>
    <w:p w14:paraId="7E54F59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det. EU skal løse grænseoverskridende problemer som bl.a.</w:t>
      </w:r>
    </w:p>
    <w:p w14:paraId="1C5ECDF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terrorbekæmpelse, international kriminalitet og miljøbeskyttelse og en fælles energipolitik. Til gengæld skal EU</w:t>
      </w:r>
    </w:p>
    <w:p w14:paraId="7C105F6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ikke beskæftige sig med f.eks. social-, kirke- og kulturpolitik. EU skal respektere store og små stater og deres</w:t>
      </w:r>
    </w:p>
    <w:p w14:paraId="1B29217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selvstændighed. Udgangspunktet skal være, at de enkelte</w:t>
      </w:r>
    </w:p>
    <w:p w14:paraId="13F51E9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lande, regioner og institutioner tager sig af de nære</w:t>
      </w:r>
    </w:p>
    <w:p w14:paraId="3DA3F46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opgaver, idet national egenart og kultur skal respekteres.</w:t>
      </w:r>
    </w:p>
    <w:p w14:paraId="55E2FF6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 skal bekæmpe misbrug af monopolmagt, statsstøtte og</w:t>
      </w:r>
    </w:p>
    <w:p w14:paraId="006E292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prisaftaler og sikre den frie konkurrence – også inden for</w:t>
      </w:r>
    </w:p>
    <w:p w14:paraId="1D2CAEB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service-, uddannelses-, landbrugs- og finanssektoren som</w:t>
      </w:r>
    </w:p>
    <w:p w14:paraId="56380A4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del af et reelt frit indre marked.</w:t>
      </w:r>
    </w:p>
    <w:p w14:paraId="3EF05DE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EU’s landbrugsstøtteordninger skal afvikles balanceret via</w:t>
      </w:r>
    </w:p>
    <w:p w14:paraId="264EC64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globale aftaler. Målet er et støttefrit landbrug, der kan</w:t>
      </w:r>
    </w:p>
    <w:p w14:paraId="3718579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klare sig selv.</w:t>
      </w:r>
    </w:p>
    <w:p w14:paraId="3BE553F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mere effektiv beslutningsproces skal medvirke til, at EU</w:t>
      </w:r>
    </w:p>
    <w:p w14:paraId="67D2D3D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hurtigere kan gennemføre nye politikker, hvor der behov</w:t>
      </w:r>
    </w:p>
    <w:p w14:paraId="1E16BAC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det. Tilsvarende skal det være lettere at omgøre og</w:t>
      </w:r>
    </w:p>
    <w:p w14:paraId="6908109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forbedre allerede eksisterende lovgivning. Mere åbenhed</w:t>
      </w:r>
    </w:p>
    <w:p w14:paraId="7570BEA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demokrati skal sikres ved en åben beslutningsproces,</w:t>
      </w:r>
    </w:p>
    <w:p w14:paraId="014EF20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samt ved at Europa-Parlamentet får medindflydelse på al</w:t>
      </w:r>
    </w:p>
    <w:p w14:paraId="4CA8870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EU-lovgivning.</w:t>
      </w:r>
    </w:p>
    <w:p w14:paraId="785215F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skal være fuldgyldigt initiativtagende medlem af</w:t>
      </w:r>
    </w:p>
    <w:p w14:paraId="002200B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EU. Danmark bør være med i den fælles valuta, Euro’en,</w:t>
      </w:r>
    </w:p>
    <w:p w14:paraId="3382781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og Danmark bør deltage fuldt og helt i EU’s fælles forsvarspolitik. Danmark bør endvidere deltage fuldt og helt i det</w:t>
      </w:r>
    </w:p>
    <w:p w14:paraId="2F45339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retlige samarbejde og i samarbejdet om asyl- og indvandringspolitik i det omfang, dette er foreneligt med den</w:t>
      </w:r>
    </w:p>
    <w:p w14:paraId="0CD9030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danske udlændingepolitik.</w:t>
      </w:r>
    </w:p>
    <w:p w14:paraId="7C56990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Et udadvendt Europa</w:t>
      </w:r>
    </w:p>
    <w:p w14:paraId="2138BDA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 skal være åben for alle europæiske stater, der respekterer de værdier, som samarbejdet bygger på. Imidlertid</w:t>
      </w:r>
    </w:p>
    <w:p w14:paraId="18D0F7C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har EU-samarbejdet en naturlig øvre grænse for sin størrelse. Andre tæt forbundne og forpligtende samarbejder</w:t>
      </w:r>
    </w:p>
    <w:p w14:paraId="23BF538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end fuldt medlemskab skal også benyttes. Alle nye medlemslande skal leve helt og fuldt op til principperne om</w:t>
      </w:r>
    </w:p>
    <w:p w14:paraId="7DF45CF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blandt andet demokrati, retsstat, menneskerettigheder, </w:t>
      </w:r>
    </w:p>
    <w:p w14:paraId="22A0A59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43</w:t>
      </w:r>
    </w:p>
    <w:p w14:paraId="07FE3EF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mindretalsbeskyttelse og markedsøkonomi. Samtidig må</w:t>
      </w:r>
    </w:p>
    <w:p w14:paraId="3FC370A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nye landes optagelse i EU ikke destabilisere samarbejdet.</w:t>
      </w:r>
    </w:p>
    <w:p w14:paraId="47C4F94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Europæiske lande, der endnu ikke er i stand til at blive</w:t>
      </w:r>
    </w:p>
    <w:p w14:paraId="6A9CE1E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medlemmer af EU, kan knyttes tættere til EU gennem en</w:t>
      </w:r>
    </w:p>
    <w:p w14:paraId="1F924597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styrket naboskabspolitik. Naboskabspolitikken skal også</w:t>
      </w:r>
    </w:p>
    <w:p w14:paraId="498464F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bidrage til at sikre EU’s ydre grænser ved at stille krav om</w:t>
      </w:r>
    </w:p>
    <w:p w14:paraId="7721E03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demokratisk udvikling og udvikle et tæt økonomisk og</w:t>
      </w:r>
    </w:p>
    <w:p w14:paraId="69A2CC2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politisk samarbejde med EU’s nabolande.</w:t>
      </w:r>
    </w:p>
    <w:p w14:paraId="257F0D4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Internationalt bør EU’s rolle styrkes. Med en klar og stærk</w:t>
      </w:r>
    </w:p>
    <w:p w14:paraId="162C074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udenrigspolitik skal vi bidrage aktivt til at sikre frihed,</w:t>
      </w:r>
    </w:p>
    <w:p w14:paraId="321EE22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fred og menneskerettigheder også i andre dele af verden.</w:t>
      </w:r>
    </w:p>
    <w:p w14:paraId="65D73CC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Europa har en særlig forpligtelse hertil.</w:t>
      </w:r>
    </w:p>
    <w:p w14:paraId="0D4357C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Som led i arbejdet for global frihandel skal EU skal indgå</w:t>
      </w:r>
    </w:p>
    <w:p w14:paraId="6B8AB9E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ambitiøse handelsaftaler med andre handelsområder</w:t>
      </w:r>
    </w:p>
    <w:p w14:paraId="440A48C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eller lande. EU skal søge at opbygge et frihandelsområde</w:t>
      </w:r>
    </w:p>
    <w:p w14:paraId="5997CCB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med Nordamerika, så verdens største frihandelsmarkeder</w:t>
      </w:r>
    </w:p>
    <w:p w14:paraId="2F9680E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forenes.</w:t>
      </w:r>
    </w:p>
    <w:p w14:paraId="3BDCA6C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44</w:t>
      </w:r>
    </w:p>
    <w:p w14:paraId="1AF7710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GLOBAL HANDEL</w:t>
      </w:r>
    </w:p>
    <w:p w14:paraId="21B88EC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globale handel er både et resultat af mange års bevidste politiske valg i form af lavere toldsatser, fri kapitalbevægelse m.m. men også et resultat af, at borgerne har</w:t>
      </w:r>
    </w:p>
    <w:p w14:paraId="404A7C0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udnyttet de mange nye muligheder.</w:t>
      </w:r>
    </w:p>
    <w:p w14:paraId="0485E00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har akkurat som andre åbne samfund valgt at</w:t>
      </w:r>
    </w:p>
    <w:p w14:paraId="1EF1510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blive rigere gennem globalisering ved at øge virksomhedernes og borgernes muligheder på internationale markeder,</w:t>
      </w:r>
    </w:p>
    <w:p w14:paraId="2ABF430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frem for at begrænse deres muligheder i planøkonomiske,</w:t>
      </w:r>
    </w:p>
    <w:p w14:paraId="067A4AB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lukkede samfund.</w:t>
      </w:r>
    </w:p>
    <w:p w14:paraId="1C902D2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globale handel gør det muligt at specialisere sig, producere de varer og tjenester, man er relativt bedst til, og</w:t>
      </w:r>
    </w:p>
    <w:p w14:paraId="622154F6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derefter handle med andre. Det øger vor velstand og skaber dermed større økonomisk frihed og selvstændighed for</w:t>
      </w:r>
    </w:p>
    <w:p w14:paraId="33C53DC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mennesker og lande. Verden har brug for økonomisk vækst</w:t>
      </w:r>
    </w:p>
    <w:p w14:paraId="30DEED8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– først og fremmest af hensyn til de fattigste mennesker i</w:t>
      </w:r>
    </w:p>
    <w:p w14:paraId="734B3AC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fattigste lande. Som liberale ser vi lyst på fremvæksten</w:t>
      </w:r>
    </w:p>
    <w:p w14:paraId="281A728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af den globale handel, fordi vi har tillid til, at alle kan</w:t>
      </w:r>
    </w:p>
    <w:p w14:paraId="19A89284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bidrage med noget i den internationale arbejdsdeling.</w:t>
      </w:r>
    </w:p>
    <w:p w14:paraId="730993E3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45</w:t>
      </w:r>
    </w:p>
    <w:p w14:paraId="517B65A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 handel og lige konkurrence er de bedste midler til at</w:t>
      </w:r>
    </w:p>
    <w:p w14:paraId="05F85B38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sikre alle mennesker i alle lande en stigende velstand. Det</w:t>
      </w:r>
    </w:p>
    <w:p w14:paraId="23D01DC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sikrer nemlig, at vi kan specialisere os, så varer, tjenesteydelser m.m. produceres dér, hvor de produceres forholdsvis bedst.</w:t>
      </w:r>
    </w:p>
    <w:p w14:paraId="0212479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skal derfor gennem EU og WTO arbejde målrettet</w:t>
      </w:r>
    </w:p>
    <w:p w14:paraId="125204F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en åben handelspolitik, hvor handelshindringer fjernes.</w:t>
      </w:r>
    </w:p>
    <w:p w14:paraId="6F96252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Handel gavner altid de mere frisindede kræfter. Handel</w:t>
      </w:r>
    </w:p>
    <w:p w14:paraId="6E1CC97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er med til at fremelske demokratiske og velstående “åbne</w:t>
      </w:r>
    </w:p>
    <w:p w14:paraId="616AF61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samfund”. Handelssanktioner skal derfor bruges med varsomhed.</w:t>
      </w:r>
    </w:p>
    <w:p w14:paraId="5F707C7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En vej ud af fattigdom</w:t>
      </w:r>
    </w:p>
    <w:p w14:paraId="7962E6F2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Fri handel er en af de vigtigste veje ud af fattigdom og har</w:t>
      </w:r>
    </w:p>
    <w:p w14:paraId="6242C15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allerede løftet millioner af mennesker ud af fattigdom.</w:t>
      </w:r>
    </w:p>
    <w:p w14:paraId="35FFB79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Derfor skal udviklingslandene have fri adgang til verdensmarkedet uden told og andre forhindringer for deres varer,</w:t>
      </w:r>
    </w:p>
    <w:p w14:paraId="2E33E4CB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ligesom de aller fattigste lande har til EU’s markeder.</w:t>
      </w:r>
    </w:p>
    <w:p w14:paraId="17DD02A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Mange udviklingslande har høje toldsatser, krav om importlicenser, langsom toldbehandling og besværlige procedurer</w:t>
      </w:r>
    </w:p>
    <w:p w14:paraId="14BBC8B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– også overfor andre ulande. Udviklingslandene bør derfor</w:t>
      </w:r>
    </w:p>
    <w:p w14:paraId="0310CF1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anspores til at åbne deres økonomier og fremme frihandel</w:t>
      </w:r>
    </w:p>
    <w:p w14:paraId="36E60D7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mellem hinanden.</w:t>
      </w:r>
    </w:p>
    <w:p w14:paraId="32A01D4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Danmark skal være blandt de lande i verden, der yder</w:t>
      </w:r>
    </w:p>
    <w:p w14:paraId="438EEA8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mest og bedst udviklingsbistand pr. indbygger. Som et af</w:t>
      </w:r>
    </w:p>
    <w:p w14:paraId="5CC730ED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verdens rigeste lande bør Danmark bidrage til at hjælpe</w:t>
      </w:r>
    </w:p>
    <w:p w14:paraId="60ACDAAC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udviklingslandene i gang med en økonomisk udvikling, der</w:t>
      </w:r>
    </w:p>
    <w:p w14:paraId="624DEBDF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fremmer frihandel og åbenhed.</w:t>
      </w:r>
    </w:p>
    <w:p w14:paraId="625EBFB9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lastRenderedPageBreak/>
        <w:t>Hovedparten af dansk udviklingsbistand skal gives bilateralt – direkte fra Danmark og til modtagerlandet. Dansk</w:t>
      </w:r>
    </w:p>
    <w:p w14:paraId="67EE03C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udviklingsbistand skal primært gå til økonomisk vækst og</w:t>
      </w:r>
    </w:p>
    <w:p w14:paraId="3113045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bedre markedsadgang, god demokratisk regeringsførelse,</w:t>
      </w:r>
    </w:p>
    <w:p w14:paraId="419B4A4A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 xml:space="preserve">en sundere og bedre uddannet befolkning og et bæredygtigt miljø. </w:t>
      </w:r>
    </w:p>
    <w:p w14:paraId="7D7DBEF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46</w:t>
      </w:r>
    </w:p>
    <w:p w14:paraId="5C12F705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 lande, som modtager ulandsbistand, skal leve op til en</w:t>
      </w:r>
    </w:p>
    <w:p w14:paraId="5E9B61FE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række krav om overholdelse af fundamentale menneskerettigheder – dvs. frihedsrettighederne samt om bekæmpelse af korruption.</w:t>
      </w:r>
    </w:p>
    <w:p w14:paraId="0A0B2BB0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For at sikre politisk gennemslagskraft i programsamarbejdslandene og optimal udnyttelse af ressourcerne skal</w:t>
      </w:r>
    </w:p>
    <w:p w14:paraId="6997AD51" w14:textId="77777777" w:rsidR="009E1A98" w:rsidRPr="009E1A98" w:rsidRDefault="009E1A98" w:rsidP="009E1A98">
      <w:pPr>
        <w:rPr>
          <w:lang w:val="da-DK"/>
        </w:rPr>
      </w:pPr>
      <w:r w:rsidRPr="009E1A98">
        <w:rPr>
          <w:lang w:val="da-DK"/>
        </w:rPr>
        <w:t>den danske bistand koncentreres på få lande og få områder, og bistanden skal løbende revurderes.</w:t>
      </w:r>
    </w:p>
    <w:p w14:paraId="041DFAF0" w14:textId="77777777" w:rsidR="009E1A98" w:rsidRPr="009E1A98" w:rsidRDefault="009E1A98" w:rsidP="009E1A98"/>
    <w:sectPr w:rsidR="009E1A98" w:rsidRPr="009E1A9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83009487">
    <w:abstractNumId w:val="1"/>
  </w:num>
  <w:num w:numId="2" w16cid:durableId="1609699892">
    <w:abstractNumId w:val="2"/>
  </w:num>
  <w:num w:numId="3" w16cid:durableId="86830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600"/>
    <w:rsid w:val="009B2600"/>
    <w:rsid w:val="009E1A98"/>
    <w:rsid w:val="00B2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BD383B"/>
  <w15:docId w15:val="{898AB4D1-6E53-3242-8291-4B36E30A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character" w:styleId="Hyperlink">
    <w:name w:val="Hyperlink"/>
    <w:basedOn w:val="DefaultParagraphFont"/>
    <w:uiPriority w:val="99"/>
    <w:unhideWhenUsed/>
    <w:rsid w:val="009E1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9084</Words>
  <Characters>47967</Characters>
  <Application>Microsoft Office Word</Application>
  <DocSecurity>0</DocSecurity>
  <Lines>695</Lines>
  <Paragraphs>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Asger Krogh</cp:lastModifiedBy>
  <cp:revision>10</cp:revision>
  <dcterms:created xsi:type="dcterms:W3CDTF">2017-02-28T11:18:00Z</dcterms:created>
  <dcterms:modified xsi:type="dcterms:W3CDTF">2025-11-02T21:13:00Z</dcterms:modified>
  <cp:category/>
</cp:coreProperties>
</file>