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D9" w:rsidRDefault="00AF4ED9" w:rsidP="00AF4ED9">
      <w:pPr>
        <w:spacing w:after="0" w:line="240" w:lineRule="auto"/>
        <w:jc w:val="center"/>
        <w:rPr>
          <w:b/>
          <w:sz w:val="28"/>
        </w:rPr>
      </w:pPr>
      <w:bookmarkStart w:id="0" w:name="_Hlk480203252"/>
      <w:bookmarkEnd w:id="0"/>
      <w:r w:rsidRPr="00AF4ED9">
        <w:rPr>
          <w:b/>
          <w:sz w:val="28"/>
        </w:rPr>
        <w:t>Design</w:t>
      </w:r>
    </w:p>
    <w:p w:rsidR="00AE7B8C" w:rsidRDefault="00AE7B8C" w:rsidP="00AE7B8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7"/>
        <w:gridCol w:w="1490"/>
        <w:gridCol w:w="1344"/>
        <w:gridCol w:w="3354"/>
        <w:gridCol w:w="2986"/>
      </w:tblGrid>
      <w:tr w:rsidR="00E0172C" w:rsidTr="00E0172C">
        <w:trPr>
          <w:trHeight w:val="582"/>
        </w:trPr>
        <w:tc>
          <w:tcPr>
            <w:tcW w:w="1537" w:type="dxa"/>
          </w:tcPr>
          <w:p w:rsidR="00E0172C" w:rsidRDefault="00E0172C" w:rsidP="00AF4ED9">
            <w:r>
              <w:t>Scenario</w:t>
            </w:r>
          </w:p>
        </w:tc>
        <w:tc>
          <w:tcPr>
            <w:tcW w:w="1490" w:type="dxa"/>
          </w:tcPr>
          <w:p w:rsidR="00E0172C" w:rsidRDefault="00E0172C" w:rsidP="00AF4ED9">
            <w:r>
              <w:t>From Client</w:t>
            </w:r>
          </w:p>
        </w:tc>
        <w:tc>
          <w:tcPr>
            <w:tcW w:w="1344" w:type="dxa"/>
          </w:tcPr>
          <w:p w:rsidR="00E0172C" w:rsidRDefault="00E0172C" w:rsidP="00AF4ED9">
            <w:r>
              <w:t>From Server</w:t>
            </w:r>
          </w:p>
        </w:tc>
        <w:tc>
          <w:tcPr>
            <w:tcW w:w="3354" w:type="dxa"/>
          </w:tcPr>
          <w:p w:rsidR="00E0172C" w:rsidRDefault="00E0172C" w:rsidP="00AF4ED9">
            <w:r>
              <w:t>Purpose</w:t>
            </w:r>
          </w:p>
        </w:tc>
        <w:tc>
          <w:tcPr>
            <w:tcW w:w="2986" w:type="dxa"/>
          </w:tcPr>
          <w:p w:rsidR="00E0172C" w:rsidRDefault="00E0172C" w:rsidP="00AF4ED9">
            <w:r>
              <w:t>Data</w:t>
            </w:r>
          </w:p>
        </w:tc>
      </w:tr>
      <w:tr w:rsidR="00E0172C" w:rsidTr="00E0172C">
        <w:trPr>
          <w:trHeight w:val="598"/>
        </w:trPr>
        <w:tc>
          <w:tcPr>
            <w:tcW w:w="1537" w:type="dxa"/>
            <w:vMerge w:val="restart"/>
          </w:tcPr>
          <w:p w:rsidR="00E0172C" w:rsidRDefault="00E0172C" w:rsidP="00AF4ED9">
            <w:r>
              <w:t>Use</w:t>
            </w:r>
            <w:r w:rsidR="003049D4">
              <w:t>r</w:t>
            </w:r>
            <w:r>
              <w:t xml:space="preserve"> log in</w:t>
            </w:r>
          </w:p>
        </w:tc>
        <w:tc>
          <w:tcPr>
            <w:tcW w:w="1490" w:type="dxa"/>
          </w:tcPr>
          <w:p w:rsidR="00E0172C" w:rsidRPr="00E0172C" w:rsidRDefault="00E0172C" w:rsidP="00AF4ED9">
            <w:pPr>
              <w:rPr>
                <w:b/>
              </w:rPr>
            </w:pPr>
            <w:r w:rsidRPr="00E0172C">
              <w:rPr>
                <w:b/>
              </w:rPr>
              <w:t>name</w:t>
            </w:r>
          </w:p>
        </w:tc>
        <w:tc>
          <w:tcPr>
            <w:tcW w:w="1344" w:type="dxa"/>
          </w:tcPr>
          <w:p w:rsidR="00E0172C" w:rsidRPr="00E0172C" w:rsidRDefault="00E0172C" w:rsidP="00AF4ED9">
            <w:pPr>
              <w:rPr>
                <w:b/>
              </w:rPr>
            </w:pPr>
          </w:p>
        </w:tc>
        <w:tc>
          <w:tcPr>
            <w:tcW w:w="3354" w:type="dxa"/>
          </w:tcPr>
          <w:p w:rsidR="00E0172C" w:rsidRDefault="00E0172C" w:rsidP="00AF4ED9">
            <w:r>
              <w:t>A user want to log in to the server</w:t>
            </w:r>
          </w:p>
        </w:tc>
        <w:tc>
          <w:tcPr>
            <w:tcW w:w="2986" w:type="dxa"/>
          </w:tcPr>
          <w:p w:rsidR="00E0172C" w:rsidRDefault="00E0172C" w:rsidP="00AF4ED9">
            <w:r>
              <w:t>User’s name</w:t>
            </w:r>
          </w:p>
        </w:tc>
      </w:tr>
      <w:tr w:rsidR="003171C8" w:rsidTr="00E0172C">
        <w:trPr>
          <w:trHeight w:val="598"/>
        </w:trPr>
        <w:tc>
          <w:tcPr>
            <w:tcW w:w="1537" w:type="dxa"/>
            <w:vMerge/>
          </w:tcPr>
          <w:p w:rsidR="003171C8" w:rsidRDefault="003171C8" w:rsidP="00AF4ED9"/>
        </w:tc>
        <w:tc>
          <w:tcPr>
            <w:tcW w:w="1490" w:type="dxa"/>
          </w:tcPr>
          <w:p w:rsidR="003171C8" w:rsidRPr="00E0172C" w:rsidRDefault="003171C8" w:rsidP="00AF4ED9">
            <w:pPr>
              <w:rPr>
                <w:b/>
              </w:rPr>
            </w:pPr>
          </w:p>
        </w:tc>
        <w:tc>
          <w:tcPr>
            <w:tcW w:w="1344" w:type="dxa"/>
          </w:tcPr>
          <w:p w:rsidR="003171C8" w:rsidRPr="00E0172C" w:rsidRDefault="003171C8" w:rsidP="00AF4ED9">
            <w:pPr>
              <w:rPr>
                <w:b/>
              </w:rPr>
            </w:pPr>
            <w:r>
              <w:rPr>
                <w:b/>
              </w:rPr>
              <w:t>namefull</w:t>
            </w:r>
          </w:p>
        </w:tc>
        <w:tc>
          <w:tcPr>
            <w:tcW w:w="3354" w:type="dxa"/>
          </w:tcPr>
          <w:p w:rsidR="003171C8" w:rsidRDefault="003049D4" w:rsidP="00AF4ED9">
            <w:r>
              <w:t>If an unknown user want to log in while there are already 100 users in the list, prevent this user to log in.</w:t>
            </w:r>
          </w:p>
        </w:tc>
        <w:tc>
          <w:tcPr>
            <w:tcW w:w="2986" w:type="dxa"/>
          </w:tcPr>
          <w:p w:rsidR="003171C8" w:rsidRDefault="003049D4" w:rsidP="00AF4ED9">
            <w:r>
              <w:t>String “overflowUser”</w:t>
            </w:r>
          </w:p>
        </w:tc>
      </w:tr>
      <w:tr w:rsidR="00E0172C" w:rsidTr="00E0172C">
        <w:trPr>
          <w:trHeight w:val="898"/>
        </w:trPr>
        <w:tc>
          <w:tcPr>
            <w:tcW w:w="1537" w:type="dxa"/>
            <w:vMerge/>
          </w:tcPr>
          <w:p w:rsidR="00E0172C" w:rsidRDefault="00E0172C" w:rsidP="00AF4ED9"/>
        </w:tc>
        <w:tc>
          <w:tcPr>
            <w:tcW w:w="1490" w:type="dxa"/>
          </w:tcPr>
          <w:p w:rsidR="00E0172C" w:rsidRPr="00E0172C" w:rsidRDefault="00E0172C" w:rsidP="00AF4ED9">
            <w:pPr>
              <w:rPr>
                <w:b/>
              </w:rPr>
            </w:pPr>
          </w:p>
        </w:tc>
        <w:tc>
          <w:tcPr>
            <w:tcW w:w="1344" w:type="dxa"/>
          </w:tcPr>
          <w:p w:rsidR="00E0172C" w:rsidRPr="00E0172C" w:rsidRDefault="00E0172C" w:rsidP="00AF4ED9">
            <w:pPr>
              <w:rPr>
                <w:b/>
              </w:rPr>
            </w:pPr>
            <w:r w:rsidRPr="00E0172C">
              <w:rPr>
                <w:b/>
              </w:rPr>
              <w:t>Name back</w:t>
            </w:r>
          </w:p>
        </w:tc>
        <w:tc>
          <w:tcPr>
            <w:tcW w:w="3354" w:type="dxa"/>
          </w:tcPr>
          <w:p w:rsidR="00E0172C" w:rsidRDefault="00E0172C" w:rsidP="00AF4ED9">
            <w:r>
              <w:t>Send the user name back and tell the client that communication succeeds.</w:t>
            </w:r>
          </w:p>
        </w:tc>
        <w:tc>
          <w:tcPr>
            <w:tcW w:w="2986" w:type="dxa"/>
          </w:tcPr>
          <w:p w:rsidR="00E0172C" w:rsidRDefault="00E0172C" w:rsidP="00AF4ED9">
            <w:r>
              <w:t>Username</w:t>
            </w:r>
          </w:p>
        </w:tc>
      </w:tr>
      <w:tr w:rsidR="00E0172C" w:rsidTr="00E0172C">
        <w:trPr>
          <w:trHeight w:val="598"/>
        </w:trPr>
        <w:tc>
          <w:tcPr>
            <w:tcW w:w="1537" w:type="dxa"/>
          </w:tcPr>
          <w:p w:rsidR="00E0172C" w:rsidRDefault="00E0172C" w:rsidP="00AF4ED9">
            <w:r>
              <w:t>User make choice</w:t>
            </w:r>
          </w:p>
        </w:tc>
        <w:tc>
          <w:tcPr>
            <w:tcW w:w="1490" w:type="dxa"/>
          </w:tcPr>
          <w:p w:rsidR="00E0172C" w:rsidRPr="00E0172C" w:rsidRDefault="00E0172C" w:rsidP="00AF4ED9">
            <w:pPr>
              <w:rPr>
                <w:b/>
              </w:rPr>
            </w:pPr>
            <w:r w:rsidRPr="00E0172C">
              <w:rPr>
                <w:b/>
              </w:rPr>
              <w:t>choice</w:t>
            </w:r>
          </w:p>
        </w:tc>
        <w:tc>
          <w:tcPr>
            <w:tcW w:w="1344" w:type="dxa"/>
          </w:tcPr>
          <w:p w:rsidR="00E0172C" w:rsidRPr="00E0172C" w:rsidRDefault="00E0172C" w:rsidP="00AF4ED9">
            <w:pPr>
              <w:rPr>
                <w:b/>
              </w:rPr>
            </w:pPr>
          </w:p>
        </w:tc>
        <w:tc>
          <w:tcPr>
            <w:tcW w:w="3354" w:type="dxa"/>
          </w:tcPr>
          <w:p w:rsidR="00E0172C" w:rsidRDefault="00E0172C" w:rsidP="00AF4ED9">
            <w:r>
              <w:t>User make a choice</w:t>
            </w:r>
          </w:p>
        </w:tc>
        <w:tc>
          <w:tcPr>
            <w:tcW w:w="2986" w:type="dxa"/>
          </w:tcPr>
          <w:p w:rsidR="00E0172C" w:rsidRDefault="00E0172C" w:rsidP="00AF4ED9">
            <w:r>
              <w:t>Choice made by client</w:t>
            </w:r>
          </w:p>
        </w:tc>
      </w:tr>
      <w:tr w:rsidR="00E0172C" w:rsidTr="00E0172C">
        <w:trPr>
          <w:trHeight w:val="282"/>
        </w:trPr>
        <w:tc>
          <w:tcPr>
            <w:tcW w:w="1537" w:type="dxa"/>
          </w:tcPr>
          <w:p w:rsidR="00E0172C" w:rsidRDefault="00E0172C" w:rsidP="00AF4ED9">
            <w:r>
              <w:t>Choice 1</w:t>
            </w:r>
          </w:p>
        </w:tc>
        <w:tc>
          <w:tcPr>
            <w:tcW w:w="1490" w:type="dxa"/>
          </w:tcPr>
          <w:p w:rsidR="00E0172C" w:rsidRPr="00E0172C" w:rsidRDefault="00E0172C" w:rsidP="00AF4ED9">
            <w:pPr>
              <w:rPr>
                <w:b/>
              </w:rPr>
            </w:pPr>
          </w:p>
        </w:tc>
        <w:tc>
          <w:tcPr>
            <w:tcW w:w="1344" w:type="dxa"/>
          </w:tcPr>
          <w:p w:rsidR="00E0172C" w:rsidRPr="00E0172C" w:rsidRDefault="00E0172C" w:rsidP="00AF4ED9">
            <w:pPr>
              <w:rPr>
                <w:b/>
              </w:rPr>
            </w:pPr>
            <w:r w:rsidRPr="00E0172C">
              <w:rPr>
                <w:b/>
              </w:rPr>
              <w:t>back</w:t>
            </w:r>
          </w:p>
        </w:tc>
        <w:tc>
          <w:tcPr>
            <w:tcW w:w="3354" w:type="dxa"/>
          </w:tcPr>
          <w:p w:rsidR="00E0172C" w:rsidRDefault="00E0172C" w:rsidP="00AF4ED9">
            <w:r>
              <w:t>Send all known user’s name back</w:t>
            </w:r>
          </w:p>
        </w:tc>
        <w:tc>
          <w:tcPr>
            <w:tcW w:w="2986" w:type="dxa"/>
          </w:tcPr>
          <w:p w:rsidR="00E0172C" w:rsidRPr="00E125DD" w:rsidRDefault="003049D4" w:rsidP="00AF4ED9">
            <w:r w:rsidRPr="00E125DD">
              <w:t>String that contains all user’s name, each name is followed by a separator “</w:t>
            </w:r>
            <w:r w:rsidR="00E125DD" w:rsidRPr="00E125DD">
              <w:t>\t</w:t>
            </w:r>
            <w:r w:rsidRPr="00E125DD">
              <w:t xml:space="preserve">”, after send </w:t>
            </w:r>
            <w:r w:rsidRPr="00E125DD">
              <w:rPr>
                <w:b/>
              </w:rPr>
              <w:t>back</w:t>
            </w:r>
            <w:r w:rsidRPr="00E125DD">
              <w:t xml:space="preserve"> to Client, set it to “”.</w:t>
            </w:r>
          </w:p>
        </w:tc>
      </w:tr>
      <w:tr w:rsidR="00E0172C" w:rsidTr="00E0172C">
        <w:trPr>
          <w:trHeight w:val="70"/>
        </w:trPr>
        <w:tc>
          <w:tcPr>
            <w:tcW w:w="1537" w:type="dxa"/>
          </w:tcPr>
          <w:p w:rsidR="00E0172C" w:rsidRDefault="00E0172C" w:rsidP="00AF4ED9">
            <w:r>
              <w:t>Choice 2</w:t>
            </w:r>
          </w:p>
        </w:tc>
        <w:tc>
          <w:tcPr>
            <w:tcW w:w="1490" w:type="dxa"/>
          </w:tcPr>
          <w:p w:rsidR="00E0172C" w:rsidRPr="00E0172C" w:rsidRDefault="00E0172C" w:rsidP="00AF4ED9">
            <w:pPr>
              <w:rPr>
                <w:b/>
              </w:rPr>
            </w:pPr>
          </w:p>
        </w:tc>
        <w:tc>
          <w:tcPr>
            <w:tcW w:w="1344" w:type="dxa"/>
          </w:tcPr>
          <w:p w:rsidR="00E0172C" w:rsidRPr="00E0172C" w:rsidRDefault="00E0172C" w:rsidP="00AF4ED9">
            <w:pPr>
              <w:rPr>
                <w:b/>
              </w:rPr>
            </w:pPr>
            <w:r>
              <w:rPr>
                <w:b/>
              </w:rPr>
              <w:t>back</w:t>
            </w:r>
          </w:p>
        </w:tc>
        <w:tc>
          <w:tcPr>
            <w:tcW w:w="3354" w:type="dxa"/>
          </w:tcPr>
          <w:p w:rsidR="00E0172C" w:rsidRDefault="00E0172C" w:rsidP="00AF4ED9">
            <w:r>
              <w:t>Send all online user’s name back</w:t>
            </w:r>
          </w:p>
        </w:tc>
        <w:tc>
          <w:tcPr>
            <w:tcW w:w="2986" w:type="dxa"/>
          </w:tcPr>
          <w:p w:rsidR="00E0172C" w:rsidRPr="00E125DD" w:rsidRDefault="00E0172C" w:rsidP="00AF4ED9">
            <w:r w:rsidRPr="00E125DD">
              <w:t xml:space="preserve">String that contains all user’s name, </w:t>
            </w:r>
            <w:r w:rsidR="003049D4" w:rsidRPr="00E125DD">
              <w:t>each name is followed by a separator “</w:t>
            </w:r>
            <w:r w:rsidR="00E125DD" w:rsidRPr="00E125DD">
              <w:t>\t</w:t>
            </w:r>
            <w:r w:rsidR="003049D4" w:rsidRPr="00E125DD">
              <w:t>”</w:t>
            </w:r>
            <w:r w:rsidRPr="00E125DD">
              <w:t xml:space="preserve">, after send </w:t>
            </w:r>
            <w:r w:rsidRPr="00E125DD">
              <w:rPr>
                <w:b/>
              </w:rPr>
              <w:t>back</w:t>
            </w:r>
            <w:r w:rsidRPr="00E125DD">
              <w:t xml:space="preserve"> to Client, set it to “”.</w:t>
            </w:r>
          </w:p>
        </w:tc>
      </w:tr>
      <w:tr w:rsidR="003049D4" w:rsidTr="00E0172C">
        <w:trPr>
          <w:trHeight w:val="299"/>
        </w:trPr>
        <w:tc>
          <w:tcPr>
            <w:tcW w:w="1537" w:type="dxa"/>
            <w:vMerge w:val="restart"/>
          </w:tcPr>
          <w:p w:rsidR="003049D4" w:rsidRDefault="003049D4" w:rsidP="00AF4ED9">
            <w:r>
              <w:t>Choice 3</w:t>
            </w:r>
          </w:p>
        </w:tc>
        <w:tc>
          <w:tcPr>
            <w:tcW w:w="1490" w:type="dxa"/>
          </w:tcPr>
          <w:p w:rsidR="003049D4" w:rsidRPr="00E0172C" w:rsidRDefault="003049D4" w:rsidP="00AF4ED9">
            <w:pPr>
              <w:rPr>
                <w:b/>
              </w:rPr>
            </w:pPr>
          </w:p>
        </w:tc>
        <w:tc>
          <w:tcPr>
            <w:tcW w:w="1344" w:type="dxa"/>
          </w:tcPr>
          <w:p w:rsidR="003049D4" w:rsidRPr="00E0172C" w:rsidRDefault="003049D4" w:rsidP="00AF4ED9">
            <w:pPr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3354" w:type="dxa"/>
          </w:tcPr>
          <w:p w:rsidR="003049D4" w:rsidRDefault="003049D4" w:rsidP="00AF4ED9">
            <w:r>
              <w:t>Tell client to get receiver’s name</w:t>
            </w:r>
          </w:p>
        </w:tc>
        <w:tc>
          <w:tcPr>
            <w:tcW w:w="2986" w:type="dxa"/>
            <w:shd w:val="clear" w:color="auto" w:fill="auto"/>
          </w:tcPr>
          <w:p w:rsidR="003049D4" w:rsidRDefault="003049D4" w:rsidP="00AF4ED9">
            <w:r>
              <w:rPr>
                <w:rFonts w:ascii="Consolas" w:hAnsi="Consolas" w:cs="Consolas"/>
                <w:sz w:val="20"/>
                <w:szCs w:val="20"/>
              </w:rPr>
              <w:t xml:space="preserve">String: </w:t>
            </w:r>
            <w:r w:rsidRPr="00E0172C">
              <w:rPr>
                <w:rFonts w:ascii="Consolas" w:hAnsi="Consolas" w:cs="Consolas"/>
                <w:sz w:val="20"/>
                <w:szCs w:val="20"/>
              </w:rPr>
              <w:t>"Enter recipient's name: "</w:t>
            </w:r>
          </w:p>
        </w:tc>
      </w:tr>
      <w:tr w:rsidR="003049D4" w:rsidTr="00E0172C">
        <w:trPr>
          <w:trHeight w:val="282"/>
        </w:trPr>
        <w:tc>
          <w:tcPr>
            <w:tcW w:w="1537" w:type="dxa"/>
            <w:vMerge/>
          </w:tcPr>
          <w:p w:rsidR="003049D4" w:rsidRDefault="003049D4" w:rsidP="00AF4ED9"/>
        </w:tc>
        <w:tc>
          <w:tcPr>
            <w:tcW w:w="1490" w:type="dxa"/>
          </w:tcPr>
          <w:p w:rsidR="003049D4" w:rsidRPr="00E0172C" w:rsidRDefault="003049D4" w:rsidP="00AF4ED9">
            <w:pPr>
              <w:rPr>
                <w:b/>
              </w:rPr>
            </w:pPr>
            <w:r>
              <w:rPr>
                <w:b/>
              </w:rPr>
              <w:t>rname</w:t>
            </w:r>
          </w:p>
        </w:tc>
        <w:tc>
          <w:tcPr>
            <w:tcW w:w="1344" w:type="dxa"/>
          </w:tcPr>
          <w:p w:rsidR="003049D4" w:rsidRPr="00E0172C" w:rsidRDefault="003049D4" w:rsidP="00AF4ED9">
            <w:pPr>
              <w:rPr>
                <w:b/>
              </w:rPr>
            </w:pPr>
          </w:p>
        </w:tc>
        <w:tc>
          <w:tcPr>
            <w:tcW w:w="3354" w:type="dxa"/>
          </w:tcPr>
          <w:p w:rsidR="003049D4" w:rsidRDefault="003049D4" w:rsidP="00AF4ED9">
            <w:r>
              <w:t>After get receiver’s name, pass it to server</w:t>
            </w:r>
          </w:p>
        </w:tc>
        <w:tc>
          <w:tcPr>
            <w:tcW w:w="2986" w:type="dxa"/>
          </w:tcPr>
          <w:p w:rsidR="003049D4" w:rsidRDefault="003049D4" w:rsidP="00AF4ED9">
            <w:r>
              <w:t>receiver’s name</w:t>
            </w:r>
          </w:p>
        </w:tc>
      </w:tr>
      <w:tr w:rsidR="003049D4" w:rsidTr="00E0172C">
        <w:trPr>
          <w:trHeight w:val="282"/>
        </w:trPr>
        <w:tc>
          <w:tcPr>
            <w:tcW w:w="1537" w:type="dxa"/>
            <w:vMerge/>
          </w:tcPr>
          <w:p w:rsidR="003049D4" w:rsidRDefault="003049D4" w:rsidP="00AF4ED9"/>
        </w:tc>
        <w:tc>
          <w:tcPr>
            <w:tcW w:w="1490" w:type="dxa"/>
          </w:tcPr>
          <w:p w:rsidR="003049D4" w:rsidRDefault="003049D4" w:rsidP="003171C8">
            <w:pPr>
              <w:rPr>
                <w:b/>
              </w:rPr>
            </w:pPr>
          </w:p>
        </w:tc>
        <w:tc>
          <w:tcPr>
            <w:tcW w:w="1344" w:type="dxa"/>
          </w:tcPr>
          <w:p w:rsidR="003049D4" w:rsidRPr="00E0172C" w:rsidRDefault="003049D4" w:rsidP="00AF4ED9">
            <w:pPr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3354" w:type="dxa"/>
          </w:tcPr>
          <w:p w:rsidR="003049D4" w:rsidRDefault="003049D4" w:rsidP="00AF4ED9">
            <w:r>
              <w:t>Tell client to get message from user</w:t>
            </w:r>
          </w:p>
        </w:tc>
        <w:tc>
          <w:tcPr>
            <w:tcW w:w="2986" w:type="dxa"/>
          </w:tcPr>
          <w:p w:rsidR="003049D4" w:rsidRDefault="003049D4" w:rsidP="00AF4ED9">
            <w:r>
              <w:rPr>
                <w:rFonts w:ascii="Consolas" w:hAnsi="Consolas" w:cs="Consolas"/>
                <w:sz w:val="20"/>
                <w:szCs w:val="20"/>
              </w:rPr>
              <w:t xml:space="preserve">String: </w:t>
            </w:r>
            <w:r w:rsidRPr="003171C8">
              <w:rPr>
                <w:rFonts w:ascii="Consolas" w:hAnsi="Consolas" w:cs="Consolas"/>
                <w:sz w:val="20"/>
                <w:szCs w:val="20"/>
              </w:rPr>
              <w:t>"Enter a message: "</w:t>
            </w:r>
          </w:p>
        </w:tc>
      </w:tr>
      <w:tr w:rsidR="003049D4" w:rsidTr="00E0172C">
        <w:trPr>
          <w:trHeight w:val="282"/>
        </w:trPr>
        <w:tc>
          <w:tcPr>
            <w:tcW w:w="1537" w:type="dxa"/>
            <w:vMerge/>
          </w:tcPr>
          <w:p w:rsidR="003049D4" w:rsidRDefault="003049D4" w:rsidP="00AF4ED9"/>
        </w:tc>
        <w:tc>
          <w:tcPr>
            <w:tcW w:w="1490" w:type="dxa"/>
          </w:tcPr>
          <w:p w:rsidR="003049D4" w:rsidRDefault="003049D4" w:rsidP="00AF4ED9">
            <w:pPr>
              <w:rPr>
                <w:b/>
              </w:rPr>
            </w:pPr>
            <w:r>
              <w:rPr>
                <w:b/>
              </w:rPr>
              <w:t>msgerr3</w:t>
            </w:r>
          </w:p>
        </w:tc>
        <w:tc>
          <w:tcPr>
            <w:tcW w:w="1344" w:type="dxa"/>
          </w:tcPr>
          <w:p w:rsidR="003049D4" w:rsidRPr="00E0172C" w:rsidRDefault="003049D4" w:rsidP="00AF4ED9">
            <w:pPr>
              <w:rPr>
                <w:b/>
              </w:rPr>
            </w:pPr>
          </w:p>
        </w:tc>
        <w:tc>
          <w:tcPr>
            <w:tcW w:w="3354" w:type="dxa"/>
          </w:tcPr>
          <w:p w:rsidR="003049D4" w:rsidRDefault="003049D4" w:rsidP="00AF4ED9">
            <w:r>
              <w:t>To tell the server if the message is more than 80 characters</w:t>
            </w:r>
          </w:p>
        </w:tc>
        <w:tc>
          <w:tcPr>
            <w:tcW w:w="2986" w:type="dxa"/>
          </w:tcPr>
          <w:p w:rsidR="003049D4" w:rsidRDefault="003049D4" w:rsidP="00AF4ED9">
            <w:r>
              <w:t>String: “true” or “false”</w:t>
            </w:r>
          </w:p>
        </w:tc>
      </w:tr>
      <w:tr w:rsidR="003049D4" w:rsidTr="00E0172C">
        <w:trPr>
          <w:trHeight w:val="282"/>
        </w:trPr>
        <w:tc>
          <w:tcPr>
            <w:tcW w:w="1537" w:type="dxa"/>
            <w:vMerge/>
          </w:tcPr>
          <w:p w:rsidR="003049D4" w:rsidRDefault="003049D4" w:rsidP="00AF4ED9"/>
        </w:tc>
        <w:tc>
          <w:tcPr>
            <w:tcW w:w="1490" w:type="dxa"/>
          </w:tcPr>
          <w:p w:rsidR="003049D4" w:rsidRDefault="003049D4" w:rsidP="00AF4ED9">
            <w:pPr>
              <w:rPr>
                <w:b/>
              </w:rPr>
            </w:pPr>
            <w:r>
              <w:rPr>
                <w:b/>
              </w:rPr>
              <w:t>msg1</w:t>
            </w:r>
          </w:p>
        </w:tc>
        <w:tc>
          <w:tcPr>
            <w:tcW w:w="1344" w:type="dxa"/>
          </w:tcPr>
          <w:p w:rsidR="003049D4" w:rsidRPr="00E0172C" w:rsidRDefault="003049D4" w:rsidP="00AF4ED9">
            <w:pPr>
              <w:rPr>
                <w:b/>
              </w:rPr>
            </w:pPr>
          </w:p>
        </w:tc>
        <w:tc>
          <w:tcPr>
            <w:tcW w:w="3354" w:type="dxa"/>
          </w:tcPr>
          <w:p w:rsidR="003049D4" w:rsidRDefault="003049D4" w:rsidP="00AF4ED9">
            <w:r>
              <w:t>Send message to server</w:t>
            </w:r>
          </w:p>
        </w:tc>
        <w:tc>
          <w:tcPr>
            <w:tcW w:w="2986" w:type="dxa"/>
          </w:tcPr>
          <w:p w:rsidR="003049D4" w:rsidRDefault="003049D4" w:rsidP="00AF4ED9">
            <w:r>
              <w:t>Message that input by user</w:t>
            </w:r>
          </w:p>
        </w:tc>
      </w:tr>
      <w:tr w:rsidR="00C46A9A" w:rsidTr="00E0172C">
        <w:trPr>
          <w:trHeight w:val="282"/>
        </w:trPr>
        <w:tc>
          <w:tcPr>
            <w:tcW w:w="1537" w:type="dxa"/>
            <w:vMerge/>
          </w:tcPr>
          <w:p w:rsidR="00C46A9A" w:rsidRDefault="00C46A9A" w:rsidP="00AF4ED9"/>
        </w:tc>
        <w:tc>
          <w:tcPr>
            <w:tcW w:w="1490" w:type="dxa"/>
          </w:tcPr>
          <w:p w:rsidR="00C46A9A" w:rsidRDefault="00C46A9A" w:rsidP="00AF4ED9">
            <w:pPr>
              <w:rPr>
                <w:b/>
              </w:rPr>
            </w:pPr>
          </w:p>
        </w:tc>
        <w:tc>
          <w:tcPr>
            <w:tcW w:w="1344" w:type="dxa"/>
          </w:tcPr>
          <w:p w:rsidR="00C46A9A" w:rsidRPr="00E0172C" w:rsidRDefault="00C46A9A" w:rsidP="00AF4ED9">
            <w:pPr>
              <w:rPr>
                <w:b/>
              </w:rPr>
            </w:pPr>
            <w:r>
              <w:rPr>
                <w:b/>
              </w:rPr>
              <w:t>contains3</w:t>
            </w:r>
          </w:p>
        </w:tc>
        <w:tc>
          <w:tcPr>
            <w:tcW w:w="3354" w:type="dxa"/>
          </w:tcPr>
          <w:p w:rsidR="00C46A9A" w:rsidRDefault="006727BC" w:rsidP="00AF4ED9">
            <w:r>
              <w:t>To indicate client that the receiver’s name whether known or unknown</w:t>
            </w:r>
          </w:p>
        </w:tc>
        <w:tc>
          <w:tcPr>
            <w:tcW w:w="2986" w:type="dxa"/>
          </w:tcPr>
          <w:p w:rsidR="00C46A9A" w:rsidRDefault="00C45509" w:rsidP="00AF4ED9">
            <w:r>
              <w:t>String</w:t>
            </w:r>
            <w:r w:rsidR="006727BC">
              <w:t xml:space="preserve">: “true” </w:t>
            </w:r>
            <w:r w:rsidR="003E244B">
              <w:t>or ”</w:t>
            </w:r>
            <w:bookmarkStart w:id="1" w:name="_GoBack"/>
            <w:bookmarkEnd w:id="1"/>
            <w:r w:rsidR="003E244B">
              <w:t>false</w:t>
            </w:r>
            <w:r w:rsidR="006727BC">
              <w:t>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AF4ED9"/>
        </w:tc>
        <w:tc>
          <w:tcPr>
            <w:tcW w:w="1490" w:type="dxa"/>
          </w:tcPr>
          <w:p w:rsidR="00B9147F" w:rsidRDefault="00B9147F" w:rsidP="00AF4ED9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AF4ED9">
            <w:pPr>
              <w:rPr>
                <w:b/>
              </w:rPr>
            </w:pPr>
            <w:r>
              <w:rPr>
                <w:b/>
              </w:rPr>
              <w:t>Isfull3</w:t>
            </w:r>
          </w:p>
        </w:tc>
        <w:tc>
          <w:tcPr>
            <w:tcW w:w="3354" w:type="dxa"/>
          </w:tcPr>
          <w:p w:rsidR="00B9147F" w:rsidRDefault="00B9147F" w:rsidP="00AF4ED9">
            <w:r>
              <w:t>To indicate client that is there any targeted user reach the limit of 10 message</w:t>
            </w:r>
          </w:p>
        </w:tc>
        <w:tc>
          <w:tcPr>
            <w:tcW w:w="2986" w:type="dxa"/>
          </w:tcPr>
          <w:p w:rsidR="00B9147F" w:rsidRDefault="00B9147F" w:rsidP="00AF4ED9">
            <w:r>
              <w:t>String: “true” or “false”</w:t>
            </w:r>
          </w:p>
        </w:tc>
      </w:tr>
      <w:tr w:rsidR="003049D4" w:rsidTr="00E0172C">
        <w:trPr>
          <w:trHeight w:val="282"/>
        </w:trPr>
        <w:tc>
          <w:tcPr>
            <w:tcW w:w="1537" w:type="dxa"/>
            <w:vMerge/>
          </w:tcPr>
          <w:p w:rsidR="003049D4" w:rsidRDefault="003049D4" w:rsidP="003171C8"/>
        </w:tc>
        <w:tc>
          <w:tcPr>
            <w:tcW w:w="1490" w:type="dxa"/>
          </w:tcPr>
          <w:p w:rsidR="003049D4" w:rsidRDefault="003049D4" w:rsidP="003171C8">
            <w:pPr>
              <w:rPr>
                <w:b/>
              </w:rPr>
            </w:pPr>
          </w:p>
        </w:tc>
        <w:tc>
          <w:tcPr>
            <w:tcW w:w="1344" w:type="dxa"/>
          </w:tcPr>
          <w:p w:rsidR="003049D4" w:rsidRPr="00E0172C" w:rsidRDefault="00B9147F" w:rsidP="003171C8">
            <w:pPr>
              <w:rPr>
                <w:b/>
              </w:rPr>
            </w:pPr>
            <w:r>
              <w:rPr>
                <w:b/>
              </w:rPr>
              <w:t>N</w:t>
            </w:r>
            <w:r w:rsidR="003049D4">
              <w:rPr>
                <w:b/>
              </w:rPr>
              <w:t>amefull</w:t>
            </w:r>
            <w:r>
              <w:rPr>
                <w:b/>
              </w:rPr>
              <w:t>3</w:t>
            </w:r>
          </w:p>
        </w:tc>
        <w:tc>
          <w:tcPr>
            <w:tcW w:w="3354" w:type="dxa"/>
          </w:tcPr>
          <w:p w:rsidR="003049D4" w:rsidRDefault="003049D4" w:rsidP="003171C8">
            <w:r>
              <w:t>If user want to send a message to an unknown user and there are already 100 users in the list, tell the client that this message can not be sent.</w:t>
            </w:r>
          </w:p>
        </w:tc>
        <w:tc>
          <w:tcPr>
            <w:tcW w:w="2986" w:type="dxa"/>
          </w:tcPr>
          <w:p w:rsidR="003049D4" w:rsidRDefault="003049D4" w:rsidP="003171C8">
            <w:r>
              <w:t>String: “name list full”</w:t>
            </w:r>
          </w:p>
        </w:tc>
      </w:tr>
      <w:tr w:rsidR="003049D4" w:rsidTr="00E0172C">
        <w:trPr>
          <w:trHeight w:val="282"/>
        </w:trPr>
        <w:tc>
          <w:tcPr>
            <w:tcW w:w="1537" w:type="dxa"/>
            <w:vMerge/>
          </w:tcPr>
          <w:p w:rsidR="003049D4" w:rsidRDefault="003049D4" w:rsidP="003171C8"/>
        </w:tc>
        <w:tc>
          <w:tcPr>
            <w:tcW w:w="1490" w:type="dxa"/>
          </w:tcPr>
          <w:p w:rsidR="003049D4" w:rsidRDefault="003049D4" w:rsidP="003171C8">
            <w:pPr>
              <w:rPr>
                <w:b/>
              </w:rPr>
            </w:pPr>
          </w:p>
        </w:tc>
        <w:tc>
          <w:tcPr>
            <w:tcW w:w="1344" w:type="dxa"/>
          </w:tcPr>
          <w:p w:rsidR="003049D4" w:rsidRPr="00E0172C" w:rsidRDefault="003049D4" w:rsidP="003171C8">
            <w:pPr>
              <w:rPr>
                <w:b/>
              </w:rPr>
            </w:pPr>
            <w:r>
              <w:rPr>
                <w:b/>
              </w:rPr>
              <w:t>msgback</w:t>
            </w:r>
          </w:p>
        </w:tc>
        <w:tc>
          <w:tcPr>
            <w:tcW w:w="3354" w:type="dxa"/>
          </w:tcPr>
          <w:p w:rsidR="003049D4" w:rsidRDefault="003049D4" w:rsidP="003171C8">
            <w:r>
              <w:t>Tell client the message been posted</w:t>
            </w:r>
          </w:p>
        </w:tc>
        <w:tc>
          <w:tcPr>
            <w:tcW w:w="2986" w:type="dxa"/>
          </w:tcPr>
          <w:p w:rsidR="003049D4" w:rsidRDefault="003049D4" w:rsidP="003171C8">
            <w:r>
              <w:t>String: “Message posted to  ” + receiver’s name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 w:val="restart"/>
          </w:tcPr>
          <w:p w:rsidR="00B9147F" w:rsidRDefault="00B9147F" w:rsidP="003171C8">
            <w:r>
              <w:t>Choice 4</w:t>
            </w:r>
          </w:p>
        </w:tc>
        <w:tc>
          <w:tcPr>
            <w:tcW w:w="1490" w:type="dxa"/>
          </w:tcPr>
          <w:p w:rsidR="00B9147F" w:rsidRDefault="00B9147F" w:rsidP="003171C8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3171C8">
            <w:pPr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3354" w:type="dxa"/>
          </w:tcPr>
          <w:p w:rsidR="00B9147F" w:rsidRDefault="00B9147F" w:rsidP="003171C8">
            <w:r>
              <w:t>Tell user to enter the message</w:t>
            </w:r>
          </w:p>
        </w:tc>
        <w:tc>
          <w:tcPr>
            <w:tcW w:w="2986" w:type="dxa"/>
          </w:tcPr>
          <w:p w:rsidR="00B9147F" w:rsidRDefault="00B9147F" w:rsidP="003171C8">
            <w:r>
              <w:t>String: “Enter a message: 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3171C8"/>
        </w:tc>
        <w:tc>
          <w:tcPr>
            <w:tcW w:w="1490" w:type="dxa"/>
          </w:tcPr>
          <w:p w:rsidR="00B9147F" w:rsidRDefault="00B9147F" w:rsidP="003171C8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Default="00B9147F" w:rsidP="003171C8">
            <w:pPr>
              <w:rPr>
                <w:b/>
              </w:rPr>
            </w:pPr>
          </w:p>
        </w:tc>
        <w:tc>
          <w:tcPr>
            <w:tcW w:w="3354" w:type="dxa"/>
          </w:tcPr>
          <w:p w:rsidR="00B9147F" w:rsidRDefault="00B9147F" w:rsidP="003171C8"/>
        </w:tc>
        <w:tc>
          <w:tcPr>
            <w:tcW w:w="2986" w:type="dxa"/>
          </w:tcPr>
          <w:p w:rsidR="00B9147F" w:rsidRDefault="00B9147F" w:rsidP="003171C8"/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3049D4"/>
        </w:tc>
        <w:tc>
          <w:tcPr>
            <w:tcW w:w="1490" w:type="dxa"/>
          </w:tcPr>
          <w:p w:rsidR="00B9147F" w:rsidRDefault="00B9147F" w:rsidP="003049D4">
            <w:pPr>
              <w:rPr>
                <w:b/>
              </w:rPr>
            </w:pPr>
            <w:r>
              <w:rPr>
                <w:b/>
              </w:rPr>
              <w:t>msgerr4</w:t>
            </w:r>
          </w:p>
        </w:tc>
        <w:tc>
          <w:tcPr>
            <w:tcW w:w="1344" w:type="dxa"/>
          </w:tcPr>
          <w:p w:rsidR="00B9147F" w:rsidRPr="00E0172C" w:rsidRDefault="00B9147F" w:rsidP="003049D4">
            <w:pPr>
              <w:rPr>
                <w:b/>
              </w:rPr>
            </w:pPr>
          </w:p>
        </w:tc>
        <w:tc>
          <w:tcPr>
            <w:tcW w:w="3354" w:type="dxa"/>
          </w:tcPr>
          <w:p w:rsidR="00B9147F" w:rsidRDefault="00B9147F" w:rsidP="003049D4">
            <w:r>
              <w:t>To tell the server if the message is more than 80 characters</w:t>
            </w:r>
          </w:p>
        </w:tc>
        <w:tc>
          <w:tcPr>
            <w:tcW w:w="2986" w:type="dxa"/>
          </w:tcPr>
          <w:p w:rsidR="00B9147F" w:rsidRDefault="00B9147F" w:rsidP="003049D4">
            <w:r>
              <w:t>String: “true” or “false”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3049D4"/>
        </w:tc>
        <w:tc>
          <w:tcPr>
            <w:tcW w:w="1490" w:type="dxa"/>
          </w:tcPr>
          <w:p w:rsidR="00B9147F" w:rsidRDefault="00B9147F" w:rsidP="003049D4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3049D4">
            <w:pPr>
              <w:rPr>
                <w:b/>
              </w:rPr>
            </w:pPr>
            <w:r>
              <w:rPr>
                <w:b/>
              </w:rPr>
              <w:t>isfull4</w:t>
            </w:r>
          </w:p>
        </w:tc>
        <w:tc>
          <w:tcPr>
            <w:tcW w:w="3354" w:type="dxa"/>
          </w:tcPr>
          <w:p w:rsidR="00B9147F" w:rsidRDefault="00B9147F" w:rsidP="003049D4">
            <w:r>
              <w:t>To indicate client that is there any targeted user reach the limit of 10 messages</w:t>
            </w:r>
          </w:p>
        </w:tc>
        <w:tc>
          <w:tcPr>
            <w:tcW w:w="2986" w:type="dxa"/>
          </w:tcPr>
          <w:p w:rsidR="00B9147F" w:rsidRDefault="00B9147F" w:rsidP="003049D4">
            <w:r>
              <w:t>String: “true” or “false”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3049D4"/>
        </w:tc>
        <w:tc>
          <w:tcPr>
            <w:tcW w:w="1490" w:type="dxa"/>
          </w:tcPr>
          <w:p w:rsidR="00B9147F" w:rsidRDefault="00B9147F" w:rsidP="003049D4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3049D4">
            <w:pPr>
              <w:rPr>
                <w:b/>
              </w:rPr>
            </w:pPr>
            <w:r>
              <w:rPr>
                <w:b/>
              </w:rPr>
              <w:t>back</w:t>
            </w:r>
          </w:p>
        </w:tc>
        <w:tc>
          <w:tcPr>
            <w:tcW w:w="3354" w:type="dxa"/>
          </w:tcPr>
          <w:p w:rsidR="00B9147F" w:rsidRDefault="00B9147F" w:rsidP="003049D4">
            <w:r>
              <w:t>If some users already have 10 messages, send back their name</w:t>
            </w:r>
          </w:p>
        </w:tc>
        <w:tc>
          <w:tcPr>
            <w:tcW w:w="2986" w:type="dxa"/>
          </w:tcPr>
          <w:p w:rsidR="00B9147F" w:rsidRDefault="00B9147F" w:rsidP="003049D4">
            <w:r>
              <w:t>String: user names separated by “, 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3049D4"/>
        </w:tc>
        <w:tc>
          <w:tcPr>
            <w:tcW w:w="1490" w:type="dxa"/>
          </w:tcPr>
          <w:p w:rsidR="00B9147F" w:rsidRDefault="00B9147F" w:rsidP="003049D4">
            <w:pPr>
              <w:rPr>
                <w:b/>
              </w:rPr>
            </w:pPr>
            <w:r>
              <w:rPr>
                <w:b/>
              </w:rPr>
              <w:t>mssg4</w:t>
            </w:r>
          </w:p>
        </w:tc>
        <w:tc>
          <w:tcPr>
            <w:tcW w:w="1344" w:type="dxa"/>
          </w:tcPr>
          <w:p w:rsidR="00B9147F" w:rsidRPr="00E0172C" w:rsidRDefault="00B9147F" w:rsidP="003049D4">
            <w:pPr>
              <w:rPr>
                <w:b/>
              </w:rPr>
            </w:pPr>
          </w:p>
        </w:tc>
        <w:tc>
          <w:tcPr>
            <w:tcW w:w="3354" w:type="dxa"/>
          </w:tcPr>
          <w:p w:rsidR="00B9147F" w:rsidRDefault="00B9147F" w:rsidP="003049D4">
            <w:r>
              <w:t>Send message to server</w:t>
            </w:r>
          </w:p>
        </w:tc>
        <w:tc>
          <w:tcPr>
            <w:tcW w:w="2986" w:type="dxa"/>
          </w:tcPr>
          <w:p w:rsidR="00B9147F" w:rsidRDefault="00B9147F" w:rsidP="003049D4">
            <w:r>
              <w:t>Message that enter by user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 w:val="restart"/>
          </w:tcPr>
          <w:p w:rsidR="00B9147F" w:rsidRDefault="00B9147F" w:rsidP="00B9147F">
            <w:r>
              <w:t>Choice 5</w:t>
            </w:r>
          </w:p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B9147F">
            <w:pPr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3354" w:type="dxa"/>
          </w:tcPr>
          <w:p w:rsidR="00B9147F" w:rsidRDefault="00B9147F" w:rsidP="00B9147F">
            <w:r>
              <w:t>Tell user to enter the message</w:t>
            </w:r>
          </w:p>
        </w:tc>
        <w:tc>
          <w:tcPr>
            <w:tcW w:w="2986" w:type="dxa"/>
          </w:tcPr>
          <w:p w:rsidR="00B9147F" w:rsidRDefault="00B9147F" w:rsidP="00B9147F">
            <w:r>
              <w:t>String: “Enter a message: 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B9147F"/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3354" w:type="dxa"/>
          </w:tcPr>
          <w:p w:rsidR="00B9147F" w:rsidRDefault="00B9147F" w:rsidP="00B9147F"/>
        </w:tc>
        <w:tc>
          <w:tcPr>
            <w:tcW w:w="2986" w:type="dxa"/>
          </w:tcPr>
          <w:p w:rsidR="00B9147F" w:rsidRDefault="00B9147F" w:rsidP="00B9147F"/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B9147F"/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  <w:r>
              <w:rPr>
                <w:b/>
              </w:rPr>
              <w:t>msgerr5</w:t>
            </w:r>
          </w:p>
        </w:tc>
        <w:tc>
          <w:tcPr>
            <w:tcW w:w="1344" w:type="dxa"/>
          </w:tcPr>
          <w:p w:rsidR="00B9147F" w:rsidRPr="00E0172C" w:rsidRDefault="00B9147F" w:rsidP="00B9147F">
            <w:pPr>
              <w:rPr>
                <w:b/>
              </w:rPr>
            </w:pPr>
          </w:p>
        </w:tc>
        <w:tc>
          <w:tcPr>
            <w:tcW w:w="3354" w:type="dxa"/>
          </w:tcPr>
          <w:p w:rsidR="00B9147F" w:rsidRDefault="00B9147F" w:rsidP="00B9147F">
            <w:r>
              <w:t>To tell the server if the message is more than 80 characters</w:t>
            </w:r>
          </w:p>
        </w:tc>
        <w:tc>
          <w:tcPr>
            <w:tcW w:w="2986" w:type="dxa"/>
          </w:tcPr>
          <w:p w:rsidR="00B9147F" w:rsidRDefault="00B9147F" w:rsidP="00B9147F">
            <w:r>
              <w:t>String: “true” or “false”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B9147F"/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B9147F">
            <w:pPr>
              <w:rPr>
                <w:b/>
              </w:rPr>
            </w:pPr>
            <w:r>
              <w:rPr>
                <w:b/>
              </w:rPr>
              <w:t>isfull5</w:t>
            </w:r>
          </w:p>
        </w:tc>
        <w:tc>
          <w:tcPr>
            <w:tcW w:w="3354" w:type="dxa"/>
          </w:tcPr>
          <w:p w:rsidR="00B9147F" w:rsidRDefault="00B9147F" w:rsidP="00B9147F">
            <w:r>
              <w:t>To indicate client that is there any targeted user reach the limit of 10 messages</w:t>
            </w:r>
          </w:p>
        </w:tc>
        <w:tc>
          <w:tcPr>
            <w:tcW w:w="2986" w:type="dxa"/>
          </w:tcPr>
          <w:p w:rsidR="00B9147F" w:rsidRDefault="00B9147F" w:rsidP="00B9147F">
            <w:r>
              <w:t>String: “true” or “false”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B9147F"/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B9147F">
            <w:pPr>
              <w:rPr>
                <w:b/>
              </w:rPr>
            </w:pPr>
            <w:r>
              <w:rPr>
                <w:b/>
              </w:rPr>
              <w:t>back</w:t>
            </w:r>
          </w:p>
        </w:tc>
        <w:tc>
          <w:tcPr>
            <w:tcW w:w="3354" w:type="dxa"/>
          </w:tcPr>
          <w:p w:rsidR="00B9147F" w:rsidRDefault="00B9147F" w:rsidP="00B9147F">
            <w:r>
              <w:t>If some users already have 10 messages, send back their name</w:t>
            </w:r>
          </w:p>
        </w:tc>
        <w:tc>
          <w:tcPr>
            <w:tcW w:w="2986" w:type="dxa"/>
          </w:tcPr>
          <w:p w:rsidR="00B9147F" w:rsidRDefault="00B9147F" w:rsidP="00B9147F">
            <w:r>
              <w:t>String: user names separated by “, 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  <w:vMerge/>
          </w:tcPr>
          <w:p w:rsidR="00B9147F" w:rsidRDefault="00B9147F" w:rsidP="00B9147F"/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  <w:r>
              <w:rPr>
                <w:b/>
              </w:rPr>
              <w:t>mssg5</w:t>
            </w:r>
          </w:p>
        </w:tc>
        <w:tc>
          <w:tcPr>
            <w:tcW w:w="1344" w:type="dxa"/>
          </w:tcPr>
          <w:p w:rsidR="00B9147F" w:rsidRPr="00E0172C" w:rsidRDefault="00B9147F" w:rsidP="00B9147F">
            <w:pPr>
              <w:rPr>
                <w:b/>
              </w:rPr>
            </w:pPr>
          </w:p>
        </w:tc>
        <w:tc>
          <w:tcPr>
            <w:tcW w:w="3354" w:type="dxa"/>
          </w:tcPr>
          <w:p w:rsidR="00B9147F" w:rsidRDefault="00B9147F" w:rsidP="00B9147F">
            <w:r>
              <w:t>Send message to server</w:t>
            </w:r>
          </w:p>
        </w:tc>
        <w:tc>
          <w:tcPr>
            <w:tcW w:w="2986" w:type="dxa"/>
          </w:tcPr>
          <w:p w:rsidR="00B9147F" w:rsidRDefault="00B9147F" w:rsidP="00B9147F">
            <w:r>
              <w:t>Message that enter by user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</w:tcPr>
          <w:p w:rsidR="00B9147F" w:rsidRDefault="00B9147F" w:rsidP="00B9147F">
            <w:r>
              <w:t>Choice 6</w:t>
            </w:r>
          </w:p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B9147F">
            <w:pPr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3354" w:type="dxa"/>
          </w:tcPr>
          <w:p w:rsidR="00B9147F" w:rsidRDefault="00B9147F" w:rsidP="00B9147F">
            <w:r>
              <w:t>Want client show this prompt to user</w:t>
            </w:r>
          </w:p>
        </w:tc>
        <w:tc>
          <w:tcPr>
            <w:tcW w:w="2986" w:type="dxa"/>
          </w:tcPr>
          <w:p w:rsidR="00B9147F" w:rsidRDefault="00B9147F" w:rsidP="00B9147F">
            <w:r>
              <w:t>String: “my messages: ”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</w:tcPr>
          <w:p w:rsidR="00B9147F" w:rsidRDefault="00B9147F" w:rsidP="00B9147F"/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B9147F" w:rsidP="00B9147F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354" w:type="dxa"/>
          </w:tcPr>
          <w:p w:rsidR="00B9147F" w:rsidRDefault="00B9147F" w:rsidP="00B9147F">
            <w:r>
              <w:t xml:space="preserve">If this user has any message. </w:t>
            </w:r>
            <w:r w:rsidR="00732C9C">
              <w:t>Just output “You do not have any message”</w:t>
            </w:r>
          </w:p>
        </w:tc>
        <w:tc>
          <w:tcPr>
            <w:tcW w:w="2986" w:type="dxa"/>
          </w:tcPr>
          <w:p w:rsidR="00B9147F" w:rsidRDefault="00B9147F" w:rsidP="00B9147F">
            <w:r>
              <w:t>String: the amount of message does this user have</w:t>
            </w:r>
          </w:p>
        </w:tc>
      </w:tr>
      <w:tr w:rsidR="00B9147F" w:rsidTr="00E0172C">
        <w:trPr>
          <w:trHeight w:val="282"/>
        </w:trPr>
        <w:tc>
          <w:tcPr>
            <w:tcW w:w="1537" w:type="dxa"/>
          </w:tcPr>
          <w:p w:rsidR="00B9147F" w:rsidRDefault="00B9147F" w:rsidP="00B9147F"/>
        </w:tc>
        <w:tc>
          <w:tcPr>
            <w:tcW w:w="1490" w:type="dxa"/>
          </w:tcPr>
          <w:p w:rsidR="00B9147F" w:rsidRDefault="00B9147F" w:rsidP="00B9147F">
            <w:pPr>
              <w:rPr>
                <w:b/>
              </w:rPr>
            </w:pPr>
          </w:p>
        </w:tc>
        <w:tc>
          <w:tcPr>
            <w:tcW w:w="1344" w:type="dxa"/>
          </w:tcPr>
          <w:p w:rsidR="00B9147F" w:rsidRPr="00E0172C" w:rsidRDefault="00732C9C" w:rsidP="00B9147F">
            <w:pPr>
              <w:rPr>
                <w:b/>
              </w:rPr>
            </w:pPr>
            <w:r>
              <w:rPr>
                <w:b/>
              </w:rPr>
              <w:t>str 1 to size</w:t>
            </w:r>
          </w:p>
        </w:tc>
        <w:tc>
          <w:tcPr>
            <w:tcW w:w="3354" w:type="dxa"/>
          </w:tcPr>
          <w:p w:rsidR="00B9147F" w:rsidRDefault="00732C9C" w:rsidP="00B9147F">
            <w:r>
              <w:t xml:space="preserve">Send back </w:t>
            </w:r>
            <w:r w:rsidR="00A20EC3">
              <w:t xml:space="preserve">all </w:t>
            </w:r>
            <w:r>
              <w:t>this user’s message one by one</w:t>
            </w:r>
          </w:p>
        </w:tc>
        <w:tc>
          <w:tcPr>
            <w:tcW w:w="2986" w:type="dxa"/>
          </w:tcPr>
          <w:p w:rsidR="00B9147F" w:rsidRDefault="00732C9C" w:rsidP="00B9147F">
            <w:r>
              <w:t>String: messages of this user</w:t>
            </w:r>
          </w:p>
        </w:tc>
      </w:tr>
    </w:tbl>
    <w:p w:rsidR="00AF4ED9" w:rsidRPr="005062FE" w:rsidRDefault="00AF4ED9" w:rsidP="00AF4ED9">
      <w:pPr>
        <w:spacing w:after="0" w:line="240" w:lineRule="auto"/>
      </w:pPr>
    </w:p>
    <w:sectPr w:rsidR="00AF4ED9" w:rsidRPr="005062FE" w:rsidSect="00E017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66" w:rsidRDefault="00725366" w:rsidP="00BE14E0">
      <w:pPr>
        <w:spacing w:after="0" w:line="240" w:lineRule="auto"/>
      </w:pPr>
      <w:r>
        <w:separator/>
      </w:r>
    </w:p>
  </w:endnote>
  <w:endnote w:type="continuationSeparator" w:id="0">
    <w:p w:rsidR="00725366" w:rsidRDefault="00725366" w:rsidP="00BE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66" w:rsidRDefault="00725366" w:rsidP="00BE14E0">
      <w:pPr>
        <w:spacing w:after="0" w:line="240" w:lineRule="auto"/>
      </w:pPr>
      <w:r>
        <w:separator/>
      </w:r>
    </w:p>
  </w:footnote>
  <w:footnote w:type="continuationSeparator" w:id="0">
    <w:p w:rsidR="00725366" w:rsidRDefault="00725366" w:rsidP="00BE1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61"/>
    <w:rsid w:val="000A7B61"/>
    <w:rsid w:val="0016417E"/>
    <w:rsid w:val="003049D4"/>
    <w:rsid w:val="003171C8"/>
    <w:rsid w:val="003405BB"/>
    <w:rsid w:val="003E244B"/>
    <w:rsid w:val="005062FE"/>
    <w:rsid w:val="005258AC"/>
    <w:rsid w:val="00660516"/>
    <w:rsid w:val="006727BC"/>
    <w:rsid w:val="006C67C6"/>
    <w:rsid w:val="00725366"/>
    <w:rsid w:val="00732C9C"/>
    <w:rsid w:val="0096469C"/>
    <w:rsid w:val="00A20EC3"/>
    <w:rsid w:val="00A94CFE"/>
    <w:rsid w:val="00AE7B8C"/>
    <w:rsid w:val="00AF4ED9"/>
    <w:rsid w:val="00B9147F"/>
    <w:rsid w:val="00BE14E0"/>
    <w:rsid w:val="00C45509"/>
    <w:rsid w:val="00C46A9A"/>
    <w:rsid w:val="00D76B31"/>
    <w:rsid w:val="00D77019"/>
    <w:rsid w:val="00E0172C"/>
    <w:rsid w:val="00E125DD"/>
    <w:rsid w:val="00F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AA4DD"/>
  <w15:chartTrackingRefBased/>
  <w15:docId w15:val="{93227FCD-037F-4FAF-BABB-10A09D4A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E14E0"/>
  </w:style>
  <w:style w:type="paragraph" w:styleId="a5">
    <w:name w:val="footer"/>
    <w:basedOn w:val="a"/>
    <w:link w:val="a6"/>
    <w:uiPriority w:val="99"/>
    <w:unhideWhenUsed/>
    <w:rsid w:val="00BE1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E14E0"/>
  </w:style>
  <w:style w:type="table" w:styleId="a7">
    <w:name w:val="Table Grid"/>
    <w:basedOn w:val="a1"/>
    <w:uiPriority w:val="39"/>
    <w:rsid w:val="00AE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Yuemeng Li</dc:creator>
  <cp:keywords/>
  <dc:description/>
  <cp:lastModifiedBy>Yuemeng Li</cp:lastModifiedBy>
  <cp:revision>13</cp:revision>
  <dcterms:created xsi:type="dcterms:W3CDTF">2017-04-17T19:07:00Z</dcterms:created>
  <dcterms:modified xsi:type="dcterms:W3CDTF">2017-04-18T02:09:00Z</dcterms:modified>
</cp:coreProperties>
</file>