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620"/>
        <w:gridCol w:w="9180"/>
      </w:tblGrid>
      <w:tr w:rsidR="00E745F6" w14:paraId="08AED0E5" w14:textId="77777777" w:rsidTr="00B97BA5">
        <w:trPr>
          <w:cantSplit/>
          <w:trHeight w:val="900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081F8B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sz w:val="36"/>
              </w:rPr>
              <w:t>MINUTES  OF  MEETING</w:t>
            </w:r>
          </w:p>
        </w:tc>
      </w:tr>
      <w:tr w:rsidR="00E745F6" w14:paraId="0BF17A7C" w14:textId="77777777" w:rsidTr="00002952">
        <w:trPr>
          <w:cantSplit/>
        </w:trPr>
        <w:tc>
          <w:tcPr>
            <w:tcW w:w="162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359099EA" w14:textId="77777777" w:rsidR="00E745F6" w:rsidRPr="002D3373" w:rsidRDefault="00E745F6" w:rsidP="0000295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Date/Time:</w:t>
            </w:r>
          </w:p>
        </w:tc>
        <w:tc>
          <w:tcPr>
            <w:tcW w:w="918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14:paraId="076D6CBE" w14:textId="1774B722" w:rsidR="00E745F6" w:rsidRPr="002D3373" w:rsidRDefault="00E269BD" w:rsidP="00E269BD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>
              <w:rPr>
                <w:rFonts w:asciiTheme="majorHAnsi" w:hAnsiTheme="majorHAnsi"/>
                <w:position w:val="4"/>
                <w:sz w:val="24"/>
              </w:rPr>
              <w:t>Wednesday</w:t>
            </w:r>
            <w:r w:rsidR="0057606A" w:rsidRPr="002D3373">
              <w:rPr>
                <w:rFonts w:asciiTheme="majorHAnsi" w:hAnsiTheme="majorHAnsi"/>
                <w:position w:val="4"/>
                <w:sz w:val="24"/>
              </w:rPr>
              <w:t xml:space="preserve">,  </w:t>
            </w:r>
            <w:r w:rsidR="00BF7BEA">
              <w:rPr>
                <w:rFonts w:asciiTheme="majorHAnsi" w:hAnsiTheme="majorHAnsi"/>
                <w:position w:val="4"/>
                <w:sz w:val="24"/>
              </w:rPr>
              <w:t xml:space="preserve">1 </w:t>
            </w:r>
            <w:r>
              <w:rPr>
                <w:rFonts w:asciiTheme="majorHAnsi" w:hAnsiTheme="majorHAnsi"/>
                <w:position w:val="4"/>
                <w:sz w:val="24"/>
              </w:rPr>
              <w:t>October</w:t>
            </w:r>
            <w:r w:rsidR="00E745F6" w:rsidRPr="002D3373">
              <w:rPr>
                <w:rFonts w:asciiTheme="majorHAnsi" w:hAnsiTheme="majorHAnsi"/>
                <w:position w:val="4"/>
                <w:sz w:val="24"/>
              </w:rPr>
              <w:t xml:space="preserve"> / </w:t>
            </w:r>
            <w:r w:rsidR="002D3373" w:rsidRPr="002D3373">
              <w:rPr>
                <w:rFonts w:asciiTheme="majorHAnsi" w:hAnsiTheme="majorHAnsi"/>
                <w:position w:val="4"/>
                <w:sz w:val="24"/>
              </w:rPr>
              <w:t>1</w:t>
            </w:r>
            <w:r>
              <w:rPr>
                <w:rFonts w:asciiTheme="majorHAnsi" w:hAnsiTheme="majorHAnsi"/>
                <w:position w:val="4"/>
                <w:sz w:val="24"/>
              </w:rPr>
              <w:t>230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>
              <w:rPr>
                <w:rFonts w:asciiTheme="majorHAnsi" w:hAnsiTheme="majorHAnsi"/>
                <w:position w:val="4"/>
                <w:sz w:val="24"/>
              </w:rPr>
              <w:t>–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 </w:t>
            </w:r>
            <w:r w:rsidR="002D3373" w:rsidRPr="002D3373">
              <w:rPr>
                <w:rFonts w:asciiTheme="majorHAnsi" w:hAnsiTheme="majorHAnsi"/>
                <w:position w:val="4"/>
                <w:sz w:val="24"/>
              </w:rPr>
              <w:t>1</w:t>
            </w:r>
            <w:r>
              <w:rPr>
                <w:rFonts w:asciiTheme="majorHAnsi" w:hAnsiTheme="majorHAnsi"/>
                <w:position w:val="4"/>
                <w:sz w:val="24"/>
              </w:rPr>
              <w:t>330</w:t>
            </w:r>
          </w:p>
        </w:tc>
      </w:tr>
      <w:tr w:rsidR="00E745F6" w14:paraId="649376C3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9F4A922" w14:textId="77777777" w:rsidR="00E745F6" w:rsidRPr="002D3373" w:rsidRDefault="00E745F6" w:rsidP="00002952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sz w:val="24"/>
                <w:szCs w:val="22"/>
              </w:rPr>
              <w:t>Venue: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A095F22" w14:textId="273EC5C6" w:rsidR="00E745F6" w:rsidRPr="002D3373" w:rsidRDefault="00BF7BEA" w:rsidP="00E269BD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 xml:space="preserve">SOA </w:t>
            </w:r>
            <w:r w:rsidR="00E269BD">
              <w:rPr>
                <w:rFonts w:asciiTheme="majorHAnsi" w:hAnsiTheme="majorHAnsi"/>
                <w:position w:val="4"/>
                <w:sz w:val="24"/>
                <w:szCs w:val="22"/>
              </w:rPr>
              <w:t>GSR 3-5</w:t>
            </w:r>
          </w:p>
        </w:tc>
      </w:tr>
      <w:tr w:rsidR="00E745F6" w14:paraId="294261D1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4007C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Present: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1B766D0E" w14:textId="12AC93FC" w:rsidR="00E745F6" w:rsidRPr="002D3373" w:rsidRDefault="002D3373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Annan, Elaine, Li Dan, </w:t>
            </w:r>
            <w:r w:rsidR="001576E5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Yining, </w:t>
            </w:r>
            <w:r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Yixi </w:t>
            </w:r>
          </w:p>
        </w:tc>
      </w:tr>
      <w:tr w:rsidR="00E745F6" w14:paraId="549A0D59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2AF5D7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Absent with Apologies :</w:t>
            </w:r>
          </w:p>
        </w:tc>
        <w:tc>
          <w:tcPr>
            <w:tcW w:w="91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14:paraId="4CA0EC67" w14:textId="3193EB09" w:rsidR="00E745F6" w:rsidRPr="002D3373" w:rsidRDefault="00BF7BEA" w:rsidP="001576E5">
            <w:pPr>
              <w:pStyle w:val="Footer"/>
              <w:tabs>
                <w:tab w:val="left" w:pos="1422"/>
                <w:tab w:val="left" w:pos="2127"/>
              </w:tabs>
              <w:spacing w:before="40" w:after="40" w:line="300" w:lineRule="atLeast"/>
              <w:jc w:val="both"/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br/>
            </w:r>
            <w:r w:rsidR="001576E5"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t>-</w:t>
            </w:r>
          </w:p>
        </w:tc>
      </w:tr>
    </w:tbl>
    <w:p w14:paraId="34FEF8AF" w14:textId="77777777" w:rsidR="00E745F6" w:rsidRDefault="00E745F6" w:rsidP="00E745F6">
      <w:pPr>
        <w:spacing w:line="300" w:lineRule="atLeast"/>
        <w:rPr>
          <w:rFonts w:ascii="Century Gothic" w:hAnsi="Century Gothic"/>
          <w:sz w:val="20"/>
          <w:szCs w:val="20"/>
          <w:lang w:val="en-GB" w:eastAsia="en-US"/>
        </w:rPr>
      </w:pPr>
    </w:p>
    <w:tbl>
      <w:tblPr>
        <w:tblStyle w:val="TableGrid"/>
        <w:tblW w:w="10699" w:type="dxa"/>
        <w:tblInd w:w="-601" w:type="dxa"/>
        <w:tblLook w:val="04A0" w:firstRow="1" w:lastRow="0" w:firstColumn="1" w:lastColumn="0" w:noHBand="0" w:noVBand="1"/>
      </w:tblPr>
      <w:tblGrid>
        <w:gridCol w:w="706"/>
        <w:gridCol w:w="4085"/>
        <w:gridCol w:w="1597"/>
        <w:gridCol w:w="1756"/>
        <w:gridCol w:w="2555"/>
      </w:tblGrid>
      <w:tr w:rsidR="00B97BA5" w:rsidRPr="002D3373" w14:paraId="0D0788E2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49713E3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S/N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2E2BBCA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 xml:space="preserve">Action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4B036E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Action By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BCF8501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Date Issued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2E3C85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Deadline</w:t>
            </w:r>
          </w:p>
        </w:tc>
      </w:tr>
      <w:tr w:rsidR="00B97BA5" w:rsidRPr="002D3373" w14:paraId="21D73F39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1AF9A6" w14:textId="16AF4D24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E8544F" w14:textId="0619B9DE" w:rsidR="00B97BA5" w:rsidRPr="002D3373" w:rsidRDefault="00E269BD" w:rsidP="00E269B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Discuss bug metrics standardization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9F7300B" w14:textId="0C5CA34C" w:rsidR="00B97BA5" w:rsidRPr="002D3373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AFAEB90" w14:textId="31BEB97F" w:rsidR="00B97BA5" w:rsidRPr="002D3373" w:rsidRDefault="00E269BD" w:rsidP="00E269B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 Sept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72BDDC9" w14:textId="2C879355" w:rsidR="00B97BA5" w:rsidRPr="002D3373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Oct 2014</w:t>
            </w:r>
          </w:p>
        </w:tc>
      </w:tr>
      <w:tr w:rsidR="00B97BA5" w:rsidRPr="002D3373" w14:paraId="05D8FA44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9A14260" w14:textId="50E36DAF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A7C4075" w14:textId="3DA05358" w:rsidR="00B97BA5" w:rsidRPr="002D3373" w:rsidRDefault="00E269BD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Go through SVN commit ground rules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C18B57" w14:textId="1D38ADA0" w:rsidR="00B97BA5" w:rsidRPr="002D3373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B0B6358" w14:textId="1F932558" w:rsidR="00B97BA5" w:rsidRPr="002D3373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 Sept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EEEFF89" w14:textId="76925CFA" w:rsidR="00B97BA5" w:rsidRPr="002D3373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Oct 2014</w:t>
            </w:r>
          </w:p>
        </w:tc>
      </w:tr>
      <w:tr w:rsidR="00E269BD" w:rsidRPr="002D3373" w14:paraId="0EAA50FC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8F2FD74" w14:textId="75FB7A56" w:rsidR="00E269BD" w:rsidRDefault="00E269BD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CF2395C" w14:textId="4B91293B" w:rsidR="00E269BD" w:rsidRDefault="00E269BD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Updates on coding progress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38F5FAF" w14:textId="3A33EBD9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Yixi, Li Dan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E566736" w14:textId="3483E89D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 Sept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3C243A8" w14:textId="6BD54354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Oct 2014</w:t>
            </w:r>
          </w:p>
        </w:tc>
      </w:tr>
      <w:tr w:rsidR="00E269BD" w:rsidRPr="002D3373" w14:paraId="4DA54875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6F19BEE" w14:textId="58F14013" w:rsidR="00E269BD" w:rsidRDefault="00E269BD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DF7BEC4" w14:textId="28E40BB1" w:rsidR="00E269BD" w:rsidRDefault="00E269BD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Discuss test cases format to follow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45E6614" w14:textId="175CFF51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47EF74A" w14:textId="0E0823C0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 Sept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5E1AC8C" w14:textId="70271F53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Oct 2014</w:t>
            </w:r>
          </w:p>
        </w:tc>
      </w:tr>
      <w:tr w:rsidR="00E269BD" w:rsidRPr="002D3373" w14:paraId="2AA7E57A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0A0A89B" w14:textId="5A0296BB" w:rsidR="00E269BD" w:rsidRDefault="00E269BD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E712570" w14:textId="0976AD53" w:rsidR="00E269BD" w:rsidRDefault="00E269BD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Discuss code methods documentation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5B61F72" w14:textId="65BB8B22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Yixi, Elaine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6E0FF27" w14:textId="46471827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Oct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0A9517C" w14:textId="27E99ED3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Oct 2014</w:t>
            </w:r>
          </w:p>
        </w:tc>
      </w:tr>
      <w:tr w:rsidR="00E269BD" w:rsidRPr="002D3373" w14:paraId="2C954818" w14:textId="77777777" w:rsidTr="001576E5">
        <w:trPr>
          <w:trHeight w:val="52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61B54A9" w14:textId="4A986B6C" w:rsidR="00E269BD" w:rsidRDefault="00E269BD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18B9AFA" w14:textId="545DEFDE" w:rsidR="00E269BD" w:rsidRDefault="00E269BD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Talk about database structure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3C562E1" w14:textId="32C7FC21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Annan, Yining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66F2776" w14:textId="307666B6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Oct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149858C" w14:textId="494F2617" w:rsidR="00E269BD" w:rsidRDefault="00E269BD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Oct 2014</w:t>
            </w:r>
          </w:p>
        </w:tc>
      </w:tr>
    </w:tbl>
    <w:p w14:paraId="7005A432" w14:textId="77777777" w:rsidR="00E745F6" w:rsidRPr="002D3373" w:rsidRDefault="00E745F6" w:rsidP="00E745F6">
      <w:pPr>
        <w:rPr>
          <w:rFonts w:asciiTheme="majorHAnsi" w:hAnsiTheme="majorHAnsi"/>
          <w:sz w:val="20"/>
          <w:szCs w:val="20"/>
          <w:lang w:val="en-GB" w:eastAsia="en-US"/>
        </w:rPr>
      </w:pPr>
    </w:p>
    <w:tbl>
      <w:tblPr>
        <w:tblW w:w="10713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814"/>
        <w:gridCol w:w="6660"/>
        <w:gridCol w:w="2070"/>
        <w:gridCol w:w="1169"/>
      </w:tblGrid>
      <w:tr w:rsidR="00476110" w:rsidRPr="002D3373" w14:paraId="14A79031" w14:textId="77777777" w:rsidTr="0072060E">
        <w:trPr>
          <w:cantSplit/>
          <w:trHeight w:val="648"/>
          <w:tblHeader/>
        </w:trPr>
        <w:tc>
          <w:tcPr>
            <w:tcW w:w="81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721F4761" w14:textId="6636C581" w:rsidR="00B418E8" w:rsidRPr="002D3373" w:rsidRDefault="00476110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 xml:space="preserve">ITEM </w:t>
            </w:r>
            <w:r w:rsidR="00B418E8"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NO.</w:t>
            </w:r>
          </w:p>
        </w:tc>
        <w:tc>
          <w:tcPr>
            <w:tcW w:w="666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024994" w14:textId="77777777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DESCRIPTION OF DISCUSSION</w:t>
            </w:r>
          </w:p>
        </w:tc>
        <w:tc>
          <w:tcPr>
            <w:tcW w:w="207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</w:tcPr>
          <w:p w14:paraId="1FAD6327" w14:textId="0C0930DF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CATEGORY</w:t>
            </w:r>
          </w:p>
        </w:tc>
        <w:tc>
          <w:tcPr>
            <w:tcW w:w="116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6C730C30" w14:textId="59DC2497" w:rsidR="00B418E8" w:rsidRPr="002D3373" w:rsidRDefault="00B418E8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ACTION</w:t>
            </w:r>
            <w:r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  <w:t xml:space="preserve"> </w:t>
            </w: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BY</w:t>
            </w:r>
          </w:p>
        </w:tc>
      </w:tr>
      <w:tr w:rsidR="00B418E8" w:rsidRPr="002D3373" w14:paraId="162C402C" w14:textId="77777777" w:rsidTr="0072060E">
        <w:trPr>
          <w:trHeight w:val="413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9ED" w14:textId="77777777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1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3096" w14:textId="00F29C53" w:rsidR="00B418E8" w:rsidRPr="001576E5" w:rsidRDefault="00E269BD" w:rsidP="00E269B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Every bug found during testing will have to be recorded under Bug Metrics – Bug Logbook.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1DC7" w14:textId="5635F24E" w:rsidR="00B418E8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TESTING, BUG METRICS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D857" w14:textId="474930B1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39961BD4" w14:textId="77777777" w:rsidTr="0072060E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1BBA" w14:textId="4B67C952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2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A528" w14:textId="77777777" w:rsidR="00B418E8" w:rsidRPr="0038099E" w:rsidRDefault="00E269BD" w:rsidP="00B418E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After eve</w:t>
            </w:r>
            <w:r w:rsidRPr="0038099E">
              <w:rPr>
                <w:rFonts w:asciiTheme="majorHAnsi" w:hAnsiTheme="majorHAnsi"/>
                <w:szCs w:val="24"/>
              </w:rPr>
              <w:t>ry testing, t</w:t>
            </w:r>
            <w:r w:rsidRPr="0038099E">
              <w:rPr>
                <w:rFonts w:asciiTheme="majorHAnsi" w:hAnsiTheme="majorHAnsi"/>
              </w:rPr>
              <w:t xml:space="preserve">wo documents that have to be </w:t>
            </w:r>
            <w:r w:rsidR="0038099E" w:rsidRPr="0038099E">
              <w:rPr>
                <w:rFonts w:asciiTheme="majorHAnsi" w:hAnsiTheme="majorHAnsi"/>
              </w:rPr>
              <w:t>committed are:</w:t>
            </w:r>
          </w:p>
          <w:p w14:paraId="3B520F55" w14:textId="77777777" w:rsidR="0038099E" w:rsidRPr="0038099E" w:rsidRDefault="0038099E" w:rsidP="003809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38099E">
              <w:rPr>
                <w:rFonts w:asciiTheme="majorHAnsi" w:hAnsiTheme="majorHAnsi"/>
                <w:sz w:val="22"/>
                <w:szCs w:val="22"/>
              </w:rPr>
              <w:t>Test cases</w:t>
            </w:r>
          </w:p>
          <w:p w14:paraId="659887BC" w14:textId="5622FB8F" w:rsidR="0038099E" w:rsidRPr="0038099E" w:rsidRDefault="0038099E" w:rsidP="0038099E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</w:rPr>
            </w:pPr>
            <w:r w:rsidRPr="0038099E">
              <w:rPr>
                <w:rFonts w:asciiTheme="majorHAnsi" w:hAnsiTheme="majorHAnsi"/>
                <w:sz w:val="22"/>
                <w:szCs w:val="22"/>
              </w:rPr>
              <w:t>Bug metrics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16FB" w14:textId="171978F7" w:rsidR="00B418E8" w:rsidRPr="001576E5" w:rsidRDefault="0038099E" w:rsidP="00476110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TESTING, SVN COMMIT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34D" w14:textId="6E9D736C" w:rsidR="00B418E8" w:rsidRPr="001576E5" w:rsidRDefault="0038099E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5682CD70" w14:textId="77777777" w:rsidTr="0072060E">
        <w:trPr>
          <w:trHeight w:val="296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29" w14:textId="13F543AD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3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DB9E" w14:textId="3E1F8674" w:rsidR="00B418E8" w:rsidRPr="001576E5" w:rsidRDefault="0038099E" w:rsidP="00500678">
            <w:pPr>
              <w:pStyle w:val="PlainText"/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 xml:space="preserve">It has been highlighted by Elaine that whenever someone wants to commit any document, he/she will have to inform all the groupmates via Whatsapp group chat. This is to avoid any miscommunication in committing conflicted documents, which was what happened in previous iteration.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2F5A" w14:textId="5A75D8BF" w:rsidR="00B418E8" w:rsidRPr="001576E5" w:rsidRDefault="0038099E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SVN COMMIT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768" w14:textId="7608F199" w:rsidR="00B418E8" w:rsidRPr="001576E5" w:rsidRDefault="0038099E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62A357BE" w14:textId="77777777" w:rsidTr="0072060E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256A" w14:textId="4420BC2F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4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4AA5" w14:textId="126DAF2D" w:rsidR="00B418E8" w:rsidRPr="001576E5" w:rsidRDefault="0038099E" w:rsidP="0038099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Every single commit will have to include a clear description of the commit in the commit log. E.g. when committing a source code, don’t just mention the name of the source code XXX.java. Talk about what are the changes made in the file itself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FCD5" w14:textId="656EEEED" w:rsidR="00B418E8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SVN COMMIT LOG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6E97" w14:textId="5A78C01D" w:rsidR="00B418E8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21837D5C" w14:textId="77777777" w:rsidTr="0072060E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BD0F" w14:textId="50B5FEB5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t>5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B195" w14:textId="100B99DC" w:rsidR="00B418E8" w:rsidRPr="001576E5" w:rsidRDefault="0038099E" w:rsidP="0038099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Staff module is pretty much done, the only task left is to integrate the work done by front-end and back-end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B3A1" w14:textId="0A087CB9" w:rsidR="00B418E8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CODING PROGRESS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5F66" w14:textId="7B503F9C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</w:p>
        </w:tc>
      </w:tr>
      <w:tr w:rsidR="00B418E8" w:rsidRPr="002D3373" w14:paraId="169BE7E6" w14:textId="77777777" w:rsidTr="0072060E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E4FF" w14:textId="24E9DD51" w:rsidR="00B418E8" w:rsidRPr="001576E5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1576E5">
              <w:rPr>
                <w:rFonts w:asciiTheme="majorHAnsi" w:hAnsiTheme="majorHAnsi" w:cs="Arial"/>
              </w:rPr>
              <w:lastRenderedPageBreak/>
              <w:t>6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E501" w14:textId="44F07807" w:rsidR="00B418E8" w:rsidRPr="001576E5" w:rsidRDefault="00B418E8" w:rsidP="001576E5">
            <w:pPr>
              <w:rPr>
                <w:rFonts w:asciiTheme="majorHAnsi" w:hAnsiTheme="majorHAnsi"/>
              </w:rPr>
            </w:pPr>
            <w:r w:rsidRPr="001576E5">
              <w:rPr>
                <w:rFonts w:asciiTheme="majorHAnsi" w:hAnsiTheme="majorHAnsi"/>
              </w:rPr>
              <w:t xml:space="preserve"> </w:t>
            </w:r>
            <w:r w:rsidR="0038099E">
              <w:rPr>
                <w:rFonts w:asciiTheme="majorHAnsi" w:hAnsiTheme="majorHAnsi"/>
              </w:rPr>
              <w:t xml:space="preserve">Front-end developers, Li Dan and Annan, will need to figure out the sub-project requirement (naming convention) with Edmund.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D9D3" w14:textId="2FC0D223" w:rsidR="00B418E8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 MODULE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0D16" w14:textId="58397816" w:rsidR="00B418E8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ANNAN, LI DAN, ELAINE</w:t>
            </w:r>
          </w:p>
        </w:tc>
      </w:tr>
      <w:tr w:rsidR="0038099E" w:rsidRPr="002D3373" w14:paraId="4ED7C25F" w14:textId="77777777" w:rsidTr="0072060E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B2E3" w14:textId="134A6302" w:rsidR="0038099E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7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AD06" w14:textId="3ED98E95" w:rsidR="0038099E" w:rsidRPr="001576E5" w:rsidRDefault="0038099E" w:rsidP="001576E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Test cases will have to be standardized across all iterations. All testers shall refer to the first set of test cases done in Iteration 3 for format reference.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B6AB7" w14:textId="3B3FCAF0" w:rsidR="0038099E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TEST CASES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B669" w14:textId="195926BE" w:rsidR="0038099E" w:rsidRPr="001576E5" w:rsidRDefault="0038099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38099E" w:rsidRPr="002D3373" w14:paraId="6134D356" w14:textId="77777777" w:rsidTr="0072060E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8363" w14:textId="17FEE7C7" w:rsidR="0038099E" w:rsidRPr="001576E5" w:rsidRDefault="0072060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8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54BD" w14:textId="6EBE13F1" w:rsidR="0038099E" w:rsidRPr="001576E5" w:rsidRDefault="0072060E" w:rsidP="001576E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Code methods documentation is necessary in order to avoid too much dependence across developers. With the documentation on all the methods created/used by each developer, other coders can easily refer to it for the correct method naming and understand the function of a particular method without having to call up the developer who created it. By doing so, dependency across developers can be reduced.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0C675" w14:textId="6B309DF3" w:rsidR="0038099E" w:rsidRPr="001576E5" w:rsidRDefault="0072060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CODES METHOD DOCUMENTATION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A2A47" w14:textId="43286F6F" w:rsidR="0038099E" w:rsidRPr="001576E5" w:rsidRDefault="0072060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-</w:t>
            </w:r>
          </w:p>
        </w:tc>
      </w:tr>
      <w:tr w:rsidR="0038099E" w:rsidRPr="002D3373" w14:paraId="5B171260" w14:textId="77777777" w:rsidTr="0072060E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7983" w14:textId="0D1000DC" w:rsidR="0038099E" w:rsidRPr="001576E5" w:rsidRDefault="0072060E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9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6651" w14:textId="38BF641C" w:rsidR="0038099E" w:rsidRPr="001576E5" w:rsidRDefault="0072060E" w:rsidP="001576E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Database SQL will have to add in a new entity “token” in Staff table</w:t>
            </w:r>
            <w:r w:rsidR="005822B2">
              <w:rPr>
                <w:rFonts w:asciiTheme="majorHAnsi" w:hAnsiTheme="majorHAnsi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7EF17" w14:textId="21705838" w:rsidR="0038099E" w:rsidRPr="001576E5" w:rsidRDefault="005822B2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DATABASE SQL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C3200" w14:textId="6DF53236" w:rsidR="0038099E" w:rsidRPr="001576E5" w:rsidRDefault="005822B2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Yining</w:t>
            </w:r>
          </w:p>
        </w:tc>
      </w:tr>
    </w:tbl>
    <w:p w14:paraId="5108C871" w14:textId="77777777" w:rsidR="001576E5" w:rsidRDefault="001576E5" w:rsidP="00E745F6">
      <w:pPr>
        <w:rPr>
          <w:rFonts w:asciiTheme="majorHAnsi" w:hAnsiTheme="majorHAnsi" w:cs="Arial"/>
          <w:sz w:val="24"/>
          <w:szCs w:val="24"/>
        </w:rPr>
      </w:pPr>
    </w:p>
    <w:p w14:paraId="1F8AB2CD" w14:textId="74828291" w:rsidR="00E745F6" w:rsidRPr="001576E5" w:rsidRDefault="00E745F6" w:rsidP="00E745F6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The meeting was adjourned at </w:t>
      </w:r>
      <w:r w:rsidR="005822B2">
        <w:rPr>
          <w:rFonts w:asciiTheme="majorHAnsi" w:hAnsiTheme="majorHAnsi" w:cs="Arial"/>
          <w:sz w:val="24"/>
        </w:rPr>
        <w:t>1.3</w:t>
      </w:r>
      <w:r w:rsidR="002D3373" w:rsidRPr="001576E5">
        <w:rPr>
          <w:rFonts w:asciiTheme="majorHAnsi" w:hAnsiTheme="majorHAnsi" w:cs="Arial"/>
          <w:sz w:val="24"/>
        </w:rPr>
        <w:t>0</w:t>
      </w:r>
      <w:r w:rsidRPr="001576E5">
        <w:rPr>
          <w:rFonts w:asciiTheme="majorHAnsi" w:hAnsiTheme="majorHAnsi" w:cs="Arial"/>
          <w:sz w:val="24"/>
        </w:rPr>
        <w:t>pm. These minutes will be circulated and adopted if there are no amendments reported in the next three days.</w:t>
      </w:r>
    </w:p>
    <w:p w14:paraId="5AA47C35" w14:textId="77777777" w:rsidR="005A79BC" w:rsidRPr="001576E5" w:rsidRDefault="005A79BC" w:rsidP="00E745F6">
      <w:pPr>
        <w:rPr>
          <w:rFonts w:asciiTheme="majorHAnsi" w:hAnsiTheme="majorHAnsi" w:cs="Arial"/>
          <w:sz w:val="24"/>
        </w:rPr>
      </w:pPr>
    </w:p>
    <w:p w14:paraId="32D100CF" w14:textId="1718D094" w:rsidR="00FC7DD7" w:rsidRPr="001576E5" w:rsidRDefault="00FC7DD7" w:rsidP="00E745F6">
      <w:pPr>
        <w:rPr>
          <w:rFonts w:asciiTheme="majorHAnsi" w:hAnsiTheme="majorHAnsi" w:cs="Arial"/>
          <w:b/>
          <w:sz w:val="24"/>
          <w:u w:val="single"/>
        </w:rPr>
      </w:pPr>
      <w:r w:rsidRPr="001576E5">
        <w:rPr>
          <w:rFonts w:asciiTheme="majorHAnsi" w:hAnsiTheme="majorHAnsi" w:cs="Arial"/>
          <w:b/>
          <w:sz w:val="24"/>
          <w:u w:val="single"/>
        </w:rPr>
        <w:t>Vendor</w:t>
      </w:r>
    </w:p>
    <w:p w14:paraId="67E1842C" w14:textId="6E0E6D9C" w:rsidR="00500678" w:rsidRPr="001576E5" w:rsidRDefault="00FC7DD7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Recorded by: </w:t>
      </w:r>
      <w:r w:rsidR="005822B2">
        <w:rPr>
          <w:rFonts w:asciiTheme="majorHAnsi" w:hAnsiTheme="majorHAnsi" w:cs="Arial"/>
          <w:sz w:val="24"/>
        </w:rPr>
        <w:t>Li Dan</w:t>
      </w:r>
    </w:p>
    <w:p w14:paraId="19EDB656" w14:textId="79A35A89" w:rsidR="00500678" w:rsidRPr="001576E5" w:rsidRDefault="00500678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Vetted and </w:t>
      </w:r>
      <w:r w:rsidR="00FC7DD7" w:rsidRPr="001576E5">
        <w:rPr>
          <w:rFonts w:asciiTheme="majorHAnsi" w:hAnsiTheme="majorHAnsi" w:cs="Arial"/>
          <w:sz w:val="24"/>
        </w:rPr>
        <w:t xml:space="preserve">Edited by: </w:t>
      </w:r>
      <w:r w:rsidR="00152CE4">
        <w:rPr>
          <w:rFonts w:asciiTheme="majorHAnsi" w:hAnsiTheme="majorHAnsi" w:cs="Arial"/>
          <w:sz w:val="24"/>
        </w:rPr>
        <w:t>Elaine</w:t>
      </w:r>
      <w:bookmarkStart w:id="0" w:name="_GoBack"/>
      <w:bookmarkEnd w:id="0"/>
    </w:p>
    <w:p w14:paraId="568B380B" w14:textId="4DD7E238" w:rsidR="00FC7DD7" w:rsidRPr="001576E5" w:rsidRDefault="00FC7DD7">
      <w:pPr>
        <w:rPr>
          <w:rFonts w:asciiTheme="majorHAnsi" w:hAnsiTheme="majorHAnsi" w:cs="Arial"/>
          <w:sz w:val="24"/>
        </w:rPr>
      </w:pPr>
      <w:r w:rsidRPr="001576E5">
        <w:rPr>
          <w:rFonts w:asciiTheme="majorHAnsi" w:hAnsiTheme="majorHAnsi" w:cs="Arial"/>
          <w:sz w:val="24"/>
        </w:rPr>
        <w:t xml:space="preserve"> </w:t>
      </w:r>
    </w:p>
    <w:sectPr w:rsidR="00FC7DD7" w:rsidRPr="001576E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741609" w14:textId="77777777" w:rsidR="001C2B5E" w:rsidRDefault="001C2B5E" w:rsidP="00F81EE6">
      <w:pPr>
        <w:spacing w:after="0" w:line="240" w:lineRule="auto"/>
      </w:pPr>
      <w:r>
        <w:separator/>
      </w:r>
    </w:p>
  </w:endnote>
  <w:endnote w:type="continuationSeparator" w:id="0">
    <w:p w14:paraId="32BB7EFF" w14:textId="77777777" w:rsidR="001C2B5E" w:rsidRDefault="001C2B5E" w:rsidP="00F8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BF76C8" w14:textId="77777777" w:rsidR="001C2B5E" w:rsidRDefault="001C2B5E" w:rsidP="00F81EE6">
      <w:pPr>
        <w:spacing w:after="0" w:line="240" w:lineRule="auto"/>
      </w:pPr>
      <w:r>
        <w:separator/>
      </w:r>
    </w:p>
  </w:footnote>
  <w:footnote w:type="continuationSeparator" w:id="0">
    <w:p w14:paraId="0BF488B5" w14:textId="77777777" w:rsidR="001C2B5E" w:rsidRDefault="001C2B5E" w:rsidP="00F8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6AA80" w14:textId="1B6EBF9A" w:rsidR="00F81EE6" w:rsidRDefault="00792959">
    <w:pPr>
      <w:pStyle w:val="Header"/>
    </w:pPr>
    <w:r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w:drawing>
        <wp:anchor distT="0" distB="0" distL="114300" distR="114300" simplePos="0" relativeHeight="251661312" behindDoc="0" locked="0" layoutInCell="1" allowOverlap="1" wp14:anchorId="02B94938" wp14:editId="6487474E">
          <wp:simplePos x="0" y="0"/>
          <wp:positionH relativeFrom="column">
            <wp:posOffset>4589780</wp:posOffset>
          </wp:positionH>
          <wp:positionV relativeFrom="paragraph">
            <wp:posOffset>-345440</wp:posOffset>
          </wp:positionV>
          <wp:extent cx="1812013" cy="668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sightiers Officia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2013" cy="66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2FE0" w:rsidRPr="00F81EE6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E3902F" wp14:editId="0C4BC076">
              <wp:simplePos x="0" y="0"/>
              <wp:positionH relativeFrom="column">
                <wp:posOffset>-542926</wp:posOffset>
              </wp:positionH>
              <wp:positionV relativeFrom="paragraph">
                <wp:posOffset>-201930</wp:posOffset>
              </wp:positionV>
              <wp:extent cx="4733925" cy="1403985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68EAB1" w14:textId="4CA77F2B" w:rsidR="00F81EE6" w:rsidRPr="005E4FEF" w:rsidRDefault="00F81EE6" w:rsidP="00F81EE6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E4FEF">
                            <w:rPr>
                              <w:rFonts w:asciiTheme="majorHAnsi" w:hAnsiTheme="majorHAnsi"/>
                            </w:rPr>
                            <w:t xml:space="preserve">IS480 – </w:t>
                          </w:r>
                          <w:r w:rsidR="00677C58">
                            <w:rPr>
                              <w:rFonts w:asciiTheme="majorHAnsi" w:hAnsiTheme="majorHAnsi"/>
                            </w:rPr>
                            <w:t>Dynamic</w:t>
                          </w:r>
                          <w:r w:rsidR="00476110">
                            <w:rPr>
                              <w:rFonts w:asciiTheme="majorHAnsi" w:hAnsiTheme="majorHAnsi"/>
                            </w:rPr>
                            <w:t xml:space="preserve"> Web Application </w:t>
                          </w:r>
                          <w:r w:rsidR="00677C58">
                            <w:rPr>
                              <w:rFonts w:asciiTheme="majorHAnsi" w:hAnsiTheme="majorHAnsi"/>
                            </w:rPr>
                            <w:t>to Provide Project</w:t>
                          </w:r>
                          <w:r w:rsidR="00023819">
                            <w:rPr>
                              <w:rFonts w:asciiTheme="majorHAnsi" w:hAnsiTheme="majorHAnsi"/>
                            </w:rPr>
                            <w:t xml:space="preserve"> Management Insights </w:t>
                          </w:r>
                          <w:r w:rsidR="00023819">
                            <w:rPr>
                              <w:rFonts w:asciiTheme="majorHAnsi" w:hAnsiTheme="majorHAnsi"/>
                            </w:rPr>
                            <w:br/>
                          </w:r>
                          <w:r w:rsidRPr="005E4FEF">
                            <w:rPr>
                              <w:rFonts w:asciiTheme="majorHAnsi" w:hAnsiTheme="majorHAnsi"/>
                            </w:rPr>
                            <w:t>Singapore Management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75pt;margin-top:-15.9pt;width:372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" filled="f" stroked="f">
              <v:textbox style="mso-fit-shape-to-text:t">
                <w:txbxContent>
                  <w:p w14:paraId="6E68EAB1" w14:textId="4CA77F2B" w:rsidR="00F81EE6" w:rsidRPr="005E4FEF" w:rsidRDefault="00F81EE6" w:rsidP="00F81EE6">
                    <w:pPr>
                      <w:rPr>
                        <w:rFonts w:asciiTheme="majorHAnsi" w:hAnsiTheme="majorHAnsi"/>
                      </w:rPr>
                    </w:pPr>
                    <w:r w:rsidRPr="005E4FEF">
                      <w:rPr>
                        <w:rFonts w:asciiTheme="majorHAnsi" w:hAnsiTheme="majorHAnsi"/>
                      </w:rPr>
                      <w:t xml:space="preserve">IS480 – </w:t>
                    </w:r>
                    <w:r w:rsidR="00677C58">
                      <w:rPr>
                        <w:rFonts w:asciiTheme="majorHAnsi" w:hAnsiTheme="majorHAnsi"/>
                      </w:rPr>
                      <w:t>Dynamic</w:t>
                    </w:r>
                    <w:r w:rsidR="00476110">
                      <w:rPr>
                        <w:rFonts w:asciiTheme="majorHAnsi" w:hAnsiTheme="majorHAnsi"/>
                      </w:rPr>
                      <w:t xml:space="preserve"> Web Application </w:t>
                    </w:r>
                    <w:r w:rsidR="00677C58">
                      <w:rPr>
                        <w:rFonts w:asciiTheme="majorHAnsi" w:hAnsiTheme="majorHAnsi"/>
                      </w:rPr>
                      <w:t>to Provide Project</w:t>
                    </w:r>
                    <w:r w:rsidR="00023819">
                      <w:rPr>
                        <w:rFonts w:asciiTheme="majorHAnsi" w:hAnsiTheme="majorHAnsi"/>
                      </w:rPr>
                      <w:t xml:space="preserve"> Management Insights </w:t>
                    </w:r>
                    <w:r w:rsidR="00023819">
                      <w:rPr>
                        <w:rFonts w:asciiTheme="majorHAnsi" w:hAnsiTheme="majorHAnsi"/>
                      </w:rPr>
                      <w:br/>
                    </w:r>
                    <w:r w:rsidRPr="005E4FEF">
                      <w:rPr>
                        <w:rFonts w:asciiTheme="majorHAnsi" w:hAnsiTheme="majorHAnsi"/>
                      </w:rPr>
                      <w:t>Singapore Management University</w:t>
                    </w:r>
                  </w:p>
                </w:txbxContent>
              </v:textbox>
            </v:shape>
          </w:pict>
        </mc:Fallback>
      </mc:AlternateContent>
    </w:r>
    <w:r w:rsidR="00F81EE6"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AB7"/>
    <w:multiLevelType w:val="hybridMultilevel"/>
    <w:tmpl w:val="389AD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402E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62386"/>
    <w:multiLevelType w:val="hybridMultilevel"/>
    <w:tmpl w:val="0448909C"/>
    <w:lvl w:ilvl="0" w:tplc="020E11BE">
      <w:start w:val="2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59E9"/>
    <w:multiLevelType w:val="hybridMultilevel"/>
    <w:tmpl w:val="ED88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41C2B"/>
    <w:multiLevelType w:val="hybridMultilevel"/>
    <w:tmpl w:val="C08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C6E87"/>
    <w:multiLevelType w:val="hybridMultilevel"/>
    <w:tmpl w:val="00CE4A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B25402F"/>
    <w:multiLevelType w:val="hybridMultilevel"/>
    <w:tmpl w:val="3E78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4E71F5"/>
    <w:multiLevelType w:val="hybridMultilevel"/>
    <w:tmpl w:val="1196F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AF53ACA"/>
    <w:multiLevelType w:val="hybridMultilevel"/>
    <w:tmpl w:val="23CC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D3572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5649B3"/>
    <w:multiLevelType w:val="hybridMultilevel"/>
    <w:tmpl w:val="C0E4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9F4F37"/>
    <w:multiLevelType w:val="hybridMultilevel"/>
    <w:tmpl w:val="6D4C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2E0BE6"/>
    <w:multiLevelType w:val="hybridMultilevel"/>
    <w:tmpl w:val="3B5A7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31454C9"/>
    <w:multiLevelType w:val="hybridMultilevel"/>
    <w:tmpl w:val="74462E0C"/>
    <w:lvl w:ilvl="0" w:tplc="CBDC739A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8C21E0"/>
    <w:multiLevelType w:val="hybridMultilevel"/>
    <w:tmpl w:val="BA421CDA"/>
    <w:lvl w:ilvl="0" w:tplc="88466D78">
      <w:start w:val="1"/>
      <w:numFmt w:val="bullet"/>
      <w:lvlText w:val="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DE36D9"/>
    <w:multiLevelType w:val="hybridMultilevel"/>
    <w:tmpl w:val="E2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4"/>
  </w:num>
  <w:num w:numId="4">
    <w:abstractNumId w:val="2"/>
  </w:num>
  <w:num w:numId="5">
    <w:abstractNumId w:val="5"/>
  </w:num>
  <w:num w:numId="6">
    <w:abstractNumId w:val="11"/>
  </w:num>
  <w:num w:numId="7">
    <w:abstractNumId w:val="0"/>
  </w:num>
  <w:num w:numId="8">
    <w:abstractNumId w:val="10"/>
  </w:num>
  <w:num w:numId="9">
    <w:abstractNumId w:val="12"/>
  </w:num>
  <w:num w:numId="10">
    <w:abstractNumId w:val="1"/>
  </w:num>
  <w:num w:numId="11">
    <w:abstractNumId w:val="7"/>
  </w:num>
  <w:num w:numId="12">
    <w:abstractNumId w:val="9"/>
  </w:num>
  <w:num w:numId="13">
    <w:abstractNumId w:val="3"/>
  </w:num>
  <w:num w:numId="14">
    <w:abstractNumId w:val="6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5F6"/>
    <w:rsid w:val="00002952"/>
    <w:rsid w:val="0001221B"/>
    <w:rsid w:val="00023819"/>
    <w:rsid w:val="00052FE0"/>
    <w:rsid w:val="000F4648"/>
    <w:rsid w:val="00152CE4"/>
    <w:rsid w:val="001576E5"/>
    <w:rsid w:val="001C2B5E"/>
    <w:rsid w:val="001C60F8"/>
    <w:rsid w:val="001F7446"/>
    <w:rsid w:val="00223393"/>
    <w:rsid w:val="00275C63"/>
    <w:rsid w:val="00296050"/>
    <w:rsid w:val="002A664E"/>
    <w:rsid w:val="002C4DB2"/>
    <w:rsid w:val="002D3373"/>
    <w:rsid w:val="00301D28"/>
    <w:rsid w:val="003301A2"/>
    <w:rsid w:val="00363160"/>
    <w:rsid w:val="0038099E"/>
    <w:rsid w:val="00444719"/>
    <w:rsid w:val="00445204"/>
    <w:rsid w:val="004537AD"/>
    <w:rsid w:val="00476110"/>
    <w:rsid w:val="004D1325"/>
    <w:rsid w:val="00500678"/>
    <w:rsid w:val="0057606A"/>
    <w:rsid w:val="005822B2"/>
    <w:rsid w:val="005A79BC"/>
    <w:rsid w:val="005C6718"/>
    <w:rsid w:val="006458A9"/>
    <w:rsid w:val="0065174C"/>
    <w:rsid w:val="00652434"/>
    <w:rsid w:val="00656371"/>
    <w:rsid w:val="00677C58"/>
    <w:rsid w:val="00706D98"/>
    <w:rsid w:val="0072060E"/>
    <w:rsid w:val="0077166F"/>
    <w:rsid w:val="00782646"/>
    <w:rsid w:val="00792959"/>
    <w:rsid w:val="00826767"/>
    <w:rsid w:val="00862138"/>
    <w:rsid w:val="008833C0"/>
    <w:rsid w:val="008849AF"/>
    <w:rsid w:val="008F6680"/>
    <w:rsid w:val="00920E45"/>
    <w:rsid w:val="009377DE"/>
    <w:rsid w:val="009426A2"/>
    <w:rsid w:val="009F1CB4"/>
    <w:rsid w:val="00A16A46"/>
    <w:rsid w:val="00A279C1"/>
    <w:rsid w:val="00A64F33"/>
    <w:rsid w:val="00A7750A"/>
    <w:rsid w:val="00B040A0"/>
    <w:rsid w:val="00B2479C"/>
    <w:rsid w:val="00B418E8"/>
    <w:rsid w:val="00B6315A"/>
    <w:rsid w:val="00B7256A"/>
    <w:rsid w:val="00B97BA5"/>
    <w:rsid w:val="00BE4766"/>
    <w:rsid w:val="00BF7BEA"/>
    <w:rsid w:val="00D056CF"/>
    <w:rsid w:val="00D43DB4"/>
    <w:rsid w:val="00DE7AD7"/>
    <w:rsid w:val="00E0585C"/>
    <w:rsid w:val="00E269BD"/>
    <w:rsid w:val="00E745F6"/>
    <w:rsid w:val="00EC7293"/>
    <w:rsid w:val="00F67481"/>
    <w:rsid w:val="00F81EE6"/>
    <w:rsid w:val="00F974B6"/>
    <w:rsid w:val="00FA3F20"/>
    <w:rsid w:val="00FC7DD7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122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0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Management University</Company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Elaine</cp:lastModifiedBy>
  <cp:revision>8</cp:revision>
  <dcterms:created xsi:type="dcterms:W3CDTF">2014-08-07T03:10:00Z</dcterms:created>
  <dcterms:modified xsi:type="dcterms:W3CDTF">2014-10-01T07:25:00Z</dcterms:modified>
</cp:coreProperties>
</file>