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F13B" w14:textId="3DA8C3D2" w:rsidR="003F6951" w:rsidRPr="006C6210" w:rsidRDefault="00C73749" w:rsidP="006C6210">
      <w:pPr>
        <w:jc w:val="center"/>
        <w:rPr>
          <w:b/>
          <w:bCs/>
          <w:sz w:val="28"/>
          <w:szCs w:val="32"/>
        </w:rPr>
      </w:pPr>
      <w:r w:rsidRPr="006C6210">
        <w:rPr>
          <w:rFonts w:hint="eastAsia"/>
          <w:b/>
          <w:bCs/>
          <w:sz w:val="28"/>
          <w:szCs w:val="32"/>
        </w:rPr>
        <w:t>电子烟防漏油技术上，主流品牌做了哪些努力？</w:t>
      </w:r>
    </w:p>
    <w:p w14:paraId="0E6D1A39" w14:textId="6D310EE8" w:rsidR="006C6210" w:rsidRDefault="001C0279" w:rsidP="001C0279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来源：大众新闻网</w:t>
      </w:r>
      <w:bookmarkStart w:id="0" w:name="_GoBack"/>
      <w:bookmarkEnd w:id="0"/>
    </w:p>
    <w:p w14:paraId="307EDBA2" w14:textId="77777777" w:rsidR="001C0279" w:rsidRPr="006C6210" w:rsidRDefault="001C0279" w:rsidP="006C6210">
      <w:pPr>
        <w:rPr>
          <w:rFonts w:hint="eastAsia"/>
          <w:sz w:val="24"/>
          <w:szCs w:val="28"/>
        </w:rPr>
      </w:pPr>
    </w:p>
    <w:p w14:paraId="63D758A8" w14:textId="1D485305" w:rsidR="006C6210" w:rsidRDefault="006C6210" w:rsidP="006C6210">
      <w:pPr>
        <w:rPr>
          <w:sz w:val="24"/>
          <w:szCs w:val="28"/>
        </w:rPr>
      </w:pPr>
      <w:r w:rsidRPr="006C6210">
        <w:rPr>
          <w:rFonts w:hint="eastAsia"/>
          <w:sz w:val="24"/>
          <w:szCs w:val="28"/>
        </w:rPr>
        <w:t>电子烟作为一款实实在在的消费品，用户最终只会为产品体验买单，其中“漏油”无疑是影响电子烟体验最关键因素之一，这也是以往大多数电子烟产品普遍存在的问题。但随着各个品牌愈发重视，研发投入水准不断提高，目前电子烟漏油的情况已得到较大程度改观，以铂德、悦刻、小野、山岚为代表的主流品牌，所采用的“防漏油”技术，更是成为了行业标杆。</w:t>
      </w:r>
    </w:p>
    <w:p w14:paraId="7AA5B0EB" w14:textId="77777777" w:rsidR="00C10669" w:rsidRPr="006C6210" w:rsidRDefault="00C10669" w:rsidP="006C6210">
      <w:pPr>
        <w:rPr>
          <w:rFonts w:hint="eastAsia"/>
          <w:sz w:val="24"/>
          <w:szCs w:val="28"/>
        </w:rPr>
      </w:pPr>
    </w:p>
    <w:p w14:paraId="57710CF5" w14:textId="418119DD" w:rsidR="006C6210" w:rsidRDefault="006C6210" w:rsidP="006C6210">
      <w:pPr>
        <w:rPr>
          <w:sz w:val="24"/>
          <w:szCs w:val="28"/>
        </w:rPr>
      </w:pPr>
      <w:r w:rsidRPr="006C6210">
        <w:rPr>
          <w:rFonts w:hint="eastAsia"/>
          <w:sz w:val="24"/>
          <w:szCs w:val="28"/>
        </w:rPr>
        <w:t>以铂德为例，这家早在2013年于美国创立的高端品牌，自诞生起就坚持烟油、烟具自主研发、设计以及生产，得益于在产品研发上的重视，这也让铂德成为了行业中技术储备、创新最为强劲的品牌。天眼查相关资料显示，铂德目前在电子烟领域一共拥有32项发明专利和4项软件著作权，其中就包括“多分路气流防渗漏电子烟”、“电子烟雾化结构”、“雾化仓结构”等8项防漏油相关技术专利，是现今国内主流电子烟品牌中专利数最多的品牌之一。</w:t>
      </w:r>
    </w:p>
    <w:p w14:paraId="10C9FBBE" w14:textId="77777777" w:rsidR="00C10669" w:rsidRPr="006C6210" w:rsidRDefault="00C10669" w:rsidP="006C6210">
      <w:pPr>
        <w:rPr>
          <w:rFonts w:hint="eastAsia"/>
          <w:sz w:val="24"/>
          <w:szCs w:val="28"/>
        </w:rPr>
      </w:pPr>
    </w:p>
    <w:p w14:paraId="270AEA5F" w14:textId="4EB37052" w:rsidR="006C6210" w:rsidRDefault="006C6210" w:rsidP="006C6210">
      <w:pPr>
        <w:rPr>
          <w:sz w:val="24"/>
          <w:szCs w:val="28"/>
        </w:rPr>
      </w:pPr>
      <w:r w:rsidRPr="006C6210">
        <w:rPr>
          <w:sz w:val="24"/>
          <w:szCs w:val="28"/>
        </w:rPr>
        <w:lastRenderedPageBreak/>
        <w:drawing>
          <wp:inline distT="0" distB="0" distL="0" distR="0" wp14:anchorId="0DC648BD" wp14:editId="70197B8E">
            <wp:extent cx="5274310" cy="2844800"/>
            <wp:effectExtent l="0" t="0" r="2540" b="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CC5C" w14:textId="77777777" w:rsidR="00270768" w:rsidRPr="006C6210" w:rsidRDefault="00270768" w:rsidP="006C6210">
      <w:pPr>
        <w:rPr>
          <w:rFonts w:hint="eastAsia"/>
          <w:sz w:val="24"/>
          <w:szCs w:val="28"/>
        </w:rPr>
      </w:pPr>
    </w:p>
    <w:p w14:paraId="68CE1068" w14:textId="01F4C5B5" w:rsidR="006C6210" w:rsidRDefault="006C6210" w:rsidP="006C6210">
      <w:pPr>
        <w:rPr>
          <w:sz w:val="24"/>
          <w:szCs w:val="28"/>
        </w:rPr>
      </w:pPr>
      <w:r w:rsidRPr="006C6210">
        <w:rPr>
          <w:rFonts w:hint="eastAsia"/>
          <w:sz w:val="24"/>
          <w:szCs w:val="28"/>
        </w:rPr>
        <w:t>据介绍，为解决电子烟漏油问题，铂德主要从烟油仓、雾化器以及雾化舱三方面入手。一方面强化烟油仓的密闭性，减少油仓渗油的问题;另一方面则改进雾化器设计，保障雾化效果，使烟油雾化更为充分，进一步改进雾化过程中的漏油问题;最后在雾化舱方面，采用新型锁油材料，有效吸收沉淀的冷凝液。如在最新发布的新款Bling中，正是采用新型整体复合棉材质进行锁油，使得整体锁油效果比老款提升1.5倍，有效解决了漏油问题，得以推动这款2.5ml大容量烟油小烟的问世。如此，通过烟油仓、雾化器、雾化舱三大环节，环环相扣，最大限度降低电子烟漏油的概率。</w:t>
      </w:r>
    </w:p>
    <w:p w14:paraId="265173E4" w14:textId="77777777" w:rsidR="00270768" w:rsidRPr="006C6210" w:rsidRDefault="00270768" w:rsidP="006C6210">
      <w:pPr>
        <w:rPr>
          <w:rFonts w:hint="eastAsia"/>
          <w:sz w:val="24"/>
          <w:szCs w:val="28"/>
        </w:rPr>
      </w:pPr>
    </w:p>
    <w:p w14:paraId="44585413" w14:textId="1DD7C215" w:rsidR="006C6210" w:rsidRDefault="006C6210" w:rsidP="006C6210">
      <w:pPr>
        <w:rPr>
          <w:sz w:val="24"/>
          <w:szCs w:val="28"/>
        </w:rPr>
      </w:pPr>
      <w:r w:rsidRPr="006C6210">
        <w:rPr>
          <w:sz w:val="24"/>
          <w:szCs w:val="28"/>
        </w:rPr>
        <w:lastRenderedPageBreak/>
        <w:drawing>
          <wp:inline distT="0" distB="0" distL="0" distR="0" wp14:anchorId="0AE13AF4" wp14:editId="226D4A45">
            <wp:extent cx="5274310" cy="7903210"/>
            <wp:effectExtent l="0" t="0" r="2540" b="254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5859" w14:textId="77777777" w:rsidR="00270768" w:rsidRPr="006C6210" w:rsidRDefault="00270768" w:rsidP="006C6210">
      <w:pPr>
        <w:rPr>
          <w:rFonts w:hint="eastAsia"/>
          <w:sz w:val="24"/>
          <w:szCs w:val="28"/>
        </w:rPr>
      </w:pPr>
    </w:p>
    <w:p w14:paraId="0B9E4522" w14:textId="41733B6E" w:rsidR="006C6210" w:rsidRDefault="006C6210" w:rsidP="006C6210">
      <w:pPr>
        <w:rPr>
          <w:sz w:val="24"/>
          <w:szCs w:val="28"/>
        </w:rPr>
      </w:pPr>
      <w:r w:rsidRPr="006C6210">
        <w:rPr>
          <w:rFonts w:hint="eastAsia"/>
          <w:sz w:val="24"/>
          <w:szCs w:val="28"/>
        </w:rPr>
        <w:t>作为近两年风头正盛的新晋品牌，悦刻在防止产品漏油的处理方式上，同样令行</w:t>
      </w:r>
      <w:r w:rsidRPr="006C6210">
        <w:rPr>
          <w:rFonts w:hint="eastAsia"/>
          <w:sz w:val="24"/>
          <w:szCs w:val="28"/>
        </w:rPr>
        <w:lastRenderedPageBreak/>
        <w:t>业眼前一亮。在RELX α新品发布会上，悦刻着重介绍了其研发的“萃释技术” ，采用四重防漏烟弹结构设计 ，并着重对烟嘴、壁挂仓、入气口进行优化处理，以达到最佳的锁油效果。</w:t>
      </w:r>
    </w:p>
    <w:p w14:paraId="7CBBB06B" w14:textId="77777777" w:rsidR="00270768" w:rsidRPr="006C6210" w:rsidRDefault="00270768" w:rsidP="006C6210">
      <w:pPr>
        <w:rPr>
          <w:rFonts w:hint="eastAsia"/>
          <w:sz w:val="24"/>
          <w:szCs w:val="28"/>
        </w:rPr>
      </w:pPr>
    </w:p>
    <w:p w14:paraId="51CECFDD" w14:textId="07CC3ADC" w:rsidR="006C6210" w:rsidRDefault="006C6210" w:rsidP="006C6210">
      <w:pPr>
        <w:rPr>
          <w:sz w:val="24"/>
          <w:szCs w:val="28"/>
        </w:rPr>
      </w:pPr>
      <w:r w:rsidRPr="006C6210">
        <w:rPr>
          <w:rFonts w:hint="eastAsia"/>
          <w:sz w:val="24"/>
          <w:szCs w:val="28"/>
        </w:rPr>
        <w:t>小野电子烟的防漏油设计，也值得称道。据小野官方介绍，小野电子烟采用油气分离设计，产品使用过程中，油道与气道各自独立互不干扰，并在烟弹顶部、中部、底部设置高密度密封圈，以降低漏油的风险。</w:t>
      </w:r>
    </w:p>
    <w:p w14:paraId="40FAAF76" w14:textId="77777777" w:rsidR="00E346CE" w:rsidRPr="006C6210" w:rsidRDefault="00E346CE" w:rsidP="006C6210">
      <w:pPr>
        <w:rPr>
          <w:rFonts w:hint="eastAsia"/>
          <w:sz w:val="24"/>
          <w:szCs w:val="28"/>
        </w:rPr>
      </w:pPr>
    </w:p>
    <w:p w14:paraId="06093911" w14:textId="6C2A1BC7" w:rsidR="006C6210" w:rsidRDefault="006C6210" w:rsidP="006C6210">
      <w:pPr>
        <w:rPr>
          <w:sz w:val="24"/>
          <w:szCs w:val="28"/>
        </w:rPr>
      </w:pPr>
      <w:r w:rsidRPr="006C6210">
        <w:rPr>
          <w:sz w:val="24"/>
          <w:szCs w:val="28"/>
        </w:rPr>
        <w:drawing>
          <wp:inline distT="0" distB="0" distL="0" distR="0" wp14:anchorId="7D9F5045" wp14:editId="0A75DB1B">
            <wp:extent cx="5274310" cy="3956050"/>
            <wp:effectExtent l="0" t="0" r="2540" b="635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A04C" w14:textId="77777777" w:rsidR="00E346CE" w:rsidRPr="006C6210" w:rsidRDefault="00E346CE" w:rsidP="006C6210">
      <w:pPr>
        <w:rPr>
          <w:rFonts w:hint="eastAsia"/>
          <w:sz w:val="24"/>
          <w:szCs w:val="28"/>
        </w:rPr>
      </w:pPr>
    </w:p>
    <w:p w14:paraId="2ADEE43E" w14:textId="77777777" w:rsidR="006C6210" w:rsidRPr="006C6210" w:rsidRDefault="006C6210" w:rsidP="006C6210">
      <w:pPr>
        <w:rPr>
          <w:rFonts w:hint="eastAsia"/>
          <w:sz w:val="24"/>
          <w:szCs w:val="28"/>
        </w:rPr>
      </w:pPr>
      <w:r w:rsidRPr="006C6210">
        <w:rPr>
          <w:rFonts w:hint="eastAsia"/>
          <w:sz w:val="24"/>
          <w:szCs w:val="28"/>
        </w:rPr>
        <w:t>另外在7月份，山岚电子烟也公布了其最新研发的防漏油技术成果，“小山岚飞行版雾化器”。 其采用高分子锁油技术，以确保雾化器稳定性和极佳口感体验的同时，完全杜绝了漏油现象的产生。据其实验表明，小山岚飞行版雾化器无论是</w:t>
      </w:r>
      <w:r w:rsidRPr="006C6210">
        <w:rPr>
          <w:rFonts w:hint="eastAsia"/>
          <w:sz w:val="24"/>
          <w:szCs w:val="28"/>
        </w:rPr>
        <w:lastRenderedPageBreak/>
        <w:t>在抽真空、或是万米高空还是在极端温度变化中，均能保证不会出现漏油的现象。</w:t>
      </w:r>
    </w:p>
    <w:p w14:paraId="5CC9E48A" w14:textId="19B5705C" w:rsidR="006C6210" w:rsidRPr="006C6210" w:rsidRDefault="006C6210" w:rsidP="006C6210">
      <w:pPr>
        <w:rPr>
          <w:rFonts w:hint="eastAsia"/>
          <w:sz w:val="24"/>
          <w:szCs w:val="28"/>
        </w:rPr>
      </w:pPr>
      <w:r w:rsidRPr="006C6210">
        <w:rPr>
          <w:rFonts w:hint="eastAsia"/>
          <w:sz w:val="24"/>
          <w:szCs w:val="28"/>
        </w:rPr>
        <w:t>电子烟行业健康有序发展，离不开相关国标出台监管，但最根本的还是品牌“严于律己”，潜心进行产品创新，而非过于重视营销手段，毕竟只有能带来更为优质产品体验的品牌，才将是消费者最终选择。</w:t>
      </w:r>
    </w:p>
    <w:sectPr w:rsidR="006C6210" w:rsidRPr="006C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335FD" w14:textId="77777777" w:rsidR="009754EE" w:rsidRDefault="009754EE" w:rsidP="00C73749">
      <w:r>
        <w:separator/>
      </w:r>
    </w:p>
  </w:endnote>
  <w:endnote w:type="continuationSeparator" w:id="0">
    <w:p w14:paraId="392D9B76" w14:textId="77777777" w:rsidR="009754EE" w:rsidRDefault="009754EE" w:rsidP="00C7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2EF8D" w14:textId="77777777" w:rsidR="009754EE" w:rsidRDefault="009754EE" w:rsidP="00C73749">
      <w:r>
        <w:separator/>
      </w:r>
    </w:p>
  </w:footnote>
  <w:footnote w:type="continuationSeparator" w:id="0">
    <w:p w14:paraId="0B54CC07" w14:textId="77777777" w:rsidR="009754EE" w:rsidRDefault="009754EE" w:rsidP="00C73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8"/>
    <w:rsid w:val="001C0279"/>
    <w:rsid w:val="00270768"/>
    <w:rsid w:val="003F6951"/>
    <w:rsid w:val="004A3778"/>
    <w:rsid w:val="00603C2C"/>
    <w:rsid w:val="006C6210"/>
    <w:rsid w:val="009754EE"/>
    <w:rsid w:val="00C10669"/>
    <w:rsid w:val="00C73749"/>
    <w:rsid w:val="00E3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8B1D"/>
  <w15:chartTrackingRefBased/>
  <w15:docId w15:val="{CCB789B2-55B6-4618-8D48-4F69E362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74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C6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8</cp:revision>
  <dcterms:created xsi:type="dcterms:W3CDTF">2019-09-24T07:35:00Z</dcterms:created>
  <dcterms:modified xsi:type="dcterms:W3CDTF">2019-09-24T07:36:00Z</dcterms:modified>
</cp:coreProperties>
</file>