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BB60C" w14:textId="444838BD" w:rsidR="00FA2302" w:rsidRDefault="00FA2302" w:rsidP="00C83062">
      <w:pPr>
        <w:pStyle w:val="NoSpacing"/>
      </w:pPr>
      <w:r>
        <w:t>Salesforce</w:t>
      </w:r>
    </w:p>
    <w:p w14:paraId="21B5809B" w14:textId="231F0348" w:rsidR="00FA2302" w:rsidRDefault="00FA2302" w:rsidP="00C83062">
      <w:pPr>
        <w:pStyle w:val="NoSpacing"/>
      </w:pPr>
      <w:r>
        <w:t>Declarative development – minimal code</w:t>
      </w:r>
    </w:p>
    <w:p w14:paraId="0150CA62" w14:textId="1370B772" w:rsidR="00FA2302" w:rsidRDefault="00FA2302" w:rsidP="00C83062">
      <w:pPr>
        <w:pStyle w:val="NoSpacing"/>
      </w:pPr>
    </w:p>
    <w:p w14:paraId="45B5E9FD" w14:textId="77777777" w:rsidR="00FA2302" w:rsidRDefault="00FA2302" w:rsidP="00C83062">
      <w:pPr>
        <w:pStyle w:val="NoSpacing"/>
      </w:pPr>
    </w:p>
    <w:p w14:paraId="679BA5F1" w14:textId="77777777" w:rsidR="00FA2302" w:rsidRDefault="00FA2302" w:rsidP="00C83062">
      <w:pPr>
        <w:pStyle w:val="NoSpacing"/>
      </w:pPr>
    </w:p>
    <w:p w14:paraId="663A3979" w14:textId="7E971AB3" w:rsidR="00FA2302" w:rsidRDefault="00FA2302" w:rsidP="00C83062">
      <w:pPr>
        <w:pStyle w:val="NoSpacing"/>
      </w:pPr>
      <w:r>
        <w:t>Heroku – developers can build highly scalable Web apps and back-end services.  Includes DB connectors</w:t>
      </w:r>
    </w:p>
    <w:p w14:paraId="05E83067" w14:textId="79CFCDDC" w:rsidR="00670FDB" w:rsidRDefault="00670FDB" w:rsidP="00C83062">
      <w:pPr>
        <w:pStyle w:val="NoSpacing"/>
      </w:pPr>
      <w:r>
        <w:tab/>
        <w:t>Built on AWS services</w:t>
      </w:r>
    </w:p>
    <w:p w14:paraId="34195D58" w14:textId="3A34B7A4" w:rsidR="00670FDB" w:rsidRDefault="00670FDB" w:rsidP="00C83062">
      <w:pPr>
        <w:pStyle w:val="NoSpacing"/>
      </w:pPr>
      <w:r>
        <w:tab/>
        <w:t>Heroku Connect connects Salesforce data to Heroku Postgres data</w:t>
      </w:r>
    </w:p>
    <w:p w14:paraId="02E7A853" w14:textId="77777777" w:rsidR="00F90664" w:rsidRDefault="00FA2302" w:rsidP="00C83062">
      <w:pPr>
        <w:pStyle w:val="NoSpacing"/>
      </w:pPr>
      <w:r>
        <w:t>Salesforce APIs – integrate with Salesforce from external apps</w:t>
      </w:r>
    </w:p>
    <w:tbl>
      <w:tblPr>
        <w:tblW w:w="13680" w:type="dxa"/>
        <w:shd w:val="clear" w:color="auto" w:fill="F5F5F5"/>
        <w:tblCellMar>
          <w:top w:w="15" w:type="dxa"/>
          <w:left w:w="15" w:type="dxa"/>
          <w:bottom w:w="15" w:type="dxa"/>
          <w:right w:w="15" w:type="dxa"/>
        </w:tblCellMar>
        <w:tblLook w:val="04A0" w:firstRow="1" w:lastRow="0" w:firstColumn="1" w:lastColumn="0" w:noHBand="0" w:noVBand="1"/>
      </w:tblPr>
      <w:tblGrid>
        <w:gridCol w:w="1834"/>
        <w:gridCol w:w="11846"/>
      </w:tblGrid>
      <w:tr w:rsidR="00F90664" w:rsidRPr="00F90664" w14:paraId="0879495A" w14:textId="77777777" w:rsidTr="00F90664">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4ABBB45F" w14:textId="77777777" w:rsidR="00F90664" w:rsidRPr="00F90664" w:rsidRDefault="00F90664" w:rsidP="00F90664">
            <w:pPr>
              <w:spacing w:after="0" w:line="240" w:lineRule="auto"/>
              <w:rPr>
                <w:rFonts w:ascii="Segoe UI" w:eastAsia="Times New Roman" w:hAnsi="Segoe UI" w:cs="Segoe UI"/>
                <w:b/>
                <w:bCs/>
                <w:color w:val="1E1E1C"/>
                <w:sz w:val="16"/>
                <w:szCs w:val="16"/>
                <w:vertAlign w:val="subscript"/>
              </w:rPr>
            </w:pPr>
            <w:r w:rsidRPr="00F90664">
              <w:rPr>
                <w:rFonts w:ascii="Segoe UI" w:eastAsia="Times New Roman" w:hAnsi="Segoe UI" w:cs="Segoe UI"/>
                <w:b/>
                <w:bCs/>
                <w:color w:val="1E1E1C"/>
                <w:sz w:val="16"/>
                <w:szCs w:val="16"/>
                <w:vertAlign w:val="subscript"/>
              </w:rPr>
              <w:t>API</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1E0387B1" w14:textId="77777777" w:rsidR="00F90664" w:rsidRPr="00F90664" w:rsidRDefault="00F90664" w:rsidP="00F90664">
            <w:pPr>
              <w:spacing w:after="0" w:line="240" w:lineRule="auto"/>
              <w:rPr>
                <w:rFonts w:ascii="Segoe UI" w:eastAsia="Times New Roman" w:hAnsi="Segoe UI" w:cs="Segoe UI"/>
                <w:b/>
                <w:bCs/>
                <w:color w:val="1E1E1C"/>
                <w:sz w:val="16"/>
                <w:szCs w:val="16"/>
                <w:vertAlign w:val="subscript"/>
              </w:rPr>
            </w:pPr>
            <w:r w:rsidRPr="00F90664">
              <w:rPr>
                <w:rFonts w:ascii="Segoe UI" w:eastAsia="Times New Roman" w:hAnsi="Segoe UI" w:cs="Segoe UI"/>
                <w:b/>
                <w:bCs/>
                <w:color w:val="1E1E1C"/>
                <w:sz w:val="16"/>
                <w:szCs w:val="16"/>
                <w:vertAlign w:val="subscript"/>
              </w:rPr>
              <w:t>What you can do with it</w:t>
            </w:r>
          </w:p>
        </w:tc>
      </w:tr>
      <w:tr w:rsidR="00F90664" w:rsidRPr="00F90664" w14:paraId="0B7B27DC" w14:textId="77777777" w:rsidTr="00F90664">
        <w:tc>
          <w:tcPr>
            <w:tcW w:w="0" w:type="auto"/>
            <w:tcBorders>
              <w:left w:val="single" w:sz="6" w:space="0" w:color="DEDEDE"/>
              <w:bottom w:val="single" w:sz="6" w:space="0" w:color="DEDEDE"/>
              <w:right w:val="single" w:sz="6" w:space="0" w:color="DEDEDE"/>
            </w:tcBorders>
            <w:shd w:val="clear" w:color="auto" w:fill="FFFFFF"/>
            <w:hideMark/>
          </w:tcPr>
          <w:p w14:paraId="2FFFB014" w14:textId="77777777" w:rsidR="00F90664" w:rsidRPr="00F90664" w:rsidRDefault="00F90664" w:rsidP="00F90664">
            <w:pPr>
              <w:spacing w:after="0" w:line="240" w:lineRule="auto"/>
              <w:rPr>
                <w:rFonts w:ascii="Segoe UI" w:eastAsia="Times New Roman" w:hAnsi="Segoe UI" w:cs="Segoe UI"/>
                <w:color w:val="1E1E1C"/>
                <w:sz w:val="16"/>
                <w:szCs w:val="16"/>
                <w:vertAlign w:val="subscript"/>
              </w:rPr>
            </w:pPr>
            <w:r w:rsidRPr="00F90664">
              <w:rPr>
                <w:rFonts w:ascii="Segoe UI" w:eastAsia="Times New Roman" w:hAnsi="Segoe UI" w:cs="Segoe UI"/>
                <w:color w:val="1E1E1C"/>
                <w:sz w:val="16"/>
                <w:szCs w:val="16"/>
                <w:vertAlign w:val="subscript"/>
              </w:rPr>
              <w:t>SOAP API</w:t>
            </w:r>
          </w:p>
        </w:tc>
        <w:tc>
          <w:tcPr>
            <w:tcW w:w="0" w:type="auto"/>
            <w:tcBorders>
              <w:bottom w:val="single" w:sz="6" w:space="0" w:color="DEDEDE"/>
              <w:right w:val="single" w:sz="6" w:space="0" w:color="DEDEDE"/>
            </w:tcBorders>
            <w:shd w:val="clear" w:color="auto" w:fill="FFFFFF"/>
            <w:hideMark/>
          </w:tcPr>
          <w:p w14:paraId="7F12B372" w14:textId="77777777" w:rsidR="00F90664" w:rsidRPr="00F90664" w:rsidRDefault="00F90664" w:rsidP="00F90664">
            <w:pPr>
              <w:spacing w:after="0" w:line="240" w:lineRule="auto"/>
              <w:rPr>
                <w:rFonts w:ascii="Segoe UI" w:eastAsia="Times New Roman" w:hAnsi="Segoe UI" w:cs="Segoe UI"/>
                <w:color w:val="1E1E1C"/>
                <w:sz w:val="16"/>
                <w:szCs w:val="16"/>
                <w:vertAlign w:val="subscript"/>
              </w:rPr>
            </w:pPr>
            <w:r w:rsidRPr="00F90664">
              <w:rPr>
                <w:rFonts w:ascii="Segoe UI" w:eastAsia="Times New Roman" w:hAnsi="Segoe UI" w:cs="Segoe UI"/>
                <w:color w:val="1E1E1C"/>
                <w:sz w:val="16"/>
                <w:szCs w:val="16"/>
                <w:vertAlign w:val="subscript"/>
              </w:rPr>
              <w:t>Integrate your org’s data with other applications using standard SOAP protocols.</w:t>
            </w:r>
          </w:p>
        </w:tc>
      </w:tr>
      <w:tr w:rsidR="00F90664" w:rsidRPr="00F90664" w14:paraId="1927A2FF" w14:textId="77777777" w:rsidTr="00F90664">
        <w:tc>
          <w:tcPr>
            <w:tcW w:w="0" w:type="auto"/>
            <w:tcBorders>
              <w:left w:val="single" w:sz="6" w:space="0" w:color="DEDEDE"/>
              <w:bottom w:val="single" w:sz="6" w:space="0" w:color="DEDEDE"/>
              <w:right w:val="single" w:sz="6" w:space="0" w:color="DEDEDE"/>
            </w:tcBorders>
            <w:shd w:val="clear" w:color="auto" w:fill="FFFFFF"/>
            <w:hideMark/>
          </w:tcPr>
          <w:p w14:paraId="0EB4D7C0" w14:textId="77777777" w:rsidR="00F90664" w:rsidRPr="00F90664" w:rsidRDefault="00F90664" w:rsidP="00F90664">
            <w:pPr>
              <w:spacing w:after="0" w:line="240" w:lineRule="auto"/>
              <w:rPr>
                <w:rFonts w:ascii="Segoe UI" w:eastAsia="Times New Roman" w:hAnsi="Segoe UI" w:cs="Segoe UI"/>
                <w:color w:val="1E1E1C"/>
                <w:sz w:val="16"/>
                <w:szCs w:val="16"/>
                <w:vertAlign w:val="subscript"/>
              </w:rPr>
            </w:pPr>
            <w:r w:rsidRPr="00F90664">
              <w:rPr>
                <w:rFonts w:ascii="Segoe UI" w:eastAsia="Times New Roman" w:hAnsi="Segoe UI" w:cs="Segoe UI"/>
                <w:color w:val="1E1E1C"/>
                <w:sz w:val="16"/>
                <w:szCs w:val="16"/>
                <w:vertAlign w:val="subscript"/>
              </w:rPr>
              <w:t>REST API</w:t>
            </w:r>
          </w:p>
        </w:tc>
        <w:tc>
          <w:tcPr>
            <w:tcW w:w="0" w:type="auto"/>
            <w:tcBorders>
              <w:bottom w:val="single" w:sz="6" w:space="0" w:color="DEDEDE"/>
              <w:right w:val="single" w:sz="6" w:space="0" w:color="DEDEDE"/>
            </w:tcBorders>
            <w:shd w:val="clear" w:color="auto" w:fill="FFFFFF"/>
            <w:hideMark/>
          </w:tcPr>
          <w:p w14:paraId="4AC59666" w14:textId="77777777" w:rsidR="00F90664" w:rsidRPr="00F90664" w:rsidRDefault="00F90664" w:rsidP="00F90664">
            <w:pPr>
              <w:spacing w:after="0" w:line="240" w:lineRule="auto"/>
              <w:rPr>
                <w:rFonts w:ascii="Segoe UI" w:eastAsia="Times New Roman" w:hAnsi="Segoe UI" w:cs="Segoe UI"/>
                <w:color w:val="1E1E1C"/>
                <w:sz w:val="16"/>
                <w:szCs w:val="16"/>
                <w:vertAlign w:val="subscript"/>
              </w:rPr>
            </w:pPr>
            <w:r w:rsidRPr="00F90664">
              <w:rPr>
                <w:rFonts w:ascii="Segoe UI" w:eastAsia="Times New Roman" w:hAnsi="Segoe UI" w:cs="Segoe UI"/>
                <w:color w:val="1E1E1C"/>
                <w:sz w:val="16"/>
                <w:szCs w:val="16"/>
                <w:vertAlign w:val="subscript"/>
              </w:rPr>
              <w:t>Access objects in your org using standard REST protocols.</w:t>
            </w:r>
          </w:p>
        </w:tc>
      </w:tr>
      <w:tr w:rsidR="00F90664" w:rsidRPr="00F90664" w14:paraId="7EBE0DBF" w14:textId="77777777" w:rsidTr="00F90664">
        <w:tc>
          <w:tcPr>
            <w:tcW w:w="0" w:type="auto"/>
            <w:tcBorders>
              <w:left w:val="single" w:sz="6" w:space="0" w:color="DEDEDE"/>
              <w:bottom w:val="single" w:sz="6" w:space="0" w:color="DEDEDE"/>
              <w:right w:val="single" w:sz="6" w:space="0" w:color="DEDEDE"/>
            </w:tcBorders>
            <w:shd w:val="clear" w:color="auto" w:fill="FFFFFF"/>
            <w:hideMark/>
          </w:tcPr>
          <w:p w14:paraId="20A4BF3F" w14:textId="77777777" w:rsidR="00F90664" w:rsidRPr="00F90664" w:rsidRDefault="00F90664" w:rsidP="00F90664">
            <w:pPr>
              <w:spacing w:after="0" w:line="240" w:lineRule="auto"/>
              <w:rPr>
                <w:rFonts w:ascii="Segoe UI" w:eastAsia="Times New Roman" w:hAnsi="Segoe UI" w:cs="Segoe UI"/>
                <w:color w:val="1E1E1C"/>
                <w:sz w:val="16"/>
                <w:szCs w:val="16"/>
                <w:vertAlign w:val="subscript"/>
              </w:rPr>
            </w:pPr>
            <w:r w:rsidRPr="00F90664">
              <w:rPr>
                <w:rFonts w:ascii="Segoe UI" w:eastAsia="Times New Roman" w:hAnsi="Segoe UI" w:cs="Segoe UI"/>
                <w:color w:val="1E1E1C"/>
                <w:sz w:val="16"/>
                <w:szCs w:val="16"/>
                <w:vertAlign w:val="subscript"/>
              </w:rPr>
              <w:t>Metadata API</w:t>
            </w:r>
          </w:p>
        </w:tc>
        <w:tc>
          <w:tcPr>
            <w:tcW w:w="0" w:type="auto"/>
            <w:tcBorders>
              <w:bottom w:val="single" w:sz="6" w:space="0" w:color="DEDEDE"/>
              <w:right w:val="single" w:sz="6" w:space="0" w:color="DEDEDE"/>
            </w:tcBorders>
            <w:shd w:val="clear" w:color="auto" w:fill="FFFFFF"/>
            <w:hideMark/>
          </w:tcPr>
          <w:p w14:paraId="6B49869C" w14:textId="77777777" w:rsidR="00F90664" w:rsidRPr="00F90664" w:rsidRDefault="00F90664" w:rsidP="00F90664">
            <w:pPr>
              <w:spacing w:after="0" w:line="240" w:lineRule="auto"/>
              <w:rPr>
                <w:rFonts w:ascii="Segoe UI" w:eastAsia="Times New Roman" w:hAnsi="Segoe UI" w:cs="Segoe UI"/>
                <w:color w:val="1E1E1C"/>
                <w:sz w:val="16"/>
                <w:szCs w:val="16"/>
                <w:vertAlign w:val="subscript"/>
              </w:rPr>
            </w:pPr>
            <w:r w:rsidRPr="00F90664">
              <w:rPr>
                <w:rFonts w:ascii="Segoe UI" w:eastAsia="Times New Roman" w:hAnsi="Segoe UI" w:cs="Segoe UI"/>
                <w:color w:val="1E1E1C"/>
                <w:sz w:val="16"/>
                <w:szCs w:val="16"/>
                <w:vertAlign w:val="subscript"/>
              </w:rPr>
              <w:t>Manage customizations in your org and build tools that manage your metadata model.</w:t>
            </w:r>
          </w:p>
        </w:tc>
      </w:tr>
      <w:tr w:rsidR="00F90664" w:rsidRPr="00F90664" w14:paraId="5CACB2CE" w14:textId="77777777" w:rsidTr="00F90664">
        <w:tc>
          <w:tcPr>
            <w:tcW w:w="0" w:type="auto"/>
            <w:tcBorders>
              <w:left w:val="single" w:sz="6" w:space="0" w:color="DEDEDE"/>
              <w:bottom w:val="single" w:sz="6" w:space="0" w:color="DEDEDE"/>
              <w:right w:val="single" w:sz="6" w:space="0" w:color="DEDEDE"/>
            </w:tcBorders>
            <w:shd w:val="clear" w:color="auto" w:fill="FFFFFF"/>
            <w:hideMark/>
          </w:tcPr>
          <w:p w14:paraId="5C225AFC" w14:textId="77777777" w:rsidR="00F90664" w:rsidRPr="00F90664" w:rsidRDefault="00F90664" w:rsidP="00F90664">
            <w:pPr>
              <w:spacing w:after="0" w:line="240" w:lineRule="auto"/>
              <w:rPr>
                <w:rFonts w:ascii="Segoe UI" w:eastAsia="Times New Roman" w:hAnsi="Segoe UI" w:cs="Segoe UI"/>
                <w:color w:val="1E1E1C"/>
                <w:sz w:val="16"/>
                <w:szCs w:val="16"/>
                <w:vertAlign w:val="subscript"/>
              </w:rPr>
            </w:pPr>
            <w:r w:rsidRPr="00F90664">
              <w:rPr>
                <w:rFonts w:ascii="Segoe UI" w:eastAsia="Times New Roman" w:hAnsi="Segoe UI" w:cs="Segoe UI"/>
                <w:color w:val="1E1E1C"/>
                <w:sz w:val="16"/>
                <w:szCs w:val="16"/>
                <w:vertAlign w:val="subscript"/>
              </w:rPr>
              <w:t>Tooling API</w:t>
            </w:r>
          </w:p>
        </w:tc>
        <w:tc>
          <w:tcPr>
            <w:tcW w:w="0" w:type="auto"/>
            <w:tcBorders>
              <w:bottom w:val="single" w:sz="6" w:space="0" w:color="DEDEDE"/>
              <w:right w:val="single" w:sz="6" w:space="0" w:color="DEDEDE"/>
            </w:tcBorders>
            <w:shd w:val="clear" w:color="auto" w:fill="FFFFFF"/>
            <w:hideMark/>
          </w:tcPr>
          <w:p w14:paraId="2D096677" w14:textId="77777777" w:rsidR="00F90664" w:rsidRPr="00F90664" w:rsidRDefault="00F90664" w:rsidP="00F90664">
            <w:pPr>
              <w:spacing w:after="0" w:line="240" w:lineRule="auto"/>
              <w:rPr>
                <w:rFonts w:ascii="Segoe UI" w:eastAsia="Times New Roman" w:hAnsi="Segoe UI" w:cs="Segoe UI"/>
                <w:color w:val="1E1E1C"/>
                <w:sz w:val="16"/>
                <w:szCs w:val="16"/>
                <w:vertAlign w:val="subscript"/>
              </w:rPr>
            </w:pPr>
            <w:r w:rsidRPr="00F90664">
              <w:rPr>
                <w:rFonts w:ascii="Segoe UI" w:eastAsia="Times New Roman" w:hAnsi="Segoe UI" w:cs="Segoe UI"/>
                <w:color w:val="1E1E1C"/>
                <w:sz w:val="16"/>
                <w:szCs w:val="16"/>
                <w:vertAlign w:val="subscript"/>
              </w:rPr>
              <w:t>Build custom development tools for platform applications.</w:t>
            </w:r>
          </w:p>
        </w:tc>
      </w:tr>
      <w:tr w:rsidR="00F90664" w:rsidRPr="00F90664" w14:paraId="0342112D" w14:textId="77777777" w:rsidTr="00F90664">
        <w:tc>
          <w:tcPr>
            <w:tcW w:w="0" w:type="auto"/>
            <w:tcBorders>
              <w:left w:val="single" w:sz="6" w:space="0" w:color="DEDEDE"/>
              <w:bottom w:val="single" w:sz="6" w:space="0" w:color="DEDEDE"/>
              <w:right w:val="single" w:sz="6" w:space="0" w:color="DEDEDE"/>
            </w:tcBorders>
            <w:shd w:val="clear" w:color="auto" w:fill="FFFFFF"/>
            <w:hideMark/>
          </w:tcPr>
          <w:p w14:paraId="68545EED" w14:textId="77777777" w:rsidR="00F90664" w:rsidRPr="00F90664" w:rsidRDefault="00F90664" w:rsidP="00F90664">
            <w:pPr>
              <w:spacing w:after="0" w:line="240" w:lineRule="auto"/>
              <w:rPr>
                <w:rFonts w:ascii="Segoe UI" w:eastAsia="Times New Roman" w:hAnsi="Segoe UI" w:cs="Segoe UI"/>
                <w:color w:val="1E1E1C"/>
                <w:sz w:val="16"/>
                <w:szCs w:val="16"/>
                <w:vertAlign w:val="subscript"/>
              </w:rPr>
            </w:pPr>
            <w:r w:rsidRPr="00F90664">
              <w:rPr>
                <w:rFonts w:ascii="Segoe UI" w:eastAsia="Times New Roman" w:hAnsi="Segoe UI" w:cs="Segoe UI"/>
                <w:color w:val="1E1E1C"/>
                <w:sz w:val="16"/>
                <w:szCs w:val="16"/>
                <w:vertAlign w:val="subscript"/>
              </w:rPr>
              <w:t>Marketing Cloud API</w:t>
            </w:r>
          </w:p>
        </w:tc>
        <w:tc>
          <w:tcPr>
            <w:tcW w:w="0" w:type="auto"/>
            <w:tcBorders>
              <w:bottom w:val="single" w:sz="6" w:space="0" w:color="DEDEDE"/>
              <w:right w:val="single" w:sz="6" w:space="0" w:color="DEDEDE"/>
            </w:tcBorders>
            <w:shd w:val="clear" w:color="auto" w:fill="FFFFFF"/>
            <w:hideMark/>
          </w:tcPr>
          <w:p w14:paraId="07CA9EFD" w14:textId="77777777" w:rsidR="00F90664" w:rsidRPr="00F90664" w:rsidRDefault="00F90664" w:rsidP="00F90664">
            <w:pPr>
              <w:spacing w:after="0" w:line="240" w:lineRule="auto"/>
              <w:rPr>
                <w:rFonts w:ascii="Segoe UI" w:eastAsia="Times New Roman" w:hAnsi="Segoe UI" w:cs="Segoe UI"/>
                <w:color w:val="1E1E1C"/>
                <w:sz w:val="16"/>
                <w:szCs w:val="16"/>
                <w:vertAlign w:val="subscript"/>
              </w:rPr>
            </w:pPr>
            <w:r w:rsidRPr="00F90664">
              <w:rPr>
                <w:rFonts w:ascii="Segoe UI" w:eastAsia="Times New Roman" w:hAnsi="Segoe UI" w:cs="Segoe UI"/>
                <w:color w:val="1E1E1C"/>
                <w:sz w:val="16"/>
                <w:szCs w:val="16"/>
                <w:vertAlign w:val="subscript"/>
              </w:rPr>
              <w:t>Expose Marketing Cloud capabilities with the REST API and get comprehensive access to most email functionality with the SOAP API.</w:t>
            </w:r>
          </w:p>
        </w:tc>
      </w:tr>
      <w:tr w:rsidR="00F90664" w:rsidRPr="00F90664" w14:paraId="468F60D8" w14:textId="77777777" w:rsidTr="00F90664">
        <w:tc>
          <w:tcPr>
            <w:tcW w:w="0" w:type="auto"/>
            <w:tcBorders>
              <w:left w:val="single" w:sz="6" w:space="0" w:color="DEDEDE"/>
              <w:bottom w:val="single" w:sz="6" w:space="0" w:color="DEDEDE"/>
              <w:right w:val="single" w:sz="6" w:space="0" w:color="DEDEDE"/>
            </w:tcBorders>
            <w:shd w:val="clear" w:color="auto" w:fill="FFFFFF"/>
            <w:hideMark/>
          </w:tcPr>
          <w:p w14:paraId="1899A6D8" w14:textId="77777777" w:rsidR="00F90664" w:rsidRPr="00F90664" w:rsidRDefault="00F90664" w:rsidP="00F90664">
            <w:pPr>
              <w:spacing w:after="0" w:line="240" w:lineRule="auto"/>
              <w:rPr>
                <w:rFonts w:ascii="Segoe UI" w:eastAsia="Times New Roman" w:hAnsi="Segoe UI" w:cs="Segoe UI"/>
                <w:color w:val="1E1E1C"/>
                <w:sz w:val="16"/>
                <w:szCs w:val="16"/>
                <w:vertAlign w:val="subscript"/>
              </w:rPr>
            </w:pPr>
            <w:r w:rsidRPr="00F90664">
              <w:rPr>
                <w:rFonts w:ascii="Segoe UI" w:eastAsia="Times New Roman" w:hAnsi="Segoe UI" w:cs="Segoe UI"/>
                <w:color w:val="1E1E1C"/>
                <w:sz w:val="16"/>
                <w:szCs w:val="16"/>
                <w:vertAlign w:val="subscript"/>
              </w:rPr>
              <w:t>Bulk API</w:t>
            </w:r>
          </w:p>
        </w:tc>
        <w:tc>
          <w:tcPr>
            <w:tcW w:w="0" w:type="auto"/>
            <w:tcBorders>
              <w:bottom w:val="single" w:sz="6" w:space="0" w:color="DEDEDE"/>
              <w:right w:val="single" w:sz="6" w:space="0" w:color="DEDEDE"/>
            </w:tcBorders>
            <w:shd w:val="clear" w:color="auto" w:fill="FFFFFF"/>
            <w:hideMark/>
          </w:tcPr>
          <w:p w14:paraId="59A2687D" w14:textId="77777777" w:rsidR="00F90664" w:rsidRPr="00F90664" w:rsidRDefault="00F90664" w:rsidP="00F90664">
            <w:pPr>
              <w:spacing w:after="0" w:line="240" w:lineRule="auto"/>
              <w:rPr>
                <w:rFonts w:ascii="Segoe UI" w:eastAsia="Times New Roman" w:hAnsi="Segoe UI" w:cs="Segoe UI"/>
                <w:color w:val="1E1E1C"/>
                <w:sz w:val="16"/>
                <w:szCs w:val="16"/>
                <w:vertAlign w:val="subscript"/>
              </w:rPr>
            </w:pPr>
            <w:r w:rsidRPr="00F90664">
              <w:rPr>
                <w:rFonts w:ascii="Segoe UI" w:eastAsia="Times New Roman" w:hAnsi="Segoe UI" w:cs="Segoe UI"/>
                <w:color w:val="1E1E1C"/>
                <w:sz w:val="16"/>
                <w:szCs w:val="16"/>
                <w:vertAlign w:val="subscript"/>
              </w:rPr>
              <w:t>Load, delete, and perform asynchronous queries on large data sets.</w:t>
            </w:r>
          </w:p>
        </w:tc>
      </w:tr>
      <w:tr w:rsidR="00F90664" w:rsidRPr="00F90664" w14:paraId="31E31796" w14:textId="77777777" w:rsidTr="00F90664">
        <w:tc>
          <w:tcPr>
            <w:tcW w:w="0" w:type="auto"/>
            <w:tcBorders>
              <w:left w:val="single" w:sz="6" w:space="0" w:color="DEDEDE"/>
              <w:bottom w:val="single" w:sz="6" w:space="0" w:color="DEDEDE"/>
              <w:right w:val="single" w:sz="6" w:space="0" w:color="DEDEDE"/>
            </w:tcBorders>
            <w:shd w:val="clear" w:color="auto" w:fill="FFFFFF"/>
            <w:hideMark/>
          </w:tcPr>
          <w:p w14:paraId="05832BB8" w14:textId="77777777" w:rsidR="00F90664" w:rsidRPr="00F90664" w:rsidRDefault="00F90664" w:rsidP="00F90664">
            <w:pPr>
              <w:spacing w:after="0" w:line="240" w:lineRule="auto"/>
              <w:rPr>
                <w:rFonts w:ascii="Segoe UI" w:eastAsia="Times New Roman" w:hAnsi="Segoe UI" w:cs="Segoe UI"/>
                <w:color w:val="1E1E1C"/>
                <w:sz w:val="16"/>
                <w:szCs w:val="16"/>
                <w:vertAlign w:val="subscript"/>
              </w:rPr>
            </w:pPr>
            <w:r w:rsidRPr="00F90664">
              <w:rPr>
                <w:rFonts w:ascii="Segoe UI" w:eastAsia="Times New Roman" w:hAnsi="Segoe UI" w:cs="Segoe UI"/>
                <w:color w:val="1E1E1C"/>
                <w:sz w:val="16"/>
                <w:szCs w:val="16"/>
                <w:vertAlign w:val="subscript"/>
              </w:rPr>
              <w:t>Streaming API</w:t>
            </w:r>
          </w:p>
        </w:tc>
        <w:tc>
          <w:tcPr>
            <w:tcW w:w="0" w:type="auto"/>
            <w:tcBorders>
              <w:bottom w:val="single" w:sz="6" w:space="0" w:color="DEDEDE"/>
              <w:right w:val="single" w:sz="6" w:space="0" w:color="DEDEDE"/>
            </w:tcBorders>
            <w:shd w:val="clear" w:color="auto" w:fill="FFFFFF"/>
            <w:hideMark/>
          </w:tcPr>
          <w:p w14:paraId="1430DEE1" w14:textId="77777777" w:rsidR="00F90664" w:rsidRPr="00F90664" w:rsidRDefault="00F90664" w:rsidP="00F90664">
            <w:pPr>
              <w:spacing w:after="0" w:line="240" w:lineRule="auto"/>
              <w:rPr>
                <w:rFonts w:ascii="Segoe UI" w:eastAsia="Times New Roman" w:hAnsi="Segoe UI" w:cs="Segoe UI"/>
                <w:color w:val="1E1E1C"/>
                <w:sz w:val="16"/>
                <w:szCs w:val="16"/>
                <w:vertAlign w:val="subscript"/>
              </w:rPr>
            </w:pPr>
            <w:r w:rsidRPr="00F90664">
              <w:rPr>
                <w:rFonts w:ascii="Segoe UI" w:eastAsia="Times New Roman" w:hAnsi="Segoe UI" w:cs="Segoe UI"/>
                <w:color w:val="1E1E1C"/>
                <w:sz w:val="16"/>
                <w:szCs w:val="16"/>
                <w:vertAlign w:val="subscript"/>
              </w:rPr>
              <w:t>Send and receive notifications securely and efficiently. Notifications can reflect data changes in your org, or custom events.</w:t>
            </w:r>
          </w:p>
        </w:tc>
      </w:tr>
      <w:tr w:rsidR="00F90664" w:rsidRPr="00F90664" w14:paraId="11BB2B10" w14:textId="77777777" w:rsidTr="00F90664">
        <w:tc>
          <w:tcPr>
            <w:tcW w:w="0" w:type="auto"/>
            <w:tcBorders>
              <w:left w:val="single" w:sz="6" w:space="0" w:color="DEDEDE"/>
              <w:bottom w:val="single" w:sz="6" w:space="0" w:color="DEDEDE"/>
              <w:right w:val="single" w:sz="6" w:space="0" w:color="DEDEDE"/>
            </w:tcBorders>
            <w:shd w:val="clear" w:color="auto" w:fill="FFFFFF"/>
            <w:hideMark/>
          </w:tcPr>
          <w:p w14:paraId="700C91A8" w14:textId="77777777" w:rsidR="00F90664" w:rsidRPr="00F90664" w:rsidRDefault="00F90664" w:rsidP="00F90664">
            <w:pPr>
              <w:spacing w:after="0" w:line="240" w:lineRule="auto"/>
              <w:rPr>
                <w:rFonts w:ascii="Segoe UI" w:eastAsia="Times New Roman" w:hAnsi="Segoe UI" w:cs="Segoe UI"/>
                <w:color w:val="1E1E1C"/>
                <w:sz w:val="16"/>
                <w:szCs w:val="16"/>
                <w:vertAlign w:val="subscript"/>
              </w:rPr>
            </w:pPr>
            <w:r w:rsidRPr="00F90664">
              <w:rPr>
                <w:rFonts w:ascii="Segoe UI" w:eastAsia="Times New Roman" w:hAnsi="Segoe UI" w:cs="Segoe UI"/>
                <w:color w:val="1E1E1C"/>
                <w:sz w:val="16"/>
                <w:szCs w:val="16"/>
                <w:vertAlign w:val="subscript"/>
              </w:rPr>
              <w:t>Connect REST API</w:t>
            </w:r>
          </w:p>
        </w:tc>
        <w:tc>
          <w:tcPr>
            <w:tcW w:w="0" w:type="auto"/>
            <w:tcBorders>
              <w:bottom w:val="single" w:sz="6" w:space="0" w:color="DEDEDE"/>
              <w:right w:val="single" w:sz="6" w:space="0" w:color="DEDEDE"/>
            </w:tcBorders>
            <w:shd w:val="clear" w:color="auto" w:fill="FFFFFF"/>
            <w:hideMark/>
          </w:tcPr>
          <w:p w14:paraId="2D3CD4C4" w14:textId="77777777" w:rsidR="00F90664" w:rsidRPr="00F90664" w:rsidRDefault="00F90664" w:rsidP="00F90664">
            <w:pPr>
              <w:spacing w:after="0" w:line="240" w:lineRule="auto"/>
              <w:rPr>
                <w:rFonts w:ascii="Segoe UI" w:eastAsia="Times New Roman" w:hAnsi="Segoe UI" w:cs="Segoe UI"/>
                <w:color w:val="1E1E1C"/>
                <w:sz w:val="16"/>
                <w:szCs w:val="16"/>
                <w:vertAlign w:val="subscript"/>
              </w:rPr>
            </w:pPr>
            <w:r w:rsidRPr="00F90664">
              <w:rPr>
                <w:rFonts w:ascii="Segoe UI" w:eastAsia="Times New Roman" w:hAnsi="Segoe UI" w:cs="Segoe UI"/>
                <w:color w:val="1E1E1C"/>
                <w:sz w:val="16"/>
                <w:szCs w:val="16"/>
                <w:vertAlign w:val="subscript"/>
              </w:rPr>
              <w:t>Build UI for Commerce, CMS-Managed Content, Experience Cloud Sites, Files, Notifications, Topics, and more.</w:t>
            </w:r>
          </w:p>
        </w:tc>
      </w:tr>
      <w:tr w:rsidR="00F90664" w:rsidRPr="00F90664" w14:paraId="330BD427" w14:textId="77777777" w:rsidTr="00F90664">
        <w:tc>
          <w:tcPr>
            <w:tcW w:w="0" w:type="auto"/>
            <w:tcBorders>
              <w:left w:val="single" w:sz="6" w:space="0" w:color="DEDEDE"/>
              <w:bottom w:val="single" w:sz="6" w:space="0" w:color="DEDEDE"/>
              <w:right w:val="single" w:sz="6" w:space="0" w:color="DEDEDE"/>
            </w:tcBorders>
            <w:shd w:val="clear" w:color="auto" w:fill="FFFFFF"/>
            <w:hideMark/>
          </w:tcPr>
          <w:p w14:paraId="546FBFB5" w14:textId="77777777" w:rsidR="00F90664" w:rsidRPr="00F90664" w:rsidRDefault="00F90664" w:rsidP="00F90664">
            <w:pPr>
              <w:spacing w:after="0" w:line="240" w:lineRule="auto"/>
              <w:rPr>
                <w:rFonts w:ascii="Segoe UI" w:eastAsia="Times New Roman" w:hAnsi="Segoe UI" w:cs="Segoe UI"/>
                <w:color w:val="1E1E1C"/>
                <w:sz w:val="16"/>
                <w:szCs w:val="16"/>
                <w:vertAlign w:val="subscript"/>
              </w:rPr>
            </w:pPr>
            <w:r w:rsidRPr="00F90664">
              <w:rPr>
                <w:rFonts w:ascii="Segoe UI" w:eastAsia="Times New Roman" w:hAnsi="Segoe UI" w:cs="Segoe UI"/>
                <w:color w:val="1E1E1C"/>
                <w:sz w:val="16"/>
                <w:szCs w:val="16"/>
                <w:vertAlign w:val="subscript"/>
              </w:rPr>
              <w:t>Mobile SDK</w:t>
            </w:r>
          </w:p>
        </w:tc>
        <w:tc>
          <w:tcPr>
            <w:tcW w:w="0" w:type="auto"/>
            <w:tcBorders>
              <w:bottom w:val="single" w:sz="6" w:space="0" w:color="DEDEDE"/>
              <w:right w:val="single" w:sz="6" w:space="0" w:color="DEDEDE"/>
            </w:tcBorders>
            <w:shd w:val="clear" w:color="auto" w:fill="FFFFFF"/>
            <w:hideMark/>
          </w:tcPr>
          <w:p w14:paraId="5E1A53C0" w14:textId="77777777" w:rsidR="00F90664" w:rsidRPr="00F90664" w:rsidRDefault="00F90664" w:rsidP="00F90664">
            <w:pPr>
              <w:spacing w:after="0" w:line="240" w:lineRule="auto"/>
              <w:rPr>
                <w:rFonts w:ascii="Segoe UI" w:eastAsia="Times New Roman" w:hAnsi="Segoe UI" w:cs="Segoe UI"/>
                <w:color w:val="1E1E1C"/>
                <w:sz w:val="16"/>
                <w:szCs w:val="16"/>
                <w:vertAlign w:val="subscript"/>
              </w:rPr>
            </w:pPr>
            <w:r w:rsidRPr="00F90664">
              <w:rPr>
                <w:rFonts w:ascii="Segoe UI" w:eastAsia="Times New Roman" w:hAnsi="Segoe UI" w:cs="Segoe UI"/>
                <w:color w:val="1E1E1C"/>
                <w:sz w:val="16"/>
                <w:szCs w:val="16"/>
                <w:vertAlign w:val="subscript"/>
              </w:rPr>
              <w:t>While it’s technically a software development kit, it’s worth including here. Integrate Native or Hybrid mobile apps directly with Salesforce.</w:t>
            </w:r>
          </w:p>
        </w:tc>
      </w:tr>
    </w:tbl>
    <w:p w14:paraId="546C5C49" w14:textId="77777777" w:rsidR="00F90664" w:rsidRDefault="00F90664" w:rsidP="00C83062">
      <w:pPr>
        <w:pStyle w:val="NoSpacing"/>
      </w:pPr>
    </w:p>
    <w:p w14:paraId="4091A8BE" w14:textId="0C312530" w:rsidR="00FA2302" w:rsidRDefault="00FA2302" w:rsidP="00C83062">
      <w:pPr>
        <w:pStyle w:val="NoSpacing"/>
      </w:pPr>
      <w:r>
        <w:t>Mobile SDK – build native, HTML5 and hybrid apps</w:t>
      </w:r>
    </w:p>
    <w:p w14:paraId="3B34AA25" w14:textId="77777777" w:rsidR="00FA2302" w:rsidRDefault="00FA2302" w:rsidP="00C83062">
      <w:pPr>
        <w:pStyle w:val="NoSpacing"/>
      </w:pPr>
    </w:p>
    <w:p w14:paraId="5CDF8683" w14:textId="2C304148" w:rsidR="00FA2302" w:rsidRDefault="00FA2302" w:rsidP="00C83062">
      <w:pPr>
        <w:pStyle w:val="NoSpacing"/>
      </w:pPr>
      <w:r>
        <w:t>Setup &gt; Schema Builder – shows you an ERD model of your objects</w:t>
      </w:r>
    </w:p>
    <w:p w14:paraId="35605E33" w14:textId="77777777" w:rsidR="00FA2302" w:rsidRDefault="00FA2302" w:rsidP="00C83062">
      <w:pPr>
        <w:pStyle w:val="NoSpacing"/>
      </w:pPr>
    </w:p>
    <w:p w14:paraId="2C677ACA" w14:textId="05D96682" w:rsidR="00FA2302" w:rsidRPr="00FA2302" w:rsidRDefault="00FA2302" w:rsidP="00C83062">
      <w:pPr>
        <w:pStyle w:val="NoSpacing"/>
        <w:rPr>
          <w:u w:val="single"/>
        </w:rPr>
      </w:pPr>
      <w:r w:rsidRPr="00FA2302">
        <w:rPr>
          <w:u w:val="single"/>
        </w:rPr>
        <w:t>Programming Technologies in Salesforce:</w:t>
      </w:r>
    </w:p>
    <w:p w14:paraId="003E354A" w14:textId="694570E0" w:rsidR="00FA2302" w:rsidRDefault="00FA2302" w:rsidP="00C83062">
      <w:pPr>
        <w:pStyle w:val="NoSpacing"/>
      </w:pPr>
      <w:r>
        <w:t>Lightning Component Framework – UI development framework (similar to Angular or React)</w:t>
      </w:r>
    </w:p>
    <w:p w14:paraId="2CD636A2" w14:textId="4C65D94B" w:rsidR="00F90664" w:rsidRDefault="00F90664" w:rsidP="00F90664">
      <w:pPr>
        <w:pStyle w:val="NoSpacing"/>
        <w:ind w:left="720"/>
      </w:pPr>
      <w:r>
        <w:t>Each component consists of a bundle</w:t>
      </w:r>
      <w:r>
        <w:tab/>
      </w:r>
    </w:p>
    <w:p w14:paraId="28083477" w14:textId="68F8D37C" w:rsidR="00F90664" w:rsidRDefault="00F90664" w:rsidP="00F90664">
      <w:pPr>
        <w:pStyle w:val="NoSpacing"/>
        <w:ind w:left="720"/>
      </w:pPr>
      <w:r>
        <w:t>Mobile ready</w:t>
      </w:r>
    </w:p>
    <w:p w14:paraId="140A7779" w14:textId="093BA984" w:rsidR="00FA2302" w:rsidRDefault="00FA2302" w:rsidP="00C83062">
      <w:pPr>
        <w:pStyle w:val="NoSpacing"/>
      </w:pPr>
      <w:r>
        <w:t xml:space="preserve">Apex </w:t>
      </w:r>
      <w:r w:rsidR="00F90664">
        <w:t>–</w:t>
      </w:r>
      <w:r>
        <w:t xml:space="preserve"> </w:t>
      </w:r>
      <w:r w:rsidR="00F90664">
        <w:t>Salesforce proprietary language</w:t>
      </w:r>
    </w:p>
    <w:p w14:paraId="50E2DC02" w14:textId="238610F6" w:rsidR="00F90664" w:rsidRDefault="00F90664" w:rsidP="00C83062">
      <w:pPr>
        <w:pStyle w:val="NoSpacing"/>
      </w:pPr>
      <w:r>
        <w:t>Visualforce – HTML-like markup language.  You can include Apex and Javascript</w:t>
      </w:r>
    </w:p>
    <w:p w14:paraId="23A8630F" w14:textId="741F098C" w:rsidR="00FA2302" w:rsidRDefault="00F90664" w:rsidP="00C83062">
      <w:pPr>
        <w:pStyle w:val="NoSpacing"/>
      </w:pPr>
      <w:r>
        <w:t>SOQL – Salesforce Query Language</w:t>
      </w:r>
    </w:p>
    <w:p w14:paraId="5A013F47" w14:textId="77777777" w:rsidR="00FA2302" w:rsidRDefault="00FA2302" w:rsidP="00C83062">
      <w:pPr>
        <w:pStyle w:val="NoSpacing"/>
      </w:pPr>
    </w:p>
    <w:p w14:paraId="0A061281" w14:textId="77777777" w:rsidR="00FA2302" w:rsidRDefault="00FA2302" w:rsidP="00C83062">
      <w:pPr>
        <w:pStyle w:val="NoSpacing"/>
      </w:pPr>
    </w:p>
    <w:p w14:paraId="514EA854" w14:textId="7CE576A8" w:rsidR="008956EB" w:rsidRDefault="00433218" w:rsidP="00C83062">
      <w:pPr>
        <w:pStyle w:val="NoSpacing"/>
      </w:pPr>
      <w:r>
        <w:t>Org is a specific instance of Salesforce</w:t>
      </w:r>
    </w:p>
    <w:p w14:paraId="50808A5D" w14:textId="6828F4E2" w:rsidR="00A143C9" w:rsidRDefault="00A143C9" w:rsidP="00C83062">
      <w:pPr>
        <w:pStyle w:val="NoSpacing"/>
      </w:pPr>
      <w:r>
        <w:rPr>
          <w:noProof/>
        </w:rPr>
        <w:drawing>
          <wp:inline distT="0" distB="0" distL="0" distR="0" wp14:anchorId="159118BF" wp14:editId="39591207">
            <wp:extent cx="59436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06475E44" w14:textId="7F7890E0" w:rsidR="004F1FD8" w:rsidRDefault="004F1FD8" w:rsidP="00C83062">
      <w:pPr>
        <w:pStyle w:val="NoSpacing"/>
      </w:pPr>
    </w:p>
    <w:p w14:paraId="4F5AF00A" w14:textId="6EB7837A" w:rsidR="00451C7E" w:rsidRDefault="00451C7E" w:rsidP="00C83062">
      <w:pPr>
        <w:pStyle w:val="NoSpacing"/>
      </w:pPr>
    </w:p>
    <w:p w14:paraId="113BC2FA" w14:textId="3CB3BAC6" w:rsidR="00451C7E" w:rsidRDefault="00451C7E" w:rsidP="00C83062">
      <w:pPr>
        <w:pStyle w:val="NoSpacing"/>
      </w:pPr>
    </w:p>
    <w:p w14:paraId="5611227C" w14:textId="45B92DF3" w:rsidR="00451C7E" w:rsidRDefault="00451C7E" w:rsidP="00C83062">
      <w:pPr>
        <w:pStyle w:val="NoSpacing"/>
      </w:pPr>
      <w:r>
        <w:lastRenderedPageBreak/>
        <w:t>To Create a new Playground or switch to another org:</w:t>
      </w:r>
    </w:p>
    <w:p w14:paraId="6C249C11" w14:textId="4FE47827" w:rsidR="00451C7E" w:rsidRDefault="00451C7E" w:rsidP="00C83062">
      <w:pPr>
        <w:pStyle w:val="NoSpacing"/>
      </w:pPr>
      <w:r>
        <w:t>Click the 3 dots:</w:t>
      </w:r>
    </w:p>
    <w:p w14:paraId="0AE24C7C" w14:textId="5DA5C9E4" w:rsidR="00451C7E" w:rsidRDefault="00451C7E" w:rsidP="00C83062">
      <w:pPr>
        <w:pStyle w:val="NoSpacing"/>
      </w:pPr>
      <w:r>
        <w:rPr>
          <w:noProof/>
        </w:rPr>
        <w:drawing>
          <wp:inline distT="0" distB="0" distL="0" distR="0" wp14:anchorId="04772542" wp14:editId="48F0029F">
            <wp:extent cx="5594350" cy="12446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4350" cy="1244600"/>
                    </a:xfrm>
                    <a:prstGeom prst="rect">
                      <a:avLst/>
                    </a:prstGeom>
                    <a:noFill/>
                    <a:ln>
                      <a:noFill/>
                    </a:ln>
                  </pic:spPr>
                </pic:pic>
              </a:graphicData>
            </a:graphic>
          </wp:inline>
        </w:drawing>
      </w:r>
    </w:p>
    <w:p w14:paraId="3C3F191A" w14:textId="14FC4E78" w:rsidR="00451C7E" w:rsidRDefault="00451C7E" w:rsidP="00C83062">
      <w:pPr>
        <w:pStyle w:val="NoSpacing"/>
      </w:pPr>
    </w:p>
    <w:p w14:paraId="2E5B12C8" w14:textId="05A40367" w:rsidR="00451C7E" w:rsidRDefault="00451C7E" w:rsidP="00C83062">
      <w:pPr>
        <w:pStyle w:val="NoSpacing"/>
      </w:pPr>
      <w:r w:rsidRPr="00451C7E">
        <w:rPr>
          <w:noProof/>
        </w:rPr>
        <w:drawing>
          <wp:inline distT="0" distB="0" distL="0" distR="0" wp14:anchorId="00233CBF" wp14:editId="0E899500">
            <wp:extent cx="5943600" cy="28155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15590"/>
                    </a:xfrm>
                    <a:prstGeom prst="rect">
                      <a:avLst/>
                    </a:prstGeom>
                  </pic:spPr>
                </pic:pic>
              </a:graphicData>
            </a:graphic>
          </wp:inline>
        </w:drawing>
      </w:r>
    </w:p>
    <w:p w14:paraId="361CCDEA" w14:textId="0A146772" w:rsidR="00451C7E" w:rsidRDefault="00451C7E" w:rsidP="00C83062">
      <w:pPr>
        <w:pStyle w:val="NoSpacing"/>
      </w:pPr>
    </w:p>
    <w:p w14:paraId="4BD1474C" w14:textId="2CFBF575" w:rsidR="00451C7E" w:rsidRDefault="00451C7E" w:rsidP="00C83062">
      <w:pPr>
        <w:pStyle w:val="NoSpacing"/>
      </w:pPr>
    </w:p>
    <w:p w14:paraId="59045841" w14:textId="16BA8BC9" w:rsidR="006F52DD" w:rsidRDefault="006F52DD" w:rsidP="00C83062">
      <w:pPr>
        <w:pStyle w:val="NoSpacing"/>
      </w:pPr>
    </w:p>
    <w:p w14:paraId="0D914D27" w14:textId="47C68316" w:rsidR="006F52DD" w:rsidRDefault="006F52DD" w:rsidP="00C83062">
      <w:pPr>
        <w:pStyle w:val="NoSpacing"/>
      </w:pPr>
      <w:r>
        <w:t>To connect to the Playground from VS Code or CLI you will need to do a password reset so you can associate a password to the account.  Then you connect to the playground using the password</w:t>
      </w:r>
    </w:p>
    <w:p w14:paraId="259FB198" w14:textId="6B9DF884" w:rsidR="00C42071" w:rsidRDefault="00C42071" w:rsidP="00C83062">
      <w:pPr>
        <w:pStyle w:val="NoSpacing"/>
      </w:pPr>
    </w:p>
    <w:p w14:paraId="2653D717" w14:textId="4703AD3E" w:rsidR="006D1FD7" w:rsidRDefault="006D1FD7" w:rsidP="006D1FD7">
      <w:pPr>
        <w:pStyle w:val="NoSpacing"/>
        <w:numPr>
          <w:ilvl w:val="0"/>
          <w:numId w:val="10"/>
        </w:numPr>
      </w:pPr>
      <w:r>
        <w:t>Install the CLI</w:t>
      </w:r>
    </w:p>
    <w:p w14:paraId="7319EF7F" w14:textId="5299F9C7" w:rsidR="006D1FD7" w:rsidRDefault="00825E9D" w:rsidP="006D1FD7">
      <w:pPr>
        <w:pStyle w:val="NoSpacing"/>
        <w:ind w:left="720"/>
      </w:pPr>
      <w:hyperlink r:id="rId8" w:history="1">
        <w:r w:rsidR="006D1FD7" w:rsidRPr="00A14EFD">
          <w:rPr>
            <w:rStyle w:val="Hyperlink"/>
          </w:rPr>
          <w:t>https://developer.salesforce.com/docs/atlas.en-us.sfdx_setup.meta/sfdx_setup</w:t>
        </w:r>
      </w:hyperlink>
    </w:p>
    <w:p w14:paraId="0617C69E" w14:textId="77777777" w:rsidR="006D1FD7" w:rsidRDefault="006D1FD7" w:rsidP="006D1FD7">
      <w:pPr>
        <w:pStyle w:val="NoSpacing"/>
        <w:ind w:left="720"/>
      </w:pPr>
    </w:p>
    <w:p w14:paraId="621E1717" w14:textId="6C796C70" w:rsidR="006D1FD7" w:rsidRDefault="006D1FD7" w:rsidP="006D1FD7">
      <w:pPr>
        <w:pStyle w:val="NoSpacing"/>
        <w:ind w:firstLine="720"/>
      </w:pPr>
      <w:r>
        <w:t>Test in CMD :  sfdx or sfdx update</w:t>
      </w:r>
    </w:p>
    <w:p w14:paraId="336E8017" w14:textId="56B1CF56" w:rsidR="006D1FD7" w:rsidRDefault="00D542B9" w:rsidP="00D542B9">
      <w:pPr>
        <w:pStyle w:val="NoSpacing"/>
        <w:numPr>
          <w:ilvl w:val="0"/>
          <w:numId w:val="10"/>
        </w:numPr>
      </w:pPr>
      <w:r>
        <w:t>Open (or install) VS Code</w:t>
      </w:r>
    </w:p>
    <w:p w14:paraId="7E6BFB18" w14:textId="7E02E0D5" w:rsidR="00D542B9" w:rsidRDefault="00D542B9" w:rsidP="00D542B9">
      <w:pPr>
        <w:pStyle w:val="NoSpacing"/>
        <w:numPr>
          <w:ilvl w:val="0"/>
          <w:numId w:val="10"/>
        </w:numPr>
      </w:pPr>
      <w:r>
        <w:t>Extensions:  install Salesforce Extension Pack</w:t>
      </w:r>
    </w:p>
    <w:p w14:paraId="703450D2" w14:textId="7BEF096A" w:rsidR="00D542B9" w:rsidRDefault="00D542B9" w:rsidP="00D542B9">
      <w:pPr>
        <w:pStyle w:val="NoSpacing"/>
        <w:numPr>
          <w:ilvl w:val="0"/>
          <w:numId w:val="10"/>
        </w:numPr>
      </w:pPr>
      <w:r>
        <w:t>Test in VS:  ctrl + shift + P to open command palette or from Menu:  View &gt; command palette</w:t>
      </w:r>
    </w:p>
    <w:p w14:paraId="1C4921B8" w14:textId="23A6E34D" w:rsidR="00D542B9" w:rsidRDefault="00D542B9" w:rsidP="00D542B9">
      <w:pPr>
        <w:pStyle w:val="NoSpacing"/>
        <w:ind w:left="720"/>
      </w:pPr>
      <w:r>
        <w:t>Sfdx  when you type this you should see a list of sfdx commands to choose from</w:t>
      </w:r>
    </w:p>
    <w:p w14:paraId="546ABD24" w14:textId="77777777" w:rsidR="00705C46" w:rsidRDefault="00705C46" w:rsidP="00D542B9">
      <w:pPr>
        <w:pStyle w:val="NoSpacing"/>
        <w:ind w:left="720"/>
      </w:pPr>
    </w:p>
    <w:p w14:paraId="3D520583" w14:textId="696B2EB3" w:rsidR="00C42071" w:rsidRDefault="00825E9D" w:rsidP="00705C46">
      <w:pPr>
        <w:pStyle w:val="NoSpacing"/>
        <w:numPr>
          <w:ilvl w:val="0"/>
          <w:numId w:val="10"/>
        </w:numPr>
      </w:pPr>
      <w:hyperlink r:id="rId9" w:history="1">
        <w:r w:rsidR="00705C46" w:rsidRPr="00A14EFD">
          <w:rPr>
            <w:rStyle w:val="Hyperlink"/>
          </w:rPr>
          <w:t>https://developer.salesforce.com/tools/vscode/en/getting-started/java-setup</w:t>
        </w:r>
      </w:hyperlink>
    </w:p>
    <w:p w14:paraId="1ABD4454" w14:textId="77777777" w:rsidR="00AD6352" w:rsidRDefault="00AD6352" w:rsidP="00C83062">
      <w:pPr>
        <w:pStyle w:val="NoSpacing"/>
      </w:pPr>
    </w:p>
    <w:p w14:paraId="54D0DD2A" w14:textId="2804A7D6" w:rsidR="00825E9D" w:rsidRDefault="00825E9D" w:rsidP="00C83062">
      <w:pPr>
        <w:pStyle w:val="NoSpacing"/>
      </w:pPr>
      <w:r w:rsidRPr="00825E9D">
        <w:rPr>
          <w:highlight w:val="yellow"/>
        </w:rPr>
        <w:t>NOTE:  Our environments have unique user ids with different extensions</w:t>
      </w:r>
    </w:p>
    <w:p w14:paraId="55A77550" w14:textId="664BB058" w:rsidR="00825E9D" w:rsidRDefault="00825E9D" w:rsidP="00C83062">
      <w:pPr>
        <w:pStyle w:val="NoSpacing"/>
      </w:pPr>
      <w:r>
        <w:t>Example:</w:t>
      </w:r>
    </w:p>
    <w:p w14:paraId="2C431598" w14:textId="19BAD1BA" w:rsidR="00825E9D" w:rsidRDefault="00825E9D" w:rsidP="00825E9D">
      <w:r>
        <w:rPr>
          <w:rFonts w:ascii="SalesforceSans" w:eastAsia="Times New Roman" w:hAnsi="SalesforceSans"/>
          <w:color w:val="1E4483"/>
          <w:sz w:val="21"/>
          <w:szCs w:val="21"/>
        </w:rPr>
        <w:t xml:space="preserve">URL:  </w:t>
      </w:r>
      <w:hyperlink r:id="rId10" w:history="1">
        <w:r w:rsidRPr="00000C25">
          <w:rPr>
            <w:rStyle w:val="Hyperlink"/>
            <w:rFonts w:ascii="SalesforceSans" w:eastAsia="Times New Roman" w:hAnsi="SalesforceSans"/>
            <w:sz w:val="26"/>
            <w:szCs w:val="26"/>
          </w:rPr>
          <w:t>https://ctdss--venus.my.salesforce.com</w:t>
        </w:r>
      </w:hyperlink>
    </w:p>
    <w:p w14:paraId="00B91E3A" w14:textId="58C94D04" w:rsidR="00825E9D" w:rsidRDefault="00825E9D" w:rsidP="00C83062">
      <w:pPr>
        <w:pStyle w:val="NoSpacing"/>
      </w:pPr>
    </w:p>
    <w:p w14:paraId="2D953D6F" w14:textId="4187CCC8" w:rsidR="00825E9D" w:rsidRDefault="00825E9D" w:rsidP="00825E9D">
      <w:pPr>
        <w:rPr>
          <w:rStyle w:val="span-user-name"/>
          <w:rFonts w:eastAsia="Times New Roman" w:cstheme="minorHAnsi"/>
          <w:color w:val="000000" w:themeColor="text1"/>
        </w:rPr>
      </w:pPr>
      <w:r>
        <w:rPr>
          <w:rStyle w:val="span-user-name"/>
          <w:rFonts w:eastAsia="Times New Roman" w:cstheme="minorHAnsi"/>
          <w:color w:val="000000" w:themeColor="text1"/>
        </w:rPr>
        <w:t xml:space="preserve">Username:   </w:t>
      </w:r>
      <w:hyperlink r:id="rId11" w:history="1">
        <w:r w:rsidRPr="00000C25">
          <w:rPr>
            <w:rStyle w:val="Hyperlink"/>
            <w:rFonts w:eastAsia="Times New Roman" w:cstheme="minorHAnsi"/>
          </w:rPr>
          <w:t>heather.lynch@ct.gov</w:t>
        </w:r>
      </w:hyperlink>
      <w:r>
        <w:rPr>
          <w:rStyle w:val="span-user-name"/>
          <w:rFonts w:eastAsia="Times New Roman" w:cstheme="minorHAnsi"/>
          <w:color w:val="000000" w:themeColor="text1"/>
        </w:rPr>
        <w:t>.venus</w:t>
      </w:r>
    </w:p>
    <w:p w14:paraId="3D9C8A44" w14:textId="77777777" w:rsidR="00825E9D" w:rsidRDefault="00825E9D" w:rsidP="00C83062">
      <w:pPr>
        <w:pStyle w:val="NoSpacing"/>
      </w:pPr>
    </w:p>
    <w:p w14:paraId="7869F293" w14:textId="77777777" w:rsidR="00825E9D" w:rsidRDefault="00825E9D" w:rsidP="00C83062">
      <w:pPr>
        <w:pStyle w:val="NoSpacing"/>
      </w:pPr>
    </w:p>
    <w:p w14:paraId="2EB57505" w14:textId="6BC179C9" w:rsidR="00AD6352" w:rsidRDefault="00AD6352" w:rsidP="00C83062">
      <w:pPr>
        <w:pStyle w:val="NoSpacing"/>
      </w:pPr>
      <w:r>
        <w:t>Optional:</w:t>
      </w:r>
    </w:p>
    <w:p w14:paraId="2859A3AE" w14:textId="2DA4DB50" w:rsidR="00AD6352" w:rsidRDefault="00AD6352" w:rsidP="00C83062">
      <w:pPr>
        <w:pStyle w:val="NoSpacing"/>
      </w:pPr>
      <w:r>
        <w:t>Install Docker</w:t>
      </w:r>
    </w:p>
    <w:p w14:paraId="287E5CB0" w14:textId="25352C50" w:rsidR="00AD6352" w:rsidRDefault="00825E9D" w:rsidP="00C83062">
      <w:pPr>
        <w:pStyle w:val="NoSpacing"/>
      </w:pPr>
      <w:hyperlink r:id="rId12" w:history="1">
        <w:r w:rsidR="00AD6352" w:rsidRPr="00A14EFD">
          <w:rPr>
            <w:rStyle w:val="Hyperlink"/>
          </w:rPr>
          <w:t>https://hub.docker.com/editions/community/docker-ce-desktop-windows</w:t>
        </w:r>
      </w:hyperlink>
    </w:p>
    <w:p w14:paraId="4E15D5DE" w14:textId="77777777" w:rsidR="00AD6352" w:rsidRDefault="00AD6352" w:rsidP="00C83062">
      <w:pPr>
        <w:pStyle w:val="NoSpacing"/>
      </w:pPr>
    </w:p>
    <w:p w14:paraId="5E03461D" w14:textId="77777777" w:rsidR="00AD6352" w:rsidRDefault="00AD6352" w:rsidP="00C83062">
      <w:pPr>
        <w:pStyle w:val="NoSpacing"/>
      </w:pPr>
    </w:p>
    <w:p w14:paraId="12E54EEF" w14:textId="0256FBB7" w:rsidR="006F52DD" w:rsidRDefault="00E82872" w:rsidP="00C83062">
      <w:pPr>
        <w:pStyle w:val="NoSpacing"/>
      </w:pPr>
      <w:r>
        <w:t>Code Samples:</w:t>
      </w:r>
    </w:p>
    <w:p w14:paraId="09881A4A" w14:textId="6E9110AF" w:rsidR="00E82872" w:rsidRDefault="00825E9D" w:rsidP="00C83062">
      <w:pPr>
        <w:pStyle w:val="NoSpacing"/>
      </w:pPr>
      <w:hyperlink r:id="rId13" w:history="1">
        <w:r w:rsidR="00E82872" w:rsidRPr="00A14EFD">
          <w:rPr>
            <w:rStyle w:val="Hyperlink"/>
          </w:rPr>
          <w:t>https://developer.salesforce.com/code-samples-and-sdks</w:t>
        </w:r>
      </w:hyperlink>
    </w:p>
    <w:p w14:paraId="159D865C" w14:textId="0D9CCD59" w:rsidR="00E82872" w:rsidRDefault="00E82872" w:rsidP="00C83062">
      <w:pPr>
        <w:pStyle w:val="NoSpacing"/>
      </w:pPr>
    </w:p>
    <w:p w14:paraId="537E8B6C" w14:textId="0F8F7E5D" w:rsidR="00E82872" w:rsidRDefault="00825E9D" w:rsidP="00C83062">
      <w:pPr>
        <w:pStyle w:val="NoSpacing"/>
      </w:pPr>
      <w:hyperlink r:id="rId14" w:history="1">
        <w:r w:rsidR="00E82872" w:rsidRPr="00A14EFD">
          <w:rPr>
            <w:rStyle w:val="Hyperlink"/>
          </w:rPr>
          <w:t>https://developer.salesforce.com/docs/component-library/overview/components</w:t>
        </w:r>
      </w:hyperlink>
    </w:p>
    <w:p w14:paraId="0F3000C2" w14:textId="77777777" w:rsidR="00E82872" w:rsidRDefault="00E82872" w:rsidP="00C83062">
      <w:pPr>
        <w:pStyle w:val="NoSpacing"/>
      </w:pPr>
    </w:p>
    <w:p w14:paraId="459E9264" w14:textId="3C3173B7" w:rsidR="004F1FD8" w:rsidRPr="004F1FD8" w:rsidRDefault="004F1FD8" w:rsidP="004F1FD8">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F1FD8">
        <w:rPr>
          <w:rFonts w:ascii="Segoe UI" w:eastAsia="Times New Roman" w:hAnsi="Segoe UI" w:cs="Segoe UI"/>
          <w:color w:val="1E1E1E"/>
          <w:sz w:val="24"/>
          <w:szCs w:val="24"/>
        </w:rPr>
        <w:t>From the gear icon ( </w:t>
      </w:r>
      <w:r w:rsidRPr="004F1FD8">
        <w:rPr>
          <w:rFonts w:ascii="Segoe UI" w:eastAsia="Times New Roman" w:hAnsi="Segoe UI" w:cs="Segoe UI"/>
          <w:noProof/>
          <w:color w:val="1E1E1E"/>
          <w:sz w:val="24"/>
          <w:szCs w:val="24"/>
        </w:rPr>
        <w:drawing>
          <wp:inline distT="0" distB="0" distL="0" distR="0" wp14:anchorId="2BB4C51B" wp14:editId="0FD3675F">
            <wp:extent cx="190500" cy="209550"/>
            <wp:effectExtent l="0" t="0" r="0" b="0"/>
            <wp:docPr id="4" name="Picture 4" descr="The gear icon to open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gear icon to open Set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4F1FD8">
        <w:rPr>
          <w:rFonts w:ascii="Segoe UI" w:eastAsia="Times New Roman" w:hAnsi="Segoe UI" w:cs="Segoe UI"/>
          <w:color w:val="1E1E1E"/>
          <w:sz w:val="24"/>
          <w:szCs w:val="24"/>
        </w:rPr>
        <w:t>), click </w:t>
      </w:r>
      <w:r w:rsidRPr="004F1FD8">
        <w:rPr>
          <w:rFonts w:ascii="Segoe UI" w:eastAsia="Times New Roman" w:hAnsi="Segoe UI" w:cs="Segoe UI"/>
          <w:b/>
          <w:bCs/>
          <w:color w:val="1E1E1E"/>
          <w:sz w:val="24"/>
          <w:szCs w:val="24"/>
        </w:rPr>
        <w:t>Setup</w:t>
      </w:r>
      <w:r w:rsidRPr="004F1FD8">
        <w:rPr>
          <w:rFonts w:ascii="Segoe UI" w:eastAsia="Times New Roman" w:hAnsi="Segoe UI" w:cs="Segoe UI"/>
          <w:color w:val="1E1E1E"/>
          <w:sz w:val="24"/>
          <w:szCs w:val="24"/>
        </w:rPr>
        <w:t> to launch the setup page. We use Setup a lot, so remember this step!</w:t>
      </w:r>
    </w:p>
    <w:p w14:paraId="6F62D1DA" w14:textId="77777777" w:rsidR="004F1FD8" w:rsidRPr="004F1FD8" w:rsidRDefault="004F1FD8" w:rsidP="004F1FD8">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F1FD8">
        <w:rPr>
          <w:rFonts w:ascii="Segoe UI" w:eastAsia="Times New Roman" w:hAnsi="Segoe UI" w:cs="Segoe UI"/>
          <w:color w:val="1E1E1E"/>
          <w:sz w:val="24"/>
          <w:szCs w:val="24"/>
        </w:rPr>
        <w:t>Click the </w:t>
      </w:r>
      <w:r w:rsidRPr="004F1FD8">
        <w:rPr>
          <w:rFonts w:ascii="Segoe UI" w:eastAsia="Times New Roman" w:hAnsi="Segoe UI" w:cs="Segoe UI"/>
          <w:b/>
          <w:bCs/>
          <w:color w:val="1E1E1E"/>
          <w:sz w:val="24"/>
          <w:szCs w:val="24"/>
        </w:rPr>
        <w:t>Object Manager</w:t>
      </w:r>
      <w:r w:rsidRPr="004F1FD8">
        <w:rPr>
          <w:rFonts w:ascii="Segoe UI" w:eastAsia="Times New Roman" w:hAnsi="Segoe UI" w:cs="Segoe UI"/>
          <w:color w:val="1E1E1E"/>
          <w:sz w:val="24"/>
          <w:szCs w:val="24"/>
        </w:rPr>
        <w:t> tab.</w:t>
      </w:r>
    </w:p>
    <w:p w14:paraId="3D199BFF" w14:textId="77777777" w:rsidR="004F1FD8" w:rsidRPr="004F1FD8" w:rsidRDefault="004F1FD8" w:rsidP="004F1FD8">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F1FD8">
        <w:rPr>
          <w:rFonts w:ascii="Segoe UI" w:eastAsia="Times New Roman" w:hAnsi="Segoe UI" w:cs="Segoe UI"/>
          <w:color w:val="1E1E1E"/>
          <w:sz w:val="24"/>
          <w:szCs w:val="24"/>
        </w:rPr>
        <w:t>Click </w:t>
      </w:r>
      <w:r w:rsidRPr="004F1FD8">
        <w:rPr>
          <w:rFonts w:ascii="Segoe UI" w:eastAsia="Times New Roman" w:hAnsi="Segoe UI" w:cs="Segoe UI"/>
          <w:b/>
          <w:bCs/>
          <w:color w:val="1E1E1E"/>
          <w:sz w:val="24"/>
          <w:szCs w:val="24"/>
        </w:rPr>
        <w:t>Contact</w:t>
      </w:r>
      <w:r w:rsidRPr="004F1FD8">
        <w:rPr>
          <w:rFonts w:ascii="Segoe UI" w:eastAsia="Times New Roman" w:hAnsi="Segoe UI" w:cs="Segoe UI"/>
          <w:color w:val="1E1E1E"/>
          <w:sz w:val="24"/>
          <w:szCs w:val="24"/>
        </w:rPr>
        <w:t>.</w:t>
      </w:r>
    </w:p>
    <w:p w14:paraId="1A824C99" w14:textId="77777777" w:rsidR="004F1FD8" w:rsidRPr="004F1FD8" w:rsidRDefault="004F1FD8" w:rsidP="004F1FD8">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F1FD8">
        <w:rPr>
          <w:rFonts w:ascii="Segoe UI" w:eastAsia="Times New Roman" w:hAnsi="Segoe UI" w:cs="Segoe UI"/>
          <w:color w:val="1E1E1E"/>
          <w:sz w:val="24"/>
          <w:szCs w:val="24"/>
        </w:rPr>
        <w:t>Under Fields &amp; Relationships, click </w:t>
      </w:r>
      <w:r w:rsidRPr="004F1FD8">
        <w:rPr>
          <w:rFonts w:ascii="Segoe UI" w:eastAsia="Times New Roman" w:hAnsi="Segoe UI" w:cs="Segoe UI"/>
          <w:b/>
          <w:bCs/>
          <w:color w:val="1E1E1E"/>
          <w:sz w:val="24"/>
          <w:szCs w:val="24"/>
        </w:rPr>
        <w:t>New</w:t>
      </w:r>
      <w:r w:rsidRPr="004F1FD8">
        <w:rPr>
          <w:rFonts w:ascii="Segoe UI" w:eastAsia="Times New Roman" w:hAnsi="Segoe UI" w:cs="Segoe UI"/>
          <w:color w:val="1E1E1E"/>
          <w:sz w:val="24"/>
          <w:szCs w:val="24"/>
        </w:rPr>
        <w:t>.</w:t>
      </w:r>
    </w:p>
    <w:p w14:paraId="13C13D96" w14:textId="77777777" w:rsidR="004F1FD8" w:rsidRPr="004F1FD8" w:rsidRDefault="004F1FD8" w:rsidP="004F1FD8">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F1FD8">
        <w:rPr>
          <w:rFonts w:ascii="Segoe UI" w:eastAsia="Times New Roman" w:hAnsi="Segoe UI" w:cs="Segoe UI"/>
          <w:color w:val="1E1E1E"/>
          <w:sz w:val="24"/>
          <w:szCs w:val="24"/>
        </w:rPr>
        <w:t>A data type indicates what kind of information your field holds. For this field, pick Checkbox and click </w:t>
      </w:r>
      <w:r w:rsidRPr="004F1FD8">
        <w:rPr>
          <w:rFonts w:ascii="Segoe UI" w:eastAsia="Times New Roman" w:hAnsi="Segoe UI" w:cs="Segoe UI"/>
          <w:b/>
          <w:bCs/>
          <w:color w:val="1E1E1E"/>
          <w:sz w:val="24"/>
          <w:szCs w:val="24"/>
        </w:rPr>
        <w:t>Next</w:t>
      </w:r>
      <w:r w:rsidRPr="004F1FD8">
        <w:rPr>
          <w:rFonts w:ascii="Segoe UI" w:eastAsia="Times New Roman" w:hAnsi="Segoe UI" w:cs="Segoe UI"/>
          <w:color w:val="1E1E1E"/>
          <w:sz w:val="24"/>
          <w:szCs w:val="24"/>
        </w:rPr>
        <w:t>.</w:t>
      </w:r>
    </w:p>
    <w:p w14:paraId="77645936" w14:textId="77777777" w:rsidR="004F1FD8" w:rsidRPr="004F1FD8" w:rsidRDefault="004F1FD8" w:rsidP="004F1FD8">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F1FD8">
        <w:rPr>
          <w:rFonts w:ascii="Segoe UI" w:eastAsia="Times New Roman" w:hAnsi="Segoe UI" w:cs="Segoe UI"/>
          <w:color w:val="1E1E1E"/>
          <w:sz w:val="24"/>
          <w:szCs w:val="24"/>
        </w:rPr>
        <w:t>The Field Label is what you see on the Contact page. Enter Prequalified? and click </w:t>
      </w:r>
      <w:r w:rsidRPr="004F1FD8">
        <w:rPr>
          <w:rFonts w:ascii="Segoe UI" w:eastAsia="Times New Roman" w:hAnsi="Segoe UI" w:cs="Segoe UI"/>
          <w:b/>
          <w:bCs/>
          <w:color w:val="1E1E1E"/>
          <w:sz w:val="24"/>
          <w:szCs w:val="24"/>
        </w:rPr>
        <w:t>Next</w:t>
      </w:r>
      <w:r w:rsidRPr="004F1FD8">
        <w:rPr>
          <w:rFonts w:ascii="Segoe UI" w:eastAsia="Times New Roman" w:hAnsi="Segoe UI" w:cs="Segoe UI"/>
          <w:color w:val="1E1E1E"/>
          <w:sz w:val="24"/>
          <w:szCs w:val="24"/>
        </w:rPr>
        <w:t>.</w:t>
      </w:r>
    </w:p>
    <w:p w14:paraId="5FBF75E2" w14:textId="77777777" w:rsidR="004F1FD8" w:rsidRPr="004F1FD8" w:rsidRDefault="004F1FD8" w:rsidP="004F1FD8">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F1FD8">
        <w:rPr>
          <w:rFonts w:ascii="Segoe UI" w:eastAsia="Times New Roman" w:hAnsi="Segoe UI" w:cs="Segoe UI"/>
          <w:color w:val="1E1E1E"/>
          <w:sz w:val="24"/>
          <w:szCs w:val="24"/>
        </w:rPr>
        <w:t>Click </w:t>
      </w:r>
      <w:r w:rsidRPr="004F1FD8">
        <w:rPr>
          <w:rFonts w:ascii="Segoe UI" w:eastAsia="Times New Roman" w:hAnsi="Segoe UI" w:cs="Segoe UI"/>
          <w:b/>
          <w:bCs/>
          <w:color w:val="1E1E1E"/>
          <w:sz w:val="24"/>
          <w:szCs w:val="24"/>
        </w:rPr>
        <w:t>Next</w:t>
      </w:r>
      <w:r w:rsidRPr="004F1FD8">
        <w:rPr>
          <w:rFonts w:ascii="Segoe UI" w:eastAsia="Times New Roman" w:hAnsi="Segoe UI" w:cs="Segoe UI"/>
          <w:color w:val="1E1E1E"/>
          <w:sz w:val="24"/>
          <w:szCs w:val="24"/>
        </w:rPr>
        <w:t> again.</w:t>
      </w:r>
    </w:p>
    <w:p w14:paraId="4F1A5650" w14:textId="77777777" w:rsidR="004F1FD8" w:rsidRPr="004F1FD8" w:rsidRDefault="004F1FD8" w:rsidP="004F1FD8">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F1FD8">
        <w:rPr>
          <w:rFonts w:ascii="Segoe UI" w:eastAsia="Times New Roman" w:hAnsi="Segoe UI" w:cs="Segoe UI"/>
          <w:color w:val="1E1E1E"/>
          <w:sz w:val="24"/>
          <w:szCs w:val="24"/>
        </w:rPr>
        <w:t>Check the checkbox to add the new field to all the Contact Page Layouts and then click </w:t>
      </w:r>
      <w:r w:rsidRPr="004F1FD8">
        <w:rPr>
          <w:rFonts w:ascii="Segoe UI" w:eastAsia="Times New Roman" w:hAnsi="Segoe UI" w:cs="Segoe UI"/>
          <w:b/>
          <w:bCs/>
          <w:color w:val="1E1E1E"/>
          <w:sz w:val="24"/>
          <w:szCs w:val="24"/>
        </w:rPr>
        <w:t>Save</w:t>
      </w:r>
      <w:r w:rsidRPr="004F1FD8">
        <w:rPr>
          <w:rFonts w:ascii="Segoe UI" w:eastAsia="Times New Roman" w:hAnsi="Segoe UI" w:cs="Segoe UI"/>
          <w:color w:val="1E1E1E"/>
          <w:sz w:val="24"/>
          <w:szCs w:val="24"/>
        </w:rPr>
        <w:t>.</w:t>
      </w:r>
    </w:p>
    <w:p w14:paraId="406E1487" w14:textId="77777777" w:rsidR="004F1FD8" w:rsidRPr="004F1FD8" w:rsidRDefault="004F1FD8" w:rsidP="004F1FD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F1FD8">
        <w:rPr>
          <w:rFonts w:ascii="Segoe UI" w:eastAsia="Times New Roman" w:hAnsi="Segoe UI" w:cs="Segoe UI"/>
          <w:color w:val="1E1E1E"/>
          <w:sz w:val="24"/>
          <w:szCs w:val="24"/>
        </w:rPr>
        <w:t>You just customized your first object. Great job!</w:t>
      </w:r>
    </w:p>
    <w:p w14:paraId="5A16543C" w14:textId="5F39075A" w:rsidR="004F1FD8" w:rsidRPr="004F1FD8" w:rsidRDefault="004F1FD8" w:rsidP="004F1FD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F1FD8">
        <w:rPr>
          <w:rFonts w:ascii="Segoe UI" w:eastAsia="Times New Roman" w:hAnsi="Segoe UI" w:cs="Segoe UI"/>
          <w:color w:val="1E1E1E"/>
          <w:sz w:val="24"/>
          <w:szCs w:val="24"/>
        </w:rPr>
        <w:t>Let’s take a look at what we did. From the App Launcher ( </w:t>
      </w:r>
      <w:r w:rsidRPr="004F1FD8">
        <w:rPr>
          <w:rFonts w:ascii="Segoe UI" w:eastAsia="Times New Roman" w:hAnsi="Segoe UI" w:cs="Segoe UI"/>
          <w:noProof/>
          <w:color w:val="1E1E1E"/>
          <w:sz w:val="24"/>
          <w:szCs w:val="24"/>
        </w:rPr>
        <w:drawing>
          <wp:inline distT="0" distB="0" distL="0" distR="0" wp14:anchorId="50FA66C3" wp14:editId="7C0ECF70">
            <wp:extent cx="190500" cy="190500"/>
            <wp:effectExtent l="0" t="0" r="0" b="0"/>
            <wp:docPr id="3" name="Picture 3" descr="App Launch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 Launcher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F1FD8">
        <w:rPr>
          <w:rFonts w:ascii="Segoe UI" w:eastAsia="Times New Roman" w:hAnsi="Segoe UI" w:cs="Segoe UI"/>
          <w:color w:val="1E1E1E"/>
          <w:sz w:val="24"/>
          <w:szCs w:val="24"/>
        </w:rPr>
        <w:t>), find and select </w:t>
      </w:r>
      <w:r w:rsidRPr="004F1FD8">
        <w:rPr>
          <w:rFonts w:ascii="Segoe UI" w:eastAsia="Times New Roman" w:hAnsi="Segoe UI" w:cs="Segoe UI"/>
          <w:b/>
          <w:bCs/>
          <w:color w:val="1E1E1E"/>
          <w:sz w:val="24"/>
          <w:szCs w:val="24"/>
        </w:rPr>
        <w:t>Contacts</w:t>
      </w:r>
      <w:r w:rsidRPr="004F1FD8">
        <w:rPr>
          <w:rFonts w:ascii="Segoe UI" w:eastAsia="Times New Roman" w:hAnsi="Segoe UI" w:cs="Segoe UI"/>
          <w:color w:val="1E1E1E"/>
          <w:sz w:val="24"/>
          <w:szCs w:val="24"/>
        </w:rPr>
        <w:t>. Use the arrow </w:t>
      </w:r>
      <w:r w:rsidRPr="004F1FD8">
        <w:rPr>
          <w:rFonts w:ascii="Segoe UI" w:eastAsia="Times New Roman" w:hAnsi="Segoe UI" w:cs="Segoe UI"/>
          <w:noProof/>
          <w:color w:val="1E1E1E"/>
          <w:sz w:val="24"/>
          <w:szCs w:val="24"/>
        </w:rPr>
        <w:drawing>
          <wp:inline distT="0" distB="0" distL="0" distR="0" wp14:anchorId="31452B65" wp14:editId="4CA1A454">
            <wp:extent cx="114300" cy="76200"/>
            <wp:effectExtent l="0" t="0" r="0" b="0"/>
            <wp:docPr id="2" name="Picture 2" descr="The list view arro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list view arrow 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76200"/>
                    </a:xfrm>
                    <a:prstGeom prst="rect">
                      <a:avLst/>
                    </a:prstGeom>
                    <a:noFill/>
                    <a:ln>
                      <a:noFill/>
                    </a:ln>
                  </pic:spPr>
                </pic:pic>
              </a:graphicData>
            </a:graphic>
          </wp:inline>
        </w:drawing>
      </w:r>
      <w:r w:rsidRPr="004F1FD8">
        <w:rPr>
          <w:rFonts w:ascii="Segoe UI" w:eastAsia="Times New Roman" w:hAnsi="Segoe UI" w:cs="Segoe UI"/>
          <w:color w:val="1E1E1E"/>
          <w:sz w:val="24"/>
          <w:szCs w:val="24"/>
        </w:rPr>
        <w:t> to view All Contacts and click a contact name. Under the Details tab, you can see your new field. Now it’s easier for Michelle and the other brokers to log and retrieve this important piece of client information.</w:t>
      </w:r>
    </w:p>
    <w:p w14:paraId="1B127CB6" w14:textId="11DF4F52" w:rsidR="004F1FD8" w:rsidRDefault="0017303B" w:rsidP="00C83062">
      <w:pPr>
        <w:pStyle w:val="NoSpacing"/>
      </w:pPr>
      <w:r>
        <w:t>Heroku platform – build highly scalable we apps and back end services using python…also has database tools</w:t>
      </w:r>
    </w:p>
    <w:p w14:paraId="3EF2C000" w14:textId="57086E9B" w:rsidR="0017303B" w:rsidRDefault="0017303B" w:rsidP="00C83062">
      <w:pPr>
        <w:pStyle w:val="NoSpacing"/>
      </w:pPr>
    </w:p>
    <w:p w14:paraId="79881BC1" w14:textId="759DA715" w:rsidR="004423D2" w:rsidRDefault="004423D2" w:rsidP="00C83062">
      <w:pPr>
        <w:pStyle w:val="NoSpacing"/>
      </w:pPr>
    </w:p>
    <w:p w14:paraId="3C1FC717" w14:textId="2DF0FAD7" w:rsidR="004423D2" w:rsidRDefault="004423D2" w:rsidP="00C83062">
      <w:pPr>
        <w:pStyle w:val="NoSpacing"/>
      </w:pPr>
      <w:r>
        <w:t>Lightning Component Framework – UI development (desktop and mobile)</w:t>
      </w:r>
      <w:r w:rsidR="00D5774E">
        <w:t xml:space="preserve"> similar to Angular</w:t>
      </w:r>
    </w:p>
    <w:p w14:paraId="0A5E7BD7" w14:textId="09EDEE37" w:rsidR="004423D2" w:rsidRDefault="00556DC8" w:rsidP="00C83062">
      <w:pPr>
        <w:pStyle w:val="NoSpacing"/>
      </w:pPr>
      <w:r>
        <w:tab/>
        <w:t>Aura Components are the original?  They can coexist with lightning components</w:t>
      </w:r>
    </w:p>
    <w:p w14:paraId="07D87C71" w14:textId="10D3D93C" w:rsidR="00116C0D" w:rsidRDefault="00116C0D" w:rsidP="00C83062">
      <w:pPr>
        <w:pStyle w:val="NoSpacing"/>
      </w:pPr>
      <w:r>
        <w:t>Lightning components are mobile ready</w:t>
      </w:r>
    </w:p>
    <w:p w14:paraId="2A417F15" w14:textId="1526FCEE" w:rsidR="00D5774E" w:rsidRDefault="00D5774E" w:rsidP="00C83062">
      <w:pPr>
        <w:pStyle w:val="NoSpacing"/>
      </w:pPr>
      <w:r>
        <w:t>They consist of client side js and server-side Apex controllers</w:t>
      </w:r>
    </w:p>
    <w:p w14:paraId="658E4C89" w14:textId="1F1B1F07" w:rsidR="00C9435B" w:rsidRDefault="00C9435B" w:rsidP="00C83062">
      <w:pPr>
        <w:pStyle w:val="NoSpacing"/>
      </w:pPr>
    </w:p>
    <w:p w14:paraId="6E8221A9" w14:textId="13C1F4E1" w:rsidR="00C9435B" w:rsidRDefault="00C9435B" w:rsidP="00C83062">
      <w:pPr>
        <w:pStyle w:val="NoSpacing"/>
      </w:pPr>
      <w:r>
        <w:t>Setup &gt; search for Lightning, select lightning components</w:t>
      </w:r>
    </w:p>
    <w:p w14:paraId="45459829" w14:textId="646CBBF5" w:rsidR="00C9435B" w:rsidRDefault="00C9435B" w:rsidP="00C83062">
      <w:pPr>
        <w:pStyle w:val="NoSpacing"/>
      </w:pPr>
      <w:r>
        <w:t>Displays a list (different for diff apps.  Possibly need to install components)</w:t>
      </w:r>
    </w:p>
    <w:p w14:paraId="7D2FE54D" w14:textId="77777777" w:rsidR="00D5774E" w:rsidRDefault="00D5774E" w:rsidP="00D5774E">
      <w:pPr>
        <w:pStyle w:val="NoSpacing"/>
      </w:pPr>
      <w:r>
        <w:t>Select the component</w:t>
      </w:r>
    </w:p>
    <w:p w14:paraId="1981A118" w14:textId="1D0DDFD3" w:rsidR="00556DC8" w:rsidRDefault="00556DC8" w:rsidP="00C83062">
      <w:pPr>
        <w:pStyle w:val="NoSpacing"/>
      </w:pPr>
    </w:p>
    <w:p w14:paraId="38506DC8" w14:textId="225687D6" w:rsidR="00556DC8" w:rsidRDefault="00556DC8" w:rsidP="00C83062">
      <w:pPr>
        <w:pStyle w:val="NoSpacing"/>
      </w:pPr>
      <w:r>
        <w:t>Developer console is the IDE</w:t>
      </w:r>
      <w:r w:rsidR="00051735">
        <w:t xml:space="preserve"> you can use to develop, debug and test code</w:t>
      </w:r>
    </w:p>
    <w:p w14:paraId="6CA5F2FB" w14:textId="698E7358" w:rsidR="00FE6CAB" w:rsidRDefault="00FE6CAB" w:rsidP="00C83062">
      <w:pPr>
        <w:pStyle w:val="NoSpacing"/>
      </w:pPr>
      <w:r>
        <w:t>Note:  YOU CAN ALWAYS ACCESS DEVELOPER CONSOLE BY CLICKING THE GEAR</w:t>
      </w:r>
    </w:p>
    <w:p w14:paraId="0F48BBE5" w14:textId="745CE880" w:rsidR="00051735" w:rsidRDefault="00051735" w:rsidP="00C83062">
      <w:pPr>
        <w:pStyle w:val="NoSpacing"/>
      </w:pPr>
    </w:p>
    <w:p w14:paraId="2B506C10" w14:textId="7D81033E" w:rsidR="00051735" w:rsidRDefault="00116C0D" w:rsidP="00C83062">
      <w:pPr>
        <w:pStyle w:val="NoSpacing"/>
      </w:pPr>
      <w:r>
        <w:t>Apex – Salesforce’s programming language</w:t>
      </w:r>
    </w:p>
    <w:p w14:paraId="59665B48" w14:textId="46C8B970" w:rsidR="00116C0D" w:rsidRDefault="00116C0D" w:rsidP="00C83062">
      <w:pPr>
        <w:pStyle w:val="NoSpacing"/>
      </w:pPr>
    </w:p>
    <w:p w14:paraId="1D7EE730" w14:textId="317CA7C5" w:rsidR="00116C0D" w:rsidRDefault="00116C0D" w:rsidP="00C83062">
      <w:pPr>
        <w:pStyle w:val="NoSpacing"/>
      </w:pPr>
      <w:r>
        <w:t>Process Building – used to build flows</w:t>
      </w:r>
    </w:p>
    <w:p w14:paraId="163D0085" w14:textId="5539454A" w:rsidR="00D5774E" w:rsidRDefault="00D5774E" w:rsidP="00C83062">
      <w:pPr>
        <w:pStyle w:val="NoSpacing"/>
      </w:pPr>
      <w:r>
        <w:t>Can be extended with code:</w:t>
      </w:r>
    </w:p>
    <w:p w14:paraId="112411C2" w14:textId="7430D982" w:rsidR="00D5774E" w:rsidRDefault="00D5774E" w:rsidP="00C83062">
      <w:pPr>
        <w:pStyle w:val="NoSpacing"/>
      </w:pPr>
      <w:r>
        <w:t>Setup &gt; search for Process Builder</w:t>
      </w:r>
    </w:p>
    <w:p w14:paraId="111544AB" w14:textId="77F81215" w:rsidR="00D5774E" w:rsidRDefault="00D5774E" w:rsidP="00C83062">
      <w:pPr>
        <w:pStyle w:val="NoSpacing"/>
      </w:pPr>
    </w:p>
    <w:p w14:paraId="02DAB827" w14:textId="41459F8F" w:rsidR="00D5774E" w:rsidRDefault="00D5774E" w:rsidP="00C83062">
      <w:pPr>
        <w:pStyle w:val="NoSpacing"/>
      </w:pPr>
      <w:r>
        <w:t>NOTE:  PROCESS BUILDER WILL BE DEPRECATED…EVERYTHING SHOULD BE BUILT IN FLOW BUILDER</w:t>
      </w:r>
    </w:p>
    <w:p w14:paraId="4EE2E12F" w14:textId="05A96F68" w:rsidR="00116C0D" w:rsidRDefault="00116C0D" w:rsidP="00C83062">
      <w:pPr>
        <w:pStyle w:val="NoSpacing"/>
      </w:pPr>
    </w:p>
    <w:p w14:paraId="5023A7F2" w14:textId="64992D89" w:rsidR="0052789E" w:rsidRDefault="0052789E" w:rsidP="00C83062">
      <w:pPr>
        <w:pStyle w:val="NoSpacing"/>
      </w:pPr>
      <w:r w:rsidRPr="0052789E">
        <w:rPr>
          <w:noProof/>
        </w:rPr>
        <w:drawing>
          <wp:inline distT="0" distB="0" distL="0" distR="0" wp14:anchorId="6374C000" wp14:editId="10F6BB09">
            <wp:extent cx="5915851" cy="1095528"/>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5851" cy="1095528"/>
                    </a:xfrm>
                    <a:prstGeom prst="rect">
                      <a:avLst/>
                    </a:prstGeom>
                  </pic:spPr>
                </pic:pic>
              </a:graphicData>
            </a:graphic>
          </wp:inline>
        </w:drawing>
      </w:r>
    </w:p>
    <w:p w14:paraId="1E4D7DA4" w14:textId="1DD9B887" w:rsidR="0052789E" w:rsidRDefault="0052789E" w:rsidP="00C83062">
      <w:pPr>
        <w:pStyle w:val="NoSpacing"/>
      </w:pPr>
    </w:p>
    <w:p w14:paraId="4488C326" w14:textId="4770EEE8" w:rsidR="0052789E" w:rsidRDefault="0052789E" w:rsidP="00C83062">
      <w:pPr>
        <w:pStyle w:val="NoSpacing"/>
      </w:pPr>
      <w:r>
        <w:t>@InvocableMethod label is the name other processes can use to execute this method)</w:t>
      </w:r>
    </w:p>
    <w:p w14:paraId="3503E9D5" w14:textId="77777777" w:rsidR="0052789E" w:rsidRDefault="0052789E" w:rsidP="00C83062">
      <w:pPr>
        <w:pStyle w:val="NoSpacing"/>
      </w:pPr>
    </w:p>
    <w:p w14:paraId="73A2FF38" w14:textId="77777777" w:rsidR="0052789E" w:rsidRDefault="0052789E" w:rsidP="00C83062">
      <w:pPr>
        <w:pStyle w:val="NoSpacing"/>
      </w:pPr>
    </w:p>
    <w:p w14:paraId="37CE79A9" w14:textId="0D249795" w:rsidR="00116C0D" w:rsidRDefault="005B116B" w:rsidP="00C83062">
      <w:pPr>
        <w:pStyle w:val="NoSpacing"/>
        <w:rPr>
          <w:rFonts w:ascii="Segoe UI" w:hAnsi="Segoe UI" w:cs="Segoe UI"/>
          <w:color w:val="1E1E1E"/>
          <w:shd w:val="clear" w:color="auto" w:fill="F5F5F5"/>
        </w:rPr>
      </w:pPr>
      <w:r>
        <w:rPr>
          <w:rFonts w:ascii="Segoe UI" w:hAnsi="Segoe UI" w:cs="Segoe UI"/>
          <w:color w:val="1E1E1E"/>
          <w:shd w:val="clear" w:color="auto" w:fill="F5F5F5"/>
        </w:rPr>
        <w:t>SOQL (Salesforce Object Query Language)</w:t>
      </w:r>
    </w:p>
    <w:p w14:paraId="5C972A0B" w14:textId="77777777" w:rsidR="00AE21A9" w:rsidRDefault="00AE21A9" w:rsidP="00AE21A9">
      <w:pPr>
        <w:pStyle w:val="NoSpacing"/>
        <w:rPr>
          <w:rFonts w:ascii="Segoe UI" w:hAnsi="Segoe UI" w:cs="Segoe UI"/>
          <w:color w:val="1E1E1E"/>
          <w:shd w:val="clear" w:color="auto" w:fill="F5F5F5"/>
        </w:rPr>
      </w:pPr>
    </w:p>
    <w:p w14:paraId="3D864C2B" w14:textId="0567F46B" w:rsidR="00AE21A9" w:rsidRDefault="00AE21A9" w:rsidP="00AE21A9">
      <w:pPr>
        <w:pStyle w:val="NoSpacing"/>
        <w:rPr>
          <w:rFonts w:ascii="Segoe UI" w:hAnsi="Segoe UI" w:cs="Segoe UI"/>
          <w:color w:val="1E1E1E"/>
          <w:shd w:val="clear" w:color="auto" w:fill="F5F5F5"/>
        </w:rPr>
      </w:pPr>
      <w:r w:rsidRPr="00AE21A9">
        <w:rPr>
          <w:rFonts w:ascii="Segoe UI" w:hAnsi="Segoe UI" w:cs="Segoe UI"/>
          <w:color w:val="1E1E1E"/>
          <w:shd w:val="clear" w:color="auto" w:fill="F5F5F5"/>
        </w:rPr>
        <w:t>https://developer.salesforce.com/docs/atlas.en-us.224.0.apexcode.meta/apexcode/langCon_apex_SOQL.htm</w:t>
      </w:r>
    </w:p>
    <w:p w14:paraId="7474C6B2" w14:textId="77777777" w:rsidR="00AE21A9" w:rsidRDefault="00AE21A9" w:rsidP="00AE21A9">
      <w:pPr>
        <w:pStyle w:val="NoSpacing"/>
        <w:rPr>
          <w:rFonts w:ascii="Segoe UI" w:hAnsi="Segoe UI" w:cs="Segoe UI"/>
          <w:color w:val="1E1E1E"/>
          <w:shd w:val="clear" w:color="auto" w:fill="F5F5F5"/>
        </w:rPr>
      </w:pPr>
    </w:p>
    <w:p w14:paraId="035520F9" w14:textId="6424D7B9" w:rsidR="00AE21A9" w:rsidRPr="00AE21A9" w:rsidRDefault="00AE21A9" w:rsidP="00AE21A9">
      <w:pPr>
        <w:pStyle w:val="NoSpacing"/>
        <w:rPr>
          <w:rFonts w:ascii="Segoe UI" w:hAnsi="Segoe UI" w:cs="Segoe UI"/>
          <w:color w:val="1E1E1E"/>
          <w:shd w:val="clear" w:color="auto" w:fill="F5F5F5"/>
        </w:rPr>
      </w:pPr>
      <w:r w:rsidRPr="00AE21A9">
        <w:rPr>
          <w:rFonts w:ascii="Segoe UI" w:hAnsi="Segoe UI" w:cs="Segoe UI"/>
          <w:color w:val="1E1E1E"/>
          <w:shd w:val="clear" w:color="auto" w:fill="F5F5F5"/>
        </w:rPr>
        <w:t>Account result =  [SELECT ID,Name, (SELECT Id, Name FROM Contacts)</w:t>
      </w:r>
    </w:p>
    <w:p w14:paraId="73DEB1B7" w14:textId="77777777" w:rsidR="00AE21A9" w:rsidRPr="00AE21A9" w:rsidRDefault="00AE21A9" w:rsidP="00AE21A9">
      <w:pPr>
        <w:pStyle w:val="NoSpacing"/>
        <w:rPr>
          <w:rFonts w:ascii="Segoe UI" w:hAnsi="Segoe UI" w:cs="Segoe UI"/>
          <w:color w:val="1E1E1E"/>
          <w:shd w:val="clear" w:color="auto" w:fill="F5F5F5"/>
        </w:rPr>
      </w:pPr>
      <w:r w:rsidRPr="00AE21A9">
        <w:rPr>
          <w:rFonts w:ascii="Segoe UI" w:hAnsi="Segoe UI" w:cs="Segoe UI"/>
          <w:color w:val="1E1E1E"/>
          <w:shd w:val="clear" w:color="auto" w:fill="F5F5F5"/>
        </w:rPr>
        <w:t xml:space="preserve">                        FROM Account</w:t>
      </w:r>
    </w:p>
    <w:p w14:paraId="4FD7E9A6" w14:textId="6B97E97C" w:rsidR="005B116B" w:rsidRDefault="00AE21A9" w:rsidP="00AE21A9">
      <w:pPr>
        <w:pStyle w:val="NoSpacing"/>
        <w:rPr>
          <w:rFonts w:ascii="Segoe UI" w:hAnsi="Segoe UI" w:cs="Segoe UI"/>
          <w:color w:val="1E1E1E"/>
          <w:shd w:val="clear" w:color="auto" w:fill="F5F5F5"/>
        </w:rPr>
      </w:pPr>
      <w:r w:rsidRPr="00AE21A9">
        <w:rPr>
          <w:rFonts w:ascii="Segoe UI" w:hAnsi="Segoe UI" w:cs="Segoe UI"/>
          <w:color w:val="1E1E1E"/>
          <w:shd w:val="clear" w:color="auto" w:fill="F5F5F5"/>
        </w:rPr>
        <w:t xml:space="preserve">                        WHERE ID = :accountId];</w:t>
      </w:r>
    </w:p>
    <w:p w14:paraId="3DE524BF" w14:textId="1ABF800A" w:rsidR="00AE21A9" w:rsidRDefault="00AE21A9" w:rsidP="00AE21A9">
      <w:pPr>
        <w:pStyle w:val="NoSpacing"/>
        <w:rPr>
          <w:rFonts w:ascii="Segoe UI" w:hAnsi="Segoe UI" w:cs="Segoe UI"/>
          <w:color w:val="1E1E1E"/>
          <w:shd w:val="clear" w:color="auto" w:fill="F5F5F5"/>
        </w:rPr>
      </w:pPr>
    </w:p>
    <w:p w14:paraId="3F9FD281" w14:textId="77777777" w:rsidR="00AE21A9" w:rsidRDefault="00AE21A9" w:rsidP="00AE21A9">
      <w:pPr>
        <w:pStyle w:val="NoSpacing"/>
        <w:rPr>
          <w:rFonts w:ascii="Segoe UI" w:hAnsi="Segoe UI" w:cs="Segoe UI"/>
          <w:color w:val="1E1E1E"/>
          <w:shd w:val="clear" w:color="auto" w:fill="F5F5F5"/>
        </w:rPr>
      </w:pPr>
    </w:p>
    <w:p w14:paraId="50011215" w14:textId="541F8B7D" w:rsidR="00AE21A9" w:rsidRDefault="00AE21A9" w:rsidP="00C83062">
      <w:pPr>
        <w:pStyle w:val="NoSpacing"/>
        <w:rPr>
          <w:rFonts w:ascii="Segoe UI" w:hAnsi="Segoe UI" w:cs="Segoe UI"/>
          <w:color w:val="1E1E1E"/>
          <w:shd w:val="clear" w:color="auto" w:fill="F5F5F5"/>
        </w:rPr>
      </w:pPr>
    </w:p>
    <w:p w14:paraId="59372EC6" w14:textId="350A3F24" w:rsidR="00AE21A9" w:rsidRDefault="00AE21A9" w:rsidP="00C83062">
      <w:pPr>
        <w:pStyle w:val="NoSpacing"/>
        <w:rPr>
          <w:rFonts w:ascii="Segoe UI" w:hAnsi="Segoe UI" w:cs="Segoe UI"/>
          <w:color w:val="1E1E1E"/>
          <w:shd w:val="clear" w:color="auto" w:fill="F5F5F5"/>
        </w:rPr>
      </w:pPr>
    </w:p>
    <w:p w14:paraId="6525206B" w14:textId="5C5988A1" w:rsidR="00AE21A9" w:rsidRDefault="00AE21A9" w:rsidP="00C83062">
      <w:pPr>
        <w:pStyle w:val="NoSpacing"/>
        <w:rPr>
          <w:rFonts w:ascii="Segoe UI" w:hAnsi="Segoe UI" w:cs="Segoe UI"/>
          <w:color w:val="1E1E1E"/>
          <w:shd w:val="clear" w:color="auto" w:fill="F5F5F5"/>
        </w:rPr>
      </w:pPr>
    </w:p>
    <w:p w14:paraId="71DB6792" w14:textId="09213923" w:rsidR="00AE21A9" w:rsidRDefault="00AE21A9" w:rsidP="00C83062">
      <w:pPr>
        <w:pStyle w:val="NoSpacing"/>
        <w:rPr>
          <w:rFonts w:ascii="Segoe UI" w:hAnsi="Segoe UI" w:cs="Segoe UI"/>
          <w:color w:val="1E1E1E"/>
          <w:shd w:val="clear" w:color="auto" w:fill="F5F5F5"/>
        </w:rPr>
      </w:pPr>
    </w:p>
    <w:p w14:paraId="5A99B92C" w14:textId="5661B56F" w:rsidR="00AE21A9" w:rsidRDefault="00AE21A9" w:rsidP="00C83062">
      <w:pPr>
        <w:pStyle w:val="NoSpacing"/>
        <w:rPr>
          <w:rFonts w:ascii="Segoe UI" w:hAnsi="Segoe UI" w:cs="Segoe UI"/>
          <w:color w:val="1E1E1E"/>
          <w:shd w:val="clear" w:color="auto" w:fill="F5F5F5"/>
        </w:rPr>
      </w:pPr>
    </w:p>
    <w:p w14:paraId="7D7A451A" w14:textId="77777777" w:rsidR="00AE21A9" w:rsidRDefault="00AE21A9" w:rsidP="00C83062">
      <w:pPr>
        <w:pStyle w:val="NoSpacing"/>
        <w:rPr>
          <w:rFonts w:ascii="Segoe UI" w:hAnsi="Segoe UI" w:cs="Segoe UI"/>
          <w:color w:val="1E1E1E"/>
          <w:shd w:val="clear" w:color="auto" w:fill="F5F5F5"/>
        </w:rPr>
      </w:pPr>
    </w:p>
    <w:p w14:paraId="7F21C94B" w14:textId="37758158" w:rsidR="005B116B" w:rsidRPr="00B91A2E" w:rsidRDefault="00B91A2E" w:rsidP="00C83062">
      <w:pPr>
        <w:pStyle w:val="NoSpacing"/>
        <w:rPr>
          <w:b/>
          <w:bCs/>
        </w:rPr>
      </w:pPr>
      <w:r w:rsidRPr="00B91A2E">
        <w:rPr>
          <w:b/>
          <w:bCs/>
        </w:rPr>
        <w:t>Visualforce</w:t>
      </w:r>
    </w:p>
    <w:p w14:paraId="31EFDCEB" w14:textId="545A290F" w:rsidR="00B91A2E" w:rsidRDefault="00B91A2E" w:rsidP="00C83062">
      <w:pPr>
        <w:pStyle w:val="NoSpacing"/>
      </w:pPr>
      <w:r>
        <w:t>Used to create pages whereas lightning components are things that go on pages</w:t>
      </w:r>
    </w:p>
    <w:p w14:paraId="21E5FF7D" w14:textId="4815C3C5" w:rsidR="00670812" w:rsidRDefault="00825E9D" w:rsidP="00C83062">
      <w:pPr>
        <w:pStyle w:val="NoSpacing"/>
      </w:pPr>
      <w:hyperlink r:id="rId19" w:history="1">
        <w:r w:rsidR="00670812" w:rsidRPr="00A53987">
          <w:rPr>
            <w:rStyle w:val="Hyperlink"/>
          </w:rPr>
          <w:t>https://trailhead.salesforce.com/en/modules/lex_dev_overview/units/lex_dev_overview_future</w:t>
        </w:r>
      </w:hyperlink>
    </w:p>
    <w:p w14:paraId="4CB6E617" w14:textId="4C3BB0FA" w:rsidR="00670812" w:rsidRDefault="00670812" w:rsidP="00C83062">
      <w:pPr>
        <w:pStyle w:val="NoSpacing"/>
      </w:pPr>
    </w:p>
    <w:p w14:paraId="29015125" w14:textId="7E7695B5" w:rsidR="00670812" w:rsidRDefault="00825E9D" w:rsidP="00C83062">
      <w:pPr>
        <w:pStyle w:val="NoSpacing"/>
      </w:pPr>
      <w:hyperlink r:id="rId20" w:history="1">
        <w:r w:rsidR="00670812" w:rsidRPr="00A53987">
          <w:rPr>
            <w:rStyle w:val="Hyperlink"/>
          </w:rPr>
          <w:t>https://developer.salesforce.com/docs/atlas.en-us.224.0.lightning.meta/lightning/intro_framework.htm</w:t>
        </w:r>
      </w:hyperlink>
    </w:p>
    <w:p w14:paraId="52C06CE1" w14:textId="3BFFC01F" w:rsidR="00670812" w:rsidRDefault="00825E9D" w:rsidP="00C83062">
      <w:pPr>
        <w:pStyle w:val="NoSpacing"/>
      </w:pPr>
      <w:hyperlink r:id="rId21" w:history="1">
        <w:r w:rsidR="00670812" w:rsidRPr="00A53987">
          <w:rPr>
            <w:rStyle w:val="Hyperlink"/>
          </w:rPr>
          <w:t>https://developer.salesforce.com/docs/component-library/documentation/lwc</w:t>
        </w:r>
      </w:hyperlink>
    </w:p>
    <w:p w14:paraId="222EE202" w14:textId="3B79CF53" w:rsidR="00670812" w:rsidRDefault="00825E9D" w:rsidP="00C83062">
      <w:pPr>
        <w:pStyle w:val="NoSpacing"/>
      </w:pPr>
      <w:hyperlink r:id="rId22" w:history="1">
        <w:r w:rsidR="00670812" w:rsidRPr="00A53987">
          <w:rPr>
            <w:rStyle w:val="Hyperlink"/>
          </w:rPr>
          <w:t>https://developer.salesforce.com/docs/atlas.en-us.224.0.apexcode.meta/apexcode/</w:t>
        </w:r>
      </w:hyperlink>
    </w:p>
    <w:p w14:paraId="61CDEFEA" w14:textId="0AD07F41" w:rsidR="00670812" w:rsidRDefault="00825E9D" w:rsidP="00C83062">
      <w:pPr>
        <w:pStyle w:val="NoSpacing"/>
      </w:pPr>
      <w:hyperlink r:id="rId23" w:history="1">
        <w:r w:rsidR="00670812" w:rsidRPr="00A53987">
          <w:rPr>
            <w:rStyle w:val="Hyperlink"/>
          </w:rPr>
          <w:t>https://developer.salesforce.com/docs/atlas.en-us.224.0.pages.meta/pages/pages_intro.htm</w:t>
        </w:r>
      </w:hyperlink>
    </w:p>
    <w:p w14:paraId="796F6216" w14:textId="4CB155F6" w:rsidR="00670812" w:rsidRDefault="00670812" w:rsidP="00C83062">
      <w:pPr>
        <w:pStyle w:val="NoSpacing"/>
      </w:pPr>
    </w:p>
    <w:p w14:paraId="4A3B8F37" w14:textId="61BD0E27" w:rsidR="002F7FD8" w:rsidRDefault="002F7FD8" w:rsidP="00C83062">
      <w:pPr>
        <w:pStyle w:val="NoSpacing"/>
      </w:pPr>
      <w:r>
        <w:t>APIs are automatically created for properties…including custom properties</w:t>
      </w:r>
    </w:p>
    <w:p w14:paraId="2CD4C7B5" w14:textId="54978380" w:rsidR="002F7FD8" w:rsidRDefault="00825E9D" w:rsidP="00C83062">
      <w:pPr>
        <w:pStyle w:val="NoSpacing"/>
      </w:pPr>
      <w:hyperlink r:id="rId24" w:history="1">
        <w:r w:rsidR="002F7FD8" w:rsidRPr="00A53987">
          <w:rPr>
            <w:rStyle w:val="Hyperlink"/>
          </w:rPr>
          <w:t>https://trailhead.salesforce.com/modules/api_basics</w:t>
        </w:r>
      </w:hyperlink>
    </w:p>
    <w:p w14:paraId="6D43E8B9" w14:textId="77777777" w:rsidR="002F7FD8" w:rsidRDefault="002F7FD8" w:rsidP="00C83062">
      <w:pPr>
        <w:pStyle w:val="NoSpacing"/>
      </w:pPr>
    </w:p>
    <w:p w14:paraId="0CEE146E" w14:textId="24927310" w:rsidR="002F7FD8" w:rsidRDefault="002F7FD8" w:rsidP="00C83062">
      <w:pPr>
        <w:pStyle w:val="NoSpacing"/>
      </w:pPr>
    </w:p>
    <w:p w14:paraId="21550202" w14:textId="553ACE5B" w:rsidR="002F7FD8" w:rsidRDefault="002F7FD8" w:rsidP="00C83062">
      <w:pPr>
        <w:pStyle w:val="NoSpacing"/>
      </w:pPr>
    </w:p>
    <w:tbl>
      <w:tblPr>
        <w:tblW w:w="13680" w:type="dxa"/>
        <w:shd w:val="clear" w:color="auto" w:fill="F5F5F5"/>
        <w:tblCellMar>
          <w:top w:w="15" w:type="dxa"/>
          <w:left w:w="15" w:type="dxa"/>
          <w:bottom w:w="15" w:type="dxa"/>
          <w:right w:w="15" w:type="dxa"/>
        </w:tblCellMar>
        <w:tblLook w:val="04A0" w:firstRow="1" w:lastRow="0" w:firstColumn="1" w:lastColumn="0" w:noHBand="0" w:noVBand="1"/>
      </w:tblPr>
      <w:tblGrid>
        <w:gridCol w:w="1814"/>
        <w:gridCol w:w="11866"/>
      </w:tblGrid>
      <w:tr w:rsidR="002F7FD8" w:rsidRPr="002F7FD8" w14:paraId="6CD1BEFC" w14:textId="77777777" w:rsidTr="002F7FD8">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636DF99E" w14:textId="77777777" w:rsidR="002F7FD8" w:rsidRPr="002F7FD8" w:rsidRDefault="002F7FD8" w:rsidP="002F7FD8">
            <w:pPr>
              <w:spacing w:after="0" w:line="240" w:lineRule="auto"/>
              <w:rPr>
                <w:rFonts w:ascii="Segoe UI" w:eastAsia="Times New Roman" w:hAnsi="Segoe UI" w:cs="Segoe UI"/>
                <w:b/>
                <w:bCs/>
                <w:color w:val="1E1E1C"/>
                <w:sz w:val="18"/>
                <w:szCs w:val="18"/>
              </w:rPr>
            </w:pPr>
            <w:r w:rsidRPr="002F7FD8">
              <w:rPr>
                <w:rFonts w:ascii="Segoe UI" w:eastAsia="Times New Roman" w:hAnsi="Segoe UI" w:cs="Segoe UI"/>
                <w:b/>
                <w:bCs/>
                <w:color w:val="1E1E1C"/>
                <w:sz w:val="18"/>
                <w:szCs w:val="18"/>
              </w:rPr>
              <w:t>API</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0D0DFDE4" w14:textId="77777777" w:rsidR="002F7FD8" w:rsidRPr="002F7FD8" w:rsidRDefault="002F7FD8" w:rsidP="002F7FD8">
            <w:pPr>
              <w:spacing w:after="0" w:line="240" w:lineRule="auto"/>
              <w:rPr>
                <w:rFonts w:ascii="Segoe UI" w:eastAsia="Times New Roman" w:hAnsi="Segoe UI" w:cs="Segoe UI"/>
                <w:b/>
                <w:bCs/>
                <w:color w:val="1E1E1C"/>
                <w:sz w:val="18"/>
                <w:szCs w:val="18"/>
              </w:rPr>
            </w:pPr>
            <w:r w:rsidRPr="002F7FD8">
              <w:rPr>
                <w:rFonts w:ascii="Segoe UI" w:eastAsia="Times New Roman" w:hAnsi="Segoe UI" w:cs="Segoe UI"/>
                <w:b/>
                <w:bCs/>
                <w:color w:val="1E1E1C"/>
                <w:sz w:val="18"/>
                <w:szCs w:val="18"/>
              </w:rPr>
              <w:t>What you can do with it</w:t>
            </w:r>
          </w:p>
        </w:tc>
      </w:tr>
      <w:tr w:rsidR="002F7FD8" w:rsidRPr="002F7FD8" w14:paraId="5931297C" w14:textId="77777777" w:rsidTr="002F7FD8">
        <w:tc>
          <w:tcPr>
            <w:tcW w:w="0" w:type="auto"/>
            <w:tcBorders>
              <w:left w:val="single" w:sz="6" w:space="0" w:color="DEDEDE"/>
              <w:bottom w:val="single" w:sz="6" w:space="0" w:color="DEDEDE"/>
              <w:right w:val="single" w:sz="6" w:space="0" w:color="DEDEDE"/>
            </w:tcBorders>
            <w:shd w:val="clear" w:color="auto" w:fill="FFFFFF"/>
            <w:hideMark/>
          </w:tcPr>
          <w:p w14:paraId="4598BB5D" w14:textId="77777777" w:rsidR="002F7FD8" w:rsidRPr="002F7FD8" w:rsidRDefault="002F7FD8" w:rsidP="002F7FD8">
            <w:pPr>
              <w:spacing w:after="0" w:line="240" w:lineRule="auto"/>
              <w:rPr>
                <w:rFonts w:ascii="Segoe UI" w:eastAsia="Times New Roman" w:hAnsi="Segoe UI" w:cs="Segoe UI"/>
                <w:color w:val="1E1E1C"/>
                <w:sz w:val="18"/>
                <w:szCs w:val="18"/>
              </w:rPr>
            </w:pPr>
            <w:r w:rsidRPr="002F7FD8">
              <w:rPr>
                <w:rFonts w:ascii="Segoe UI" w:eastAsia="Times New Roman" w:hAnsi="Segoe UI" w:cs="Segoe UI"/>
                <w:color w:val="1E1E1C"/>
                <w:sz w:val="18"/>
                <w:szCs w:val="18"/>
              </w:rPr>
              <w:t>SOAP API</w:t>
            </w:r>
          </w:p>
        </w:tc>
        <w:tc>
          <w:tcPr>
            <w:tcW w:w="0" w:type="auto"/>
            <w:tcBorders>
              <w:bottom w:val="single" w:sz="6" w:space="0" w:color="DEDEDE"/>
              <w:right w:val="single" w:sz="6" w:space="0" w:color="DEDEDE"/>
            </w:tcBorders>
            <w:shd w:val="clear" w:color="auto" w:fill="FFFFFF"/>
            <w:hideMark/>
          </w:tcPr>
          <w:p w14:paraId="0F58B555" w14:textId="77777777" w:rsidR="002F7FD8" w:rsidRPr="002F7FD8" w:rsidRDefault="002F7FD8" w:rsidP="002F7FD8">
            <w:pPr>
              <w:spacing w:after="0" w:line="240" w:lineRule="auto"/>
              <w:rPr>
                <w:rFonts w:ascii="Segoe UI" w:eastAsia="Times New Roman" w:hAnsi="Segoe UI" w:cs="Segoe UI"/>
                <w:color w:val="1E1E1C"/>
                <w:sz w:val="18"/>
                <w:szCs w:val="18"/>
              </w:rPr>
            </w:pPr>
            <w:r w:rsidRPr="002F7FD8">
              <w:rPr>
                <w:rFonts w:ascii="Segoe UI" w:eastAsia="Times New Roman" w:hAnsi="Segoe UI" w:cs="Segoe UI"/>
                <w:color w:val="1E1E1C"/>
                <w:sz w:val="18"/>
                <w:szCs w:val="18"/>
              </w:rPr>
              <w:t>Integrate your org’s data with other applications using standard SOAP protocols.</w:t>
            </w:r>
          </w:p>
        </w:tc>
      </w:tr>
      <w:tr w:rsidR="002F7FD8" w:rsidRPr="002F7FD8" w14:paraId="1A666517" w14:textId="77777777" w:rsidTr="002F7FD8">
        <w:tc>
          <w:tcPr>
            <w:tcW w:w="0" w:type="auto"/>
            <w:tcBorders>
              <w:left w:val="single" w:sz="6" w:space="0" w:color="DEDEDE"/>
              <w:bottom w:val="single" w:sz="6" w:space="0" w:color="DEDEDE"/>
              <w:right w:val="single" w:sz="6" w:space="0" w:color="DEDEDE"/>
            </w:tcBorders>
            <w:shd w:val="clear" w:color="auto" w:fill="FFFFFF"/>
            <w:hideMark/>
          </w:tcPr>
          <w:p w14:paraId="4E116F4F" w14:textId="77777777" w:rsidR="002F7FD8" w:rsidRPr="002F7FD8" w:rsidRDefault="002F7FD8" w:rsidP="002F7FD8">
            <w:pPr>
              <w:spacing w:after="0" w:line="240" w:lineRule="auto"/>
              <w:rPr>
                <w:rFonts w:ascii="Segoe UI" w:eastAsia="Times New Roman" w:hAnsi="Segoe UI" w:cs="Segoe UI"/>
                <w:color w:val="1E1E1C"/>
                <w:sz w:val="18"/>
                <w:szCs w:val="18"/>
              </w:rPr>
            </w:pPr>
            <w:r w:rsidRPr="002F7FD8">
              <w:rPr>
                <w:rFonts w:ascii="Segoe UI" w:eastAsia="Times New Roman" w:hAnsi="Segoe UI" w:cs="Segoe UI"/>
                <w:color w:val="1E1E1C"/>
                <w:sz w:val="18"/>
                <w:szCs w:val="18"/>
              </w:rPr>
              <w:t>REST API</w:t>
            </w:r>
          </w:p>
        </w:tc>
        <w:tc>
          <w:tcPr>
            <w:tcW w:w="0" w:type="auto"/>
            <w:tcBorders>
              <w:bottom w:val="single" w:sz="6" w:space="0" w:color="DEDEDE"/>
              <w:right w:val="single" w:sz="6" w:space="0" w:color="DEDEDE"/>
            </w:tcBorders>
            <w:shd w:val="clear" w:color="auto" w:fill="FFFFFF"/>
            <w:hideMark/>
          </w:tcPr>
          <w:p w14:paraId="0DE80DCF" w14:textId="77777777" w:rsidR="002F7FD8" w:rsidRPr="002F7FD8" w:rsidRDefault="002F7FD8" w:rsidP="002F7FD8">
            <w:pPr>
              <w:spacing w:after="0" w:line="240" w:lineRule="auto"/>
              <w:rPr>
                <w:rFonts w:ascii="Segoe UI" w:eastAsia="Times New Roman" w:hAnsi="Segoe UI" w:cs="Segoe UI"/>
                <w:color w:val="1E1E1C"/>
                <w:sz w:val="18"/>
                <w:szCs w:val="18"/>
              </w:rPr>
            </w:pPr>
            <w:r w:rsidRPr="002F7FD8">
              <w:rPr>
                <w:rFonts w:ascii="Segoe UI" w:eastAsia="Times New Roman" w:hAnsi="Segoe UI" w:cs="Segoe UI"/>
                <w:color w:val="1E1E1C"/>
                <w:sz w:val="18"/>
                <w:szCs w:val="18"/>
              </w:rPr>
              <w:t>Access objects in your org using standard REST protocols.</w:t>
            </w:r>
          </w:p>
        </w:tc>
      </w:tr>
      <w:tr w:rsidR="002F7FD8" w:rsidRPr="002F7FD8" w14:paraId="067EF9EB" w14:textId="77777777" w:rsidTr="002F7FD8">
        <w:tc>
          <w:tcPr>
            <w:tcW w:w="0" w:type="auto"/>
            <w:tcBorders>
              <w:left w:val="single" w:sz="6" w:space="0" w:color="DEDEDE"/>
              <w:bottom w:val="single" w:sz="6" w:space="0" w:color="DEDEDE"/>
              <w:right w:val="single" w:sz="6" w:space="0" w:color="DEDEDE"/>
            </w:tcBorders>
            <w:shd w:val="clear" w:color="auto" w:fill="FFFFFF"/>
            <w:hideMark/>
          </w:tcPr>
          <w:p w14:paraId="6540E13F" w14:textId="77777777" w:rsidR="002F7FD8" w:rsidRPr="002F7FD8" w:rsidRDefault="002F7FD8" w:rsidP="002F7FD8">
            <w:pPr>
              <w:spacing w:after="0" w:line="240" w:lineRule="auto"/>
              <w:rPr>
                <w:rFonts w:ascii="Segoe UI" w:eastAsia="Times New Roman" w:hAnsi="Segoe UI" w:cs="Segoe UI"/>
                <w:color w:val="1E1E1C"/>
                <w:sz w:val="18"/>
                <w:szCs w:val="18"/>
              </w:rPr>
            </w:pPr>
            <w:r w:rsidRPr="002F7FD8">
              <w:rPr>
                <w:rFonts w:ascii="Segoe UI" w:eastAsia="Times New Roman" w:hAnsi="Segoe UI" w:cs="Segoe UI"/>
                <w:color w:val="1E1E1C"/>
                <w:sz w:val="18"/>
                <w:szCs w:val="18"/>
              </w:rPr>
              <w:t>Metadata API</w:t>
            </w:r>
          </w:p>
        </w:tc>
        <w:tc>
          <w:tcPr>
            <w:tcW w:w="0" w:type="auto"/>
            <w:tcBorders>
              <w:bottom w:val="single" w:sz="6" w:space="0" w:color="DEDEDE"/>
              <w:right w:val="single" w:sz="6" w:space="0" w:color="DEDEDE"/>
            </w:tcBorders>
            <w:shd w:val="clear" w:color="auto" w:fill="FFFFFF"/>
            <w:hideMark/>
          </w:tcPr>
          <w:p w14:paraId="050E0914" w14:textId="77777777" w:rsidR="002F7FD8" w:rsidRPr="002F7FD8" w:rsidRDefault="002F7FD8" w:rsidP="002F7FD8">
            <w:pPr>
              <w:spacing w:after="0" w:line="240" w:lineRule="auto"/>
              <w:rPr>
                <w:rFonts w:ascii="Segoe UI" w:eastAsia="Times New Roman" w:hAnsi="Segoe UI" w:cs="Segoe UI"/>
                <w:color w:val="1E1E1C"/>
                <w:sz w:val="18"/>
                <w:szCs w:val="18"/>
              </w:rPr>
            </w:pPr>
            <w:r w:rsidRPr="002F7FD8">
              <w:rPr>
                <w:rFonts w:ascii="Segoe UI" w:eastAsia="Times New Roman" w:hAnsi="Segoe UI" w:cs="Segoe UI"/>
                <w:color w:val="1E1E1C"/>
                <w:sz w:val="18"/>
                <w:szCs w:val="18"/>
              </w:rPr>
              <w:t>Manage customizations in your org and build tools that manage your metadata model.</w:t>
            </w:r>
          </w:p>
        </w:tc>
      </w:tr>
      <w:tr w:rsidR="002F7FD8" w:rsidRPr="002F7FD8" w14:paraId="21739832" w14:textId="77777777" w:rsidTr="002F7FD8">
        <w:tc>
          <w:tcPr>
            <w:tcW w:w="0" w:type="auto"/>
            <w:tcBorders>
              <w:left w:val="single" w:sz="6" w:space="0" w:color="DEDEDE"/>
              <w:bottom w:val="single" w:sz="6" w:space="0" w:color="DEDEDE"/>
              <w:right w:val="single" w:sz="6" w:space="0" w:color="DEDEDE"/>
            </w:tcBorders>
            <w:shd w:val="clear" w:color="auto" w:fill="FFFFFF"/>
            <w:hideMark/>
          </w:tcPr>
          <w:p w14:paraId="504661F2" w14:textId="77777777" w:rsidR="002F7FD8" w:rsidRPr="002F7FD8" w:rsidRDefault="002F7FD8" w:rsidP="002F7FD8">
            <w:pPr>
              <w:spacing w:after="0" w:line="240" w:lineRule="auto"/>
              <w:rPr>
                <w:rFonts w:ascii="Segoe UI" w:eastAsia="Times New Roman" w:hAnsi="Segoe UI" w:cs="Segoe UI"/>
                <w:color w:val="1E1E1C"/>
                <w:sz w:val="18"/>
                <w:szCs w:val="18"/>
              </w:rPr>
            </w:pPr>
            <w:r w:rsidRPr="002F7FD8">
              <w:rPr>
                <w:rFonts w:ascii="Segoe UI" w:eastAsia="Times New Roman" w:hAnsi="Segoe UI" w:cs="Segoe UI"/>
                <w:color w:val="1E1E1C"/>
                <w:sz w:val="18"/>
                <w:szCs w:val="18"/>
              </w:rPr>
              <w:t>Tooling API</w:t>
            </w:r>
          </w:p>
        </w:tc>
        <w:tc>
          <w:tcPr>
            <w:tcW w:w="0" w:type="auto"/>
            <w:tcBorders>
              <w:bottom w:val="single" w:sz="6" w:space="0" w:color="DEDEDE"/>
              <w:right w:val="single" w:sz="6" w:space="0" w:color="DEDEDE"/>
            </w:tcBorders>
            <w:shd w:val="clear" w:color="auto" w:fill="FFFFFF"/>
            <w:hideMark/>
          </w:tcPr>
          <w:p w14:paraId="372855E2" w14:textId="77777777" w:rsidR="002F7FD8" w:rsidRPr="002F7FD8" w:rsidRDefault="002F7FD8" w:rsidP="002F7FD8">
            <w:pPr>
              <w:spacing w:after="0" w:line="240" w:lineRule="auto"/>
              <w:rPr>
                <w:rFonts w:ascii="Segoe UI" w:eastAsia="Times New Roman" w:hAnsi="Segoe UI" w:cs="Segoe UI"/>
                <w:color w:val="1E1E1C"/>
                <w:sz w:val="18"/>
                <w:szCs w:val="18"/>
              </w:rPr>
            </w:pPr>
            <w:r w:rsidRPr="002F7FD8">
              <w:rPr>
                <w:rFonts w:ascii="Segoe UI" w:eastAsia="Times New Roman" w:hAnsi="Segoe UI" w:cs="Segoe UI"/>
                <w:color w:val="1E1E1C"/>
                <w:sz w:val="18"/>
                <w:szCs w:val="18"/>
              </w:rPr>
              <w:t>Build custom development tools for platform applications.</w:t>
            </w:r>
          </w:p>
        </w:tc>
      </w:tr>
      <w:tr w:rsidR="002F7FD8" w:rsidRPr="002F7FD8" w14:paraId="06935E49" w14:textId="77777777" w:rsidTr="002F7FD8">
        <w:tc>
          <w:tcPr>
            <w:tcW w:w="0" w:type="auto"/>
            <w:tcBorders>
              <w:left w:val="single" w:sz="6" w:space="0" w:color="DEDEDE"/>
              <w:bottom w:val="single" w:sz="6" w:space="0" w:color="DEDEDE"/>
              <w:right w:val="single" w:sz="6" w:space="0" w:color="DEDEDE"/>
            </w:tcBorders>
            <w:shd w:val="clear" w:color="auto" w:fill="FFFFFF"/>
            <w:hideMark/>
          </w:tcPr>
          <w:p w14:paraId="6AA26883" w14:textId="77777777" w:rsidR="002F7FD8" w:rsidRPr="002F7FD8" w:rsidRDefault="002F7FD8" w:rsidP="002F7FD8">
            <w:pPr>
              <w:spacing w:after="0" w:line="240" w:lineRule="auto"/>
              <w:rPr>
                <w:rFonts w:ascii="Segoe UI" w:eastAsia="Times New Roman" w:hAnsi="Segoe UI" w:cs="Segoe UI"/>
                <w:color w:val="1E1E1C"/>
                <w:sz w:val="18"/>
                <w:szCs w:val="18"/>
              </w:rPr>
            </w:pPr>
            <w:r w:rsidRPr="002F7FD8">
              <w:rPr>
                <w:rFonts w:ascii="Segoe UI" w:eastAsia="Times New Roman" w:hAnsi="Segoe UI" w:cs="Segoe UI"/>
                <w:color w:val="1E1E1C"/>
                <w:sz w:val="18"/>
                <w:szCs w:val="18"/>
              </w:rPr>
              <w:t>Marketing Cloud API</w:t>
            </w:r>
          </w:p>
        </w:tc>
        <w:tc>
          <w:tcPr>
            <w:tcW w:w="0" w:type="auto"/>
            <w:tcBorders>
              <w:bottom w:val="single" w:sz="6" w:space="0" w:color="DEDEDE"/>
              <w:right w:val="single" w:sz="6" w:space="0" w:color="DEDEDE"/>
            </w:tcBorders>
            <w:shd w:val="clear" w:color="auto" w:fill="FFFFFF"/>
            <w:hideMark/>
          </w:tcPr>
          <w:p w14:paraId="73906C30" w14:textId="77777777" w:rsidR="002F7FD8" w:rsidRPr="002F7FD8" w:rsidRDefault="002F7FD8" w:rsidP="002F7FD8">
            <w:pPr>
              <w:spacing w:after="0" w:line="240" w:lineRule="auto"/>
              <w:rPr>
                <w:rFonts w:ascii="Segoe UI" w:eastAsia="Times New Roman" w:hAnsi="Segoe UI" w:cs="Segoe UI"/>
                <w:color w:val="1E1E1C"/>
                <w:sz w:val="18"/>
                <w:szCs w:val="18"/>
              </w:rPr>
            </w:pPr>
            <w:r w:rsidRPr="002F7FD8">
              <w:rPr>
                <w:rFonts w:ascii="Segoe UI" w:eastAsia="Times New Roman" w:hAnsi="Segoe UI" w:cs="Segoe UI"/>
                <w:color w:val="1E1E1C"/>
                <w:sz w:val="18"/>
                <w:szCs w:val="18"/>
              </w:rPr>
              <w:t>Expose Marketing Cloud capabilities with the REST API and get comprehensive access to most email functionality with the SOAP API.</w:t>
            </w:r>
          </w:p>
        </w:tc>
      </w:tr>
      <w:tr w:rsidR="002F7FD8" w:rsidRPr="002F7FD8" w14:paraId="6B531A04" w14:textId="77777777" w:rsidTr="002F7FD8">
        <w:tc>
          <w:tcPr>
            <w:tcW w:w="0" w:type="auto"/>
            <w:tcBorders>
              <w:left w:val="single" w:sz="6" w:space="0" w:color="DEDEDE"/>
              <w:bottom w:val="single" w:sz="6" w:space="0" w:color="DEDEDE"/>
              <w:right w:val="single" w:sz="6" w:space="0" w:color="DEDEDE"/>
            </w:tcBorders>
            <w:shd w:val="clear" w:color="auto" w:fill="FFFFFF"/>
            <w:hideMark/>
          </w:tcPr>
          <w:p w14:paraId="5E94B8E9" w14:textId="77777777" w:rsidR="002F7FD8" w:rsidRPr="002F7FD8" w:rsidRDefault="002F7FD8" w:rsidP="002F7FD8">
            <w:pPr>
              <w:spacing w:after="0" w:line="240" w:lineRule="auto"/>
              <w:rPr>
                <w:rFonts w:ascii="Segoe UI" w:eastAsia="Times New Roman" w:hAnsi="Segoe UI" w:cs="Segoe UI"/>
                <w:color w:val="1E1E1C"/>
                <w:sz w:val="18"/>
                <w:szCs w:val="18"/>
              </w:rPr>
            </w:pPr>
            <w:r w:rsidRPr="002F7FD8">
              <w:rPr>
                <w:rFonts w:ascii="Segoe UI" w:eastAsia="Times New Roman" w:hAnsi="Segoe UI" w:cs="Segoe UI"/>
                <w:color w:val="1E1E1C"/>
                <w:sz w:val="18"/>
                <w:szCs w:val="18"/>
              </w:rPr>
              <w:t>Bulk API</w:t>
            </w:r>
          </w:p>
        </w:tc>
        <w:tc>
          <w:tcPr>
            <w:tcW w:w="0" w:type="auto"/>
            <w:tcBorders>
              <w:bottom w:val="single" w:sz="6" w:space="0" w:color="DEDEDE"/>
              <w:right w:val="single" w:sz="6" w:space="0" w:color="DEDEDE"/>
            </w:tcBorders>
            <w:shd w:val="clear" w:color="auto" w:fill="FFFFFF"/>
            <w:hideMark/>
          </w:tcPr>
          <w:p w14:paraId="0A86AACC" w14:textId="77777777" w:rsidR="002F7FD8" w:rsidRPr="002F7FD8" w:rsidRDefault="002F7FD8" w:rsidP="002F7FD8">
            <w:pPr>
              <w:spacing w:after="0" w:line="240" w:lineRule="auto"/>
              <w:rPr>
                <w:rFonts w:ascii="Segoe UI" w:eastAsia="Times New Roman" w:hAnsi="Segoe UI" w:cs="Segoe UI"/>
                <w:color w:val="1E1E1C"/>
                <w:sz w:val="18"/>
                <w:szCs w:val="18"/>
              </w:rPr>
            </w:pPr>
            <w:r w:rsidRPr="002F7FD8">
              <w:rPr>
                <w:rFonts w:ascii="Segoe UI" w:eastAsia="Times New Roman" w:hAnsi="Segoe UI" w:cs="Segoe UI"/>
                <w:color w:val="1E1E1C"/>
                <w:sz w:val="18"/>
                <w:szCs w:val="18"/>
              </w:rPr>
              <w:t>Load, delete, and perform asynchronous queries on large data sets.</w:t>
            </w:r>
          </w:p>
        </w:tc>
      </w:tr>
      <w:tr w:rsidR="002F7FD8" w:rsidRPr="002F7FD8" w14:paraId="40B0A37C" w14:textId="77777777" w:rsidTr="002F7FD8">
        <w:tc>
          <w:tcPr>
            <w:tcW w:w="0" w:type="auto"/>
            <w:tcBorders>
              <w:left w:val="single" w:sz="6" w:space="0" w:color="DEDEDE"/>
              <w:bottom w:val="single" w:sz="6" w:space="0" w:color="DEDEDE"/>
              <w:right w:val="single" w:sz="6" w:space="0" w:color="DEDEDE"/>
            </w:tcBorders>
            <w:shd w:val="clear" w:color="auto" w:fill="FFFFFF"/>
            <w:hideMark/>
          </w:tcPr>
          <w:p w14:paraId="6E19F759" w14:textId="77777777" w:rsidR="002F7FD8" w:rsidRPr="002F7FD8" w:rsidRDefault="002F7FD8" w:rsidP="002F7FD8">
            <w:pPr>
              <w:spacing w:after="0" w:line="240" w:lineRule="auto"/>
              <w:rPr>
                <w:rFonts w:ascii="Segoe UI" w:eastAsia="Times New Roman" w:hAnsi="Segoe UI" w:cs="Segoe UI"/>
                <w:color w:val="1E1E1C"/>
                <w:sz w:val="18"/>
                <w:szCs w:val="18"/>
              </w:rPr>
            </w:pPr>
            <w:r w:rsidRPr="002F7FD8">
              <w:rPr>
                <w:rFonts w:ascii="Segoe UI" w:eastAsia="Times New Roman" w:hAnsi="Segoe UI" w:cs="Segoe UI"/>
                <w:color w:val="1E1E1C"/>
                <w:sz w:val="18"/>
                <w:szCs w:val="18"/>
              </w:rPr>
              <w:t>Streaming API</w:t>
            </w:r>
          </w:p>
        </w:tc>
        <w:tc>
          <w:tcPr>
            <w:tcW w:w="0" w:type="auto"/>
            <w:tcBorders>
              <w:bottom w:val="single" w:sz="6" w:space="0" w:color="DEDEDE"/>
              <w:right w:val="single" w:sz="6" w:space="0" w:color="DEDEDE"/>
            </w:tcBorders>
            <w:shd w:val="clear" w:color="auto" w:fill="FFFFFF"/>
            <w:hideMark/>
          </w:tcPr>
          <w:p w14:paraId="753300BF" w14:textId="77777777" w:rsidR="002F7FD8" w:rsidRPr="002F7FD8" w:rsidRDefault="002F7FD8" w:rsidP="002F7FD8">
            <w:pPr>
              <w:spacing w:after="0" w:line="240" w:lineRule="auto"/>
              <w:rPr>
                <w:rFonts w:ascii="Segoe UI" w:eastAsia="Times New Roman" w:hAnsi="Segoe UI" w:cs="Segoe UI"/>
                <w:color w:val="1E1E1C"/>
                <w:sz w:val="18"/>
                <w:szCs w:val="18"/>
              </w:rPr>
            </w:pPr>
            <w:r w:rsidRPr="002F7FD8">
              <w:rPr>
                <w:rFonts w:ascii="Segoe UI" w:eastAsia="Times New Roman" w:hAnsi="Segoe UI" w:cs="Segoe UI"/>
                <w:color w:val="1E1E1C"/>
                <w:sz w:val="18"/>
                <w:szCs w:val="18"/>
              </w:rPr>
              <w:t>Send and receive notifications securely and efficiently. Notifications can reflect data changes in your org, or custom events.</w:t>
            </w:r>
          </w:p>
        </w:tc>
      </w:tr>
      <w:tr w:rsidR="002F7FD8" w:rsidRPr="002F7FD8" w14:paraId="4D8A05FC" w14:textId="77777777" w:rsidTr="002F7FD8">
        <w:tc>
          <w:tcPr>
            <w:tcW w:w="0" w:type="auto"/>
            <w:tcBorders>
              <w:left w:val="single" w:sz="6" w:space="0" w:color="DEDEDE"/>
              <w:bottom w:val="single" w:sz="6" w:space="0" w:color="DEDEDE"/>
              <w:right w:val="single" w:sz="6" w:space="0" w:color="DEDEDE"/>
            </w:tcBorders>
            <w:shd w:val="clear" w:color="auto" w:fill="FFFFFF"/>
            <w:hideMark/>
          </w:tcPr>
          <w:p w14:paraId="537CAEE0" w14:textId="77777777" w:rsidR="002F7FD8" w:rsidRPr="002F7FD8" w:rsidRDefault="002F7FD8" w:rsidP="002F7FD8">
            <w:pPr>
              <w:spacing w:after="0" w:line="240" w:lineRule="auto"/>
              <w:rPr>
                <w:rFonts w:ascii="Segoe UI" w:eastAsia="Times New Roman" w:hAnsi="Segoe UI" w:cs="Segoe UI"/>
                <w:color w:val="1E1E1C"/>
                <w:sz w:val="18"/>
                <w:szCs w:val="18"/>
              </w:rPr>
            </w:pPr>
            <w:r w:rsidRPr="002F7FD8">
              <w:rPr>
                <w:rFonts w:ascii="Segoe UI" w:eastAsia="Times New Roman" w:hAnsi="Segoe UI" w:cs="Segoe UI"/>
                <w:color w:val="1E1E1C"/>
                <w:sz w:val="18"/>
                <w:szCs w:val="18"/>
              </w:rPr>
              <w:t>Connect REST API</w:t>
            </w:r>
          </w:p>
        </w:tc>
        <w:tc>
          <w:tcPr>
            <w:tcW w:w="0" w:type="auto"/>
            <w:tcBorders>
              <w:bottom w:val="single" w:sz="6" w:space="0" w:color="DEDEDE"/>
              <w:right w:val="single" w:sz="6" w:space="0" w:color="DEDEDE"/>
            </w:tcBorders>
            <w:shd w:val="clear" w:color="auto" w:fill="FFFFFF"/>
            <w:hideMark/>
          </w:tcPr>
          <w:p w14:paraId="714DB79D" w14:textId="77777777" w:rsidR="002F7FD8" w:rsidRPr="002F7FD8" w:rsidRDefault="002F7FD8" w:rsidP="002F7FD8">
            <w:pPr>
              <w:spacing w:after="0" w:line="240" w:lineRule="auto"/>
              <w:rPr>
                <w:rFonts w:ascii="Segoe UI" w:eastAsia="Times New Roman" w:hAnsi="Segoe UI" w:cs="Segoe UI"/>
                <w:color w:val="1E1E1C"/>
                <w:sz w:val="18"/>
                <w:szCs w:val="18"/>
              </w:rPr>
            </w:pPr>
            <w:r w:rsidRPr="002F7FD8">
              <w:rPr>
                <w:rFonts w:ascii="Segoe UI" w:eastAsia="Times New Roman" w:hAnsi="Segoe UI" w:cs="Segoe UI"/>
                <w:color w:val="1E1E1C"/>
                <w:sz w:val="18"/>
                <w:szCs w:val="18"/>
              </w:rPr>
              <w:t>Build UI for Commerce, CMS-Managed Content, Experience Cloud Sites, Files, Notifications, Topics, and more.</w:t>
            </w:r>
          </w:p>
        </w:tc>
      </w:tr>
      <w:tr w:rsidR="002F7FD8" w:rsidRPr="002F7FD8" w14:paraId="731402D1" w14:textId="77777777" w:rsidTr="002F7FD8">
        <w:tc>
          <w:tcPr>
            <w:tcW w:w="0" w:type="auto"/>
            <w:tcBorders>
              <w:left w:val="single" w:sz="6" w:space="0" w:color="DEDEDE"/>
              <w:bottom w:val="single" w:sz="6" w:space="0" w:color="DEDEDE"/>
              <w:right w:val="single" w:sz="6" w:space="0" w:color="DEDEDE"/>
            </w:tcBorders>
            <w:shd w:val="clear" w:color="auto" w:fill="FFFFFF"/>
            <w:hideMark/>
          </w:tcPr>
          <w:p w14:paraId="43146971" w14:textId="77777777" w:rsidR="002F7FD8" w:rsidRPr="002F7FD8" w:rsidRDefault="002F7FD8" w:rsidP="002F7FD8">
            <w:pPr>
              <w:spacing w:after="0" w:line="240" w:lineRule="auto"/>
              <w:rPr>
                <w:rFonts w:ascii="Segoe UI" w:eastAsia="Times New Roman" w:hAnsi="Segoe UI" w:cs="Segoe UI"/>
                <w:color w:val="1E1E1C"/>
                <w:sz w:val="18"/>
                <w:szCs w:val="18"/>
              </w:rPr>
            </w:pPr>
            <w:r w:rsidRPr="002F7FD8">
              <w:rPr>
                <w:rFonts w:ascii="Segoe UI" w:eastAsia="Times New Roman" w:hAnsi="Segoe UI" w:cs="Segoe UI"/>
                <w:color w:val="1E1E1C"/>
                <w:sz w:val="18"/>
                <w:szCs w:val="18"/>
              </w:rPr>
              <w:t>Mobile SDK</w:t>
            </w:r>
          </w:p>
        </w:tc>
        <w:tc>
          <w:tcPr>
            <w:tcW w:w="0" w:type="auto"/>
            <w:tcBorders>
              <w:bottom w:val="single" w:sz="6" w:space="0" w:color="DEDEDE"/>
              <w:right w:val="single" w:sz="6" w:space="0" w:color="DEDEDE"/>
            </w:tcBorders>
            <w:shd w:val="clear" w:color="auto" w:fill="FFFFFF"/>
            <w:hideMark/>
          </w:tcPr>
          <w:p w14:paraId="011DE62D" w14:textId="77777777" w:rsidR="002F7FD8" w:rsidRPr="002F7FD8" w:rsidRDefault="002F7FD8" w:rsidP="002F7FD8">
            <w:pPr>
              <w:spacing w:after="0" w:line="240" w:lineRule="auto"/>
              <w:rPr>
                <w:rFonts w:ascii="Segoe UI" w:eastAsia="Times New Roman" w:hAnsi="Segoe UI" w:cs="Segoe UI"/>
                <w:color w:val="1E1E1C"/>
                <w:sz w:val="18"/>
                <w:szCs w:val="18"/>
              </w:rPr>
            </w:pPr>
            <w:r w:rsidRPr="002F7FD8">
              <w:rPr>
                <w:rFonts w:ascii="Segoe UI" w:eastAsia="Times New Roman" w:hAnsi="Segoe UI" w:cs="Segoe UI"/>
                <w:color w:val="1E1E1C"/>
                <w:sz w:val="18"/>
                <w:szCs w:val="18"/>
              </w:rPr>
              <w:t>While it’s technically a software development kit, it’s worth including here. Integrate Native or Hybrid mobile apps directly with Salesforce.</w:t>
            </w:r>
          </w:p>
        </w:tc>
      </w:tr>
    </w:tbl>
    <w:p w14:paraId="4C0B6BC6" w14:textId="77777777" w:rsidR="002F7FD8" w:rsidRDefault="002F7FD8" w:rsidP="00C83062">
      <w:pPr>
        <w:pStyle w:val="NoSpacing"/>
      </w:pPr>
    </w:p>
    <w:p w14:paraId="04C751FE" w14:textId="77777777" w:rsidR="00B91A2E" w:rsidRDefault="00B91A2E" w:rsidP="00C83062">
      <w:pPr>
        <w:pStyle w:val="NoSpacing"/>
      </w:pPr>
    </w:p>
    <w:p w14:paraId="4F56F7AC" w14:textId="762C6BB6" w:rsidR="004423D2" w:rsidRDefault="002B6C31" w:rsidP="00C83062">
      <w:pPr>
        <w:pStyle w:val="NoSpacing"/>
      </w:pPr>
      <w:r>
        <w:t>APIs are used for the internal access</w:t>
      </w:r>
    </w:p>
    <w:p w14:paraId="212D1C85" w14:textId="5AABCBB1" w:rsidR="002B6C31" w:rsidRDefault="002B6C31" w:rsidP="00C83062">
      <w:pPr>
        <w:pStyle w:val="NoSpacing"/>
      </w:pPr>
    </w:p>
    <w:p w14:paraId="0BB23A0B" w14:textId="15ED107B" w:rsidR="002B6C31" w:rsidRDefault="002B6C31" w:rsidP="00C83062">
      <w:pPr>
        <w:pStyle w:val="NoSpacing"/>
      </w:pPr>
      <w:r>
        <w:t>Heroku is used for web apps accessed by external customers</w:t>
      </w:r>
    </w:p>
    <w:p w14:paraId="645C4BD6" w14:textId="71E06557" w:rsidR="002B6C31" w:rsidRDefault="002B6C31" w:rsidP="00C83062">
      <w:pPr>
        <w:pStyle w:val="NoSpacing"/>
      </w:pPr>
      <w:r>
        <w:t>It is built on AWS</w:t>
      </w:r>
    </w:p>
    <w:p w14:paraId="489CBA48" w14:textId="73B33B78" w:rsidR="002B6C31" w:rsidRDefault="002B6C31" w:rsidP="00C83062">
      <w:pPr>
        <w:pStyle w:val="NoSpacing"/>
      </w:pPr>
      <w:r>
        <w:t>It is a web development platform</w:t>
      </w:r>
    </w:p>
    <w:p w14:paraId="3DFD54C5" w14:textId="137A97E1" w:rsidR="002B6C31" w:rsidRDefault="002B6C31" w:rsidP="00C83062">
      <w:pPr>
        <w:pStyle w:val="NoSpacing"/>
      </w:pPr>
      <w:r>
        <w:t>Can use Java, Python, PHP</w:t>
      </w:r>
    </w:p>
    <w:p w14:paraId="61214DEE" w14:textId="008F09C1" w:rsidR="002B6C31" w:rsidRDefault="002B6C31" w:rsidP="00C83062">
      <w:pPr>
        <w:pStyle w:val="NoSpacing"/>
      </w:pPr>
      <w:r>
        <w:t>Heroku has a Postgres database which you can connect to Salesforce data (no need to move it across platforms)</w:t>
      </w:r>
    </w:p>
    <w:p w14:paraId="6CAE4E2D" w14:textId="4D68C2B9" w:rsidR="00433218" w:rsidRDefault="00433218" w:rsidP="00C83062">
      <w:pPr>
        <w:pStyle w:val="NoSpacing"/>
      </w:pPr>
    </w:p>
    <w:p w14:paraId="47030F25" w14:textId="5B68D369" w:rsidR="00E55014" w:rsidRDefault="00E55014" w:rsidP="00C83062">
      <w:pPr>
        <w:pStyle w:val="NoSpacing"/>
      </w:pPr>
    </w:p>
    <w:p w14:paraId="5F833C3C" w14:textId="7F430EAB" w:rsidR="00E55014" w:rsidRDefault="00825E9D" w:rsidP="00C83062">
      <w:pPr>
        <w:pStyle w:val="NoSpacing"/>
      </w:pPr>
      <w:hyperlink r:id="rId25" w:history="1">
        <w:r w:rsidR="00E55014" w:rsidRPr="00A53987">
          <w:rPr>
            <w:rStyle w:val="Hyperlink"/>
          </w:rPr>
          <w:t>https://trailhead.salesforce.com/modules/api_basics</w:t>
        </w:r>
      </w:hyperlink>
    </w:p>
    <w:p w14:paraId="45EDDD3D" w14:textId="7442700B" w:rsidR="00E55014" w:rsidRDefault="00825E9D" w:rsidP="00C83062">
      <w:pPr>
        <w:pStyle w:val="NoSpacing"/>
      </w:pPr>
      <w:hyperlink r:id="rId26" w:history="1">
        <w:r w:rsidR="00E55014" w:rsidRPr="00A53987">
          <w:rPr>
            <w:rStyle w:val="Hyperlink"/>
          </w:rPr>
          <w:t>https://developer.salesforce.com/</w:t>
        </w:r>
      </w:hyperlink>
    </w:p>
    <w:p w14:paraId="6B2F3187" w14:textId="33D14B8F" w:rsidR="00E55014" w:rsidRDefault="00E55014" w:rsidP="00C83062">
      <w:pPr>
        <w:pStyle w:val="NoSpacing"/>
      </w:pPr>
    </w:p>
    <w:p w14:paraId="660F7123" w14:textId="77777777" w:rsidR="0025184E" w:rsidRDefault="0025184E" w:rsidP="00C83062">
      <w:pPr>
        <w:pStyle w:val="NoSpacing"/>
      </w:pPr>
    </w:p>
    <w:p w14:paraId="79109BE6" w14:textId="6BF61906" w:rsidR="0025184E" w:rsidRDefault="0025184E" w:rsidP="00C83062">
      <w:pPr>
        <w:pStyle w:val="NoSpacing"/>
      </w:pPr>
      <w:r>
        <w:t>Setup &gt; Object Manager</w:t>
      </w:r>
    </w:p>
    <w:p w14:paraId="5B2AE414" w14:textId="684B46AF" w:rsidR="0025184E" w:rsidRDefault="0025184E" w:rsidP="00C83062">
      <w:pPr>
        <w:pStyle w:val="NoSpacing"/>
      </w:pPr>
      <w:r>
        <w:t>Create objects</w:t>
      </w:r>
    </w:p>
    <w:p w14:paraId="2AE3969F" w14:textId="581DBD38" w:rsidR="0025184E" w:rsidRDefault="0025184E" w:rsidP="00C83062">
      <w:pPr>
        <w:pStyle w:val="NoSpacing"/>
      </w:pPr>
      <w:r>
        <w:t>Select object &gt; Fields and Relationships to add data fields to the objects</w:t>
      </w:r>
    </w:p>
    <w:p w14:paraId="07F0DF65" w14:textId="77777777" w:rsidR="0025184E" w:rsidRDefault="0025184E" w:rsidP="00C83062">
      <w:pPr>
        <w:pStyle w:val="NoSpacing"/>
      </w:pPr>
    </w:p>
    <w:p w14:paraId="7F4C86A3" w14:textId="16C71AE6" w:rsidR="00E55014" w:rsidRDefault="0025184E" w:rsidP="00C83062">
      <w:pPr>
        <w:pStyle w:val="NoSpacing"/>
      </w:pPr>
      <w:r>
        <w:t>Schema Builder – shows relationships between objects.  Can add properties here too</w:t>
      </w:r>
    </w:p>
    <w:p w14:paraId="1965BA65" w14:textId="30A48AC3" w:rsidR="0025184E" w:rsidRDefault="0025184E" w:rsidP="00C83062">
      <w:pPr>
        <w:pStyle w:val="NoSpacing"/>
      </w:pPr>
    </w:p>
    <w:p w14:paraId="336C22B2" w14:textId="5C67DB46" w:rsidR="00012592" w:rsidRPr="00012592" w:rsidRDefault="00012592" w:rsidP="00C83062">
      <w:pPr>
        <w:pStyle w:val="NoSpacing"/>
        <w:rPr>
          <w:b/>
          <w:bCs/>
          <w:u w:val="single"/>
        </w:rPr>
      </w:pPr>
      <w:r w:rsidRPr="00012592">
        <w:rPr>
          <w:b/>
          <w:bCs/>
          <w:u w:val="single"/>
        </w:rPr>
        <w:t>Data Imports</w:t>
      </w:r>
    </w:p>
    <w:p w14:paraId="67CEA3A9" w14:textId="4E36C15A" w:rsidR="0025184E" w:rsidRDefault="00825E9D" w:rsidP="00C83062">
      <w:pPr>
        <w:pStyle w:val="NoSpacing"/>
      </w:pPr>
      <w:hyperlink r:id="rId27" w:history="1">
        <w:r w:rsidR="0025184E" w:rsidRPr="00A53987">
          <w:rPr>
            <w:rStyle w:val="Hyperlink"/>
          </w:rPr>
          <w:t>https://help.salesforce.com/apex/HTViewHelpDoc?id=field_mapping_for_other_data_sources_and_organization_import.htm&amp;language=en_US</w:t>
        </w:r>
      </w:hyperlink>
    </w:p>
    <w:p w14:paraId="560C4513" w14:textId="69E24C3D" w:rsidR="0025184E" w:rsidRDefault="0025184E" w:rsidP="00C83062">
      <w:pPr>
        <w:pStyle w:val="NoSpacing"/>
      </w:pPr>
    </w:p>
    <w:p w14:paraId="2993B8B9" w14:textId="384F3EB7" w:rsidR="0025184E" w:rsidRDefault="00825E9D" w:rsidP="00C83062">
      <w:pPr>
        <w:pStyle w:val="NoSpacing"/>
      </w:pPr>
      <w:hyperlink r:id="rId28" w:history="1">
        <w:r w:rsidR="00012592" w:rsidRPr="00A53987">
          <w:rPr>
            <w:rStyle w:val="Hyperlink"/>
          </w:rPr>
          <w:t>https://help.salesforce.com/HTViewHelpDoc?id=faq_import_general.htm&amp;language=en_US</w:t>
        </w:r>
      </w:hyperlink>
    </w:p>
    <w:p w14:paraId="0B8BC4FA" w14:textId="6E67C95A" w:rsidR="00012592" w:rsidRDefault="00825E9D" w:rsidP="00C83062">
      <w:pPr>
        <w:pStyle w:val="NoSpacing"/>
      </w:pPr>
      <w:hyperlink r:id="rId29" w:history="1">
        <w:r w:rsidR="00012592" w:rsidRPr="00A53987">
          <w:rPr>
            <w:rStyle w:val="Hyperlink"/>
          </w:rPr>
          <w:t>https://help.salesforce.com/apex/HTViewHelpDoc?id=import_prepare.htm&amp;language=en_US</w:t>
        </w:r>
      </w:hyperlink>
    </w:p>
    <w:p w14:paraId="26772972" w14:textId="45E17F44" w:rsidR="00012592" w:rsidRDefault="00825E9D" w:rsidP="00C83062">
      <w:pPr>
        <w:pStyle w:val="NoSpacing"/>
      </w:pPr>
      <w:hyperlink r:id="rId30" w:history="1">
        <w:r w:rsidR="00012592" w:rsidRPr="00A53987">
          <w:rPr>
            <w:rStyle w:val="Hyperlink"/>
          </w:rPr>
          <w:t>https://help.salesforce.com/HTViewHelpDoc?id=data_loader.htm&amp;language=en_US</w:t>
        </w:r>
      </w:hyperlink>
    </w:p>
    <w:p w14:paraId="7E8288BF" w14:textId="6E2F0DBA" w:rsidR="00012592" w:rsidRDefault="00825E9D" w:rsidP="00C83062">
      <w:pPr>
        <w:pStyle w:val="NoSpacing"/>
      </w:pPr>
      <w:hyperlink r:id="rId31" w:history="1">
        <w:r w:rsidR="00012592" w:rsidRPr="00A53987">
          <w:rPr>
            <w:rStyle w:val="Hyperlink"/>
          </w:rPr>
          <w:t>http://pages.mail.salesforce.com/achievemore/managedata/?utm_source=trailhead&amp;utm_medium=resources&amp;utm_campaign=datamanagement&amp;utm_content=importdata</w:t>
        </w:r>
      </w:hyperlink>
    </w:p>
    <w:p w14:paraId="6E08CDB6" w14:textId="41B4FA43" w:rsidR="00012592" w:rsidRDefault="00825E9D" w:rsidP="00C83062">
      <w:pPr>
        <w:pStyle w:val="NoSpacing"/>
      </w:pPr>
      <w:hyperlink r:id="rId32" w:history="1">
        <w:r w:rsidR="00012592" w:rsidRPr="00A53987">
          <w:rPr>
            <w:rStyle w:val="Hyperlink"/>
          </w:rPr>
          <w:t>http://salesforce.vidyard.com/watch/ARIjWm2qrDkJVJxEhReFug?_ga=2.144864564.1257339476.1646661535-1766590648.1646405561</w:t>
        </w:r>
      </w:hyperlink>
    </w:p>
    <w:p w14:paraId="59CDC6C7" w14:textId="203179FF" w:rsidR="00012592" w:rsidRDefault="00012592" w:rsidP="00C83062">
      <w:pPr>
        <w:pStyle w:val="NoSpacing"/>
      </w:pPr>
    </w:p>
    <w:p w14:paraId="2521F06C" w14:textId="77777777" w:rsidR="00012592" w:rsidRDefault="00012592" w:rsidP="00C83062">
      <w:pPr>
        <w:pStyle w:val="NoSpacing"/>
      </w:pPr>
    </w:p>
    <w:p w14:paraId="48367705" w14:textId="3F1869B4" w:rsidR="00E83702" w:rsidRPr="00012592" w:rsidRDefault="00E83702" w:rsidP="00E83702">
      <w:pPr>
        <w:pStyle w:val="NoSpacing"/>
        <w:rPr>
          <w:b/>
          <w:bCs/>
          <w:u w:val="single"/>
        </w:rPr>
      </w:pPr>
      <w:r w:rsidRPr="00012592">
        <w:rPr>
          <w:b/>
          <w:bCs/>
          <w:u w:val="single"/>
        </w:rPr>
        <w:t xml:space="preserve">Data </w:t>
      </w:r>
      <w:r>
        <w:rPr>
          <w:b/>
          <w:bCs/>
          <w:u w:val="single"/>
        </w:rPr>
        <w:t>Exp</w:t>
      </w:r>
      <w:r w:rsidRPr="00012592">
        <w:rPr>
          <w:b/>
          <w:bCs/>
          <w:u w:val="single"/>
        </w:rPr>
        <w:t>orts</w:t>
      </w:r>
    </w:p>
    <w:p w14:paraId="6078235A" w14:textId="651D53F9" w:rsidR="00C83062" w:rsidRDefault="00825E9D" w:rsidP="00C83062">
      <w:pPr>
        <w:pStyle w:val="NoSpacing"/>
      </w:pPr>
      <w:hyperlink r:id="rId33" w:history="1">
        <w:r w:rsidR="00107C1E" w:rsidRPr="00A53987">
          <w:rPr>
            <w:rStyle w:val="Hyperlink"/>
          </w:rPr>
          <w:t>https://help.salesforce.com/HTViewHelpDoc?id=data_loader.htm&amp;language=en_US</w:t>
        </w:r>
      </w:hyperlink>
    </w:p>
    <w:p w14:paraId="5E169320" w14:textId="07185E5C" w:rsidR="00107C1E" w:rsidRDefault="00825E9D" w:rsidP="00C83062">
      <w:pPr>
        <w:pStyle w:val="NoSpacing"/>
      </w:pPr>
      <w:hyperlink r:id="rId34" w:history="1">
        <w:r w:rsidR="00107C1E" w:rsidRPr="00A53987">
          <w:rPr>
            <w:rStyle w:val="Hyperlink"/>
          </w:rPr>
          <w:t>https://help.salesforce.com/apex/HTViewHelpDoc?id=installing_the_data_loader.htm&amp;language=en_US</w:t>
        </w:r>
      </w:hyperlink>
    </w:p>
    <w:p w14:paraId="7E94CD0D" w14:textId="789B9658" w:rsidR="00107C1E" w:rsidRDefault="00825E9D" w:rsidP="00C83062">
      <w:pPr>
        <w:pStyle w:val="NoSpacing"/>
      </w:pPr>
      <w:hyperlink r:id="rId35" w:history="1">
        <w:r w:rsidR="00107C1E" w:rsidRPr="00A53987">
          <w:rPr>
            <w:rStyle w:val="Hyperlink"/>
          </w:rPr>
          <w:t>https://help.salesforce.com/HTViewHelpDoc?id=exporting_data.htm&amp;language=en_US</w:t>
        </w:r>
      </w:hyperlink>
    </w:p>
    <w:p w14:paraId="020756E4" w14:textId="425B5836" w:rsidR="00107C1E" w:rsidRDefault="00825E9D" w:rsidP="00C83062">
      <w:pPr>
        <w:pStyle w:val="NoSpacing"/>
      </w:pPr>
      <w:hyperlink r:id="rId36" w:history="1">
        <w:r w:rsidR="00107C1E" w:rsidRPr="00A53987">
          <w:rPr>
            <w:rStyle w:val="Hyperlink"/>
          </w:rPr>
          <w:t>http://pages.mail.salesforce.com/achievemore/managedata/?utm_source=trailhead&amp;utm_medium=resources&amp;utm_campaign=datamanagement&amp;utm_content=exportdata</w:t>
        </w:r>
      </w:hyperlink>
    </w:p>
    <w:p w14:paraId="79630E2E" w14:textId="3BD25CA4" w:rsidR="00107C1E" w:rsidRDefault="00825E9D" w:rsidP="00C83062">
      <w:pPr>
        <w:pStyle w:val="NoSpacing"/>
      </w:pPr>
      <w:hyperlink r:id="rId37" w:history="1">
        <w:r w:rsidR="00107C1E" w:rsidRPr="00A53987">
          <w:rPr>
            <w:rStyle w:val="Hyperlink"/>
          </w:rPr>
          <w:t>http://pages.mail.salesforce.com/page.aspx?QS=3935619f7de112ef3fdd44cfb3dcb15df8ef83257379ba31&amp;utm_source=trailhead&amp;utm_medium=resources&amp;utm_campaign=072016</w:t>
        </w:r>
      </w:hyperlink>
    </w:p>
    <w:p w14:paraId="03FA5BCE" w14:textId="24A8C86D" w:rsidR="00107C1E" w:rsidRDefault="00107C1E" w:rsidP="00C83062">
      <w:pPr>
        <w:pStyle w:val="NoSpacing"/>
      </w:pPr>
      <w:r w:rsidRPr="00107C1E">
        <w:rPr>
          <w:noProof/>
        </w:rPr>
        <w:drawing>
          <wp:inline distT="0" distB="0" distL="0" distR="0" wp14:anchorId="566A298D" wp14:editId="3407A745">
            <wp:extent cx="5943600" cy="4925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4925060"/>
                    </a:xfrm>
                    <a:prstGeom prst="rect">
                      <a:avLst/>
                    </a:prstGeom>
                  </pic:spPr>
                </pic:pic>
              </a:graphicData>
            </a:graphic>
          </wp:inline>
        </w:drawing>
      </w:r>
    </w:p>
    <w:p w14:paraId="7A1DC693" w14:textId="15486101" w:rsidR="00107C1E" w:rsidRDefault="00107C1E" w:rsidP="00C83062">
      <w:pPr>
        <w:pStyle w:val="NoSpacing"/>
      </w:pPr>
    </w:p>
    <w:p w14:paraId="14BE2A06" w14:textId="5D387A19" w:rsidR="00107C1E" w:rsidRDefault="00825E9D" w:rsidP="00C83062">
      <w:pPr>
        <w:pStyle w:val="NoSpacing"/>
      </w:pPr>
      <w:hyperlink r:id="rId39" w:history="1">
        <w:r w:rsidR="00816B67" w:rsidRPr="00A53987">
          <w:rPr>
            <w:rStyle w:val="Hyperlink"/>
          </w:rPr>
          <w:t>https://help.salesforce.com/HTViewHelpDoc?id=users_licenses_overview.htm&amp;language=en_US</w:t>
        </w:r>
      </w:hyperlink>
    </w:p>
    <w:p w14:paraId="0A6C549B" w14:textId="3969DDAC" w:rsidR="00816B67" w:rsidRDefault="00825E9D" w:rsidP="00C83062">
      <w:pPr>
        <w:pStyle w:val="NoSpacing"/>
      </w:pPr>
      <w:hyperlink r:id="rId40" w:history="1">
        <w:r w:rsidR="00816B67" w:rsidRPr="00A53987">
          <w:rPr>
            <w:rStyle w:val="Hyperlink"/>
          </w:rPr>
          <w:t>https://help.salesforce.com/apex/HTViewHelpDoc?id=controlling_login_access.htm&amp;language=en_US</w:t>
        </w:r>
      </w:hyperlink>
    </w:p>
    <w:p w14:paraId="03059549" w14:textId="407AC1F6" w:rsidR="00816B67" w:rsidRDefault="00825E9D" w:rsidP="00C83062">
      <w:pPr>
        <w:pStyle w:val="NoSpacing"/>
      </w:pPr>
      <w:hyperlink r:id="rId41" w:history="1">
        <w:r w:rsidR="00816B67" w:rsidRPr="00A53987">
          <w:rPr>
            <w:rStyle w:val="Hyperlink"/>
          </w:rPr>
          <w:t>https://help.salesforce.com/HTViewHelpDoc?id=admin_loginrestrict.htm&amp;language=en_US</w:t>
        </w:r>
      </w:hyperlink>
    </w:p>
    <w:p w14:paraId="683C58B6" w14:textId="7AB8D4F1" w:rsidR="00816B67" w:rsidRDefault="00825E9D" w:rsidP="00C83062">
      <w:pPr>
        <w:pStyle w:val="NoSpacing"/>
      </w:pPr>
      <w:hyperlink r:id="rId42" w:history="1">
        <w:r w:rsidR="00816B67" w:rsidRPr="00A53987">
          <w:rPr>
            <w:rStyle w:val="Hyperlink"/>
          </w:rPr>
          <w:t>https://help.salesforce.com/HTViewHelpDoc?id=admin_delegate.htm&amp;language=en_US</w:t>
        </w:r>
      </w:hyperlink>
    </w:p>
    <w:p w14:paraId="0F1EEA5C" w14:textId="0C06348F" w:rsidR="00816B67" w:rsidRDefault="00825E9D" w:rsidP="00C83062">
      <w:pPr>
        <w:pStyle w:val="NoSpacing"/>
      </w:pPr>
      <w:hyperlink r:id="rId43" w:history="1">
        <w:r w:rsidR="00816B67" w:rsidRPr="00A53987">
          <w:rPr>
            <w:rStyle w:val="Hyperlink"/>
          </w:rPr>
          <w:t>https://developer.salesforce.com/docs/atlas.en-us.securityImplGuide.meta/securityImplGuide/login_ip_ranges.htm</w:t>
        </w:r>
      </w:hyperlink>
    </w:p>
    <w:p w14:paraId="295E742D" w14:textId="1F6D1849" w:rsidR="00816B67" w:rsidRDefault="00816B67" w:rsidP="00C83062">
      <w:pPr>
        <w:pStyle w:val="NoSpacing"/>
      </w:pPr>
    </w:p>
    <w:p w14:paraId="37497805" w14:textId="4E5C4BD1" w:rsidR="00817F4A" w:rsidRDefault="00817F4A" w:rsidP="00C83062">
      <w:pPr>
        <w:pStyle w:val="NoSpacing"/>
      </w:pPr>
      <w:r>
        <w:t>Profile is basically an AD group or LDAP role.  Some OOB, some custom</w:t>
      </w:r>
    </w:p>
    <w:p w14:paraId="45D57FF8" w14:textId="19642BFD" w:rsidR="00D2435F" w:rsidRDefault="00D2435F" w:rsidP="00C83062">
      <w:pPr>
        <w:pStyle w:val="NoSpacing"/>
      </w:pPr>
      <w:r>
        <w:t>Permission Set is a collection of access rules that extend the profile</w:t>
      </w:r>
    </w:p>
    <w:p w14:paraId="2078BE33" w14:textId="39C072F5" w:rsidR="00817F4A" w:rsidRDefault="00817F4A" w:rsidP="00C83062">
      <w:pPr>
        <w:pStyle w:val="NoSpacing"/>
      </w:pPr>
      <w:r>
        <w:t>User – Profile</w:t>
      </w:r>
    </w:p>
    <w:p w14:paraId="153A4EDE" w14:textId="44BB13F1" w:rsidR="00817F4A" w:rsidRDefault="00817F4A" w:rsidP="00C83062">
      <w:pPr>
        <w:pStyle w:val="NoSpacing"/>
      </w:pPr>
      <w:r>
        <w:t>User can have multiple permission sets</w:t>
      </w:r>
    </w:p>
    <w:p w14:paraId="57F8DE17" w14:textId="016CF485" w:rsidR="00817F4A" w:rsidRDefault="00817F4A" w:rsidP="00C83062">
      <w:pPr>
        <w:pStyle w:val="NoSpacing"/>
      </w:pPr>
    </w:p>
    <w:p w14:paraId="4BED55D4" w14:textId="239715BD" w:rsidR="00817F4A" w:rsidRDefault="00817F4A" w:rsidP="00C83062">
      <w:pPr>
        <w:pStyle w:val="NoSpacing"/>
      </w:pPr>
      <w:r>
        <w:t>Object access controlled through profiles or permissions sets</w:t>
      </w:r>
    </w:p>
    <w:p w14:paraId="2E79D7B8" w14:textId="77777777" w:rsidR="00107C1E" w:rsidRDefault="00107C1E" w:rsidP="00C83062">
      <w:pPr>
        <w:pStyle w:val="NoSpacing"/>
      </w:pPr>
    </w:p>
    <w:p w14:paraId="6CBD4E9E" w14:textId="05BE1BF7" w:rsidR="00C83062" w:rsidRDefault="00825E9D" w:rsidP="00C83062">
      <w:pPr>
        <w:pStyle w:val="NoSpacing"/>
      </w:pPr>
      <w:hyperlink r:id="rId44" w:history="1">
        <w:r w:rsidR="00024763" w:rsidRPr="00A53987">
          <w:rPr>
            <w:rStyle w:val="Hyperlink"/>
          </w:rPr>
          <w:t>https://help.salesforce.com/HTViewHelpDoc?id=users_profiles_about_enhanced_ui.htm&amp;language=en_US</w:t>
        </w:r>
      </w:hyperlink>
    </w:p>
    <w:p w14:paraId="6DAD97CE" w14:textId="7DCD0F74" w:rsidR="00024763" w:rsidRDefault="00825E9D" w:rsidP="00C83062">
      <w:pPr>
        <w:pStyle w:val="NoSpacing"/>
      </w:pPr>
      <w:hyperlink r:id="rId45" w:history="1">
        <w:r w:rsidR="00024763" w:rsidRPr="00A53987">
          <w:rPr>
            <w:rStyle w:val="Hyperlink"/>
          </w:rPr>
          <w:t>https://developer.salesforce.com/docs/atlas.en-us.224.0.securityImplGuide.meta/securityImplGuide/</w:t>
        </w:r>
      </w:hyperlink>
    </w:p>
    <w:p w14:paraId="11691305" w14:textId="4520C73B" w:rsidR="00024763" w:rsidRDefault="00024763" w:rsidP="00C83062">
      <w:pPr>
        <w:pStyle w:val="NoSpacing"/>
      </w:pPr>
    </w:p>
    <w:p w14:paraId="15880112" w14:textId="2301B10C" w:rsidR="003A4D3C" w:rsidRDefault="003A4D3C" w:rsidP="00C83062">
      <w:pPr>
        <w:pStyle w:val="NoSpacing"/>
      </w:pPr>
      <w:r w:rsidRPr="003A4D3C">
        <w:rPr>
          <w:noProof/>
        </w:rPr>
        <w:lastRenderedPageBreak/>
        <w:drawing>
          <wp:inline distT="0" distB="0" distL="0" distR="0" wp14:anchorId="4E5BBF49" wp14:editId="4A2C5D3C">
            <wp:extent cx="5943600" cy="5708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5708650"/>
                    </a:xfrm>
                    <a:prstGeom prst="rect">
                      <a:avLst/>
                    </a:prstGeom>
                  </pic:spPr>
                </pic:pic>
              </a:graphicData>
            </a:graphic>
          </wp:inline>
        </w:drawing>
      </w:r>
    </w:p>
    <w:p w14:paraId="12F1E291" w14:textId="791A9C6A" w:rsidR="003A4D3C" w:rsidRDefault="003A4D3C" w:rsidP="00C83062">
      <w:pPr>
        <w:pStyle w:val="NoSpacing"/>
      </w:pPr>
    </w:p>
    <w:p w14:paraId="369C1A2F" w14:textId="77777777" w:rsidR="00A77746" w:rsidRPr="00A77746" w:rsidRDefault="00A77746" w:rsidP="00A77746">
      <w:pPr>
        <w:shd w:val="clear" w:color="auto" w:fill="F5F5F5"/>
        <w:spacing w:after="0" w:line="240" w:lineRule="auto"/>
        <w:rPr>
          <w:rFonts w:ascii="Segoe UI" w:eastAsia="Times New Roman" w:hAnsi="Segoe UI" w:cs="Segoe UI"/>
          <w:color w:val="1E1E1E"/>
          <w:sz w:val="24"/>
          <w:szCs w:val="24"/>
        </w:rPr>
      </w:pPr>
      <w:r w:rsidRPr="00A77746">
        <w:rPr>
          <w:rFonts w:ascii="Segoe UI" w:eastAsia="Times New Roman" w:hAnsi="Segoe UI" w:cs="Segoe UI"/>
          <w:color w:val="1E1E1E"/>
          <w:sz w:val="24"/>
          <w:szCs w:val="24"/>
        </w:rPr>
        <w:t>The visibility and access for any type of data is determined by the interaction of the above security controls, based on these key principles.</w:t>
      </w:r>
    </w:p>
    <w:p w14:paraId="1DA54828" w14:textId="77777777" w:rsidR="00A77746" w:rsidRPr="00A77746" w:rsidRDefault="00A77746" w:rsidP="00A77746">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7746">
        <w:rPr>
          <w:rFonts w:ascii="Segoe UI" w:eastAsia="Times New Roman" w:hAnsi="Segoe UI" w:cs="Segoe UI"/>
          <w:color w:val="1E1E1E"/>
          <w:sz w:val="24"/>
          <w:szCs w:val="24"/>
        </w:rPr>
        <w:t>A user’s baseline permissions on any object are determined by their profile.</w:t>
      </w:r>
    </w:p>
    <w:p w14:paraId="68CDDA28" w14:textId="77777777" w:rsidR="00A77746" w:rsidRPr="00A77746" w:rsidRDefault="00A77746" w:rsidP="00A77746">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7746">
        <w:rPr>
          <w:rFonts w:ascii="Segoe UI" w:eastAsia="Times New Roman" w:hAnsi="Segoe UI" w:cs="Segoe UI"/>
          <w:color w:val="1E1E1E"/>
          <w:sz w:val="24"/>
          <w:szCs w:val="24"/>
        </w:rPr>
        <w:t>If the user has any permission sets assigned, these also set the baseline permissions in conjunction with the profile.</w:t>
      </w:r>
    </w:p>
    <w:p w14:paraId="3C371024" w14:textId="77777777" w:rsidR="00A77746" w:rsidRPr="00A77746" w:rsidRDefault="00A77746" w:rsidP="00A77746">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7746">
        <w:rPr>
          <w:rFonts w:ascii="Segoe UI" w:eastAsia="Times New Roman" w:hAnsi="Segoe UI" w:cs="Segoe UI"/>
          <w:color w:val="1E1E1E"/>
          <w:sz w:val="24"/>
          <w:szCs w:val="24"/>
        </w:rPr>
        <w:t>Access to records a user does not own are set first by the org-wide defaults.</w:t>
      </w:r>
    </w:p>
    <w:p w14:paraId="2773063A" w14:textId="77777777" w:rsidR="00A77746" w:rsidRPr="00A77746" w:rsidRDefault="00A77746" w:rsidP="00A77746">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7746">
        <w:rPr>
          <w:rFonts w:ascii="Segoe UI" w:eastAsia="Times New Roman" w:hAnsi="Segoe UI" w:cs="Segoe UI"/>
          <w:color w:val="1E1E1E"/>
          <w:sz w:val="24"/>
          <w:szCs w:val="24"/>
        </w:rPr>
        <w:t>If the org-wide defaults are anything less than </w:t>
      </w:r>
      <w:r w:rsidRPr="00A77746">
        <w:rPr>
          <w:rFonts w:ascii="Segoe UI" w:eastAsia="Times New Roman" w:hAnsi="Segoe UI" w:cs="Segoe UI"/>
          <w:b/>
          <w:bCs/>
          <w:color w:val="1E1E1E"/>
          <w:sz w:val="24"/>
          <w:szCs w:val="24"/>
        </w:rPr>
        <w:t>Public Read/Write</w:t>
      </w:r>
      <w:r w:rsidRPr="00A77746">
        <w:rPr>
          <w:rFonts w:ascii="Segoe UI" w:eastAsia="Times New Roman" w:hAnsi="Segoe UI" w:cs="Segoe UI"/>
          <w:color w:val="1E1E1E"/>
          <w:sz w:val="24"/>
          <w:szCs w:val="24"/>
        </w:rPr>
        <w:t>, you can open access back up for certain roles using the role hierarchy.</w:t>
      </w:r>
    </w:p>
    <w:p w14:paraId="02C2AE0C" w14:textId="77777777" w:rsidR="00A77746" w:rsidRPr="00A77746" w:rsidRDefault="00A77746" w:rsidP="00A77746">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7746">
        <w:rPr>
          <w:rFonts w:ascii="Segoe UI" w:eastAsia="Times New Roman" w:hAnsi="Segoe UI" w:cs="Segoe UI"/>
          <w:color w:val="1E1E1E"/>
          <w:sz w:val="24"/>
          <w:szCs w:val="24"/>
        </w:rPr>
        <w:t>You can use sharing rules to expand access to additional groups of users.</w:t>
      </w:r>
    </w:p>
    <w:p w14:paraId="019BC713" w14:textId="77777777" w:rsidR="00A77746" w:rsidRPr="00A77746" w:rsidRDefault="00A77746" w:rsidP="00A77746">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7746">
        <w:rPr>
          <w:rFonts w:ascii="Segoe UI" w:eastAsia="Times New Roman" w:hAnsi="Segoe UI" w:cs="Segoe UI"/>
          <w:color w:val="1E1E1E"/>
          <w:sz w:val="24"/>
          <w:szCs w:val="24"/>
        </w:rPr>
        <w:lastRenderedPageBreak/>
        <w:t>Each record owner can manually share individual records with other users by using the Share button on the record.</w:t>
      </w:r>
    </w:p>
    <w:p w14:paraId="5030C6AC" w14:textId="77777777" w:rsidR="00A77746" w:rsidRPr="00A77746" w:rsidRDefault="00A77746" w:rsidP="00A77746">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7746">
        <w:rPr>
          <w:rFonts w:ascii="Segoe UI" w:eastAsia="Times New Roman" w:hAnsi="Segoe UI" w:cs="Segoe UI"/>
          <w:color w:val="1E1E1E"/>
          <w:sz w:val="24"/>
          <w:szCs w:val="24"/>
        </w:rPr>
        <w:t>You’ve already seen how to configure object-level and field-level access using profiles and permission sets. Now we’ll look at details of the various record-level security controls.</w:t>
      </w:r>
    </w:p>
    <w:p w14:paraId="7A4289BE" w14:textId="77777777" w:rsidR="00A77746" w:rsidRPr="00A77746" w:rsidRDefault="00A77746" w:rsidP="00A77746">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bookmarkStart w:id="0" w:name="data_security_records_owd"/>
      <w:bookmarkEnd w:id="0"/>
      <w:r w:rsidRPr="00A77746">
        <w:rPr>
          <w:rFonts w:ascii="Segoe UI" w:eastAsia="Times New Roman" w:hAnsi="Segoe UI" w:cs="Segoe UI"/>
          <w:b/>
          <w:bCs/>
          <w:color w:val="333333"/>
          <w:sz w:val="36"/>
          <w:szCs w:val="36"/>
        </w:rPr>
        <w:t>Org-Wide Sharing</w:t>
      </w:r>
    </w:p>
    <w:p w14:paraId="65AB463E" w14:textId="77777777" w:rsidR="00A77746" w:rsidRPr="00A77746" w:rsidRDefault="00A77746" w:rsidP="00A77746">
      <w:pPr>
        <w:shd w:val="clear" w:color="auto" w:fill="F5F5F5"/>
        <w:spacing w:after="0" w:line="240" w:lineRule="auto"/>
        <w:rPr>
          <w:rFonts w:ascii="Segoe UI" w:eastAsia="Times New Roman" w:hAnsi="Segoe UI" w:cs="Segoe UI"/>
          <w:color w:val="1E1E1E"/>
          <w:sz w:val="24"/>
          <w:szCs w:val="24"/>
        </w:rPr>
      </w:pPr>
      <w:r w:rsidRPr="00A77746">
        <w:rPr>
          <w:rFonts w:ascii="Segoe UI" w:eastAsia="Times New Roman" w:hAnsi="Segoe UI" w:cs="Segoe UI"/>
          <w:color w:val="1E1E1E"/>
          <w:sz w:val="24"/>
          <w:szCs w:val="24"/>
        </w:rPr>
        <w:t>Org-wide defaults specify the baseline level of access that the most restricted user should have. Use org-wide defaults to lock down your data, and then use the other record-level security and sharing tools (role hierarchies, sharing rules, and manual sharing) to open up the data to users who need it.</w:t>
      </w:r>
    </w:p>
    <w:p w14:paraId="76B29B0D" w14:textId="77777777" w:rsidR="00A77746" w:rsidRPr="00A77746" w:rsidRDefault="00A77746" w:rsidP="00A77746">
      <w:pPr>
        <w:shd w:val="clear" w:color="auto" w:fill="F5F5F5"/>
        <w:spacing w:after="0" w:line="240" w:lineRule="auto"/>
        <w:rPr>
          <w:rFonts w:ascii="Segoe UI" w:eastAsia="Times New Roman" w:hAnsi="Segoe UI" w:cs="Segoe UI"/>
          <w:color w:val="1E1E1E"/>
          <w:sz w:val="24"/>
          <w:szCs w:val="24"/>
        </w:rPr>
      </w:pPr>
    </w:p>
    <w:p w14:paraId="3CF33C75" w14:textId="77777777" w:rsidR="00A77746" w:rsidRPr="00A77746" w:rsidRDefault="00A77746" w:rsidP="00A77746">
      <w:pPr>
        <w:shd w:val="clear" w:color="auto" w:fill="F5F5F5"/>
        <w:spacing w:after="0" w:line="240" w:lineRule="auto"/>
        <w:rPr>
          <w:rFonts w:ascii="Segoe UI" w:eastAsia="Times New Roman" w:hAnsi="Segoe UI" w:cs="Segoe UI"/>
          <w:color w:val="1E1E1E"/>
          <w:sz w:val="24"/>
          <w:szCs w:val="24"/>
        </w:rPr>
      </w:pPr>
      <w:r w:rsidRPr="00A77746">
        <w:rPr>
          <w:rFonts w:ascii="Segoe UI" w:eastAsia="Times New Roman" w:hAnsi="Segoe UI" w:cs="Segoe UI"/>
          <w:color w:val="1E1E1E"/>
          <w:sz w:val="24"/>
          <w:szCs w:val="24"/>
        </w:rPr>
        <w:t>Object permissions determine the baseline level of access for all the records in an object. Org-wide defaults modify those permissions for records a user doesn't own. Org-wide sharing settings can be set separately for each type of object.</w:t>
      </w:r>
    </w:p>
    <w:p w14:paraId="5A631C5C" w14:textId="77777777" w:rsidR="00A77746" w:rsidRPr="00A77746" w:rsidRDefault="00A77746" w:rsidP="00A77746">
      <w:pPr>
        <w:shd w:val="clear" w:color="auto" w:fill="F5F5F5"/>
        <w:spacing w:after="0" w:line="240" w:lineRule="auto"/>
        <w:rPr>
          <w:rFonts w:ascii="Segoe UI" w:eastAsia="Times New Roman" w:hAnsi="Segoe UI" w:cs="Segoe UI"/>
          <w:color w:val="1E1E1E"/>
          <w:sz w:val="24"/>
          <w:szCs w:val="24"/>
        </w:rPr>
      </w:pPr>
    </w:p>
    <w:p w14:paraId="2743D6AE" w14:textId="77777777" w:rsidR="00A77746" w:rsidRPr="00A77746" w:rsidRDefault="00A77746" w:rsidP="00A77746">
      <w:pPr>
        <w:shd w:val="clear" w:color="auto" w:fill="F5F5F5"/>
        <w:spacing w:after="0" w:line="240" w:lineRule="auto"/>
        <w:rPr>
          <w:rFonts w:ascii="Segoe UI" w:eastAsia="Times New Roman" w:hAnsi="Segoe UI" w:cs="Segoe UI"/>
          <w:color w:val="1E1E1E"/>
          <w:sz w:val="24"/>
          <w:szCs w:val="24"/>
        </w:rPr>
      </w:pPr>
      <w:r w:rsidRPr="00A77746">
        <w:rPr>
          <w:rFonts w:ascii="Segoe UI" w:eastAsia="Times New Roman" w:hAnsi="Segoe UI" w:cs="Segoe UI"/>
          <w:color w:val="1E1E1E"/>
          <w:sz w:val="24"/>
          <w:szCs w:val="24"/>
        </w:rPr>
        <w:t>Org-wide defaults can never grant users more access than they have through their object permission.</w:t>
      </w:r>
    </w:p>
    <w:p w14:paraId="708FA235" w14:textId="77777777" w:rsidR="00A77746" w:rsidRPr="00A77746" w:rsidRDefault="00A77746" w:rsidP="00A77746">
      <w:pPr>
        <w:shd w:val="clear" w:color="auto" w:fill="F5F5F5"/>
        <w:spacing w:after="0" w:line="240" w:lineRule="auto"/>
        <w:rPr>
          <w:rFonts w:ascii="Segoe UI" w:eastAsia="Times New Roman" w:hAnsi="Segoe UI" w:cs="Segoe UI"/>
          <w:color w:val="1E1E1E"/>
          <w:sz w:val="24"/>
          <w:szCs w:val="24"/>
        </w:rPr>
      </w:pPr>
    </w:p>
    <w:p w14:paraId="514EB2A7" w14:textId="77777777" w:rsidR="00A77746" w:rsidRPr="00A77746" w:rsidRDefault="00A77746" w:rsidP="00A77746">
      <w:pPr>
        <w:shd w:val="clear" w:color="auto" w:fill="F5F5F5"/>
        <w:spacing w:after="0" w:line="240" w:lineRule="auto"/>
        <w:rPr>
          <w:rFonts w:ascii="Segoe UI" w:eastAsia="Times New Roman" w:hAnsi="Segoe UI" w:cs="Segoe UI"/>
          <w:color w:val="1E1E1E"/>
          <w:sz w:val="24"/>
          <w:szCs w:val="24"/>
        </w:rPr>
      </w:pPr>
      <w:r w:rsidRPr="00A77746">
        <w:rPr>
          <w:rFonts w:ascii="Segoe UI" w:eastAsia="Times New Roman" w:hAnsi="Segoe UI" w:cs="Segoe UI"/>
          <w:color w:val="1E1E1E"/>
          <w:sz w:val="24"/>
          <w:szCs w:val="24"/>
        </w:rPr>
        <w:t>To determine the org-wide defaults you need for your app, ask yourself these questions about each object:</w:t>
      </w:r>
    </w:p>
    <w:p w14:paraId="5328A3FB" w14:textId="77777777" w:rsidR="00A77746" w:rsidRPr="00A77746" w:rsidRDefault="00A77746" w:rsidP="00A77746">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7746">
        <w:rPr>
          <w:rFonts w:ascii="Segoe UI" w:eastAsia="Times New Roman" w:hAnsi="Segoe UI" w:cs="Segoe UI"/>
          <w:color w:val="1E1E1E"/>
          <w:sz w:val="24"/>
          <w:szCs w:val="24"/>
        </w:rPr>
        <w:t>Who is the most restricted user of this object?</w:t>
      </w:r>
    </w:p>
    <w:p w14:paraId="5927C2ED" w14:textId="77777777" w:rsidR="00A77746" w:rsidRPr="00A77746" w:rsidRDefault="00A77746" w:rsidP="00A77746">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7746">
        <w:rPr>
          <w:rFonts w:ascii="Segoe UI" w:eastAsia="Times New Roman" w:hAnsi="Segoe UI" w:cs="Segoe UI"/>
          <w:color w:val="1E1E1E"/>
          <w:sz w:val="24"/>
          <w:szCs w:val="24"/>
        </w:rPr>
        <w:t>Is there ever going to be an instance of this object that this user shouldn't be allowed to see?</w:t>
      </w:r>
    </w:p>
    <w:p w14:paraId="656DE9C5" w14:textId="77777777" w:rsidR="00A77746" w:rsidRPr="00A77746" w:rsidRDefault="00A77746" w:rsidP="00A77746">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7746">
        <w:rPr>
          <w:rFonts w:ascii="Segoe UI" w:eastAsia="Times New Roman" w:hAnsi="Segoe UI" w:cs="Segoe UI"/>
          <w:color w:val="1E1E1E"/>
          <w:sz w:val="24"/>
          <w:szCs w:val="24"/>
        </w:rPr>
        <w:t>Is there ever going to be an instance of this object that this user shouldn't be allowed to edit?</w:t>
      </w:r>
    </w:p>
    <w:p w14:paraId="44AE0514" w14:textId="7300EE0D" w:rsidR="00A77746" w:rsidRPr="00A77746" w:rsidRDefault="00A77746" w:rsidP="00A77746">
      <w:pPr>
        <w:shd w:val="clear" w:color="auto" w:fill="F5F5F5"/>
        <w:spacing w:after="0" w:line="240" w:lineRule="auto"/>
        <w:rPr>
          <w:rFonts w:ascii="Segoe UI" w:eastAsia="Times New Roman" w:hAnsi="Segoe UI" w:cs="Segoe UI"/>
          <w:color w:val="1E1E1E"/>
          <w:sz w:val="24"/>
          <w:szCs w:val="24"/>
        </w:rPr>
      </w:pPr>
      <w:r w:rsidRPr="00A77746">
        <w:rPr>
          <w:rFonts w:ascii="Segoe UI" w:eastAsia="Times New Roman" w:hAnsi="Segoe UI" w:cs="Segoe UI"/>
          <w:noProof/>
          <w:color w:val="1E1E1E"/>
          <w:sz w:val="24"/>
          <w:szCs w:val="24"/>
        </w:rPr>
        <w:lastRenderedPageBreak/>
        <w:drawing>
          <wp:inline distT="0" distB="0" distL="0" distR="0" wp14:anchorId="0991BA13" wp14:editId="5C603C94">
            <wp:extent cx="4524375" cy="7534275"/>
            <wp:effectExtent l="0" t="0" r="9525" b="9525"/>
            <wp:docPr id="8" name="Picture 8" descr="A diagram for determining the sharing model fo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for determining the sharing model for object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24375" cy="7534275"/>
                    </a:xfrm>
                    <a:prstGeom prst="rect">
                      <a:avLst/>
                    </a:prstGeom>
                    <a:noFill/>
                    <a:ln>
                      <a:noFill/>
                    </a:ln>
                  </pic:spPr>
                </pic:pic>
              </a:graphicData>
            </a:graphic>
          </wp:inline>
        </w:drawing>
      </w:r>
    </w:p>
    <w:p w14:paraId="6305BA4A" w14:textId="77777777" w:rsidR="00A77746" w:rsidRPr="00A77746" w:rsidRDefault="00A77746" w:rsidP="00A77746">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7746">
        <w:rPr>
          <w:rFonts w:ascii="Segoe UI" w:eastAsia="Times New Roman" w:hAnsi="Segoe UI" w:cs="Segoe UI"/>
          <w:color w:val="1E1E1E"/>
          <w:sz w:val="24"/>
          <w:szCs w:val="24"/>
        </w:rPr>
        <w:t>Based on your answers, you can set the sharing model for that object to one of these settings.</w:t>
      </w:r>
    </w:p>
    <w:p w14:paraId="6DC8838B" w14:textId="77777777" w:rsidR="00A77746" w:rsidRPr="00A77746" w:rsidRDefault="00A77746" w:rsidP="00A77746">
      <w:pPr>
        <w:shd w:val="clear" w:color="auto" w:fill="F5F5F5"/>
        <w:spacing w:after="0" w:line="240" w:lineRule="auto"/>
        <w:rPr>
          <w:rFonts w:ascii="Segoe UI" w:eastAsia="Times New Roman" w:hAnsi="Segoe UI" w:cs="Segoe UI"/>
          <w:color w:val="1E1E1E"/>
          <w:sz w:val="24"/>
          <w:szCs w:val="24"/>
        </w:rPr>
      </w:pPr>
      <w:r w:rsidRPr="00A77746">
        <w:rPr>
          <w:rFonts w:ascii="Segoe UI" w:eastAsia="Times New Roman" w:hAnsi="Segoe UI" w:cs="Segoe UI"/>
          <w:b/>
          <w:bCs/>
          <w:color w:val="1E1E1E"/>
          <w:sz w:val="24"/>
          <w:szCs w:val="24"/>
        </w:rPr>
        <w:lastRenderedPageBreak/>
        <w:t>Private </w:t>
      </w:r>
      <w:r w:rsidRPr="00A77746">
        <w:rPr>
          <w:rFonts w:ascii="Segoe UI" w:eastAsia="Times New Roman" w:hAnsi="Segoe UI" w:cs="Segoe UI"/>
          <w:color w:val="1E1E1E"/>
          <w:sz w:val="24"/>
          <w:szCs w:val="24"/>
        </w:rPr>
        <w:br/>
        <w:t>Only the record owner, and users above that role in the hierarchy, can view, edit, and report on those records.</w:t>
      </w:r>
      <w:r w:rsidRPr="00A77746">
        <w:rPr>
          <w:rFonts w:ascii="Segoe UI" w:eastAsia="Times New Roman" w:hAnsi="Segoe UI" w:cs="Segoe UI"/>
          <w:color w:val="1E1E1E"/>
          <w:sz w:val="24"/>
          <w:szCs w:val="24"/>
        </w:rPr>
        <w:br/>
      </w:r>
      <w:r w:rsidRPr="00A77746">
        <w:rPr>
          <w:rFonts w:ascii="Segoe UI" w:eastAsia="Times New Roman" w:hAnsi="Segoe UI" w:cs="Segoe UI"/>
          <w:color w:val="1E1E1E"/>
          <w:sz w:val="24"/>
          <w:szCs w:val="24"/>
        </w:rPr>
        <w:br/>
      </w:r>
      <w:r w:rsidRPr="00A77746">
        <w:rPr>
          <w:rFonts w:ascii="Segoe UI" w:eastAsia="Times New Roman" w:hAnsi="Segoe UI" w:cs="Segoe UI"/>
          <w:b/>
          <w:bCs/>
          <w:color w:val="1E1E1E"/>
          <w:sz w:val="24"/>
          <w:szCs w:val="24"/>
        </w:rPr>
        <w:t>Public Read Only</w:t>
      </w:r>
      <w:r w:rsidRPr="00A77746">
        <w:rPr>
          <w:rFonts w:ascii="Segoe UI" w:eastAsia="Times New Roman" w:hAnsi="Segoe UI" w:cs="Segoe UI"/>
          <w:color w:val="1E1E1E"/>
          <w:sz w:val="24"/>
          <w:szCs w:val="24"/>
        </w:rPr>
        <w:br/>
      </w:r>
    </w:p>
    <w:p w14:paraId="406B6375" w14:textId="77777777" w:rsidR="00A77746" w:rsidRPr="00A77746" w:rsidRDefault="00A77746" w:rsidP="00A77746">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7746">
        <w:rPr>
          <w:rFonts w:ascii="Segoe UI" w:eastAsia="Times New Roman" w:hAnsi="Segoe UI" w:cs="Segoe UI"/>
          <w:color w:val="1E1E1E"/>
          <w:sz w:val="24"/>
          <w:szCs w:val="24"/>
        </w:rPr>
        <w:t>All users can view and report on records, but only the owner, and users above that role in the hierarchy, can edit them.</w:t>
      </w:r>
    </w:p>
    <w:p w14:paraId="72D351FF" w14:textId="77777777" w:rsidR="00A77746" w:rsidRPr="00A77746" w:rsidRDefault="00A77746" w:rsidP="00A77746">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7746">
        <w:rPr>
          <w:rFonts w:ascii="Segoe UI" w:eastAsia="Times New Roman" w:hAnsi="Segoe UI" w:cs="Segoe UI"/>
          <w:b/>
          <w:bCs/>
          <w:color w:val="1E1E1E"/>
          <w:sz w:val="24"/>
          <w:szCs w:val="24"/>
        </w:rPr>
        <w:t>Public Read/Write</w:t>
      </w:r>
      <w:r w:rsidRPr="00A77746">
        <w:rPr>
          <w:rFonts w:ascii="Segoe UI" w:eastAsia="Times New Roman" w:hAnsi="Segoe UI" w:cs="Segoe UI"/>
          <w:color w:val="1E1E1E"/>
          <w:sz w:val="24"/>
          <w:szCs w:val="24"/>
        </w:rPr>
        <w:br/>
        <w:t>All users can view, edit, and report on all records.</w:t>
      </w:r>
    </w:p>
    <w:p w14:paraId="2FFDA351" w14:textId="77777777" w:rsidR="00A77746" w:rsidRPr="00A77746" w:rsidRDefault="00A77746" w:rsidP="00A77746">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7746">
        <w:rPr>
          <w:rFonts w:ascii="Segoe UI" w:eastAsia="Times New Roman" w:hAnsi="Segoe UI" w:cs="Segoe UI"/>
          <w:b/>
          <w:bCs/>
          <w:color w:val="1E1E1E"/>
          <w:sz w:val="24"/>
          <w:szCs w:val="24"/>
        </w:rPr>
        <w:t>Controlled by Parent </w:t>
      </w:r>
      <w:r w:rsidRPr="00A77746">
        <w:rPr>
          <w:rFonts w:ascii="Segoe UI" w:eastAsia="Times New Roman" w:hAnsi="Segoe UI" w:cs="Segoe UI"/>
          <w:color w:val="1E1E1E"/>
          <w:sz w:val="24"/>
          <w:szCs w:val="24"/>
        </w:rPr>
        <w:br/>
        <w:t>A user can view, edit, or delete a record if she can perform that same action on the record it belongs to.</w:t>
      </w:r>
    </w:p>
    <w:p w14:paraId="306F21AF" w14:textId="77777777" w:rsidR="00A77746" w:rsidRPr="00A77746" w:rsidRDefault="00A77746" w:rsidP="00A77746">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7746">
        <w:rPr>
          <w:rFonts w:ascii="Segoe UI" w:eastAsia="Times New Roman" w:hAnsi="Segoe UI" w:cs="Segoe UI"/>
          <w:color w:val="1E1E1E"/>
          <w:sz w:val="24"/>
          <w:szCs w:val="24"/>
        </w:rPr>
        <w:t>When the org-wide sharing setting for an object is </w:t>
      </w:r>
      <w:r w:rsidRPr="00A77746">
        <w:rPr>
          <w:rFonts w:ascii="Segoe UI" w:eastAsia="Times New Roman" w:hAnsi="Segoe UI" w:cs="Segoe UI"/>
          <w:b/>
          <w:bCs/>
          <w:color w:val="1E1E1E"/>
          <w:sz w:val="24"/>
          <w:szCs w:val="24"/>
        </w:rPr>
        <w:t>Private </w:t>
      </w:r>
      <w:r w:rsidRPr="00A77746">
        <w:rPr>
          <w:rFonts w:ascii="Segoe UI" w:eastAsia="Times New Roman" w:hAnsi="Segoe UI" w:cs="Segoe UI"/>
          <w:color w:val="1E1E1E"/>
          <w:sz w:val="24"/>
          <w:szCs w:val="24"/>
        </w:rPr>
        <w:t>or </w:t>
      </w:r>
      <w:r w:rsidRPr="00A77746">
        <w:rPr>
          <w:rFonts w:ascii="Segoe UI" w:eastAsia="Times New Roman" w:hAnsi="Segoe UI" w:cs="Segoe UI"/>
          <w:b/>
          <w:bCs/>
          <w:color w:val="1E1E1E"/>
          <w:sz w:val="24"/>
          <w:szCs w:val="24"/>
        </w:rPr>
        <w:t>Public Read Only</w:t>
      </w:r>
      <w:r w:rsidRPr="00A77746">
        <w:rPr>
          <w:rFonts w:ascii="Segoe UI" w:eastAsia="Times New Roman" w:hAnsi="Segoe UI" w:cs="Segoe UI"/>
          <w:color w:val="1E1E1E"/>
          <w:sz w:val="24"/>
          <w:szCs w:val="24"/>
        </w:rPr>
        <w:t>, an admin can grant users additional access to records by setting up a role hierarchy or defining sharing rules. Sharing rules can only be used to grant additional access. They cannot be used to restrict access to records beyond what was originally specified with the org-wide sharing defaults.</w:t>
      </w:r>
    </w:p>
    <w:p w14:paraId="326C0673" w14:textId="77777777" w:rsidR="00A77746" w:rsidRPr="00A77746" w:rsidRDefault="00A77746" w:rsidP="00A77746">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7746">
        <w:rPr>
          <w:rFonts w:ascii="Segoe UI" w:eastAsia="Times New Roman" w:hAnsi="Segoe UI" w:cs="Segoe UI"/>
          <w:color w:val="1E1E1E"/>
          <w:sz w:val="24"/>
          <w:szCs w:val="24"/>
        </w:rPr>
        <w:t>As an example, let’s go through and answer the above list of questions for the Position object in the Recruiting app.</w:t>
      </w:r>
    </w:p>
    <w:p w14:paraId="75403561" w14:textId="77777777" w:rsidR="00A77746" w:rsidRPr="00A77746" w:rsidRDefault="00A77746" w:rsidP="00A77746">
      <w:pPr>
        <w:shd w:val="clear" w:color="auto" w:fill="F5F5F5"/>
        <w:spacing w:after="0" w:line="240" w:lineRule="auto"/>
        <w:rPr>
          <w:rFonts w:ascii="Segoe UI" w:eastAsia="Times New Roman" w:hAnsi="Segoe UI" w:cs="Segoe UI"/>
          <w:color w:val="1E1E1E"/>
          <w:sz w:val="24"/>
          <w:szCs w:val="24"/>
        </w:rPr>
      </w:pPr>
      <w:r w:rsidRPr="00A77746">
        <w:rPr>
          <w:rFonts w:ascii="Segoe UI" w:eastAsia="Times New Roman" w:hAnsi="Segoe UI" w:cs="Segoe UI"/>
          <w:b/>
          <w:bCs/>
          <w:color w:val="1E1E1E"/>
          <w:sz w:val="24"/>
          <w:szCs w:val="24"/>
        </w:rPr>
        <w:t>Who is the most restricted user of this object?</w:t>
      </w:r>
      <w:r w:rsidRPr="00A77746">
        <w:rPr>
          <w:rFonts w:ascii="Segoe UI" w:eastAsia="Times New Roman" w:hAnsi="Segoe UI" w:cs="Segoe UI"/>
          <w:color w:val="1E1E1E"/>
          <w:sz w:val="24"/>
          <w:szCs w:val="24"/>
        </w:rPr>
        <w:br/>
        <w:t>A member of the Standard Employee profile. All that they're allowed to do is view a position.</w:t>
      </w:r>
      <w:r w:rsidRPr="00A77746">
        <w:rPr>
          <w:rFonts w:ascii="Segoe UI" w:eastAsia="Times New Roman" w:hAnsi="Segoe UI" w:cs="Segoe UI"/>
          <w:color w:val="1E1E1E"/>
          <w:sz w:val="24"/>
          <w:szCs w:val="24"/>
        </w:rPr>
        <w:br/>
      </w:r>
      <w:r w:rsidRPr="00A77746">
        <w:rPr>
          <w:rFonts w:ascii="Segoe UI" w:eastAsia="Times New Roman" w:hAnsi="Segoe UI" w:cs="Segoe UI"/>
          <w:color w:val="1E1E1E"/>
          <w:sz w:val="24"/>
          <w:szCs w:val="24"/>
        </w:rPr>
        <w:br/>
      </w:r>
      <w:r w:rsidRPr="00A77746">
        <w:rPr>
          <w:rFonts w:ascii="Segoe UI" w:eastAsia="Times New Roman" w:hAnsi="Segoe UI" w:cs="Segoe UI"/>
          <w:b/>
          <w:bCs/>
          <w:color w:val="1E1E1E"/>
          <w:sz w:val="24"/>
          <w:szCs w:val="24"/>
        </w:rPr>
        <w:t>Is there ever going to be an instance of this object that this user shouldn't be allowed to see?</w:t>
      </w:r>
      <w:r w:rsidRPr="00A77746">
        <w:rPr>
          <w:rFonts w:ascii="Segoe UI" w:eastAsia="Times New Roman" w:hAnsi="Segoe UI" w:cs="Segoe UI"/>
          <w:color w:val="1E1E1E"/>
          <w:sz w:val="24"/>
          <w:szCs w:val="24"/>
        </w:rPr>
        <w:br/>
        <w:t>No. Although the values for the minimum and maximum pay fields are hidden from standard employees, they're still allowed to view all position records.</w:t>
      </w:r>
      <w:r w:rsidRPr="00A77746">
        <w:rPr>
          <w:rFonts w:ascii="Segoe UI" w:eastAsia="Times New Roman" w:hAnsi="Segoe UI" w:cs="Segoe UI"/>
          <w:color w:val="1E1E1E"/>
          <w:sz w:val="24"/>
          <w:szCs w:val="24"/>
        </w:rPr>
        <w:br/>
      </w:r>
      <w:r w:rsidRPr="00A77746">
        <w:rPr>
          <w:rFonts w:ascii="Segoe UI" w:eastAsia="Times New Roman" w:hAnsi="Segoe UI" w:cs="Segoe UI"/>
          <w:color w:val="1E1E1E"/>
          <w:sz w:val="24"/>
          <w:szCs w:val="24"/>
        </w:rPr>
        <w:br/>
      </w:r>
      <w:r w:rsidRPr="00A77746">
        <w:rPr>
          <w:rFonts w:ascii="Segoe UI" w:eastAsia="Times New Roman" w:hAnsi="Segoe UI" w:cs="Segoe UI"/>
          <w:b/>
          <w:bCs/>
          <w:color w:val="1E1E1E"/>
          <w:sz w:val="24"/>
          <w:szCs w:val="24"/>
        </w:rPr>
        <w:t>Is there ever going to be an instance of this object that this user shouldn't be allowed to edit?</w:t>
      </w:r>
      <w:r w:rsidRPr="00A77746">
        <w:rPr>
          <w:rFonts w:ascii="Segoe UI" w:eastAsia="Times New Roman" w:hAnsi="Segoe UI" w:cs="Segoe UI"/>
          <w:color w:val="1E1E1E"/>
          <w:sz w:val="24"/>
          <w:szCs w:val="24"/>
        </w:rPr>
        <w:br/>
        <w:t>Yes. Standard employees aren’t allowed to edit any position record.</w:t>
      </w:r>
      <w:r w:rsidRPr="00A77746">
        <w:rPr>
          <w:rFonts w:ascii="Segoe UI" w:eastAsia="Times New Roman" w:hAnsi="Segoe UI" w:cs="Segoe UI"/>
          <w:color w:val="1E1E1E"/>
          <w:sz w:val="24"/>
          <w:szCs w:val="24"/>
        </w:rPr>
        <w:br/>
      </w:r>
      <w:r w:rsidRPr="00A77746">
        <w:rPr>
          <w:rFonts w:ascii="Segoe UI" w:eastAsia="Times New Roman" w:hAnsi="Segoe UI" w:cs="Segoe UI"/>
          <w:color w:val="1E1E1E"/>
          <w:sz w:val="24"/>
          <w:szCs w:val="24"/>
        </w:rPr>
        <w:br/>
        <w:t xml:space="preserve">Since we answered “Yes” to the third question, the sharing model for the Position object should be set to Public Read Only. By repeating the same exercise with the other </w:t>
      </w:r>
      <w:r w:rsidRPr="00A77746">
        <w:rPr>
          <w:rFonts w:ascii="Segoe UI" w:eastAsia="Times New Roman" w:hAnsi="Segoe UI" w:cs="Segoe UI"/>
          <w:color w:val="1E1E1E"/>
          <w:sz w:val="24"/>
          <w:szCs w:val="24"/>
        </w:rPr>
        <w:lastRenderedPageBreak/>
        <w:t>recruiting objects, you can easily figure out the appropriate org-wide default settings for them. The Standard Employee profile is the most restricted user for each object, and there are going to be candidate, job application, and review records that particular employees won't be able to view. Consequently, the sharing model for the Candidate, Job Application, and Review objects should all be set to </w:t>
      </w:r>
      <w:r w:rsidRPr="00A77746">
        <w:rPr>
          <w:rFonts w:ascii="Segoe UI" w:eastAsia="Times New Roman" w:hAnsi="Segoe UI" w:cs="Segoe UI"/>
          <w:b/>
          <w:bCs/>
          <w:color w:val="1E1E1E"/>
          <w:sz w:val="24"/>
          <w:szCs w:val="24"/>
        </w:rPr>
        <w:t>Private</w:t>
      </w:r>
      <w:r w:rsidRPr="00A77746">
        <w:rPr>
          <w:rFonts w:ascii="Segoe UI" w:eastAsia="Times New Roman" w:hAnsi="Segoe UI" w:cs="Segoe UI"/>
          <w:color w:val="1E1E1E"/>
          <w:sz w:val="24"/>
          <w:szCs w:val="24"/>
        </w:rPr>
        <w:t>.</w:t>
      </w:r>
    </w:p>
    <w:p w14:paraId="0CEF89FE" w14:textId="02040BBA" w:rsidR="003A4D3C" w:rsidRDefault="003A4D3C" w:rsidP="00C83062">
      <w:pPr>
        <w:pStyle w:val="NoSpacing"/>
      </w:pPr>
    </w:p>
    <w:p w14:paraId="704290B2" w14:textId="077BEC10" w:rsidR="004F6B02" w:rsidRDefault="00825E9D" w:rsidP="00C83062">
      <w:pPr>
        <w:pStyle w:val="NoSpacing"/>
      </w:pPr>
      <w:hyperlink r:id="rId48" w:history="1">
        <w:r w:rsidR="004F6B02" w:rsidRPr="00A53987">
          <w:rPr>
            <w:rStyle w:val="Hyperlink"/>
          </w:rPr>
          <w:t>https://help.salesforce.com/apex/HTViewHelpDoc?id=security_sharing_considerations.htm&amp;language=en_US</w:t>
        </w:r>
      </w:hyperlink>
    </w:p>
    <w:p w14:paraId="2C58A02E" w14:textId="7F3C0438" w:rsidR="004F6B02" w:rsidRDefault="00825E9D" w:rsidP="00C83062">
      <w:pPr>
        <w:pStyle w:val="NoSpacing"/>
      </w:pPr>
      <w:hyperlink r:id="rId49" w:history="1">
        <w:r w:rsidR="004F6B02" w:rsidRPr="00A53987">
          <w:rPr>
            <w:rStyle w:val="Hyperlink"/>
          </w:rPr>
          <w:t>https://help.salesforce.com/HTViewHelpDoc?id=security_sharing_owd_default_settings.htm&amp;language=en_US</w:t>
        </w:r>
      </w:hyperlink>
    </w:p>
    <w:p w14:paraId="7B5DD3DA" w14:textId="5689CE97" w:rsidR="004F6B02" w:rsidRDefault="00825E9D" w:rsidP="00C83062">
      <w:pPr>
        <w:pStyle w:val="NoSpacing"/>
      </w:pPr>
      <w:hyperlink r:id="rId50" w:history="1">
        <w:r w:rsidR="004F6B02" w:rsidRPr="00A53987">
          <w:rPr>
            <w:rStyle w:val="Hyperlink"/>
          </w:rPr>
          <w:t>https://developer.salesforce.com/docs/atlas.en-us.224.0.securityImplGuide.meta/securityImplGuide/</w:t>
        </w:r>
      </w:hyperlink>
    </w:p>
    <w:p w14:paraId="3B58DC04" w14:textId="6AB62BE8" w:rsidR="004F6B02" w:rsidRDefault="00825E9D" w:rsidP="00C83062">
      <w:pPr>
        <w:pStyle w:val="NoSpacing"/>
      </w:pPr>
      <w:hyperlink r:id="rId51" w:history="1">
        <w:r w:rsidR="004F6B02" w:rsidRPr="00A53987">
          <w:rPr>
            <w:rStyle w:val="Hyperlink"/>
          </w:rPr>
          <w:t>https://help.salesforce.com/HTViewHelpDoc?id=security_apex_sharing_reasons.htm&amp;language=en_US</w:t>
        </w:r>
      </w:hyperlink>
    </w:p>
    <w:p w14:paraId="0EF4CC3A" w14:textId="62D4FD6A" w:rsidR="004F6B02" w:rsidRDefault="004F6B02" w:rsidP="00C83062">
      <w:pPr>
        <w:pStyle w:val="NoSpacing"/>
      </w:pPr>
    </w:p>
    <w:p w14:paraId="200ABA8E" w14:textId="56A39467" w:rsidR="004F6B02" w:rsidRDefault="004F6B02" w:rsidP="00C83062">
      <w:pPr>
        <w:pStyle w:val="NoSpacing"/>
      </w:pPr>
    </w:p>
    <w:p w14:paraId="5C8123CF" w14:textId="482FAE3A" w:rsidR="004F6B02" w:rsidRDefault="00825E9D" w:rsidP="00C83062">
      <w:pPr>
        <w:pStyle w:val="NoSpacing"/>
      </w:pPr>
      <w:hyperlink r:id="rId52" w:history="1">
        <w:r w:rsidR="00AA41E2" w:rsidRPr="00A53987">
          <w:rPr>
            <w:rStyle w:val="Hyperlink"/>
          </w:rPr>
          <w:t>https://help.salesforce.com/HTViewHelpDoc?id=security_controlling_access_using_hierarchies.htm&amp;language=en_US</w:t>
        </w:r>
      </w:hyperlink>
    </w:p>
    <w:p w14:paraId="57C66900" w14:textId="7DAE5718" w:rsidR="00AA41E2" w:rsidRDefault="00AA41E2" w:rsidP="00C83062">
      <w:pPr>
        <w:pStyle w:val="NoSpacing"/>
      </w:pPr>
    </w:p>
    <w:p w14:paraId="24503845" w14:textId="348B6EFB" w:rsidR="00AA41E2" w:rsidRDefault="00AA41E2" w:rsidP="00C83062">
      <w:pPr>
        <w:pStyle w:val="NoSpacing"/>
      </w:pPr>
    </w:p>
    <w:p w14:paraId="642D6AB3" w14:textId="7A2D1B03" w:rsidR="00AA41E2" w:rsidRDefault="00AA41E2" w:rsidP="00C83062">
      <w:pPr>
        <w:pStyle w:val="NoSpacing"/>
      </w:pPr>
      <w:r>
        <w:t>sharing rules:</w:t>
      </w:r>
    </w:p>
    <w:p w14:paraId="2F724537" w14:textId="552220FE" w:rsidR="00AA41E2" w:rsidRDefault="00AA41E2" w:rsidP="00C83062">
      <w:pPr>
        <w:pStyle w:val="NoSpacing"/>
      </w:pPr>
      <w:r>
        <w:t>create a public group</w:t>
      </w:r>
    </w:p>
    <w:p w14:paraId="19589A73" w14:textId="1F1ECFAC" w:rsidR="004F0DA3" w:rsidRDefault="00825E9D" w:rsidP="00C83062">
      <w:pPr>
        <w:pStyle w:val="NoSpacing"/>
      </w:pPr>
      <w:hyperlink r:id="rId53" w:history="1">
        <w:r w:rsidR="004F0DA3" w:rsidRPr="00A53987">
          <w:rPr>
            <w:rStyle w:val="Hyperlink"/>
          </w:rPr>
          <w:t>https://help.salesforce.com/apex/HTViewHelpDoc?id=security_about_sharing_rules.htm&amp;language=en_US</w:t>
        </w:r>
      </w:hyperlink>
    </w:p>
    <w:p w14:paraId="2BD2815A" w14:textId="0A43EB21" w:rsidR="004F0DA3" w:rsidRDefault="00825E9D" w:rsidP="00C83062">
      <w:pPr>
        <w:pStyle w:val="NoSpacing"/>
      </w:pPr>
      <w:hyperlink r:id="rId54" w:history="1">
        <w:r w:rsidR="004F0DA3" w:rsidRPr="00A53987">
          <w:rPr>
            <w:rStyle w:val="Hyperlink"/>
          </w:rPr>
          <w:t>https://help.salesforce.com/HTViewHelpDoc?id=security_sharing_data_set_categories.htm&amp;language=en_US</w:t>
        </w:r>
      </w:hyperlink>
    </w:p>
    <w:p w14:paraId="4D98C770" w14:textId="39C57571" w:rsidR="004F0DA3" w:rsidRDefault="00825E9D" w:rsidP="00C83062">
      <w:pPr>
        <w:pStyle w:val="NoSpacing"/>
      </w:pPr>
      <w:hyperlink r:id="rId55" w:history="1">
        <w:r w:rsidR="004F0DA3" w:rsidRPr="00A53987">
          <w:rPr>
            <w:rStyle w:val="Hyperlink"/>
          </w:rPr>
          <w:t>https://help.salesforce.com/apex/HTViewHelpDoc?id=security_sharing_considerations.htm&amp;language=en_US</w:t>
        </w:r>
      </w:hyperlink>
    </w:p>
    <w:p w14:paraId="7AC559D8" w14:textId="432FD5DC" w:rsidR="004F0DA3" w:rsidRDefault="004F0DA3" w:rsidP="00C83062">
      <w:pPr>
        <w:pStyle w:val="NoSpacing"/>
      </w:pPr>
    </w:p>
    <w:p w14:paraId="1D2C3C94" w14:textId="6DBBCE84" w:rsidR="004F0DA3" w:rsidRPr="00782004" w:rsidRDefault="00782004" w:rsidP="00C83062">
      <w:pPr>
        <w:pStyle w:val="NoSpacing"/>
        <w:rPr>
          <w:b/>
          <w:bCs/>
          <w:u w:val="single"/>
        </w:rPr>
      </w:pPr>
      <w:r w:rsidRPr="00782004">
        <w:rPr>
          <w:b/>
          <w:bCs/>
          <w:u w:val="single"/>
        </w:rPr>
        <w:t>Formula Fields</w:t>
      </w:r>
      <w:r w:rsidRPr="00782004">
        <w:rPr>
          <w:b/>
          <w:bCs/>
          <w:u w:val="single"/>
        </w:rPr>
        <w:br/>
      </w:r>
    </w:p>
    <w:p w14:paraId="39F62F63" w14:textId="4BC5AEE5" w:rsidR="00C83062" w:rsidRDefault="00782004" w:rsidP="00C83062">
      <w:pPr>
        <w:pStyle w:val="NoSpacing"/>
      </w:pPr>
      <w:r>
        <w:t>When adding a field to an object, select Formula as the data type</w:t>
      </w:r>
    </w:p>
    <w:p w14:paraId="79D3661F" w14:textId="3E01B8C9" w:rsidR="008F4C1D" w:rsidRDefault="008F4C1D" w:rsidP="00C83062">
      <w:pPr>
        <w:pStyle w:val="NoSpacing"/>
      </w:pPr>
    </w:p>
    <w:p w14:paraId="631AC4DE" w14:textId="019CBCD1" w:rsidR="008F4C1D" w:rsidRDefault="00BC02CD" w:rsidP="00C83062">
      <w:pPr>
        <w:pStyle w:val="NoSpacing"/>
      </w:pPr>
      <w:r w:rsidRPr="00BC02CD">
        <w:rPr>
          <w:noProof/>
        </w:rPr>
        <w:lastRenderedPageBreak/>
        <w:drawing>
          <wp:inline distT="0" distB="0" distL="0" distR="0" wp14:anchorId="22A25BD2" wp14:editId="5E5BC4E0">
            <wp:extent cx="5943600" cy="37077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707765"/>
                    </a:xfrm>
                    <a:prstGeom prst="rect">
                      <a:avLst/>
                    </a:prstGeom>
                  </pic:spPr>
                </pic:pic>
              </a:graphicData>
            </a:graphic>
          </wp:inline>
        </w:drawing>
      </w:r>
    </w:p>
    <w:p w14:paraId="75043F91" w14:textId="3F078CDF" w:rsidR="00BC02CD" w:rsidRDefault="00BC02CD" w:rsidP="00C83062">
      <w:pPr>
        <w:pStyle w:val="NoSpacing"/>
      </w:pPr>
    </w:p>
    <w:p w14:paraId="1FB41B4F" w14:textId="33497661" w:rsidR="00BC02CD" w:rsidRDefault="00825E9D" w:rsidP="00C83062">
      <w:pPr>
        <w:pStyle w:val="NoSpacing"/>
      </w:pPr>
      <w:hyperlink r:id="rId57" w:history="1">
        <w:r w:rsidR="00BC02CD" w:rsidRPr="00A53987">
          <w:rPr>
            <w:rStyle w:val="Hyperlink"/>
          </w:rPr>
          <w:t>https://help.salesforce.com/articleView?id=customize_formuladef.htm&amp;type=5</w:t>
        </w:r>
      </w:hyperlink>
    </w:p>
    <w:p w14:paraId="3FDB1FC0" w14:textId="300A8C25" w:rsidR="00BC02CD" w:rsidRDefault="00825E9D" w:rsidP="00C83062">
      <w:pPr>
        <w:pStyle w:val="NoSpacing"/>
      </w:pPr>
      <w:hyperlink r:id="rId58" w:history="1">
        <w:r w:rsidR="00BC02CD" w:rsidRPr="00A53987">
          <w:rPr>
            <w:rStyle w:val="Hyperlink"/>
          </w:rPr>
          <w:t>https://resources.docs.salesforce.com/224/latest/en-us/sfdc/pdf/salesforce_formulas_cheatsheet.pdf</w:t>
        </w:r>
      </w:hyperlink>
    </w:p>
    <w:p w14:paraId="7EE17D46" w14:textId="72BD8B8E" w:rsidR="00BC02CD" w:rsidRDefault="00825E9D" w:rsidP="00C83062">
      <w:pPr>
        <w:pStyle w:val="NoSpacing"/>
      </w:pPr>
      <w:hyperlink r:id="rId59" w:anchor="!/feedtype=RECENT%26dc=Formulas_Validation_Rules_Discussion%26criteria=ALLQUESTIONS" w:history="1">
        <w:r w:rsidR="00BC02CD" w:rsidRPr="00A53987">
          <w:rPr>
            <w:rStyle w:val="Hyperlink"/>
          </w:rPr>
          <w:t>https://developer.salesforce.com/forums/#!/feedtype=RECENT%26dc=Formulas_Validation_Rules_Discussion%26criteria=ALLQUESTIONS</w:t>
        </w:r>
      </w:hyperlink>
    </w:p>
    <w:p w14:paraId="673F8AD2" w14:textId="6C9FC7FC" w:rsidR="00BC02CD" w:rsidRDefault="00BC02CD" w:rsidP="00C83062">
      <w:pPr>
        <w:pStyle w:val="NoSpacing"/>
      </w:pPr>
    </w:p>
    <w:p w14:paraId="48C8030F" w14:textId="171B613C" w:rsidR="00BC02CD" w:rsidRDefault="0081313B" w:rsidP="00C83062">
      <w:pPr>
        <w:pStyle w:val="NoSpacing"/>
      </w:pPr>
      <w:r>
        <w:t>Roll up Summary Fields can show aggregate values for child objects</w:t>
      </w:r>
    </w:p>
    <w:p w14:paraId="106DECDA" w14:textId="6424278F" w:rsidR="0081313B" w:rsidRDefault="0081313B" w:rsidP="00C83062">
      <w:pPr>
        <w:pStyle w:val="NoSpacing"/>
      </w:pPr>
    </w:p>
    <w:p w14:paraId="5A0E73E9" w14:textId="1C3CD4B0" w:rsidR="0081313B" w:rsidRDefault="00825E9D" w:rsidP="00C83062">
      <w:pPr>
        <w:pStyle w:val="NoSpacing"/>
      </w:pPr>
      <w:hyperlink r:id="rId60" w:history="1">
        <w:r w:rsidR="005105A9" w:rsidRPr="00A53987">
          <w:rPr>
            <w:rStyle w:val="Hyperlink"/>
          </w:rPr>
          <w:t>https://help.salesforce.com/articleView?id=fields_about_roll_up_summary_fields.htm&amp;type=5</w:t>
        </w:r>
      </w:hyperlink>
    </w:p>
    <w:p w14:paraId="55634C70" w14:textId="49B4F2D5" w:rsidR="005105A9" w:rsidRDefault="00825E9D" w:rsidP="00C83062">
      <w:pPr>
        <w:pStyle w:val="NoSpacing"/>
      </w:pPr>
      <w:hyperlink r:id="rId61" w:history="1">
        <w:r w:rsidR="005105A9" w:rsidRPr="00A53987">
          <w:rPr>
            <w:rStyle w:val="Hyperlink"/>
          </w:rPr>
          <w:t>https://help.salesforce.com/articleView?id=relationships_considerations.htm&amp;type=5</w:t>
        </w:r>
      </w:hyperlink>
    </w:p>
    <w:p w14:paraId="76472CBA" w14:textId="536BB49D" w:rsidR="005105A9" w:rsidRDefault="00825E9D" w:rsidP="00C83062">
      <w:pPr>
        <w:pStyle w:val="NoSpacing"/>
      </w:pPr>
      <w:hyperlink r:id="rId62" w:history="1">
        <w:r w:rsidR="005105A9" w:rsidRPr="00A53987">
          <w:rPr>
            <w:rStyle w:val="Hyperlink"/>
          </w:rPr>
          <w:t>https://help.salesforce.com/articleView?id=filter_operators.htm&amp;type=5</w:t>
        </w:r>
      </w:hyperlink>
    </w:p>
    <w:p w14:paraId="576A7E45" w14:textId="56FC1C1F" w:rsidR="005105A9" w:rsidRDefault="00825E9D" w:rsidP="00C83062">
      <w:pPr>
        <w:pStyle w:val="NoSpacing"/>
      </w:pPr>
      <w:hyperlink r:id="rId63" w:history="1">
        <w:r w:rsidR="005105A9" w:rsidRPr="00A53987">
          <w:rPr>
            <w:rStyle w:val="Hyperlink"/>
          </w:rPr>
          <w:t>https://help.salesforce.com/articleView?id=overview_of_custom_object_relationships.htm&amp;type=5</w:t>
        </w:r>
      </w:hyperlink>
    </w:p>
    <w:p w14:paraId="61E6C577" w14:textId="20CFB6F1" w:rsidR="005105A9" w:rsidRDefault="005105A9" w:rsidP="00C83062">
      <w:pPr>
        <w:pStyle w:val="NoSpacing"/>
      </w:pPr>
    </w:p>
    <w:p w14:paraId="5BAA01AF" w14:textId="379429DB" w:rsidR="005105A9" w:rsidRDefault="004F1F61" w:rsidP="00C83062">
      <w:pPr>
        <w:pStyle w:val="NoSpacing"/>
      </w:pPr>
      <w:r>
        <w:t>Validation Rules</w:t>
      </w:r>
    </w:p>
    <w:p w14:paraId="4A16786C" w14:textId="537A5BC4" w:rsidR="004F1F61" w:rsidRDefault="00825E9D" w:rsidP="00C83062">
      <w:pPr>
        <w:pStyle w:val="NoSpacing"/>
      </w:pPr>
      <w:hyperlink r:id="rId64" w:history="1">
        <w:r w:rsidR="004F1F61" w:rsidRPr="00A53987">
          <w:rPr>
            <w:rStyle w:val="Hyperlink"/>
          </w:rPr>
          <w:t>https://help.salesforce.com/articleView?id=fields_about_field_validation.htm&amp;type=5</w:t>
        </w:r>
      </w:hyperlink>
    </w:p>
    <w:p w14:paraId="19C15862" w14:textId="564BCB99" w:rsidR="004F1F61" w:rsidRDefault="00825E9D" w:rsidP="00C83062">
      <w:pPr>
        <w:pStyle w:val="NoSpacing"/>
      </w:pPr>
      <w:hyperlink r:id="rId65" w:history="1">
        <w:r w:rsidR="004F1F61" w:rsidRPr="00A53987">
          <w:rPr>
            <w:rStyle w:val="Hyperlink"/>
          </w:rPr>
          <w:t>https://help.salesforce.com/articleView?id=fields_managing_field_validation.htm&amp;type=5</w:t>
        </w:r>
      </w:hyperlink>
    </w:p>
    <w:p w14:paraId="35163490" w14:textId="07525BD7" w:rsidR="004F1F61" w:rsidRDefault="00825E9D" w:rsidP="00C83062">
      <w:pPr>
        <w:pStyle w:val="NoSpacing"/>
      </w:pPr>
      <w:hyperlink r:id="rId66" w:history="1">
        <w:r w:rsidR="004F1F61" w:rsidRPr="00A53987">
          <w:rPr>
            <w:rStyle w:val="Hyperlink"/>
          </w:rPr>
          <w:t>https://help.salesforce.com/articleView?id=fields_validation_rules_tips.htm&amp;type=5</w:t>
        </w:r>
      </w:hyperlink>
    </w:p>
    <w:p w14:paraId="2D914CA8" w14:textId="79699F37" w:rsidR="004F1F61" w:rsidRDefault="004F1F61" w:rsidP="00C83062">
      <w:pPr>
        <w:pStyle w:val="NoSpacing"/>
      </w:pPr>
    </w:p>
    <w:p w14:paraId="640DE8AE" w14:textId="4659ED3C" w:rsidR="004F1F61" w:rsidRPr="00A22029" w:rsidRDefault="00A22029" w:rsidP="00C83062">
      <w:pPr>
        <w:pStyle w:val="NoSpacing"/>
        <w:rPr>
          <w:b/>
          <w:bCs/>
          <w:u w:val="single"/>
        </w:rPr>
      </w:pPr>
      <w:r w:rsidRPr="00A22029">
        <w:rPr>
          <w:b/>
          <w:bCs/>
          <w:u w:val="single"/>
        </w:rPr>
        <w:t>Salesforce Flow</w:t>
      </w:r>
    </w:p>
    <w:p w14:paraId="02EEE57A" w14:textId="77777777" w:rsidR="00A22029" w:rsidRDefault="00A22029" w:rsidP="00C83062">
      <w:pPr>
        <w:pStyle w:val="NoSpacing"/>
      </w:pPr>
    </w:p>
    <w:p w14:paraId="0C3CDDF3" w14:textId="5E69271F" w:rsidR="004F1F61" w:rsidRDefault="00A22029" w:rsidP="00C83062">
      <w:pPr>
        <w:pStyle w:val="NoSpacing"/>
      </w:pPr>
      <w:r>
        <w:t>Flow Builder – make flows</w:t>
      </w:r>
    </w:p>
    <w:p w14:paraId="030ECBD3" w14:textId="2A9AEB41" w:rsidR="00A22029" w:rsidRDefault="00A22029" w:rsidP="00C83062">
      <w:pPr>
        <w:pStyle w:val="NoSpacing"/>
      </w:pPr>
      <w:r>
        <w:t>Process Builder – refine existing processes</w:t>
      </w:r>
    </w:p>
    <w:p w14:paraId="143FD749" w14:textId="09BCDF15" w:rsidR="00A22029" w:rsidRDefault="00A22029" w:rsidP="00C83062">
      <w:pPr>
        <w:pStyle w:val="NoSpacing"/>
      </w:pPr>
      <w:r>
        <w:t>Apex – build invokable methods</w:t>
      </w:r>
    </w:p>
    <w:p w14:paraId="2DC6D1EA" w14:textId="3F6FDB12" w:rsidR="00A22029" w:rsidRDefault="00A22029" w:rsidP="00C83062">
      <w:pPr>
        <w:pStyle w:val="NoSpacing"/>
      </w:pPr>
    </w:p>
    <w:p w14:paraId="41340BF1" w14:textId="472002BA" w:rsidR="00A22029" w:rsidRDefault="00A22029" w:rsidP="00C83062">
      <w:pPr>
        <w:pStyle w:val="NoSpacing"/>
      </w:pPr>
      <w:r w:rsidRPr="00A22029">
        <w:t>https://help.salesforce.com/HTViewHelpDoc?id=process_which_tool.htm&amp;language=en_US</w:t>
      </w:r>
    </w:p>
    <w:p w14:paraId="65CD3803" w14:textId="0CEABCFC" w:rsidR="00C83062" w:rsidRDefault="00C83062" w:rsidP="00C83062">
      <w:pPr>
        <w:pStyle w:val="NoSpacing"/>
      </w:pPr>
    </w:p>
    <w:p w14:paraId="2460C69F" w14:textId="1F09596F" w:rsidR="00C83062" w:rsidRPr="002F0CC8" w:rsidRDefault="002F0CC8" w:rsidP="00C83062">
      <w:pPr>
        <w:pStyle w:val="NoSpacing"/>
        <w:rPr>
          <w:u w:val="single"/>
        </w:rPr>
      </w:pPr>
      <w:r w:rsidRPr="002F0CC8">
        <w:rPr>
          <w:u w:val="single"/>
        </w:rPr>
        <w:lastRenderedPageBreak/>
        <w:t>Process consists of</w:t>
      </w:r>
    </w:p>
    <w:p w14:paraId="44B8AAA6" w14:textId="3083088E" w:rsidR="002F0CC8" w:rsidRDefault="002F0CC8" w:rsidP="00C83062">
      <w:pPr>
        <w:pStyle w:val="NoSpacing"/>
      </w:pPr>
      <w:r>
        <w:t>Trigger</w:t>
      </w:r>
    </w:p>
    <w:p w14:paraId="2DEBEA2E" w14:textId="299531FB" w:rsidR="002F0CC8" w:rsidRDefault="002F0CC8" w:rsidP="00C83062">
      <w:pPr>
        <w:pStyle w:val="NoSpacing"/>
      </w:pPr>
      <w:r>
        <w:t>At least 1 criteria node</w:t>
      </w:r>
    </w:p>
    <w:p w14:paraId="6A5CDA6E" w14:textId="646E549B" w:rsidR="002F0CC8" w:rsidRDefault="002F0CC8" w:rsidP="00C83062">
      <w:pPr>
        <w:pStyle w:val="NoSpacing"/>
      </w:pPr>
      <w:r>
        <w:t>At least 1 action</w:t>
      </w:r>
    </w:p>
    <w:p w14:paraId="77B0BBE3" w14:textId="1E1AB74D" w:rsidR="0092518A" w:rsidRDefault="0092518A" w:rsidP="00C83062">
      <w:pPr>
        <w:pStyle w:val="NoSpacing"/>
      </w:pPr>
      <w:r>
        <w:tab/>
        <w:t>Immediate or scheduled</w:t>
      </w:r>
    </w:p>
    <w:p w14:paraId="2276F557" w14:textId="5BAB28BF" w:rsidR="00C83062" w:rsidRDefault="00C83062" w:rsidP="00C83062">
      <w:pPr>
        <w:pStyle w:val="NoSpacing"/>
      </w:pPr>
    </w:p>
    <w:p w14:paraId="50471AED" w14:textId="224E8695" w:rsidR="002F0CC8" w:rsidRDefault="0092518A" w:rsidP="00C83062">
      <w:pPr>
        <w:pStyle w:val="NoSpacing"/>
      </w:pPr>
      <w:r>
        <w:t>Types:</w:t>
      </w:r>
    </w:p>
    <w:p w14:paraId="398DC351" w14:textId="0BDCDAA1" w:rsidR="0092518A" w:rsidRDefault="0092518A" w:rsidP="00C83062">
      <w:pPr>
        <w:pStyle w:val="NoSpacing"/>
      </w:pPr>
      <w:r>
        <w:t>Record change</w:t>
      </w:r>
    </w:p>
    <w:p w14:paraId="4C3BBAAD" w14:textId="77777777" w:rsidR="0092518A" w:rsidRDefault="0092518A" w:rsidP="00C83062">
      <w:pPr>
        <w:pStyle w:val="NoSpacing"/>
      </w:pPr>
      <w:r>
        <w:t>Invokable (by another process)</w:t>
      </w:r>
    </w:p>
    <w:p w14:paraId="32BBFE79" w14:textId="24BBB803" w:rsidR="0092518A" w:rsidRDefault="0092518A" w:rsidP="00C83062">
      <w:pPr>
        <w:pStyle w:val="NoSpacing"/>
      </w:pPr>
      <w:r>
        <w:t>Platform Event</w:t>
      </w:r>
    </w:p>
    <w:p w14:paraId="508F223B" w14:textId="1E2114CA" w:rsidR="00DB49C7" w:rsidRDefault="00DB49C7" w:rsidP="00C83062">
      <w:pPr>
        <w:pStyle w:val="NoSpacing"/>
      </w:pPr>
    </w:p>
    <w:p w14:paraId="76275DAD" w14:textId="42A88474" w:rsidR="00DB49C7" w:rsidRDefault="00825E9D" w:rsidP="00C83062">
      <w:pPr>
        <w:pStyle w:val="NoSpacing"/>
      </w:pPr>
      <w:hyperlink r:id="rId67" w:history="1">
        <w:r w:rsidR="00DB49C7" w:rsidRPr="005A60BF">
          <w:rPr>
            <w:rStyle w:val="Hyperlink"/>
          </w:rPr>
          <w:t>https://help.salesforce.com/HTViewHelpDoc?id=process_overview.htm&amp;language=en_US</w:t>
        </w:r>
      </w:hyperlink>
    </w:p>
    <w:p w14:paraId="77745129" w14:textId="2DB4B461" w:rsidR="00DB49C7" w:rsidRDefault="00DB49C7" w:rsidP="00C83062">
      <w:pPr>
        <w:pStyle w:val="NoSpacing"/>
      </w:pPr>
    </w:p>
    <w:p w14:paraId="0878A7C3" w14:textId="41CFCC2D" w:rsidR="00DB49C7" w:rsidRPr="00F01CE7" w:rsidRDefault="00F01CE7" w:rsidP="00C83062">
      <w:pPr>
        <w:pStyle w:val="NoSpacing"/>
        <w:rPr>
          <w:b/>
          <w:bCs/>
          <w:u w:val="single"/>
        </w:rPr>
      </w:pPr>
      <w:r w:rsidRPr="00F01CE7">
        <w:rPr>
          <w:b/>
          <w:bCs/>
          <w:u w:val="single"/>
        </w:rPr>
        <w:t>Flow Builder</w:t>
      </w:r>
    </w:p>
    <w:p w14:paraId="5BD8BB4E" w14:textId="0FE0D9B5" w:rsidR="00F01CE7" w:rsidRDefault="00F01CE7" w:rsidP="00C83062">
      <w:pPr>
        <w:pStyle w:val="NoSpacing"/>
      </w:pPr>
    </w:p>
    <w:p w14:paraId="400CAF59" w14:textId="41AFC4D2" w:rsidR="000F606D" w:rsidRDefault="000F606D" w:rsidP="00C83062">
      <w:pPr>
        <w:pStyle w:val="NoSpacing"/>
      </w:pPr>
    </w:p>
    <w:p w14:paraId="0F1E7DD0" w14:textId="23E249B7" w:rsidR="000F606D" w:rsidRDefault="00825E9D" w:rsidP="00C83062">
      <w:pPr>
        <w:pStyle w:val="NoSpacing"/>
      </w:pPr>
      <w:hyperlink r:id="rId68" w:history="1">
        <w:r w:rsidR="000F606D" w:rsidRPr="005A60BF">
          <w:rPr>
            <w:rStyle w:val="Hyperlink"/>
          </w:rPr>
          <w:t>https://trailhead.salesforce.com/trails/automate_business_processes/modules/screen_flow_distribution</w:t>
        </w:r>
      </w:hyperlink>
    </w:p>
    <w:p w14:paraId="6E355AF0" w14:textId="0C0AEAE3" w:rsidR="000F606D" w:rsidRDefault="000F606D" w:rsidP="00C83062">
      <w:pPr>
        <w:pStyle w:val="NoSpacing"/>
      </w:pPr>
    </w:p>
    <w:p w14:paraId="19E1C003" w14:textId="517F1E22" w:rsidR="000F606D" w:rsidRDefault="00825E9D" w:rsidP="00C83062">
      <w:pPr>
        <w:pStyle w:val="NoSpacing"/>
      </w:pPr>
      <w:hyperlink r:id="rId69" w:history="1">
        <w:r w:rsidR="000B31B7" w:rsidRPr="005A60BF">
          <w:rPr>
            <w:rStyle w:val="Hyperlink"/>
          </w:rPr>
          <w:t>https://help.salesforce.com/articleView?id=flow.htm&amp;language=en_US</w:t>
        </w:r>
      </w:hyperlink>
    </w:p>
    <w:p w14:paraId="4EB03A23" w14:textId="4579C732" w:rsidR="000B31B7" w:rsidRDefault="00825E9D" w:rsidP="00C83062">
      <w:pPr>
        <w:pStyle w:val="NoSpacing"/>
      </w:pPr>
      <w:hyperlink r:id="rId70" w:history="1">
        <w:r w:rsidR="000B31B7" w:rsidRPr="005A60BF">
          <w:rPr>
            <w:rStyle w:val="Hyperlink"/>
          </w:rPr>
          <w:t>https://success.salesforce.com/_ui/core/chatter/groups/GroupProfilePage?g=0F9300000001rzc</w:t>
        </w:r>
      </w:hyperlink>
    </w:p>
    <w:p w14:paraId="749BA5B3" w14:textId="64F98D73" w:rsidR="000B31B7" w:rsidRDefault="00825E9D" w:rsidP="00C83062">
      <w:pPr>
        <w:pStyle w:val="NoSpacing"/>
      </w:pPr>
      <w:hyperlink r:id="rId71" w:history="1">
        <w:r w:rsidR="000B31B7" w:rsidRPr="005A60BF">
          <w:rPr>
            <w:rStyle w:val="Hyperlink"/>
          </w:rPr>
          <w:t>https://trailhead.salesforce.com/modules/screen_flow_distribution</w:t>
        </w:r>
      </w:hyperlink>
    </w:p>
    <w:p w14:paraId="2A6F064D" w14:textId="54B4610C" w:rsidR="000B31B7" w:rsidRDefault="000B31B7" w:rsidP="00C83062">
      <w:pPr>
        <w:pStyle w:val="NoSpacing"/>
      </w:pPr>
    </w:p>
    <w:p w14:paraId="26FBF542" w14:textId="0FE710DA" w:rsidR="000B31B7" w:rsidRDefault="00D35AD9" w:rsidP="00C83062">
      <w:pPr>
        <w:pStyle w:val="NoSpacing"/>
      </w:pPr>
      <w:r>
        <w:t>Create a screen flow</w:t>
      </w:r>
      <w:r w:rsidR="00162127">
        <w:t xml:space="preserve"> &gt; Flows</w:t>
      </w:r>
    </w:p>
    <w:p w14:paraId="3AAD4691" w14:textId="081AB64E" w:rsidR="000B31B7" w:rsidRDefault="00D35AD9" w:rsidP="00C83062">
      <w:pPr>
        <w:pStyle w:val="NoSpacing"/>
      </w:pPr>
      <w:r>
        <w:t>Create a page &gt; Lightning App Builder</w:t>
      </w:r>
    </w:p>
    <w:p w14:paraId="2B4ECDC1" w14:textId="5184B150" w:rsidR="0092518A" w:rsidRDefault="0092518A" w:rsidP="00C83062">
      <w:pPr>
        <w:pStyle w:val="NoSpacing"/>
      </w:pPr>
    </w:p>
    <w:p w14:paraId="6A931D4E" w14:textId="7F82C821" w:rsidR="00E27153" w:rsidRDefault="00E27153" w:rsidP="00C83062">
      <w:pPr>
        <w:pStyle w:val="NoSpacing"/>
      </w:pPr>
      <w:r>
        <w:t>Email template:</w:t>
      </w:r>
    </w:p>
    <w:p w14:paraId="5744989E" w14:textId="1BDB1CB6" w:rsidR="00E27153" w:rsidRDefault="00E27153" w:rsidP="00C83062">
      <w:pPr>
        <w:pStyle w:val="NoSpacing"/>
      </w:pPr>
      <w:r>
        <w:t>Embed properties in body</w:t>
      </w:r>
    </w:p>
    <w:p w14:paraId="3FE93A20" w14:textId="1B564A6C" w:rsidR="00E27153" w:rsidRDefault="00E27153" w:rsidP="00C83062">
      <w:pPr>
        <w:pStyle w:val="NoSpacing"/>
        <w:rPr>
          <w:rFonts w:ascii="Segoe UI" w:hAnsi="Segoe UI" w:cs="Segoe UI"/>
          <w:color w:val="1E1E1C"/>
          <w:sz w:val="21"/>
          <w:szCs w:val="21"/>
          <w:shd w:val="clear" w:color="auto" w:fill="FFFFFF"/>
        </w:rPr>
      </w:pPr>
      <w:r>
        <w:rPr>
          <w:rFonts w:ascii="Segoe UI" w:hAnsi="Segoe UI" w:cs="Segoe UI"/>
          <w:color w:val="1E1E1C"/>
          <w:sz w:val="21"/>
          <w:szCs w:val="21"/>
          <w:shd w:val="clear" w:color="auto" w:fill="FFFFFF"/>
        </w:rPr>
        <w:t>{!User.Manager}, The {!Opportunity.Name} has been discounted. Please approve this discount. Thank you.</w:t>
      </w:r>
    </w:p>
    <w:p w14:paraId="5871DA83" w14:textId="22D8C628" w:rsidR="00E27153" w:rsidRDefault="00E27153" w:rsidP="00C83062">
      <w:pPr>
        <w:pStyle w:val="NoSpacing"/>
        <w:rPr>
          <w:rFonts w:ascii="Segoe UI" w:hAnsi="Segoe UI" w:cs="Segoe UI"/>
          <w:color w:val="1E1E1C"/>
          <w:sz w:val="21"/>
          <w:szCs w:val="21"/>
          <w:shd w:val="clear" w:color="auto" w:fill="FFFFFF"/>
        </w:rPr>
      </w:pPr>
    </w:p>
    <w:p w14:paraId="7136BBF4" w14:textId="01A08C9C" w:rsidR="00E27153" w:rsidRDefault="0019502D" w:rsidP="00C83062">
      <w:pPr>
        <w:pStyle w:val="NoSpacing"/>
        <w:rPr>
          <w:rFonts w:ascii="Segoe UI" w:hAnsi="Segoe UI" w:cs="Segoe UI"/>
          <w:color w:val="1E1E1C"/>
          <w:sz w:val="21"/>
          <w:szCs w:val="21"/>
          <w:shd w:val="clear" w:color="auto" w:fill="FFFFFF"/>
        </w:rPr>
      </w:pPr>
      <w:r>
        <w:rPr>
          <w:rFonts w:ascii="Segoe UI" w:hAnsi="Segoe UI" w:cs="Segoe UI"/>
          <w:color w:val="1E1E1C"/>
          <w:sz w:val="21"/>
          <w:szCs w:val="21"/>
          <w:shd w:val="clear" w:color="auto" w:fill="FFFFFF"/>
        </w:rPr>
        <w:t>Approval process</w:t>
      </w:r>
    </w:p>
    <w:p w14:paraId="073EFAF1" w14:textId="6025ADF9" w:rsidR="0019502D" w:rsidRDefault="00825E9D" w:rsidP="00C83062">
      <w:pPr>
        <w:pStyle w:val="NoSpacing"/>
      </w:pPr>
      <w:hyperlink r:id="rId72" w:history="1">
        <w:r w:rsidR="0019502D" w:rsidRPr="005A60BF">
          <w:rPr>
            <w:rStyle w:val="Hyperlink"/>
          </w:rPr>
          <w:t>https://help.salesforce.com/HTViewHelpDoc?id=approvals_creating_approval_processes.htm&amp;language=en_US</w:t>
        </w:r>
      </w:hyperlink>
    </w:p>
    <w:p w14:paraId="1E9959C6" w14:textId="25471EA3" w:rsidR="0019502D" w:rsidRDefault="00825E9D" w:rsidP="00C83062">
      <w:pPr>
        <w:pStyle w:val="NoSpacing"/>
      </w:pPr>
      <w:hyperlink r:id="rId73" w:history="1">
        <w:r w:rsidR="0019502D" w:rsidRPr="005A60BF">
          <w:rPr>
            <w:rStyle w:val="Hyperlink"/>
          </w:rPr>
          <w:t>https://help.salesforce.com/apex/HTViewHelpDoc?id=approvals_considerations.htm&amp;language=en_US</w:t>
        </w:r>
      </w:hyperlink>
    </w:p>
    <w:p w14:paraId="1561D8B7" w14:textId="11BF108F" w:rsidR="0019502D" w:rsidRDefault="00825E9D" w:rsidP="00C83062">
      <w:pPr>
        <w:pStyle w:val="NoSpacing"/>
      </w:pPr>
      <w:hyperlink r:id="rId74" w:history="1">
        <w:r w:rsidR="0019502D" w:rsidRPr="005A60BF">
          <w:rPr>
            <w:rStyle w:val="Hyperlink"/>
          </w:rPr>
          <w:t>https://help.salesforce.com/HTViewHelpDoc?id=approvals_checklist.htm&amp;language=en_US</w:t>
        </w:r>
      </w:hyperlink>
    </w:p>
    <w:p w14:paraId="40B274CC" w14:textId="57643A48" w:rsidR="0019502D" w:rsidRDefault="00825E9D" w:rsidP="00C83062">
      <w:pPr>
        <w:pStyle w:val="NoSpacing"/>
      </w:pPr>
      <w:hyperlink r:id="rId75" w:history="1">
        <w:r w:rsidR="0019502D" w:rsidRPr="005A60BF">
          <w:rPr>
            <w:rStyle w:val="Hyperlink"/>
          </w:rPr>
          <w:t>https://help.salesforce.com/s/articleView?id=sf.flow_ref_elements_actions_approval.htm&amp;type=5</w:t>
        </w:r>
      </w:hyperlink>
    </w:p>
    <w:p w14:paraId="6B2EE8A8" w14:textId="39E8B52C" w:rsidR="0019502D" w:rsidRDefault="00825E9D" w:rsidP="00C83062">
      <w:pPr>
        <w:pStyle w:val="NoSpacing"/>
      </w:pPr>
      <w:hyperlink r:id="rId76" w:history="1">
        <w:r w:rsidR="0019502D" w:rsidRPr="005A60BF">
          <w:rPr>
            <w:rStyle w:val="Hyperlink"/>
          </w:rPr>
          <w:t>https://trailhead.salesforce.com/projects/build-a-discount-approval-process</w:t>
        </w:r>
      </w:hyperlink>
    </w:p>
    <w:p w14:paraId="3272D069" w14:textId="607A819E" w:rsidR="0019502D" w:rsidRDefault="0019502D" w:rsidP="00C83062">
      <w:pPr>
        <w:pStyle w:val="NoSpacing"/>
      </w:pPr>
    </w:p>
    <w:p w14:paraId="56CB83DB" w14:textId="2D9FF799" w:rsidR="0019502D" w:rsidRPr="00867105" w:rsidRDefault="00867105" w:rsidP="00C83062">
      <w:pPr>
        <w:pStyle w:val="NoSpacing"/>
        <w:rPr>
          <w:b/>
          <w:bCs/>
          <w:u w:val="single"/>
        </w:rPr>
      </w:pPr>
      <w:r w:rsidRPr="00867105">
        <w:rPr>
          <w:b/>
          <w:bCs/>
          <w:u w:val="single"/>
        </w:rPr>
        <w:t>Mobile</w:t>
      </w:r>
    </w:p>
    <w:p w14:paraId="6CEA63EC" w14:textId="717709C6" w:rsidR="00867105" w:rsidRDefault="00825E9D" w:rsidP="00C83062">
      <w:pPr>
        <w:pStyle w:val="NoSpacing"/>
      </w:pPr>
      <w:hyperlink r:id="rId77" w:history="1">
        <w:r w:rsidR="00867105" w:rsidRPr="001633C6">
          <w:rPr>
            <w:rStyle w:val="Hyperlink"/>
          </w:rPr>
          <w:t>https://developer.salesforce.com/signup</w:t>
        </w:r>
      </w:hyperlink>
    </w:p>
    <w:p w14:paraId="06C2ED52" w14:textId="1742DE71" w:rsidR="00867105" w:rsidRDefault="00825E9D" w:rsidP="00C83062">
      <w:pPr>
        <w:pStyle w:val="NoSpacing"/>
      </w:pPr>
      <w:hyperlink r:id="rId78" w:history="1">
        <w:r w:rsidR="00867105" w:rsidRPr="001633C6">
          <w:rPr>
            <w:rStyle w:val="Hyperlink"/>
          </w:rPr>
          <w:t>https://help.salesforce.com/HTViewHelpDoc?id=limits_mobile_sf1_parent.htm&amp;language=en_US</w:t>
        </w:r>
      </w:hyperlink>
    </w:p>
    <w:p w14:paraId="3F7F0018" w14:textId="0FE59CAA" w:rsidR="00867105" w:rsidRDefault="00867105" w:rsidP="00C83062">
      <w:pPr>
        <w:pStyle w:val="NoSpacing"/>
      </w:pPr>
    </w:p>
    <w:p w14:paraId="76B7E8F7" w14:textId="3B4051F8" w:rsidR="00867105" w:rsidRDefault="00825E9D" w:rsidP="00C83062">
      <w:pPr>
        <w:pStyle w:val="NoSpacing"/>
      </w:pPr>
      <w:hyperlink r:id="rId79" w:history="1">
        <w:r w:rsidR="00C82406" w:rsidRPr="001633C6">
          <w:rPr>
            <w:rStyle w:val="Hyperlink"/>
          </w:rPr>
          <w:t>https://trailhead.salesforce.com/modules/lex_salesforce1_basics</w:t>
        </w:r>
      </w:hyperlink>
    </w:p>
    <w:p w14:paraId="48C03AA4" w14:textId="0C0CADF8" w:rsidR="00C82406" w:rsidRDefault="00825E9D" w:rsidP="00C83062">
      <w:pPr>
        <w:pStyle w:val="NoSpacing"/>
      </w:pPr>
      <w:hyperlink r:id="rId80" w:history="1">
        <w:r w:rsidR="00C82406" w:rsidRPr="001633C6">
          <w:rPr>
            <w:rStyle w:val="Hyperlink"/>
          </w:rPr>
          <w:t>https://trailhead.salesforce.com/trails/salesforce1_mgmt/modules/salesforce1_rollout</w:t>
        </w:r>
      </w:hyperlink>
    </w:p>
    <w:p w14:paraId="16B08F53" w14:textId="2AACA503" w:rsidR="0024046A" w:rsidRDefault="00825E9D" w:rsidP="00C83062">
      <w:pPr>
        <w:pStyle w:val="NoSpacing"/>
      </w:pPr>
      <w:hyperlink r:id="rId81" w:history="1">
        <w:r w:rsidR="0024046A" w:rsidRPr="001633C6">
          <w:rPr>
            <w:rStyle w:val="Hyperlink"/>
          </w:rPr>
          <w:t>https://resources.docs.salesforce.com/sfdc/pdf/salesforce1_mobile_security.pdf</w:t>
        </w:r>
      </w:hyperlink>
    </w:p>
    <w:p w14:paraId="7AE2C8D0" w14:textId="6074D9EF" w:rsidR="00C82406" w:rsidRDefault="00825E9D" w:rsidP="00C83062">
      <w:pPr>
        <w:pStyle w:val="NoSpacing"/>
      </w:pPr>
      <w:hyperlink r:id="rId82" w:history="1">
        <w:r w:rsidR="00C82406" w:rsidRPr="001633C6">
          <w:rPr>
            <w:rStyle w:val="Hyperlink"/>
          </w:rPr>
          <w:t>https://help.salesforce.com/articleView?id=salesforce_app.htm&amp;language=en_US</w:t>
        </w:r>
      </w:hyperlink>
    </w:p>
    <w:p w14:paraId="7DD9A0DA" w14:textId="2586926D" w:rsidR="0024046A" w:rsidRDefault="00825E9D" w:rsidP="00C83062">
      <w:pPr>
        <w:pStyle w:val="NoSpacing"/>
      </w:pPr>
      <w:hyperlink r:id="rId83" w:history="1">
        <w:r w:rsidR="0024046A" w:rsidRPr="001633C6">
          <w:rPr>
            <w:rStyle w:val="Hyperlink"/>
          </w:rPr>
          <w:t>https://trailhead.salesforce.com/trails/salesforce1_mgmt/modules/mobile_strategy</w:t>
        </w:r>
      </w:hyperlink>
    </w:p>
    <w:p w14:paraId="55461524" w14:textId="04E92D14" w:rsidR="0024046A" w:rsidRDefault="00825E9D" w:rsidP="00C83062">
      <w:pPr>
        <w:pStyle w:val="NoSpacing"/>
      </w:pPr>
      <w:hyperlink r:id="rId84" w:history="1">
        <w:r w:rsidR="00BB77AD" w:rsidRPr="001633C6">
          <w:rPr>
            <w:rStyle w:val="Hyperlink"/>
          </w:rPr>
          <w:t>https://help.salesforce.com/s/articleView?id=sf.salesforce_app_customize_lex_app.htm&amp;type=5</w:t>
        </w:r>
      </w:hyperlink>
    </w:p>
    <w:p w14:paraId="68F71E4F" w14:textId="11DAC7FA" w:rsidR="00BB77AD" w:rsidRDefault="00825E9D" w:rsidP="00C83062">
      <w:pPr>
        <w:pStyle w:val="NoSpacing"/>
      </w:pPr>
      <w:hyperlink r:id="rId85" w:history="1">
        <w:r w:rsidR="00BB77AD" w:rsidRPr="001633C6">
          <w:rPr>
            <w:rStyle w:val="Hyperlink"/>
          </w:rPr>
          <w:t>https://help.salesforce.com/articleView?id=user_userdisplay_tabs_lex.htm&amp;language=en_US</w:t>
        </w:r>
      </w:hyperlink>
    </w:p>
    <w:p w14:paraId="19CE6D6E" w14:textId="77777777" w:rsidR="00BB77AD" w:rsidRDefault="00BB77AD" w:rsidP="00C83062">
      <w:pPr>
        <w:pStyle w:val="NoSpacing"/>
      </w:pPr>
    </w:p>
    <w:p w14:paraId="06D19CBC" w14:textId="5098A132" w:rsidR="00C82406" w:rsidRDefault="00C82406" w:rsidP="00C83062">
      <w:pPr>
        <w:pStyle w:val="NoSpacing"/>
      </w:pPr>
    </w:p>
    <w:p w14:paraId="5908B64E" w14:textId="3BF6B692" w:rsidR="00C82406" w:rsidRDefault="002512FF" w:rsidP="00C83062">
      <w:pPr>
        <w:pStyle w:val="NoSpacing"/>
      </w:pPr>
      <w:r>
        <w:t>To customize mobile menu:</w:t>
      </w:r>
    </w:p>
    <w:p w14:paraId="02C6CE64" w14:textId="5D62A1CD" w:rsidR="002512FF" w:rsidRDefault="002512FF" w:rsidP="00C83062">
      <w:pPr>
        <w:pStyle w:val="NoSpacing"/>
      </w:pPr>
      <w:r>
        <w:t>Search for App Manager</w:t>
      </w:r>
    </w:p>
    <w:p w14:paraId="2BE6178E" w14:textId="09AE901D" w:rsidR="002512FF" w:rsidRDefault="002512FF" w:rsidP="00C83062">
      <w:pPr>
        <w:pStyle w:val="NoSpacing"/>
      </w:pPr>
      <w:r>
        <w:t>Select the app</w:t>
      </w:r>
    </w:p>
    <w:p w14:paraId="08DB55DF" w14:textId="444AE974" w:rsidR="002512FF" w:rsidRDefault="002512FF" w:rsidP="00C83062">
      <w:pPr>
        <w:pStyle w:val="NoSpacing"/>
      </w:pPr>
      <w:r>
        <w:t>Edit</w:t>
      </w:r>
    </w:p>
    <w:p w14:paraId="08EAE7E0" w14:textId="6E488C11" w:rsidR="002512FF" w:rsidRDefault="002512FF" w:rsidP="00C83062">
      <w:pPr>
        <w:pStyle w:val="NoSpacing"/>
      </w:pPr>
      <w:r>
        <w:t>App Options</w:t>
      </w:r>
    </w:p>
    <w:p w14:paraId="70326D9F" w14:textId="41E77DB4" w:rsidR="002512FF" w:rsidRDefault="002512FF" w:rsidP="00C83062">
      <w:pPr>
        <w:pStyle w:val="NoSpacing"/>
      </w:pPr>
      <w:r>
        <w:t>Verify Desktop and phone are both checked</w:t>
      </w:r>
    </w:p>
    <w:p w14:paraId="68CE3DE0" w14:textId="2E151F94" w:rsidR="002512FF" w:rsidRDefault="002512FF" w:rsidP="00C83062">
      <w:pPr>
        <w:pStyle w:val="NoSpacing"/>
      </w:pPr>
      <w:r>
        <w:t>Navigation Items</w:t>
      </w:r>
    </w:p>
    <w:p w14:paraId="7B6939E4" w14:textId="0EDEEAD3" w:rsidR="002512FF" w:rsidRDefault="002512FF" w:rsidP="00C83062">
      <w:pPr>
        <w:pStyle w:val="NoSpacing"/>
      </w:pPr>
    </w:p>
    <w:p w14:paraId="18E35208" w14:textId="3FE35768" w:rsidR="002512FF" w:rsidRDefault="002512FF" w:rsidP="00C83062">
      <w:pPr>
        <w:pStyle w:val="NoSpacing"/>
      </w:pPr>
      <w:r>
        <w:t>Make changes</w:t>
      </w:r>
    </w:p>
    <w:p w14:paraId="5C57AA0E" w14:textId="2A23CB68" w:rsidR="002512FF" w:rsidRDefault="002512FF" w:rsidP="00C83062">
      <w:pPr>
        <w:pStyle w:val="NoSpacing"/>
      </w:pPr>
    </w:p>
    <w:p w14:paraId="3A3F12F9" w14:textId="448E9C75" w:rsidR="002512FF" w:rsidRDefault="002512FF" w:rsidP="00C83062">
      <w:pPr>
        <w:pStyle w:val="NoSpacing"/>
      </w:pPr>
      <w:r>
        <w:t>Open Salesforce on the mobile app to test</w:t>
      </w:r>
    </w:p>
    <w:p w14:paraId="05B622AA" w14:textId="77777777" w:rsidR="002512FF" w:rsidRDefault="002512FF" w:rsidP="00C83062">
      <w:pPr>
        <w:pStyle w:val="NoSpacing"/>
      </w:pPr>
    </w:p>
    <w:p w14:paraId="35651B10" w14:textId="1BE04419" w:rsidR="002512FF" w:rsidRDefault="002512FF" w:rsidP="00C83062">
      <w:pPr>
        <w:pStyle w:val="NoSpacing"/>
      </w:pPr>
      <w:r>
        <w:t>Can’t set different menu configurations for different users</w:t>
      </w:r>
    </w:p>
    <w:p w14:paraId="05A126C9" w14:textId="7915AD53" w:rsidR="002512FF" w:rsidRDefault="002512FF" w:rsidP="00C83062">
      <w:pPr>
        <w:pStyle w:val="NoSpacing"/>
      </w:pPr>
      <w:r>
        <w:t>Pages must be enabled for mobile</w:t>
      </w:r>
    </w:p>
    <w:p w14:paraId="4FA73EA4" w14:textId="43222F4D" w:rsidR="002512FF" w:rsidRDefault="002512FF" w:rsidP="00C83062">
      <w:pPr>
        <w:pStyle w:val="NoSpacing"/>
      </w:pPr>
      <w:r>
        <w:t>Visualforce pages don’t always work as expected so test carefully</w:t>
      </w:r>
    </w:p>
    <w:p w14:paraId="117D7F22" w14:textId="1682ECE2" w:rsidR="002512FF" w:rsidRDefault="002512FF" w:rsidP="00C83062">
      <w:pPr>
        <w:pStyle w:val="NoSpacing"/>
      </w:pPr>
    </w:p>
    <w:p w14:paraId="37C6500D" w14:textId="77777777" w:rsidR="002512FF" w:rsidRDefault="002512FF" w:rsidP="00C83062">
      <w:pPr>
        <w:pStyle w:val="NoSpacing"/>
      </w:pPr>
    </w:p>
    <w:p w14:paraId="3F895D72" w14:textId="344D09CE" w:rsidR="00C82406" w:rsidRDefault="005E35DD" w:rsidP="00C83062">
      <w:pPr>
        <w:pStyle w:val="NoSpacing"/>
      </w:pPr>
      <w:r>
        <w:t>Quick Actions = shortcuts</w:t>
      </w:r>
    </w:p>
    <w:p w14:paraId="0A7DF74F" w14:textId="5DEAB1FF" w:rsidR="005E35DD" w:rsidRDefault="005E35DD" w:rsidP="005E35DD">
      <w:pPr>
        <w:pStyle w:val="NoSpacing"/>
        <w:ind w:left="720"/>
      </w:pPr>
      <w:r>
        <w:t>Global</w:t>
      </w:r>
      <w:r w:rsidR="00CD5C50">
        <w:t xml:space="preserve"> (global actions can’t update any records)</w:t>
      </w:r>
    </w:p>
    <w:p w14:paraId="50E4634D" w14:textId="4C02DF02" w:rsidR="005E35DD" w:rsidRDefault="005E35DD" w:rsidP="005E35DD">
      <w:pPr>
        <w:pStyle w:val="NoSpacing"/>
        <w:ind w:left="720"/>
      </w:pPr>
      <w:r>
        <w:t>Object-specific</w:t>
      </w:r>
    </w:p>
    <w:p w14:paraId="73B3524E" w14:textId="25322226" w:rsidR="00C83062" w:rsidRDefault="00C83062" w:rsidP="00C83062">
      <w:pPr>
        <w:pStyle w:val="NoSpacing"/>
      </w:pPr>
    </w:p>
    <w:p w14:paraId="0F54DE27" w14:textId="12DE24C3" w:rsidR="005E35DD" w:rsidRDefault="00825E9D" w:rsidP="00C83062">
      <w:pPr>
        <w:pStyle w:val="NoSpacing"/>
      </w:pPr>
      <w:hyperlink r:id="rId86" w:history="1">
        <w:r w:rsidR="00CD5C50" w:rsidRPr="001633C6">
          <w:rPr>
            <w:rStyle w:val="Hyperlink"/>
          </w:rPr>
          <w:t>https://login.salesforce.com/services/walkthrough?path=/p/setup/link/ActionButtonLinkList%3FpageName=Global&amp;type=Global&amp;setupid=GlobalActionLinks&amp;tour=create-global-publisher-action</w:t>
        </w:r>
      </w:hyperlink>
    </w:p>
    <w:p w14:paraId="67E78EB3" w14:textId="4C7CE5D8" w:rsidR="00CD5C50" w:rsidRDefault="00CD5C50" w:rsidP="00C83062">
      <w:pPr>
        <w:pStyle w:val="NoSpacing"/>
      </w:pPr>
    </w:p>
    <w:p w14:paraId="6E8A7AC3" w14:textId="72CA0BC9" w:rsidR="00CD5C50" w:rsidRDefault="00CD5C50" w:rsidP="00C83062">
      <w:pPr>
        <w:pStyle w:val="NoSpacing"/>
      </w:pPr>
      <w:r>
        <w:t>Setup &gt; Actions</w:t>
      </w:r>
    </w:p>
    <w:p w14:paraId="4C330771" w14:textId="5CB169C4" w:rsidR="00CD5C50" w:rsidRDefault="00CD5C50" w:rsidP="00C83062">
      <w:pPr>
        <w:pStyle w:val="NoSpacing"/>
      </w:pPr>
    </w:p>
    <w:p w14:paraId="1D337DBD" w14:textId="61F577A0" w:rsidR="00CD5C50" w:rsidRDefault="00CD5C50" w:rsidP="00C83062">
      <w:pPr>
        <w:pStyle w:val="NoSpacing"/>
      </w:pPr>
      <w:r>
        <w:t>Quick Actions can have their own layout (simplified or with pre-defined values)</w:t>
      </w:r>
    </w:p>
    <w:p w14:paraId="20FB2EBC" w14:textId="5F3CB491" w:rsidR="00CD5C50" w:rsidRDefault="00CD5C50" w:rsidP="00C83062">
      <w:pPr>
        <w:pStyle w:val="NoSpacing"/>
      </w:pPr>
    </w:p>
    <w:p w14:paraId="36E80973" w14:textId="5E9AFF5C" w:rsidR="00CD5C50" w:rsidRDefault="00CD5C50" w:rsidP="00C83062">
      <w:pPr>
        <w:pStyle w:val="NoSpacing"/>
      </w:pPr>
      <w:r>
        <w:t>Must be added to global publisher layout (Setup &gt; Publisher)</w:t>
      </w:r>
    </w:p>
    <w:p w14:paraId="7B434608" w14:textId="5EE2AA66" w:rsidR="00CD5C50" w:rsidRDefault="00CD5C50" w:rsidP="00C83062">
      <w:pPr>
        <w:pStyle w:val="NoSpacing"/>
      </w:pPr>
    </w:p>
    <w:p w14:paraId="38AFF0E2" w14:textId="07B3B2F6" w:rsidR="00CD5C50" w:rsidRDefault="00825E9D" w:rsidP="00C83062">
      <w:pPr>
        <w:pStyle w:val="NoSpacing"/>
      </w:pPr>
      <w:hyperlink r:id="rId87" w:history="1">
        <w:r w:rsidR="00CD5C50" w:rsidRPr="001633C6">
          <w:rPr>
            <w:rStyle w:val="Hyperlink"/>
          </w:rPr>
          <w:t>https://help.salesforce.com/HTViewHelpDoc?id=actions_overview_global.htm&amp;language=en_US</w:t>
        </w:r>
      </w:hyperlink>
    </w:p>
    <w:p w14:paraId="7CDADA09" w14:textId="3478B1EF" w:rsidR="00CD5C50" w:rsidRDefault="00825E9D" w:rsidP="00C83062">
      <w:pPr>
        <w:pStyle w:val="NoSpacing"/>
      </w:pPr>
      <w:hyperlink r:id="rId88" w:history="1">
        <w:r w:rsidR="00CD5C50" w:rsidRPr="001633C6">
          <w:rPr>
            <w:rStyle w:val="Hyperlink"/>
          </w:rPr>
          <w:t>https://help.salesforce.com/HTViewHelpDoc?id=predefined_field_values_notes.htm&amp;language=en_US</w:t>
        </w:r>
      </w:hyperlink>
    </w:p>
    <w:p w14:paraId="05BCFB66" w14:textId="5DB41A3A" w:rsidR="00C83062" w:rsidRDefault="00825E9D" w:rsidP="00C83062">
      <w:pPr>
        <w:pStyle w:val="NoSpacing"/>
      </w:pPr>
      <w:hyperlink r:id="rId89" w:history="1">
        <w:r w:rsidR="00CD5C50" w:rsidRPr="001633C6">
          <w:rPr>
            <w:rStyle w:val="Hyperlink"/>
          </w:rPr>
          <w:t>https://help.salesforce.com/HTViewHelpDoc?id=assigning_global_publisher_layouts_to_profiles.htm&amp;language=en_US</w:t>
        </w:r>
      </w:hyperlink>
    </w:p>
    <w:p w14:paraId="400B4D5E" w14:textId="6705E07B" w:rsidR="00CD5C50" w:rsidRDefault="00CD5C50" w:rsidP="00C83062">
      <w:pPr>
        <w:pStyle w:val="NoSpacing"/>
      </w:pPr>
    </w:p>
    <w:p w14:paraId="6781C332" w14:textId="4DCD6C54" w:rsidR="00CD5C50" w:rsidRDefault="00EE676A" w:rsidP="00C83062">
      <w:pPr>
        <w:pStyle w:val="NoSpacing"/>
      </w:pPr>
      <w:r>
        <w:t>Compact Layout – appears in the title</w:t>
      </w:r>
    </w:p>
    <w:p w14:paraId="5CC1B100" w14:textId="3B62F167" w:rsidR="00EE676A" w:rsidRDefault="00825E9D" w:rsidP="00C83062">
      <w:pPr>
        <w:pStyle w:val="NoSpacing"/>
      </w:pPr>
      <w:hyperlink r:id="rId90" w:history="1">
        <w:r w:rsidR="00EE676A" w:rsidRPr="001633C6">
          <w:rPr>
            <w:rStyle w:val="Hyperlink"/>
          </w:rPr>
          <w:t>https://help.salesforce.com/articleView?id=compact_layout_overview.htm&amp;language=en_US</w:t>
        </w:r>
      </w:hyperlink>
    </w:p>
    <w:p w14:paraId="40D98D73" w14:textId="758EAB73" w:rsidR="00EE676A" w:rsidRDefault="00EE676A" w:rsidP="00C83062">
      <w:pPr>
        <w:pStyle w:val="NoSpacing"/>
      </w:pPr>
    </w:p>
    <w:p w14:paraId="7D545282" w14:textId="2626BFDA" w:rsidR="00EE676A" w:rsidRPr="00A74F8C" w:rsidRDefault="00A74F8C" w:rsidP="00C83062">
      <w:pPr>
        <w:pStyle w:val="NoSpacing"/>
        <w:rPr>
          <w:b/>
          <w:bCs/>
          <w:u w:val="single"/>
        </w:rPr>
      </w:pPr>
      <w:r w:rsidRPr="00A74F8C">
        <w:rPr>
          <w:b/>
          <w:bCs/>
          <w:u w:val="single"/>
        </w:rPr>
        <w:t>APEX</w:t>
      </w:r>
    </w:p>
    <w:p w14:paraId="379AC57E" w14:textId="524DC54F" w:rsidR="00A74F8C" w:rsidRDefault="00A74F8C" w:rsidP="00C83062">
      <w:pPr>
        <w:pStyle w:val="NoSpacing"/>
        <w:rPr>
          <w:rFonts w:ascii="Segoe UI" w:hAnsi="Segoe UI" w:cs="Segoe UI"/>
          <w:color w:val="1E1E1E"/>
          <w:shd w:val="clear" w:color="auto" w:fill="F5F5F5"/>
        </w:rPr>
      </w:pPr>
      <w:r>
        <w:rPr>
          <w:rFonts w:ascii="Segoe UI" w:hAnsi="Segoe UI" w:cs="Segoe UI"/>
          <w:color w:val="1E1E1E"/>
          <w:shd w:val="clear" w:color="auto" w:fill="F5F5F5"/>
        </w:rPr>
        <w:t>Apex is a strongly typed, object-oriented programming language that allows developers to execute flow and transaction control statements on the Salesforce platform.</w:t>
      </w:r>
    </w:p>
    <w:p w14:paraId="0C975459" w14:textId="248B9C59" w:rsidR="00A74F8C" w:rsidRDefault="00A74F8C" w:rsidP="00C83062">
      <w:pPr>
        <w:pStyle w:val="NoSpacing"/>
        <w:rPr>
          <w:rFonts w:ascii="Segoe UI" w:hAnsi="Segoe UI" w:cs="Segoe UI"/>
          <w:color w:val="1E1E1E"/>
          <w:shd w:val="clear" w:color="auto" w:fill="F5F5F5"/>
        </w:rPr>
      </w:pPr>
    </w:p>
    <w:p w14:paraId="442DA407" w14:textId="4E47FC73" w:rsidR="00A74F8C" w:rsidRDefault="00A74F8C" w:rsidP="00C83062">
      <w:pPr>
        <w:pStyle w:val="NoSpacing"/>
      </w:pPr>
      <w:r>
        <w:rPr>
          <w:rFonts w:ascii="Segoe UI" w:hAnsi="Segoe UI" w:cs="Segoe UI"/>
          <w:color w:val="1E1E1E"/>
          <w:shd w:val="clear" w:color="auto" w:fill="F5F5F5"/>
        </w:rPr>
        <w:t>Setup &gt; Developer Console</w:t>
      </w:r>
    </w:p>
    <w:p w14:paraId="12ADB159" w14:textId="77803367" w:rsidR="00A74F8C" w:rsidRDefault="00D814C0" w:rsidP="00C83062">
      <w:pPr>
        <w:pStyle w:val="NoSpacing"/>
        <w:rPr>
          <w:rFonts w:ascii="Segoe UI" w:hAnsi="Segoe UI" w:cs="Segoe UI"/>
          <w:color w:val="1E1E1E"/>
          <w:shd w:val="clear" w:color="auto" w:fill="F5F5F5"/>
        </w:rPr>
      </w:pPr>
      <w:r>
        <w:rPr>
          <w:rFonts w:ascii="Segoe UI" w:hAnsi="Segoe UI" w:cs="Segoe UI"/>
          <w:color w:val="1E1E1E"/>
          <w:shd w:val="clear" w:color="auto" w:fill="F5F5F5"/>
        </w:rPr>
        <w:lastRenderedPageBreak/>
        <w:t>An anonymous block is Apex code that does not get stored, but can be compiled and executed on demand right from the Developer Console. This is a great way to test your Apex Classes or run sample code.</w:t>
      </w:r>
    </w:p>
    <w:p w14:paraId="0C40E697" w14:textId="30DADF2F" w:rsidR="00D814C0" w:rsidRDefault="00D814C0" w:rsidP="00C83062">
      <w:pPr>
        <w:pStyle w:val="NoSpacing"/>
        <w:rPr>
          <w:rFonts w:ascii="Segoe UI" w:hAnsi="Segoe UI" w:cs="Segoe UI"/>
          <w:color w:val="1E1E1E"/>
          <w:shd w:val="clear" w:color="auto" w:fill="F5F5F5"/>
        </w:rPr>
      </w:pPr>
    </w:p>
    <w:p w14:paraId="57B0EDFB" w14:textId="057D73A1" w:rsidR="00D814C0" w:rsidRDefault="004B2084" w:rsidP="00C83062">
      <w:pPr>
        <w:pStyle w:val="NoSpacing"/>
        <w:rPr>
          <w:rStyle w:val="Strong"/>
          <w:rFonts w:ascii="Segoe UI" w:hAnsi="Segoe UI" w:cs="Segoe UI"/>
          <w:color w:val="1E1E1E"/>
          <w:shd w:val="clear" w:color="auto" w:fill="F5F5F5"/>
        </w:rPr>
      </w:pPr>
      <w:r>
        <w:rPr>
          <w:rStyle w:val="Strong"/>
          <w:rFonts w:ascii="Segoe UI" w:hAnsi="Segoe UI" w:cs="Segoe UI"/>
          <w:color w:val="1E1E1E"/>
          <w:shd w:val="clear" w:color="auto" w:fill="F5F5F5"/>
        </w:rPr>
        <w:t>Debug | Open Execute Anonymous Window</w:t>
      </w:r>
    </w:p>
    <w:p w14:paraId="7ECA04AC" w14:textId="272243D4" w:rsidR="00D814C0" w:rsidRDefault="00D814C0" w:rsidP="00C83062">
      <w:pPr>
        <w:pStyle w:val="NoSpacing"/>
      </w:pPr>
    </w:p>
    <w:p w14:paraId="394503CD" w14:textId="77777777" w:rsidR="008842DD" w:rsidRPr="008842DD" w:rsidRDefault="008842DD" w:rsidP="008842DD">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8842DD">
        <w:rPr>
          <w:rFonts w:ascii="Segoe UI" w:eastAsia="Times New Roman" w:hAnsi="Segoe UI" w:cs="Segoe UI"/>
          <w:color w:val="1E1E1E"/>
          <w:sz w:val="24"/>
          <w:szCs w:val="24"/>
        </w:rPr>
        <w:t>As a language, Apex is:</w:t>
      </w:r>
    </w:p>
    <w:p w14:paraId="27AFB452" w14:textId="77777777" w:rsidR="008842DD" w:rsidRPr="008842DD" w:rsidRDefault="008842DD" w:rsidP="008842DD">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842DD">
        <w:rPr>
          <w:rFonts w:ascii="Segoe UI" w:eastAsia="Times New Roman" w:hAnsi="Segoe UI" w:cs="Segoe UI"/>
          <w:color w:val="1E1E1E"/>
          <w:sz w:val="24"/>
          <w:szCs w:val="24"/>
        </w:rPr>
        <w:t>Hosted—Apex is saved, compiled, and executed on the server—the Lightning Platform.</w:t>
      </w:r>
    </w:p>
    <w:p w14:paraId="1AA564B7" w14:textId="77777777" w:rsidR="008842DD" w:rsidRPr="008842DD" w:rsidRDefault="008842DD" w:rsidP="008842DD">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842DD">
        <w:rPr>
          <w:rFonts w:ascii="Segoe UI" w:eastAsia="Times New Roman" w:hAnsi="Segoe UI" w:cs="Segoe UI"/>
          <w:color w:val="1E1E1E"/>
          <w:sz w:val="24"/>
          <w:szCs w:val="24"/>
        </w:rPr>
        <w:t>Object oriented—Apex supports classes, interfaces, and inheritance.</w:t>
      </w:r>
    </w:p>
    <w:p w14:paraId="5615796D" w14:textId="77777777" w:rsidR="008842DD" w:rsidRPr="008842DD" w:rsidRDefault="008842DD" w:rsidP="008842DD">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842DD">
        <w:rPr>
          <w:rFonts w:ascii="Segoe UI" w:eastAsia="Times New Roman" w:hAnsi="Segoe UI" w:cs="Segoe UI"/>
          <w:color w:val="1E1E1E"/>
          <w:sz w:val="24"/>
          <w:szCs w:val="24"/>
        </w:rPr>
        <w:t>Strongly typed—Apex validates references to objects at compile time.</w:t>
      </w:r>
    </w:p>
    <w:p w14:paraId="10E0263D" w14:textId="77777777" w:rsidR="008842DD" w:rsidRPr="008842DD" w:rsidRDefault="008842DD" w:rsidP="008842DD">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842DD">
        <w:rPr>
          <w:rFonts w:ascii="Segoe UI" w:eastAsia="Times New Roman" w:hAnsi="Segoe UI" w:cs="Segoe UI"/>
          <w:color w:val="1E1E1E"/>
          <w:sz w:val="24"/>
          <w:szCs w:val="24"/>
        </w:rPr>
        <w:t>Multitenant aware—Because Apex runs in a multitenant platform, it guards closely against runaway code by enforcing limits, which prevent code from monopolizing shared resources.</w:t>
      </w:r>
    </w:p>
    <w:p w14:paraId="0227AB42" w14:textId="77777777" w:rsidR="008842DD" w:rsidRPr="008842DD" w:rsidRDefault="008842DD" w:rsidP="008842DD">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842DD">
        <w:rPr>
          <w:rFonts w:ascii="Segoe UI" w:eastAsia="Times New Roman" w:hAnsi="Segoe UI" w:cs="Segoe UI"/>
          <w:color w:val="1E1E1E"/>
          <w:sz w:val="24"/>
          <w:szCs w:val="24"/>
        </w:rPr>
        <w:t>Integrated with the database—It is straightforward to access and manipulate records. Apex provides direct access to records and their fields, and provides statements and query languages to manipulate those records.</w:t>
      </w:r>
    </w:p>
    <w:p w14:paraId="46E1C630" w14:textId="77777777" w:rsidR="008842DD" w:rsidRPr="008842DD" w:rsidRDefault="008842DD" w:rsidP="008842DD">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842DD">
        <w:rPr>
          <w:rFonts w:ascii="Segoe UI" w:eastAsia="Times New Roman" w:hAnsi="Segoe UI" w:cs="Segoe UI"/>
          <w:color w:val="1E1E1E"/>
          <w:sz w:val="24"/>
          <w:szCs w:val="24"/>
        </w:rPr>
        <w:t>Data focused—Apex provides transactional access to the database, allowing you to roll back operations.</w:t>
      </w:r>
    </w:p>
    <w:p w14:paraId="5E7CF6A8" w14:textId="77777777" w:rsidR="008842DD" w:rsidRPr="008842DD" w:rsidRDefault="008842DD" w:rsidP="008842DD">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842DD">
        <w:rPr>
          <w:rFonts w:ascii="Segoe UI" w:eastAsia="Times New Roman" w:hAnsi="Segoe UI" w:cs="Segoe UI"/>
          <w:color w:val="1E1E1E"/>
          <w:sz w:val="24"/>
          <w:szCs w:val="24"/>
        </w:rPr>
        <w:t>Easy to use—Apex is based on familiar Java idioms.</w:t>
      </w:r>
    </w:p>
    <w:p w14:paraId="7B0F65FE" w14:textId="77777777" w:rsidR="008842DD" w:rsidRPr="008842DD" w:rsidRDefault="008842DD" w:rsidP="008842DD">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842DD">
        <w:rPr>
          <w:rFonts w:ascii="Segoe UI" w:eastAsia="Times New Roman" w:hAnsi="Segoe UI" w:cs="Segoe UI"/>
          <w:color w:val="1E1E1E"/>
          <w:sz w:val="24"/>
          <w:szCs w:val="24"/>
        </w:rPr>
        <w:t>Easy to test—Apex provides built-in support for unit test creation, execution, and code coverage. Salesforce ensures that all custom Apex code works as expected by executing all unit tests prior to any platform upgrades.</w:t>
      </w:r>
    </w:p>
    <w:p w14:paraId="18C8AEBF" w14:textId="77777777" w:rsidR="008842DD" w:rsidRPr="008842DD" w:rsidRDefault="008842DD" w:rsidP="008842DD">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842DD">
        <w:rPr>
          <w:rFonts w:ascii="Segoe UI" w:eastAsia="Times New Roman" w:hAnsi="Segoe UI" w:cs="Segoe UI"/>
          <w:color w:val="1E1E1E"/>
          <w:sz w:val="24"/>
          <w:szCs w:val="24"/>
        </w:rPr>
        <w:t>Versioned—Custom Apex code can be saved against different versions of the API.</w:t>
      </w:r>
    </w:p>
    <w:p w14:paraId="6890F3E8" w14:textId="1BE9E798" w:rsidR="00D814C0" w:rsidRDefault="00D814C0" w:rsidP="00C83062">
      <w:pPr>
        <w:pStyle w:val="NoSpacing"/>
      </w:pPr>
    </w:p>
    <w:p w14:paraId="776683AA" w14:textId="2338BC7D" w:rsidR="00D814C0" w:rsidRDefault="00E1714B" w:rsidP="00C83062">
      <w:pPr>
        <w:pStyle w:val="NoSpacing"/>
      </w:pPr>
      <w:r>
        <w:t>Case Insensitive!</w:t>
      </w:r>
    </w:p>
    <w:p w14:paraId="52A3CB12" w14:textId="70B24C33" w:rsidR="00681C12" w:rsidRDefault="00681C12" w:rsidP="00C83062">
      <w:pPr>
        <w:pStyle w:val="NoSpacing"/>
      </w:pPr>
    </w:p>
    <w:p w14:paraId="0322387E" w14:textId="3E76F431" w:rsidR="00681C12" w:rsidRDefault="00681C12" w:rsidP="00C83062">
      <w:pPr>
        <w:pStyle w:val="NoSpacing"/>
      </w:pPr>
      <w:r>
        <w:t>You can get the record ID for a database object from the URL</w:t>
      </w:r>
    </w:p>
    <w:p w14:paraId="7482D51D" w14:textId="5A36A727" w:rsidR="00681C12" w:rsidRDefault="00681C12" w:rsidP="00C83062">
      <w:pPr>
        <w:pStyle w:val="NoSpacing"/>
      </w:pPr>
    </w:p>
    <w:p w14:paraId="0DFFA654" w14:textId="77777777" w:rsidR="00681C12" w:rsidRDefault="00681C12" w:rsidP="00681C12">
      <w:pPr>
        <w:pStyle w:val="NoSpacing"/>
      </w:pPr>
      <w:r>
        <w:t>$A.get("e.force:navigateToURL").setParams(</w:t>
      </w:r>
    </w:p>
    <w:p w14:paraId="7DB7797A" w14:textId="490E320E" w:rsidR="00681C12" w:rsidRDefault="00681C12" w:rsidP="00681C12">
      <w:pPr>
        <w:pStyle w:val="NoSpacing"/>
      </w:pPr>
      <w:r>
        <w:t xml:space="preserve">    {"url": "/apex/pageName"}).fire();</w:t>
      </w:r>
    </w:p>
    <w:p w14:paraId="40A3129F" w14:textId="4B0E4384" w:rsidR="00681C12" w:rsidRDefault="00681C12" w:rsidP="00681C12">
      <w:pPr>
        <w:pStyle w:val="NoSpacing"/>
      </w:pPr>
    </w:p>
    <w:p w14:paraId="7D40EC0D" w14:textId="64FB0A0A" w:rsidR="00681C12" w:rsidRDefault="00681C12" w:rsidP="00681C12">
      <w:pPr>
        <w:pStyle w:val="NoSpacing"/>
      </w:pPr>
    </w:p>
    <w:p w14:paraId="5622440C" w14:textId="6CF07547" w:rsidR="00D814C0" w:rsidRDefault="00D814C0" w:rsidP="00C83062">
      <w:pPr>
        <w:pStyle w:val="NoSpacing"/>
      </w:pPr>
    </w:p>
    <w:p w14:paraId="5FD01868" w14:textId="3D77D99A" w:rsidR="00F102AA" w:rsidRPr="00451C7E" w:rsidRDefault="00451C7E" w:rsidP="00C83062">
      <w:pPr>
        <w:pStyle w:val="NoSpacing"/>
        <w:rPr>
          <w:b/>
          <w:bCs/>
          <w:u w:val="single"/>
        </w:rPr>
      </w:pPr>
      <w:r w:rsidRPr="00451C7E">
        <w:rPr>
          <w:b/>
          <w:bCs/>
          <w:u w:val="single"/>
        </w:rPr>
        <w:t>Development Environment Setup</w:t>
      </w:r>
    </w:p>
    <w:p w14:paraId="39E3B55F" w14:textId="6FB1E1D7" w:rsidR="00451C7E" w:rsidRDefault="00451C7E" w:rsidP="00C83062">
      <w:pPr>
        <w:pStyle w:val="NoSpacing"/>
      </w:pPr>
    </w:p>
    <w:p w14:paraId="1631D744" w14:textId="4265DF0C" w:rsidR="00451C7E" w:rsidRDefault="00451C7E" w:rsidP="00451C7E">
      <w:pPr>
        <w:pStyle w:val="NoSpacing"/>
        <w:numPr>
          <w:ilvl w:val="0"/>
          <w:numId w:val="9"/>
        </w:numPr>
      </w:pPr>
      <w:r>
        <w:t xml:space="preserve"> Install Salesforce CLI</w:t>
      </w:r>
    </w:p>
    <w:p w14:paraId="760FD6C0" w14:textId="58AE86F3" w:rsidR="00F102AA" w:rsidRDefault="00F102AA" w:rsidP="00C83062">
      <w:pPr>
        <w:pStyle w:val="NoSpacing"/>
      </w:pPr>
    </w:p>
    <w:p w14:paraId="3A7BF437" w14:textId="4054B6F3" w:rsidR="00F102AA" w:rsidRDefault="00F102AA" w:rsidP="00C83062">
      <w:pPr>
        <w:pStyle w:val="NoSpacing"/>
      </w:pPr>
    </w:p>
    <w:p w14:paraId="76FE0033" w14:textId="77777777" w:rsidR="00796A06" w:rsidRPr="00796A06" w:rsidRDefault="008973C2" w:rsidP="00C83062">
      <w:pPr>
        <w:pStyle w:val="NoSpacing"/>
        <w:rPr>
          <w:b/>
          <w:bCs/>
        </w:rPr>
      </w:pPr>
      <w:r w:rsidRPr="00796A06">
        <w:rPr>
          <w:b/>
          <w:bCs/>
        </w:rPr>
        <w:t>Visual Studio code</w:t>
      </w:r>
    </w:p>
    <w:p w14:paraId="095AA003" w14:textId="77777777" w:rsidR="00796A06" w:rsidRDefault="00796A06" w:rsidP="00796A06">
      <w:pPr>
        <w:pStyle w:val="NoSpacing"/>
      </w:pPr>
      <w:r>
        <w:t>Training Module for VS Code:</w:t>
      </w:r>
    </w:p>
    <w:p w14:paraId="74B953C0" w14:textId="77777777" w:rsidR="00796A06" w:rsidRDefault="00825E9D" w:rsidP="00796A06">
      <w:pPr>
        <w:pStyle w:val="NoSpacing"/>
      </w:pPr>
      <w:hyperlink r:id="rId91" w:history="1">
        <w:r w:rsidR="00796A06" w:rsidRPr="00D263CC">
          <w:rPr>
            <w:rStyle w:val="Hyperlink"/>
          </w:rPr>
          <w:t>https://trailhead.salesforce.com/en/content/learn/projects/quickstart-vscode-salesforce/start-vscode</w:t>
        </w:r>
      </w:hyperlink>
    </w:p>
    <w:p w14:paraId="04CEE397" w14:textId="77777777" w:rsidR="00796A06" w:rsidRDefault="00796A06" w:rsidP="00796A06">
      <w:pPr>
        <w:pStyle w:val="NoSpacing"/>
      </w:pPr>
    </w:p>
    <w:p w14:paraId="71228CEA" w14:textId="5C2E4AF2" w:rsidR="008973C2" w:rsidRDefault="00825E9D" w:rsidP="00C83062">
      <w:pPr>
        <w:pStyle w:val="NoSpacing"/>
      </w:pPr>
      <w:hyperlink r:id="rId92" w:history="1">
        <w:r w:rsidR="008973C2" w:rsidRPr="005F0F5E">
          <w:rPr>
            <w:rStyle w:val="Hyperlink"/>
          </w:rPr>
          <w:t>https://code.visualstudio.com/docs/introvideos/overview</w:t>
        </w:r>
      </w:hyperlink>
    </w:p>
    <w:p w14:paraId="09677E2A" w14:textId="7363DF57" w:rsidR="008973C2" w:rsidRDefault="008973C2" w:rsidP="00C83062">
      <w:pPr>
        <w:pStyle w:val="NoSpacing"/>
      </w:pPr>
    </w:p>
    <w:p w14:paraId="597C0F94" w14:textId="02F8AE5B" w:rsidR="008973C2" w:rsidRDefault="00825E9D" w:rsidP="00C83062">
      <w:pPr>
        <w:pStyle w:val="NoSpacing"/>
      </w:pPr>
      <w:hyperlink r:id="rId93" w:history="1">
        <w:r w:rsidR="008973C2" w:rsidRPr="005F0F5E">
          <w:rPr>
            <w:rStyle w:val="Hyperlink"/>
          </w:rPr>
          <w:t>https://trailhead.salesforce.com/live/videos/a2r3k000001vD4T/trail-together---quick-start-visual-studio-for-salesforce-development</w:t>
        </w:r>
      </w:hyperlink>
    </w:p>
    <w:p w14:paraId="43B1B42C" w14:textId="724BA350" w:rsidR="008973C2" w:rsidRDefault="008973C2" w:rsidP="00C83062">
      <w:pPr>
        <w:pStyle w:val="NoSpacing"/>
      </w:pPr>
    </w:p>
    <w:p w14:paraId="420916CE" w14:textId="71BCA6F0" w:rsidR="00796A06" w:rsidRDefault="00796A06" w:rsidP="00C83062">
      <w:pPr>
        <w:pStyle w:val="NoSpacing"/>
      </w:pPr>
    </w:p>
    <w:p w14:paraId="6D5D37AD" w14:textId="77777777" w:rsidR="00796A06" w:rsidRDefault="00796A06" w:rsidP="00C83062">
      <w:pPr>
        <w:pStyle w:val="NoSpacing"/>
      </w:pPr>
    </w:p>
    <w:p w14:paraId="78477301" w14:textId="0D8AB98D" w:rsidR="008973C2" w:rsidRDefault="00825E9D" w:rsidP="00C83062">
      <w:pPr>
        <w:pStyle w:val="NoSpacing"/>
      </w:pPr>
      <w:hyperlink r:id="rId94" w:history="1">
        <w:r w:rsidR="00E50DFE" w:rsidRPr="005F0F5E">
          <w:rPr>
            <w:rStyle w:val="Hyperlink"/>
          </w:rPr>
          <w:t>https://developer.salesforce.com/docs/atlas.en-us.sfdx_setup.meta/sfdx_setup</w:t>
        </w:r>
      </w:hyperlink>
    </w:p>
    <w:p w14:paraId="5F1FC24C" w14:textId="1DFD0EB9" w:rsidR="00E50DFE" w:rsidRDefault="00E50DFE" w:rsidP="00C83062">
      <w:pPr>
        <w:pStyle w:val="NoSpacing"/>
      </w:pPr>
    </w:p>
    <w:p w14:paraId="102A810A" w14:textId="777AD7AB" w:rsidR="00E50DFE" w:rsidRDefault="00825E9D" w:rsidP="00C83062">
      <w:pPr>
        <w:pStyle w:val="NoSpacing"/>
      </w:pPr>
      <w:hyperlink r:id="rId95" w:history="1">
        <w:r w:rsidR="00E50DFE" w:rsidRPr="005F0F5E">
          <w:rPr>
            <w:rStyle w:val="Hyperlink"/>
          </w:rPr>
          <w:t>https://developer.salesforce.com/tools/sfdxcli</w:t>
        </w:r>
      </w:hyperlink>
    </w:p>
    <w:p w14:paraId="79A475E7" w14:textId="704EEDF5" w:rsidR="00E50DFE" w:rsidRDefault="00825E9D" w:rsidP="00C83062">
      <w:pPr>
        <w:pStyle w:val="NoSpacing"/>
      </w:pPr>
      <w:hyperlink r:id="rId96" w:history="1">
        <w:r w:rsidR="00E50DFE" w:rsidRPr="005F0F5E">
          <w:rPr>
            <w:rStyle w:val="Hyperlink"/>
          </w:rPr>
          <w:t>https://developer.salesforce.com/tools/vscode/</w:t>
        </w:r>
      </w:hyperlink>
    </w:p>
    <w:p w14:paraId="7DA7D3B2" w14:textId="66683DA7" w:rsidR="00E50DFE" w:rsidRDefault="00825E9D" w:rsidP="00C83062">
      <w:pPr>
        <w:pStyle w:val="NoSpacing"/>
      </w:pPr>
      <w:hyperlink r:id="rId97" w:history="1">
        <w:r w:rsidR="00E50DFE" w:rsidRPr="005F0F5E">
          <w:rPr>
            <w:rStyle w:val="Hyperlink"/>
          </w:rPr>
          <w:t>https://developer.salesforce.com/docs/atlas.en-us.236.0.sfdx_dev.meta/sfdx_dev</w:t>
        </w:r>
      </w:hyperlink>
    </w:p>
    <w:p w14:paraId="44A44603" w14:textId="5D4E20F4" w:rsidR="00E50DFE" w:rsidRDefault="00825E9D" w:rsidP="00C83062">
      <w:pPr>
        <w:pStyle w:val="NoSpacing"/>
      </w:pPr>
      <w:hyperlink r:id="rId98" w:history="1">
        <w:r w:rsidR="00E50DFE" w:rsidRPr="005F0F5E">
          <w:rPr>
            <w:rStyle w:val="Hyperlink"/>
          </w:rPr>
          <w:t>https://developer.salesforce.com/docs/atlas.en-us.236.0.sfdx_cli_reference.meta/sfdx_cli_reference</w:t>
        </w:r>
      </w:hyperlink>
    </w:p>
    <w:p w14:paraId="565D8FA2" w14:textId="4BF39459" w:rsidR="00E50DFE" w:rsidRDefault="00825E9D" w:rsidP="00C83062">
      <w:pPr>
        <w:pStyle w:val="NoSpacing"/>
      </w:pPr>
      <w:hyperlink r:id="rId99" w:history="1">
        <w:r w:rsidR="00E50DFE" w:rsidRPr="005F0F5E">
          <w:rPr>
            <w:rStyle w:val="Hyperlink"/>
          </w:rPr>
          <w:t>https://oclif.io/</w:t>
        </w:r>
      </w:hyperlink>
    </w:p>
    <w:p w14:paraId="12EE0922" w14:textId="77777777" w:rsidR="00E50DFE" w:rsidRDefault="00E50DFE" w:rsidP="00C83062">
      <w:pPr>
        <w:pStyle w:val="NoSpacing"/>
      </w:pPr>
    </w:p>
    <w:p w14:paraId="1A469986" w14:textId="77777777" w:rsidR="00F102AA" w:rsidRDefault="00F102AA" w:rsidP="00C83062">
      <w:pPr>
        <w:pStyle w:val="NoSpacing"/>
      </w:pPr>
    </w:p>
    <w:p w14:paraId="28615BAE" w14:textId="77777777" w:rsidR="0035682B" w:rsidRPr="0035682B" w:rsidRDefault="0035682B" w:rsidP="0035682B">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35682B">
        <w:rPr>
          <w:rFonts w:ascii="Segoe UI" w:eastAsia="Times New Roman" w:hAnsi="Segoe UI" w:cs="Segoe UI"/>
          <w:b/>
          <w:bCs/>
          <w:color w:val="333333"/>
          <w:sz w:val="36"/>
          <w:szCs w:val="36"/>
        </w:rPr>
        <w:t>Create a Project</w:t>
      </w:r>
    </w:p>
    <w:p w14:paraId="3A06EB91" w14:textId="77777777" w:rsidR="0035682B" w:rsidRPr="0035682B" w:rsidRDefault="0035682B" w:rsidP="0035682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5682B">
        <w:rPr>
          <w:rFonts w:ascii="Segoe UI" w:eastAsia="Times New Roman" w:hAnsi="Segoe UI" w:cs="Segoe UI"/>
          <w:color w:val="1E1E1E"/>
          <w:sz w:val="24"/>
          <w:szCs w:val="24"/>
        </w:rPr>
        <w:t>Press </w:t>
      </w:r>
      <w:r w:rsidRPr="0035682B">
        <w:rPr>
          <w:rFonts w:ascii="Segoe UI" w:eastAsia="Times New Roman" w:hAnsi="Segoe UI" w:cs="Segoe UI"/>
          <w:b/>
          <w:bCs/>
          <w:color w:val="1E1E1E"/>
          <w:sz w:val="24"/>
          <w:szCs w:val="24"/>
        </w:rPr>
        <w:t>Command + Shift + P</w:t>
      </w:r>
      <w:r w:rsidRPr="0035682B">
        <w:rPr>
          <w:rFonts w:ascii="Segoe UI" w:eastAsia="Times New Roman" w:hAnsi="Segoe UI" w:cs="Segoe UI"/>
          <w:color w:val="1E1E1E"/>
          <w:sz w:val="24"/>
          <w:szCs w:val="24"/>
        </w:rPr>
        <w:t> on Mac or </w:t>
      </w:r>
      <w:r w:rsidRPr="0035682B">
        <w:rPr>
          <w:rFonts w:ascii="Segoe UI" w:eastAsia="Times New Roman" w:hAnsi="Segoe UI" w:cs="Segoe UI"/>
          <w:b/>
          <w:bCs/>
          <w:color w:val="1E1E1E"/>
          <w:sz w:val="24"/>
          <w:szCs w:val="24"/>
        </w:rPr>
        <w:t>Ctrl + Shift + P</w:t>
      </w:r>
      <w:r w:rsidRPr="0035682B">
        <w:rPr>
          <w:rFonts w:ascii="Segoe UI" w:eastAsia="Times New Roman" w:hAnsi="Segoe UI" w:cs="Segoe UI"/>
          <w:color w:val="1E1E1E"/>
          <w:sz w:val="24"/>
          <w:szCs w:val="24"/>
        </w:rPr>
        <w:t> on Windows to make the command palette appear.</w:t>
      </w:r>
    </w:p>
    <w:p w14:paraId="3687ECD9" w14:textId="77777777" w:rsidR="0035682B" w:rsidRPr="0035682B" w:rsidRDefault="0035682B" w:rsidP="0035682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5682B">
        <w:rPr>
          <w:rFonts w:ascii="Segoe UI" w:eastAsia="Times New Roman" w:hAnsi="Segoe UI" w:cs="Segoe UI"/>
          <w:color w:val="1E1E1E"/>
          <w:sz w:val="24"/>
          <w:szCs w:val="24"/>
        </w:rPr>
        <w:t>Make sure the new prompt starts with </w:t>
      </w:r>
      <w:r w:rsidRPr="0035682B">
        <w:rPr>
          <w:rFonts w:ascii="Consolas" w:eastAsia="Times New Roman" w:hAnsi="Consolas" w:cs="Courier New"/>
          <w:color w:val="DD1144"/>
          <w:sz w:val="18"/>
          <w:szCs w:val="18"/>
          <w:bdr w:val="single" w:sz="6" w:space="2" w:color="E1E1E8" w:frame="1"/>
          <w:shd w:val="clear" w:color="auto" w:fill="F7F7F9"/>
        </w:rPr>
        <w:t>&gt;</w:t>
      </w:r>
    </w:p>
    <w:p w14:paraId="17960C23" w14:textId="77777777" w:rsidR="0035682B" w:rsidRPr="0035682B" w:rsidRDefault="0035682B" w:rsidP="0035682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5682B">
        <w:rPr>
          <w:rFonts w:ascii="Segoe UI" w:eastAsia="Times New Roman" w:hAnsi="Segoe UI" w:cs="Segoe UI"/>
          <w:color w:val="1E1E1E"/>
          <w:sz w:val="24"/>
          <w:szCs w:val="24"/>
        </w:rPr>
        <w:t>Type </w:t>
      </w:r>
      <w:r w:rsidRPr="0035682B">
        <w:rPr>
          <w:rFonts w:ascii="Segoe UI" w:eastAsia="Times New Roman" w:hAnsi="Segoe UI" w:cs="Segoe UI"/>
          <w:b/>
          <w:bCs/>
          <w:color w:val="1E1E1E"/>
          <w:sz w:val="24"/>
          <w:szCs w:val="24"/>
        </w:rPr>
        <w:t>SFDX: Create Project</w:t>
      </w:r>
      <w:r w:rsidRPr="0035682B">
        <w:rPr>
          <w:rFonts w:ascii="Segoe UI" w:eastAsia="Times New Roman" w:hAnsi="Segoe UI" w:cs="Segoe UI"/>
          <w:color w:val="1E1E1E"/>
          <w:sz w:val="24"/>
          <w:szCs w:val="24"/>
        </w:rPr>
        <w:t> and press </w:t>
      </w:r>
      <w:r w:rsidRPr="0035682B">
        <w:rPr>
          <w:rFonts w:ascii="Segoe UI" w:eastAsia="Times New Roman" w:hAnsi="Segoe UI" w:cs="Segoe UI"/>
          <w:b/>
          <w:bCs/>
          <w:color w:val="1E1E1E"/>
          <w:sz w:val="24"/>
          <w:szCs w:val="24"/>
        </w:rPr>
        <w:t>Enter</w:t>
      </w:r>
      <w:r w:rsidRPr="0035682B">
        <w:rPr>
          <w:rFonts w:ascii="Segoe UI" w:eastAsia="Times New Roman" w:hAnsi="Segoe UI" w:cs="Segoe UI"/>
          <w:color w:val="1E1E1E"/>
          <w:sz w:val="24"/>
          <w:szCs w:val="24"/>
        </w:rPr>
        <w:t> to select the standard template.</w:t>
      </w:r>
    </w:p>
    <w:p w14:paraId="725C633E" w14:textId="77777777" w:rsidR="0035682B" w:rsidRPr="0035682B" w:rsidRDefault="0035682B" w:rsidP="0035682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5682B">
        <w:rPr>
          <w:rFonts w:ascii="Segoe UI" w:eastAsia="Times New Roman" w:hAnsi="Segoe UI" w:cs="Segoe UI"/>
          <w:color w:val="1E1E1E"/>
          <w:sz w:val="24"/>
          <w:szCs w:val="24"/>
        </w:rPr>
        <w:t>Type the project name </w:t>
      </w:r>
      <w:r w:rsidRPr="0035682B">
        <w:rPr>
          <w:rFonts w:ascii="Consolas" w:eastAsia="Times New Roman" w:hAnsi="Consolas" w:cs="Courier New"/>
          <w:color w:val="DD1144"/>
          <w:sz w:val="18"/>
          <w:szCs w:val="18"/>
          <w:bdr w:val="single" w:sz="6" w:space="2" w:color="E1E1E8" w:frame="1"/>
          <w:shd w:val="clear" w:color="auto" w:fill="F7F7F9"/>
        </w:rPr>
        <w:t>VSCodeQuickstart</w:t>
      </w:r>
      <w:r w:rsidRPr="0035682B">
        <w:rPr>
          <w:rFonts w:ascii="Segoe UI" w:eastAsia="Times New Roman" w:hAnsi="Segoe UI" w:cs="Segoe UI"/>
          <w:color w:val="1E1E1E"/>
          <w:sz w:val="24"/>
          <w:szCs w:val="24"/>
        </w:rPr>
        <w:t> and press </w:t>
      </w:r>
      <w:r w:rsidRPr="0035682B">
        <w:rPr>
          <w:rFonts w:ascii="Segoe UI" w:eastAsia="Times New Roman" w:hAnsi="Segoe UI" w:cs="Segoe UI"/>
          <w:b/>
          <w:bCs/>
          <w:color w:val="1E1E1E"/>
          <w:sz w:val="24"/>
          <w:szCs w:val="24"/>
        </w:rPr>
        <w:t>Enter</w:t>
      </w:r>
      <w:r w:rsidRPr="0035682B">
        <w:rPr>
          <w:rFonts w:ascii="Segoe UI" w:eastAsia="Times New Roman" w:hAnsi="Segoe UI" w:cs="Segoe UI"/>
          <w:color w:val="1E1E1E"/>
          <w:sz w:val="24"/>
          <w:szCs w:val="24"/>
        </w:rPr>
        <w:t>.</w:t>
      </w:r>
    </w:p>
    <w:p w14:paraId="5D583B21" w14:textId="77777777" w:rsidR="0035682B" w:rsidRPr="0035682B" w:rsidRDefault="0035682B" w:rsidP="0035682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5682B">
        <w:rPr>
          <w:rFonts w:ascii="Segoe UI" w:eastAsia="Times New Roman" w:hAnsi="Segoe UI" w:cs="Segoe UI"/>
          <w:color w:val="1E1E1E"/>
          <w:sz w:val="24"/>
          <w:szCs w:val="24"/>
        </w:rPr>
        <w:t>Select your Desktop as the place to create the project in so it is easy to find later on.</w:t>
      </w:r>
    </w:p>
    <w:p w14:paraId="1CE159B3" w14:textId="77777777" w:rsidR="0035682B" w:rsidRPr="0035682B" w:rsidRDefault="0035682B" w:rsidP="0035682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5682B">
        <w:rPr>
          <w:rFonts w:ascii="Segoe UI" w:eastAsia="Times New Roman" w:hAnsi="Segoe UI" w:cs="Segoe UI"/>
          <w:color w:val="1E1E1E"/>
          <w:sz w:val="24"/>
          <w:szCs w:val="24"/>
        </w:rPr>
        <w:t>Wait for the new Visual Studio Code window to open. You should see an indication that the extension is preparing your project before populating the file explorer.</w:t>
      </w:r>
    </w:p>
    <w:p w14:paraId="44F54A66" w14:textId="64CBB91D" w:rsidR="00D814C0" w:rsidRDefault="00D814C0" w:rsidP="00C83062">
      <w:pPr>
        <w:pStyle w:val="NoSpacing"/>
      </w:pPr>
    </w:p>
    <w:p w14:paraId="76897874" w14:textId="12DF0210" w:rsidR="0035682B" w:rsidRDefault="0035682B" w:rsidP="00C83062">
      <w:pPr>
        <w:pStyle w:val="NoSpacing"/>
      </w:pPr>
    </w:p>
    <w:p w14:paraId="7AF38A9B" w14:textId="16ECC7DD" w:rsidR="006743D8" w:rsidRDefault="006743D8" w:rsidP="00C83062">
      <w:pPr>
        <w:pStyle w:val="NoSpacing"/>
      </w:pPr>
      <w:r>
        <w:t>There are a lot of VS commands here.  I would need to follow a tutorial to use VS Code</w:t>
      </w:r>
    </w:p>
    <w:p w14:paraId="14BC26CE" w14:textId="1129652F" w:rsidR="00796A06" w:rsidRDefault="00796A06" w:rsidP="00C83062">
      <w:pPr>
        <w:pStyle w:val="NoSpacing"/>
      </w:pPr>
    </w:p>
    <w:p w14:paraId="7C1B8653" w14:textId="1B0833A9" w:rsidR="00796A06" w:rsidRDefault="00796A06" w:rsidP="00C83062">
      <w:pPr>
        <w:pStyle w:val="NoSpacing"/>
      </w:pPr>
      <w:r>
        <w:t>This module does not tell you how to pull code from Salesforce into VS Code</w:t>
      </w:r>
    </w:p>
    <w:p w14:paraId="778AFA7D" w14:textId="29B88EBD" w:rsidR="00796A06" w:rsidRDefault="00796A06" w:rsidP="00C83062">
      <w:pPr>
        <w:pStyle w:val="NoSpacing"/>
      </w:pPr>
    </w:p>
    <w:p w14:paraId="2848AFEB" w14:textId="07919A40" w:rsidR="00796A06" w:rsidRDefault="00796A06" w:rsidP="00C83062">
      <w:pPr>
        <w:pStyle w:val="NoSpacing"/>
      </w:pPr>
    </w:p>
    <w:p w14:paraId="77D72E7C" w14:textId="151F55D1" w:rsidR="00796A06" w:rsidRDefault="00796A06" w:rsidP="00C83062">
      <w:pPr>
        <w:pStyle w:val="NoSpacing"/>
      </w:pPr>
    </w:p>
    <w:p w14:paraId="6E2BF5AF" w14:textId="77777777" w:rsidR="00796A06" w:rsidRDefault="00796A06" w:rsidP="00C83062">
      <w:pPr>
        <w:pStyle w:val="NoSpacing"/>
      </w:pPr>
    </w:p>
    <w:p w14:paraId="21B479B9" w14:textId="10629B5C" w:rsidR="006743D8" w:rsidRPr="005635E4" w:rsidRDefault="005635E4" w:rsidP="00C83062">
      <w:pPr>
        <w:pStyle w:val="NoSpacing"/>
        <w:rPr>
          <w:b/>
          <w:bCs/>
          <w:sz w:val="28"/>
          <w:szCs w:val="28"/>
          <w:u w:val="single"/>
        </w:rPr>
      </w:pPr>
      <w:r w:rsidRPr="005635E4">
        <w:rPr>
          <w:b/>
          <w:bCs/>
          <w:sz w:val="28"/>
          <w:szCs w:val="28"/>
          <w:u w:val="single"/>
        </w:rPr>
        <w:t>SOQL VS SOSL</w:t>
      </w:r>
    </w:p>
    <w:p w14:paraId="680BE57E" w14:textId="77777777" w:rsidR="005635E4" w:rsidRDefault="005635E4" w:rsidP="005635E4">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Use SOQL when you know in which objects or fields the data resides and you want to:</w:t>
      </w:r>
    </w:p>
    <w:p w14:paraId="2B700CC2" w14:textId="77777777" w:rsidR="005635E4" w:rsidRDefault="005635E4" w:rsidP="005635E4">
      <w:pPr>
        <w:pStyle w:val="li"/>
        <w:numPr>
          <w:ilvl w:val="0"/>
          <w:numId w:val="6"/>
        </w:numPr>
        <w:shd w:val="clear" w:color="auto" w:fill="F5F5F5"/>
        <w:rPr>
          <w:rFonts w:ascii="Segoe UI" w:hAnsi="Segoe UI" w:cs="Segoe UI"/>
          <w:color w:val="1E1E1E"/>
        </w:rPr>
      </w:pPr>
      <w:r>
        <w:rPr>
          <w:rFonts w:ascii="Segoe UI" w:hAnsi="Segoe UI" w:cs="Segoe UI"/>
          <w:color w:val="1E1E1E"/>
        </w:rPr>
        <w:lastRenderedPageBreak/>
        <w:t>Retrieve data from a single object or from multiple objects that are related to one another.</w:t>
      </w:r>
    </w:p>
    <w:p w14:paraId="04A63D3B" w14:textId="77777777" w:rsidR="005635E4" w:rsidRDefault="005635E4" w:rsidP="005635E4">
      <w:pPr>
        <w:pStyle w:val="li"/>
        <w:numPr>
          <w:ilvl w:val="0"/>
          <w:numId w:val="6"/>
        </w:numPr>
        <w:shd w:val="clear" w:color="auto" w:fill="F5F5F5"/>
        <w:rPr>
          <w:rFonts w:ascii="Segoe UI" w:hAnsi="Segoe UI" w:cs="Segoe UI"/>
          <w:color w:val="1E1E1E"/>
        </w:rPr>
      </w:pPr>
      <w:r>
        <w:rPr>
          <w:rFonts w:ascii="Segoe UI" w:hAnsi="Segoe UI" w:cs="Segoe UI"/>
          <w:color w:val="1E1E1E"/>
        </w:rPr>
        <w:t>Count the number of records that meet specified criteria.</w:t>
      </w:r>
    </w:p>
    <w:p w14:paraId="7887B03C" w14:textId="77777777" w:rsidR="005635E4" w:rsidRDefault="005635E4" w:rsidP="005635E4">
      <w:pPr>
        <w:pStyle w:val="li"/>
        <w:numPr>
          <w:ilvl w:val="0"/>
          <w:numId w:val="6"/>
        </w:numPr>
        <w:shd w:val="clear" w:color="auto" w:fill="F5F5F5"/>
        <w:rPr>
          <w:rFonts w:ascii="Segoe UI" w:hAnsi="Segoe UI" w:cs="Segoe UI"/>
          <w:color w:val="1E1E1E"/>
        </w:rPr>
      </w:pPr>
      <w:r>
        <w:rPr>
          <w:rFonts w:ascii="Segoe UI" w:hAnsi="Segoe UI" w:cs="Segoe UI"/>
          <w:color w:val="1E1E1E"/>
        </w:rPr>
        <w:t>Sort results as part of the query.</w:t>
      </w:r>
    </w:p>
    <w:p w14:paraId="0880E9A8" w14:textId="77777777" w:rsidR="005635E4" w:rsidRDefault="005635E4" w:rsidP="005635E4">
      <w:pPr>
        <w:pStyle w:val="li"/>
        <w:numPr>
          <w:ilvl w:val="0"/>
          <w:numId w:val="6"/>
        </w:numPr>
        <w:shd w:val="clear" w:color="auto" w:fill="F5F5F5"/>
        <w:rPr>
          <w:rFonts w:ascii="Segoe UI" w:hAnsi="Segoe UI" w:cs="Segoe UI"/>
          <w:color w:val="1E1E1E"/>
        </w:rPr>
      </w:pPr>
      <w:r>
        <w:rPr>
          <w:rFonts w:ascii="Segoe UI" w:hAnsi="Segoe UI" w:cs="Segoe UI"/>
          <w:color w:val="1E1E1E"/>
        </w:rPr>
        <w:t>Retrieve data from number, date, or checkbox fields.</w:t>
      </w:r>
    </w:p>
    <w:p w14:paraId="54908F3F" w14:textId="77777777" w:rsidR="005635E4" w:rsidRDefault="005635E4" w:rsidP="005635E4">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Use SOSL when you don’t know in which object or field the data resides and you want to:</w:t>
      </w:r>
    </w:p>
    <w:p w14:paraId="48D44D16" w14:textId="77777777" w:rsidR="005635E4" w:rsidRDefault="005635E4" w:rsidP="005635E4">
      <w:pPr>
        <w:pStyle w:val="li"/>
        <w:numPr>
          <w:ilvl w:val="0"/>
          <w:numId w:val="7"/>
        </w:numPr>
        <w:shd w:val="clear" w:color="auto" w:fill="F5F5F5"/>
        <w:rPr>
          <w:rFonts w:ascii="Segoe UI" w:hAnsi="Segoe UI" w:cs="Segoe UI"/>
          <w:color w:val="1E1E1E"/>
        </w:rPr>
      </w:pPr>
      <w:r>
        <w:rPr>
          <w:rFonts w:ascii="Segoe UI" w:hAnsi="Segoe UI" w:cs="Segoe UI"/>
          <w:color w:val="1E1E1E"/>
        </w:rPr>
        <w:t>Retrieve data for a specific term that you know exists within a field. Because SOSL can tokenize multiple terms within a field and build a search index from this, SOSL searches are faster and can return more relevant results.</w:t>
      </w:r>
    </w:p>
    <w:p w14:paraId="139E1FBC" w14:textId="77777777" w:rsidR="005635E4" w:rsidRDefault="005635E4" w:rsidP="005635E4">
      <w:pPr>
        <w:pStyle w:val="li"/>
        <w:numPr>
          <w:ilvl w:val="0"/>
          <w:numId w:val="7"/>
        </w:numPr>
        <w:shd w:val="clear" w:color="auto" w:fill="F5F5F5"/>
        <w:rPr>
          <w:rFonts w:ascii="Segoe UI" w:hAnsi="Segoe UI" w:cs="Segoe UI"/>
          <w:color w:val="1E1E1E"/>
        </w:rPr>
      </w:pPr>
      <w:r>
        <w:rPr>
          <w:rFonts w:ascii="Segoe UI" w:hAnsi="Segoe UI" w:cs="Segoe UI"/>
          <w:color w:val="1E1E1E"/>
        </w:rPr>
        <w:t>Retrieve multiple objects and fields efficiently, and the objects might or might not be related to one another.</w:t>
      </w:r>
    </w:p>
    <w:p w14:paraId="34342180" w14:textId="77777777" w:rsidR="005635E4" w:rsidRDefault="005635E4" w:rsidP="005635E4">
      <w:pPr>
        <w:pStyle w:val="li"/>
        <w:numPr>
          <w:ilvl w:val="0"/>
          <w:numId w:val="7"/>
        </w:numPr>
        <w:shd w:val="clear" w:color="auto" w:fill="F5F5F5"/>
        <w:rPr>
          <w:rFonts w:ascii="Segoe UI" w:hAnsi="Segoe UI" w:cs="Segoe UI"/>
          <w:color w:val="1E1E1E"/>
        </w:rPr>
      </w:pPr>
      <w:r>
        <w:rPr>
          <w:rFonts w:ascii="Segoe UI" w:hAnsi="Segoe UI" w:cs="Segoe UI"/>
          <w:color w:val="1E1E1E"/>
        </w:rPr>
        <w:t>Retrieve data for a particular division in an organization using the divisions feature, and you want to find it in the most efficient way possible.</w:t>
      </w:r>
    </w:p>
    <w:p w14:paraId="31EEDEEE" w14:textId="77777777" w:rsidR="005635E4" w:rsidRDefault="005635E4" w:rsidP="00C83062">
      <w:pPr>
        <w:pStyle w:val="NoSpacing"/>
      </w:pPr>
    </w:p>
    <w:p w14:paraId="129E6306" w14:textId="7B9A5259" w:rsidR="00D814C0" w:rsidRDefault="005635E4" w:rsidP="00C83062">
      <w:pPr>
        <w:pStyle w:val="NoSpacing"/>
      </w:pPr>
      <w:r>
        <w:rPr>
          <w:rFonts w:ascii="Segoe UI" w:hAnsi="Segoe UI" w:cs="Segoe UI"/>
          <w:color w:val="1E1E1E"/>
          <w:shd w:val="clear" w:color="auto" w:fill="F5F5F5"/>
        </w:rPr>
        <w:t>Salesforce Federated Search</w:t>
      </w:r>
    </w:p>
    <w:p w14:paraId="5EBDC903" w14:textId="6A56190A" w:rsidR="00D814C0" w:rsidRDefault="00D814C0" w:rsidP="00C83062">
      <w:pPr>
        <w:pStyle w:val="NoSpacing"/>
      </w:pPr>
    </w:p>
    <w:p w14:paraId="040B8674" w14:textId="4931C03F" w:rsidR="005635E4" w:rsidRDefault="005635E4" w:rsidP="00C83062">
      <w:pPr>
        <w:pStyle w:val="NoSpacing"/>
      </w:pPr>
    </w:p>
    <w:p w14:paraId="14A8FBE5" w14:textId="634F8BC8" w:rsidR="005635E4" w:rsidRDefault="00825E9D" w:rsidP="00C83062">
      <w:pPr>
        <w:pStyle w:val="NoSpacing"/>
      </w:pPr>
      <w:hyperlink r:id="rId100" w:history="1">
        <w:r w:rsidR="005635E4" w:rsidRPr="00A14EFD">
          <w:rPr>
            <w:rStyle w:val="Hyperlink"/>
          </w:rPr>
          <w:t>https://developer.salesforce.com/docs/atlas.en-us.224.0.soql_sosl.meta/soql_sosl/sforce_api_calls_soql.htm</w:t>
        </w:r>
      </w:hyperlink>
    </w:p>
    <w:p w14:paraId="270FBBBA" w14:textId="4E67D1E9" w:rsidR="005635E4" w:rsidRDefault="00825E9D" w:rsidP="00C83062">
      <w:pPr>
        <w:pStyle w:val="NoSpacing"/>
      </w:pPr>
      <w:hyperlink r:id="rId101" w:history="1">
        <w:r w:rsidR="005635E4" w:rsidRPr="00A14EFD">
          <w:rPr>
            <w:rStyle w:val="Hyperlink"/>
          </w:rPr>
          <w:t>https://developer.salesforce.com/docs/atlas.en-us.224.0.soql_sosl.meta/soql_sosl/sforce_api_calls_sosl.htm</w:t>
        </w:r>
      </w:hyperlink>
    </w:p>
    <w:p w14:paraId="7EC06600" w14:textId="149644EB" w:rsidR="005635E4" w:rsidRDefault="005635E4" w:rsidP="00C83062">
      <w:pPr>
        <w:pStyle w:val="NoSpacing"/>
      </w:pPr>
    </w:p>
    <w:p w14:paraId="6A5ED2DA" w14:textId="77777777" w:rsidR="005635E4" w:rsidRDefault="005635E4" w:rsidP="005635E4">
      <w:pPr>
        <w:pStyle w:val="Heading2"/>
        <w:shd w:val="clear" w:color="auto" w:fill="F5F5F5"/>
        <w:spacing w:before="900" w:beforeAutospacing="0" w:after="300" w:afterAutospacing="0"/>
        <w:rPr>
          <w:rFonts w:ascii="Segoe UI" w:hAnsi="Segoe UI" w:cs="Segoe UI"/>
          <w:color w:val="333333"/>
        </w:rPr>
      </w:pPr>
      <w:r>
        <w:rPr>
          <w:rStyle w:val="ph"/>
          <w:rFonts w:ascii="Segoe UI" w:hAnsi="Segoe UI" w:cs="Segoe UI"/>
          <w:color w:val="333333"/>
        </w:rPr>
        <w:t>Resources</w:t>
      </w:r>
    </w:p>
    <w:p w14:paraId="52CBE0A4" w14:textId="77777777" w:rsidR="005635E4" w:rsidRDefault="005635E4" w:rsidP="005635E4">
      <w:pPr>
        <w:pStyle w:val="li"/>
        <w:numPr>
          <w:ilvl w:val="0"/>
          <w:numId w:val="8"/>
        </w:numPr>
        <w:shd w:val="clear" w:color="auto" w:fill="F5F5F5"/>
        <w:rPr>
          <w:rFonts w:ascii="Segoe UI" w:hAnsi="Segoe UI" w:cs="Segoe UI"/>
          <w:color w:val="1E1E1E"/>
        </w:rPr>
      </w:pPr>
      <w:r>
        <w:rPr>
          <w:rFonts w:ascii="Segoe UI" w:hAnsi="Segoe UI" w:cs="Segoe UI"/>
          <w:color w:val="1E1E1E"/>
        </w:rPr>
        <w:t>SOQL and SOSL Reference</w:t>
      </w:r>
    </w:p>
    <w:p w14:paraId="7275DF8C" w14:textId="77777777" w:rsidR="005635E4" w:rsidRDefault="00825E9D" w:rsidP="005635E4">
      <w:pPr>
        <w:pStyle w:val="li"/>
        <w:numPr>
          <w:ilvl w:val="1"/>
          <w:numId w:val="8"/>
        </w:numPr>
        <w:shd w:val="clear" w:color="auto" w:fill="F5F5F5"/>
        <w:rPr>
          <w:rFonts w:ascii="Segoe UI" w:hAnsi="Segoe UI" w:cs="Segoe UI"/>
          <w:color w:val="1E1E1E"/>
        </w:rPr>
      </w:pPr>
      <w:hyperlink r:id="rId102" w:tgtFrame="_blank" w:history="1">
        <w:r w:rsidR="005635E4">
          <w:rPr>
            <w:rStyle w:val="Hyperlink"/>
            <w:rFonts w:ascii="Segoe UI" w:hAnsi="Segoe UI" w:cs="Segoe UI"/>
            <w:color w:val="006DCC"/>
          </w:rPr>
          <w:t>Salesforce Object Query Language (SOQL)</w:t>
        </w:r>
      </w:hyperlink>
    </w:p>
    <w:p w14:paraId="2F0DF43F" w14:textId="77777777" w:rsidR="005635E4" w:rsidRDefault="00825E9D" w:rsidP="005635E4">
      <w:pPr>
        <w:pStyle w:val="li"/>
        <w:numPr>
          <w:ilvl w:val="1"/>
          <w:numId w:val="8"/>
        </w:numPr>
        <w:shd w:val="clear" w:color="auto" w:fill="F5F5F5"/>
        <w:rPr>
          <w:rFonts w:ascii="Segoe UI" w:hAnsi="Segoe UI" w:cs="Segoe UI"/>
          <w:color w:val="1E1E1E"/>
        </w:rPr>
      </w:pPr>
      <w:hyperlink r:id="rId103" w:tgtFrame="_blank" w:history="1">
        <w:r w:rsidR="005635E4">
          <w:rPr>
            <w:rStyle w:val="Hyperlink"/>
            <w:rFonts w:ascii="Segoe UI" w:hAnsi="Segoe UI" w:cs="Segoe UI"/>
            <w:color w:val="006DCC"/>
          </w:rPr>
          <w:t>Salesforce Object Search Language (SOSL)</w:t>
        </w:r>
      </w:hyperlink>
    </w:p>
    <w:p w14:paraId="455FEE6D" w14:textId="77777777" w:rsidR="005635E4" w:rsidRDefault="005635E4" w:rsidP="005635E4">
      <w:pPr>
        <w:pStyle w:val="li"/>
        <w:numPr>
          <w:ilvl w:val="0"/>
          <w:numId w:val="8"/>
        </w:numPr>
        <w:shd w:val="clear" w:color="auto" w:fill="F5F5F5"/>
        <w:rPr>
          <w:rFonts w:ascii="Segoe UI" w:hAnsi="Segoe UI" w:cs="Segoe UI"/>
          <w:color w:val="1E1E1E"/>
        </w:rPr>
      </w:pPr>
      <w:r>
        <w:rPr>
          <w:rFonts w:ascii="Segoe UI" w:hAnsi="Segoe UI" w:cs="Segoe UI"/>
          <w:color w:val="1E1E1E"/>
        </w:rPr>
        <w:t>REST API Developer Guide</w:t>
      </w:r>
    </w:p>
    <w:p w14:paraId="0C4AA7C3" w14:textId="77777777" w:rsidR="005635E4" w:rsidRDefault="00825E9D" w:rsidP="005635E4">
      <w:pPr>
        <w:pStyle w:val="li"/>
        <w:numPr>
          <w:ilvl w:val="1"/>
          <w:numId w:val="8"/>
        </w:numPr>
        <w:shd w:val="clear" w:color="auto" w:fill="F5F5F5"/>
        <w:rPr>
          <w:rFonts w:ascii="Segoe UI" w:hAnsi="Segoe UI" w:cs="Segoe UI"/>
          <w:color w:val="1E1E1E"/>
        </w:rPr>
      </w:pPr>
      <w:hyperlink r:id="rId104" w:tgtFrame="_blank" w:history="1">
        <w:r w:rsidR="005635E4">
          <w:rPr>
            <w:rStyle w:val="Hyperlink"/>
            <w:rFonts w:ascii="Segoe UI" w:hAnsi="Segoe UI" w:cs="Segoe UI"/>
            <w:color w:val="006DCC"/>
          </w:rPr>
          <w:t>Search</w:t>
        </w:r>
      </w:hyperlink>
    </w:p>
    <w:p w14:paraId="2712A75A" w14:textId="77777777" w:rsidR="005635E4" w:rsidRDefault="00825E9D" w:rsidP="005635E4">
      <w:pPr>
        <w:pStyle w:val="li"/>
        <w:numPr>
          <w:ilvl w:val="1"/>
          <w:numId w:val="8"/>
        </w:numPr>
        <w:shd w:val="clear" w:color="auto" w:fill="F5F5F5"/>
        <w:rPr>
          <w:rFonts w:ascii="Segoe UI" w:hAnsi="Segoe UI" w:cs="Segoe UI"/>
          <w:color w:val="1E1E1E"/>
        </w:rPr>
      </w:pPr>
      <w:hyperlink r:id="rId105" w:tgtFrame="_blank" w:history="1">
        <w:r w:rsidR="005635E4">
          <w:rPr>
            <w:rStyle w:val="Hyperlink"/>
            <w:rFonts w:ascii="Segoe UI" w:hAnsi="Segoe UI" w:cs="Segoe UI"/>
            <w:color w:val="006DCC"/>
          </w:rPr>
          <w:t>Search Suggested Records</w:t>
        </w:r>
      </w:hyperlink>
    </w:p>
    <w:p w14:paraId="11AAF46D" w14:textId="77777777" w:rsidR="005635E4" w:rsidRDefault="00825E9D" w:rsidP="005635E4">
      <w:pPr>
        <w:pStyle w:val="li"/>
        <w:numPr>
          <w:ilvl w:val="1"/>
          <w:numId w:val="8"/>
        </w:numPr>
        <w:shd w:val="clear" w:color="auto" w:fill="F5F5F5"/>
        <w:rPr>
          <w:rFonts w:ascii="Segoe UI" w:hAnsi="Segoe UI" w:cs="Segoe UI"/>
          <w:color w:val="1E1E1E"/>
        </w:rPr>
      </w:pPr>
      <w:hyperlink r:id="rId106" w:tgtFrame="_blank" w:history="1">
        <w:r w:rsidR="005635E4">
          <w:rPr>
            <w:rStyle w:val="Hyperlink"/>
            <w:rFonts w:ascii="Segoe UI" w:hAnsi="Segoe UI" w:cs="Segoe UI"/>
            <w:color w:val="006DCC"/>
          </w:rPr>
          <w:t>Search Suggested Article Title Matches</w:t>
        </w:r>
      </w:hyperlink>
    </w:p>
    <w:p w14:paraId="666FAD12" w14:textId="77777777" w:rsidR="005635E4" w:rsidRDefault="00825E9D" w:rsidP="005635E4">
      <w:pPr>
        <w:pStyle w:val="li"/>
        <w:numPr>
          <w:ilvl w:val="1"/>
          <w:numId w:val="8"/>
        </w:numPr>
        <w:shd w:val="clear" w:color="auto" w:fill="F5F5F5"/>
        <w:rPr>
          <w:rFonts w:ascii="Segoe UI" w:hAnsi="Segoe UI" w:cs="Segoe UI"/>
          <w:color w:val="1E1E1E"/>
        </w:rPr>
      </w:pPr>
      <w:hyperlink r:id="rId107" w:tgtFrame="_blank" w:history="1">
        <w:r w:rsidR="005635E4">
          <w:rPr>
            <w:rStyle w:val="Hyperlink"/>
            <w:rFonts w:ascii="Segoe UI" w:hAnsi="Segoe UI" w:cs="Segoe UI"/>
            <w:color w:val="006DCC"/>
          </w:rPr>
          <w:t>Search Suggested Queries</w:t>
        </w:r>
      </w:hyperlink>
    </w:p>
    <w:p w14:paraId="654F8392" w14:textId="77777777" w:rsidR="005635E4" w:rsidRDefault="00825E9D" w:rsidP="005635E4">
      <w:pPr>
        <w:pStyle w:val="li"/>
        <w:numPr>
          <w:ilvl w:val="1"/>
          <w:numId w:val="8"/>
        </w:numPr>
        <w:shd w:val="clear" w:color="auto" w:fill="F5F5F5"/>
        <w:rPr>
          <w:rFonts w:ascii="Segoe UI" w:hAnsi="Segoe UI" w:cs="Segoe UI"/>
          <w:color w:val="1E1E1E"/>
        </w:rPr>
      </w:pPr>
      <w:hyperlink r:id="rId108" w:tgtFrame="_blank" w:history="1">
        <w:r w:rsidR="005635E4">
          <w:rPr>
            <w:rStyle w:val="Hyperlink"/>
            <w:rFonts w:ascii="Segoe UI" w:hAnsi="Segoe UI" w:cs="Segoe UI"/>
            <w:color w:val="006DCC"/>
          </w:rPr>
          <w:t>Parameterized Search</w:t>
        </w:r>
      </w:hyperlink>
    </w:p>
    <w:p w14:paraId="367777CB" w14:textId="77777777" w:rsidR="005635E4" w:rsidRDefault="00825E9D" w:rsidP="005635E4">
      <w:pPr>
        <w:pStyle w:val="li"/>
        <w:numPr>
          <w:ilvl w:val="1"/>
          <w:numId w:val="8"/>
        </w:numPr>
        <w:shd w:val="clear" w:color="auto" w:fill="F5F5F5"/>
        <w:rPr>
          <w:rFonts w:ascii="Segoe UI" w:hAnsi="Segoe UI" w:cs="Segoe UI"/>
          <w:color w:val="1E1E1E"/>
        </w:rPr>
      </w:pPr>
      <w:hyperlink r:id="rId109" w:tgtFrame="_blank" w:history="1">
        <w:r w:rsidR="005635E4">
          <w:rPr>
            <w:rStyle w:val="Hyperlink"/>
            <w:rFonts w:ascii="Segoe UI" w:hAnsi="Segoe UI" w:cs="Segoe UI"/>
            <w:color w:val="006DCC"/>
          </w:rPr>
          <w:t>Query</w:t>
        </w:r>
      </w:hyperlink>
    </w:p>
    <w:p w14:paraId="203B74F9" w14:textId="77777777" w:rsidR="005635E4" w:rsidRDefault="005635E4" w:rsidP="005635E4">
      <w:pPr>
        <w:pStyle w:val="li"/>
        <w:numPr>
          <w:ilvl w:val="0"/>
          <w:numId w:val="8"/>
        </w:numPr>
        <w:shd w:val="clear" w:color="auto" w:fill="F5F5F5"/>
        <w:rPr>
          <w:rFonts w:ascii="Segoe UI" w:hAnsi="Segoe UI" w:cs="Segoe UI"/>
          <w:color w:val="1E1E1E"/>
        </w:rPr>
      </w:pPr>
      <w:r>
        <w:rPr>
          <w:rFonts w:ascii="Segoe UI" w:hAnsi="Segoe UI" w:cs="Segoe UI"/>
          <w:color w:val="1E1E1E"/>
        </w:rPr>
        <w:lastRenderedPageBreak/>
        <w:t>SOAP API Developer Guide</w:t>
      </w:r>
    </w:p>
    <w:p w14:paraId="24034036" w14:textId="77777777" w:rsidR="005635E4" w:rsidRDefault="00825E9D" w:rsidP="005635E4">
      <w:pPr>
        <w:pStyle w:val="li"/>
        <w:numPr>
          <w:ilvl w:val="1"/>
          <w:numId w:val="8"/>
        </w:numPr>
        <w:shd w:val="clear" w:color="auto" w:fill="F5F5F5"/>
        <w:rPr>
          <w:rFonts w:ascii="Segoe UI" w:hAnsi="Segoe UI" w:cs="Segoe UI"/>
          <w:color w:val="1E1E1E"/>
        </w:rPr>
      </w:pPr>
      <w:hyperlink r:id="rId110" w:tgtFrame="_blank" w:history="1">
        <w:r w:rsidR="005635E4">
          <w:rPr>
            <w:rStyle w:val="Hyperlink"/>
            <w:rFonts w:ascii="Segoe UI" w:hAnsi="Segoe UI" w:cs="Segoe UI"/>
            <w:color w:val="006DCC"/>
          </w:rPr>
          <w:t>search()</w:t>
        </w:r>
      </w:hyperlink>
    </w:p>
    <w:p w14:paraId="2BC32399" w14:textId="77777777" w:rsidR="005635E4" w:rsidRDefault="00825E9D" w:rsidP="005635E4">
      <w:pPr>
        <w:pStyle w:val="li"/>
        <w:numPr>
          <w:ilvl w:val="1"/>
          <w:numId w:val="8"/>
        </w:numPr>
        <w:shd w:val="clear" w:color="auto" w:fill="F5F5F5"/>
        <w:rPr>
          <w:rFonts w:ascii="Segoe UI" w:hAnsi="Segoe UI" w:cs="Segoe UI"/>
          <w:color w:val="1E1E1E"/>
        </w:rPr>
      </w:pPr>
      <w:hyperlink r:id="rId111" w:tgtFrame="_blank" w:history="1">
        <w:r w:rsidR="005635E4">
          <w:rPr>
            <w:rStyle w:val="Hyperlink"/>
            <w:rFonts w:ascii="Segoe UI" w:hAnsi="Segoe UI" w:cs="Segoe UI"/>
            <w:color w:val="006DCC"/>
          </w:rPr>
          <w:t>query()</w:t>
        </w:r>
      </w:hyperlink>
    </w:p>
    <w:p w14:paraId="78395F19" w14:textId="77777777" w:rsidR="005635E4" w:rsidRDefault="005635E4" w:rsidP="005635E4">
      <w:pPr>
        <w:pStyle w:val="li"/>
        <w:numPr>
          <w:ilvl w:val="0"/>
          <w:numId w:val="8"/>
        </w:numPr>
        <w:shd w:val="clear" w:color="auto" w:fill="F5F5F5"/>
        <w:rPr>
          <w:rFonts w:ascii="Segoe UI" w:hAnsi="Segoe UI" w:cs="Segoe UI"/>
          <w:color w:val="1E1E1E"/>
        </w:rPr>
      </w:pPr>
      <w:r>
        <w:rPr>
          <w:rFonts w:ascii="Segoe UI" w:hAnsi="Segoe UI" w:cs="Segoe UI"/>
          <w:color w:val="1E1E1E"/>
        </w:rPr>
        <w:t>Apex Developer Guide</w:t>
      </w:r>
    </w:p>
    <w:p w14:paraId="4C023CF7" w14:textId="77777777" w:rsidR="005635E4" w:rsidRDefault="00825E9D" w:rsidP="005635E4">
      <w:pPr>
        <w:pStyle w:val="li"/>
        <w:numPr>
          <w:ilvl w:val="1"/>
          <w:numId w:val="8"/>
        </w:numPr>
        <w:shd w:val="clear" w:color="auto" w:fill="F5F5F5"/>
        <w:rPr>
          <w:rFonts w:ascii="Segoe UI" w:hAnsi="Segoe UI" w:cs="Segoe UI"/>
          <w:color w:val="1E1E1E"/>
        </w:rPr>
      </w:pPr>
      <w:hyperlink r:id="rId112" w:tgtFrame="_blank" w:history="1">
        <w:r w:rsidR="005635E4">
          <w:rPr>
            <w:rStyle w:val="Hyperlink"/>
            <w:rFonts w:ascii="Segoe UI" w:hAnsi="Segoe UI" w:cs="Segoe UI"/>
            <w:color w:val="006DCC"/>
          </w:rPr>
          <w:t>SOQL and SOSL Queries</w:t>
        </w:r>
      </w:hyperlink>
    </w:p>
    <w:p w14:paraId="0CE9A560" w14:textId="77777777" w:rsidR="005635E4" w:rsidRDefault="00825E9D" w:rsidP="005635E4">
      <w:pPr>
        <w:pStyle w:val="li"/>
        <w:numPr>
          <w:ilvl w:val="1"/>
          <w:numId w:val="8"/>
        </w:numPr>
        <w:shd w:val="clear" w:color="auto" w:fill="F5F5F5"/>
        <w:rPr>
          <w:rFonts w:ascii="Segoe UI" w:hAnsi="Segoe UI" w:cs="Segoe UI"/>
          <w:color w:val="1E1E1E"/>
        </w:rPr>
      </w:pPr>
      <w:hyperlink r:id="rId113" w:tgtFrame="_blank" w:history="1">
        <w:r w:rsidR="005635E4">
          <w:rPr>
            <w:rStyle w:val="Hyperlink"/>
            <w:rFonts w:ascii="Segoe UI" w:hAnsi="Segoe UI" w:cs="Segoe UI"/>
            <w:color w:val="006DCC"/>
          </w:rPr>
          <w:t>Search Namespace</w:t>
        </w:r>
      </w:hyperlink>
    </w:p>
    <w:p w14:paraId="7A7A1EF3" w14:textId="77777777" w:rsidR="005635E4" w:rsidRDefault="00825E9D" w:rsidP="005635E4">
      <w:pPr>
        <w:pStyle w:val="li"/>
        <w:numPr>
          <w:ilvl w:val="1"/>
          <w:numId w:val="8"/>
        </w:numPr>
        <w:shd w:val="clear" w:color="auto" w:fill="F5F5F5"/>
        <w:rPr>
          <w:rFonts w:ascii="Segoe UI" w:hAnsi="Segoe UI" w:cs="Segoe UI"/>
          <w:color w:val="1E1E1E"/>
        </w:rPr>
      </w:pPr>
      <w:hyperlink r:id="rId114" w:anchor="apex_System_Search_find" w:tgtFrame="_blank" w:history="1">
        <w:r w:rsidR="005635E4">
          <w:rPr>
            <w:rStyle w:val="Hyperlink"/>
            <w:rFonts w:ascii="Segoe UI" w:hAnsi="Segoe UI" w:cs="Segoe UI"/>
            <w:color w:val="006DCC"/>
          </w:rPr>
          <w:t>Search Class</w:t>
        </w:r>
      </w:hyperlink>
    </w:p>
    <w:p w14:paraId="3A0250A1" w14:textId="77777777" w:rsidR="005635E4" w:rsidRDefault="005635E4" w:rsidP="005635E4">
      <w:pPr>
        <w:pStyle w:val="li"/>
        <w:numPr>
          <w:ilvl w:val="0"/>
          <w:numId w:val="8"/>
        </w:numPr>
        <w:shd w:val="clear" w:color="auto" w:fill="F5F5F5"/>
        <w:rPr>
          <w:rFonts w:ascii="Segoe UI" w:hAnsi="Segoe UI" w:cs="Segoe UI"/>
          <w:color w:val="1E1E1E"/>
        </w:rPr>
      </w:pPr>
      <w:r>
        <w:rPr>
          <w:rFonts w:ascii="Segoe UI" w:hAnsi="Segoe UI" w:cs="Segoe UI"/>
          <w:color w:val="1E1E1E"/>
        </w:rPr>
        <w:t>Help Documentation</w:t>
      </w:r>
    </w:p>
    <w:p w14:paraId="05DC102D" w14:textId="77777777" w:rsidR="005635E4" w:rsidRDefault="00825E9D" w:rsidP="005635E4">
      <w:pPr>
        <w:pStyle w:val="li"/>
        <w:numPr>
          <w:ilvl w:val="1"/>
          <w:numId w:val="8"/>
        </w:numPr>
        <w:shd w:val="clear" w:color="auto" w:fill="F5F5F5"/>
        <w:rPr>
          <w:rFonts w:ascii="Segoe UI" w:hAnsi="Segoe UI" w:cs="Segoe UI"/>
          <w:color w:val="1E1E1E"/>
        </w:rPr>
      </w:pPr>
      <w:hyperlink r:id="rId115" w:tgtFrame="_blank" w:history="1">
        <w:r w:rsidR="005635E4">
          <w:rPr>
            <w:rStyle w:val="Hyperlink"/>
            <w:rFonts w:ascii="Segoe UI" w:hAnsi="Segoe UI" w:cs="Segoe UI"/>
            <w:color w:val="006DCC"/>
          </w:rPr>
          <w:t>How Does Search Break Up Information?</w:t>
        </w:r>
      </w:hyperlink>
    </w:p>
    <w:p w14:paraId="66654019" w14:textId="77777777" w:rsidR="005635E4" w:rsidRDefault="005635E4" w:rsidP="005635E4">
      <w:pPr>
        <w:pStyle w:val="li"/>
        <w:numPr>
          <w:ilvl w:val="0"/>
          <w:numId w:val="8"/>
        </w:numPr>
        <w:shd w:val="clear" w:color="auto" w:fill="F5F5F5"/>
        <w:rPr>
          <w:rFonts w:ascii="Segoe UI" w:hAnsi="Segoe UI" w:cs="Segoe UI"/>
          <w:color w:val="1E1E1E"/>
        </w:rPr>
      </w:pPr>
      <w:r>
        <w:rPr>
          <w:rFonts w:ascii="Segoe UI" w:hAnsi="Segoe UI" w:cs="Segoe UI"/>
          <w:color w:val="1E1E1E"/>
        </w:rPr>
        <w:t>Federated Search Developer Guide</w:t>
      </w:r>
    </w:p>
    <w:p w14:paraId="5558F04C" w14:textId="77777777" w:rsidR="005635E4" w:rsidRDefault="00825E9D" w:rsidP="005635E4">
      <w:pPr>
        <w:pStyle w:val="li"/>
        <w:numPr>
          <w:ilvl w:val="1"/>
          <w:numId w:val="8"/>
        </w:numPr>
        <w:shd w:val="clear" w:color="auto" w:fill="F5F5F5"/>
        <w:rPr>
          <w:rFonts w:ascii="Segoe UI" w:hAnsi="Segoe UI" w:cs="Segoe UI"/>
          <w:color w:val="1E1E1E"/>
        </w:rPr>
      </w:pPr>
      <w:hyperlink r:id="rId116" w:tgtFrame="_blank" w:history="1">
        <w:r w:rsidR="005635E4">
          <w:rPr>
            <w:rStyle w:val="Hyperlink"/>
            <w:rFonts w:ascii="Segoe UI" w:hAnsi="Segoe UI" w:cs="Segoe UI"/>
            <w:color w:val="006DCC"/>
          </w:rPr>
          <w:t>Introduction</w:t>
        </w:r>
      </w:hyperlink>
    </w:p>
    <w:p w14:paraId="63DEB9D2" w14:textId="1276E40C" w:rsidR="005635E4" w:rsidRDefault="005635E4" w:rsidP="00C83062">
      <w:pPr>
        <w:pStyle w:val="NoSpacing"/>
      </w:pPr>
    </w:p>
    <w:p w14:paraId="761757BA" w14:textId="788D83B0" w:rsidR="00F3445E" w:rsidRDefault="00F3445E" w:rsidP="00C83062">
      <w:pPr>
        <w:pStyle w:val="NoSpacing"/>
      </w:pPr>
    </w:p>
    <w:p w14:paraId="6801E05C" w14:textId="4F4E0CEB" w:rsidR="00F3445E" w:rsidRDefault="00F3445E" w:rsidP="00C83062">
      <w:pPr>
        <w:pStyle w:val="NoSpacing"/>
      </w:pPr>
      <w:r>
        <w:t>Search within a single object</w:t>
      </w:r>
    </w:p>
    <w:p w14:paraId="00526DE4" w14:textId="664C6DDD" w:rsidR="00F3445E" w:rsidRDefault="00F3445E" w:rsidP="00C83062">
      <w:pPr>
        <w:pStyle w:val="NoSpacing"/>
      </w:pPr>
      <w:r w:rsidRPr="00F3445E">
        <w:t>FIND {march 2016 email} RETURNING Campaign</w:t>
      </w:r>
    </w:p>
    <w:p w14:paraId="1D1FAB47" w14:textId="62FA7D29" w:rsidR="00F3445E" w:rsidRDefault="00F3445E" w:rsidP="00C83062">
      <w:pPr>
        <w:pStyle w:val="NoSpacing"/>
      </w:pPr>
    </w:p>
    <w:p w14:paraId="3EA07AD7" w14:textId="5B977F3A" w:rsidR="00F3445E" w:rsidRDefault="00F3445E" w:rsidP="00C83062">
      <w:pPr>
        <w:pStyle w:val="NoSpacing"/>
      </w:pPr>
      <w:r>
        <w:t>Multiple objects</w:t>
      </w:r>
    </w:p>
    <w:p w14:paraId="5DF8BD45" w14:textId="3EBF7F91" w:rsidR="00F3445E" w:rsidRDefault="00F3445E" w:rsidP="00C83062">
      <w:pPr>
        <w:pStyle w:val="NoSpacing"/>
      </w:pPr>
      <w:r w:rsidRPr="00F3445E">
        <w:t>FIND {recycled materials} RETURNING Product2, ContentVersion, FeedItem</w:t>
      </w:r>
    </w:p>
    <w:p w14:paraId="538DA588" w14:textId="7C1433A9" w:rsidR="00F3445E" w:rsidRDefault="00F3445E" w:rsidP="00C83062">
      <w:pPr>
        <w:pStyle w:val="NoSpacing"/>
      </w:pPr>
    </w:p>
    <w:p w14:paraId="2E0ED1C2" w14:textId="5ABCF9D3" w:rsidR="00F3445E" w:rsidRDefault="00F3445E" w:rsidP="00C83062">
      <w:pPr>
        <w:pStyle w:val="NoSpacing"/>
      </w:pPr>
      <w:r>
        <w:t>Custom object</w:t>
      </w:r>
    </w:p>
    <w:p w14:paraId="1EC8FC7B" w14:textId="0654265E" w:rsidR="00F3445E" w:rsidRDefault="00F3445E" w:rsidP="00C83062">
      <w:pPr>
        <w:pStyle w:val="NoSpacing"/>
      </w:pPr>
      <w:r w:rsidRPr="00F3445E">
        <w:t>FIND {pink hi\-top} RETURNING Merchandise__c</w:t>
      </w:r>
    </w:p>
    <w:p w14:paraId="65509FF0" w14:textId="6114B871" w:rsidR="00F3445E" w:rsidRDefault="00F3445E" w:rsidP="00C83062">
      <w:pPr>
        <w:pStyle w:val="NoSpacing"/>
      </w:pPr>
    </w:p>
    <w:p w14:paraId="72F4A35C" w14:textId="2E2BF83C" w:rsidR="00F3445E" w:rsidRDefault="00F3445E" w:rsidP="00C83062">
      <w:pPr>
        <w:pStyle w:val="NoSpacing"/>
      </w:pPr>
    </w:p>
    <w:p w14:paraId="67DEDA5B" w14:textId="380E1CAF" w:rsidR="00F3445E" w:rsidRDefault="00825E9D" w:rsidP="00C83062">
      <w:pPr>
        <w:pStyle w:val="NoSpacing"/>
      </w:pPr>
      <w:hyperlink r:id="rId117" w:history="1">
        <w:r w:rsidR="00F3445E" w:rsidRPr="00A14EFD">
          <w:rPr>
            <w:rStyle w:val="Hyperlink"/>
          </w:rPr>
          <w:t>https://developer.salesforce.com/docs/atlas.en-us.224.0.soql_sosl.meta/soql_sosl/sforce_api_calls_soql.htm</w:t>
        </w:r>
      </w:hyperlink>
    </w:p>
    <w:p w14:paraId="1F59B35F" w14:textId="72EA2A6C" w:rsidR="00F3445E" w:rsidRDefault="00825E9D" w:rsidP="00C83062">
      <w:pPr>
        <w:pStyle w:val="NoSpacing"/>
      </w:pPr>
      <w:hyperlink r:id="rId118" w:history="1">
        <w:r w:rsidR="00F3445E" w:rsidRPr="00A14EFD">
          <w:rPr>
            <w:rStyle w:val="Hyperlink"/>
          </w:rPr>
          <w:t>https://developer.salesforce.com/docs/atlas.en-us.224.0.soql_sosl.meta/soql_sosl/sforce_api_calls_sosl.htm</w:t>
        </w:r>
      </w:hyperlink>
    </w:p>
    <w:p w14:paraId="49DCD645" w14:textId="449A73EC" w:rsidR="00F3445E" w:rsidRDefault="00F3445E" w:rsidP="00C83062">
      <w:pPr>
        <w:pStyle w:val="NoSpacing"/>
      </w:pPr>
    </w:p>
    <w:p w14:paraId="745E04DD" w14:textId="55ED9436" w:rsidR="00F3445E" w:rsidRDefault="00F3445E" w:rsidP="00C83062">
      <w:pPr>
        <w:pStyle w:val="NoSpacing"/>
      </w:pPr>
    </w:p>
    <w:p w14:paraId="165BB443" w14:textId="24225BAA" w:rsidR="00F3445E" w:rsidRDefault="00F3445E" w:rsidP="00C83062">
      <w:pPr>
        <w:pStyle w:val="NoSpacing"/>
      </w:pPr>
      <w:r>
        <w:t>only search in specific fields</w:t>
      </w:r>
    </w:p>
    <w:p w14:paraId="552360B9" w14:textId="49427C7D" w:rsidR="00F3445E" w:rsidRDefault="00F3445E" w:rsidP="00C83062">
      <w:pPr>
        <w:pStyle w:val="NoSpacing"/>
      </w:pPr>
    </w:p>
    <w:p w14:paraId="16AE94BD" w14:textId="5CDA3553" w:rsidR="00F3445E" w:rsidRDefault="00F3445E" w:rsidP="00C83062">
      <w:pPr>
        <w:pStyle w:val="NoSpacing"/>
      </w:pPr>
      <w:r w:rsidRPr="00F3445E">
        <w:t>FIND {jsmith@cloudkicks.com} IN EMAIL FIELDS RETURNING Contact</w:t>
      </w:r>
    </w:p>
    <w:p w14:paraId="3A3C97E1" w14:textId="419B6DB4" w:rsidR="00F3445E" w:rsidRDefault="00F3445E" w:rsidP="00C83062">
      <w:pPr>
        <w:pStyle w:val="NoSpacing"/>
      </w:pPr>
    </w:p>
    <w:p w14:paraId="02CC5980" w14:textId="79597059" w:rsidR="00F3445E" w:rsidRDefault="00C40AA0" w:rsidP="00C83062">
      <w:pPr>
        <w:pStyle w:val="NoSpacing"/>
      </w:pPr>
      <w:r w:rsidRPr="00C40AA0">
        <w:t>FIND {Cloud Kicks} RETURNING Account (Name, Industry ORDER BY Name LIMIT 10 OFFSET 25)</w:t>
      </w:r>
    </w:p>
    <w:p w14:paraId="7737F60C" w14:textId="38E723F8" w:rsidR="00C40AA0" w:rsidRDefault="00C40AA0" w:rsidP="00C83062">
      <w:pPr>
        <w:pStyle w:val="NoSpacing"/>
      </w:pPr>
    </w:p>
    <w:p w14:paraId="630F65B2" w14:textId="77777777" w:rsidR="00C40AA0" w:rsidRDefault="00C40AA0" w:rsidP="00C40AA0">
      <w:pPr>
        <w:pStyle w:val="NoSpacing"/>
      </w:pPr>
      <w:r>
        <w:t>FIND {race} RETURNING KnowledgeArticleVersion</w:t>
      </w:r>
    </w:p>
    <w:p w14:paraId="60BD4A15" w14:textId="77777777" w:rsidR="00C40AA0" w:rsidRDefault="00C40AA0" w:rsidP="00C40AA0">
      <w:pPr>
        <w:pStyle w:val="NoSpacing"/>
      </w:pPr>
      <w:r>
        <w:t xml:space="preserve">    (Id, Title WHERE PublishStatus='online' and language='en_US')</w:t>
      </w:r>
    </w:p>
    <w:p w14:paraId="165BB371" w14:textId="3ED4F30B" w:rsidR="00C40AA0" w:rsidRDefault="00C40AA0" w:rsidP="00C40AA0">
      <w:pPr>
        <w:pStyle w:val="NoSpacing"/>
      </w:pPr>
      <w:r>
        <w:t xml:space="preserve">    WITH DATA CATEGORY Location__c AT America__c</w:t>
      </w:r>
    </w:p>
    <w:p w14:paraId="0A7CCB69" w14:textId="70942986" w:rsidR="00C40AA0" w:rsidRDefault="00C40AA0" w:rsidP="00C40AA0">
      <w:pPr>
        <w:pStyle w:val="NoSpacing"/>
      </w:pPr>
    </w:p>
    <w:tbl>
      <w:tblPr>
        <w:tblW w:w="13680" w:type="dxa"/>
        <w:shd w:val="clear" w:color="auto" w:fill="F5F5F5"/>
        <w:tblCellMar>
          <w:top w:w="15" w:type="dxa"/>
          <w:left w:w="15" w:type="dxa"/>
          <w:bottom w:w="15" w:type="dxa"/>
          <w:right w:w="15" w:type="dxa"/>
        </w:tblCellMar>
        <w:tblLook w:val="04A0" w:firstRow="1" w:lastRow="0" w:firstColumn="1" w:lastColumn="0" w:noHBand="0" w:noVBand="1"/>
        <w:tblDescription w:val=""/>
      </w:tblPr>
      <w:tblGrid>
        <w:gridCol w:w="3862"/>
        <w:gridCol w:w="3150"/>
        <w:gridCol w:w="6668"/>
      </w:tblGrid>
      <w:tr w:rsidR="00C40AA0" w:rsidRPr="00C40AA0" w14:paraId="2AF0C18A" w14:textId="77777777" w:rsidTr="00C40AA0">
        <w:trPr>
          <w:tblHeader/>
        </w:trPr>
        <w:tc>
          <w:tcPr>
            <w:tcW w:w="3862" w:type="dxa"/>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16882A73" w14:textId="77777777" w:rsidR="00C40AA0" w:rsidRPr="00C40AA0" w:rsidRDefault="00C40AA0" w:rsidP="00C40AA0">
            <w:pPr>
              <w:spacing w:after="0" w:line="240" w:lineRule="auto"/>
              <w:rPr>
                <w:rFonts w:ascii="Segoe UI" w:eastAsia="Times New Roman" w:hAnsi="Segoe UI" w:cs="Segoe UI"/>
                <w:b/>
                <w:bCs/>
                <w:color w:val="1E1E1C"/>
                <w:sz w:val="24"/>
                <w:szCs w:val="24"/>
              </w:rPr>
            </w:pPr>
            <w:r w:rsidRPr="00C40AA0">
              <w:rPr>
                <w:rFonts w:ascii="Segoe UI" w:eastAsia="Times New Roman" w:hAnsi="Segoe UI" w:cs="Segoe UI"/>
                <w:b/>
                <w:bCs/>
                <w:color w:val="1E1E1C"/>
                <w:sz w:val="24"/>
                <w:szCs w:val="24"/>
              </w:rPr>
              <w:t>I want to...</w:t>
            </w:r>
          </w:p>
        </w:tc>
        <w:tc>
          <w:tcPr>
            <w:tcW w:w="3150" w:type="dxa"/>
            <w:tcBorders>
              <w:top w:val="single" w:sz="6" w:space="0" w:color="E2E2E2"/>
              <w:bottom w:val="single" w:sz="24" w:space="0" w:color="E2E2E2"/>
              <w:right w:val="single" w:sz="6" w:space="0" w:color="E2E2E2"/>
            </w:tcBorders>
            <w:shd w:val="clear" w:color="auto" w:fill="FFFFFF"/>
            <w:vAlign w:val="center"/>
            <w:hideMark/>
          </w:tcPr>
          <w:p w14:paraId="00D13441" w14:textId="77777777" w:rsidR="00C40AA0" w:rsidRPr="00C40AA0" w:rsidRDefault="00C40AA0" w:rsidP="00C40AA0">
            <w:pPr>
              <w:spacing w:after="0" w:line="240" w:lineRule="auto"/>
              <w:rPr>
                <w:rFonts w:ascii="Segoe UI" w:eastAsia="Times New Roman" w:hAnsi="Segoe UI" w:cs="Segoe UI"/>
                <w:b/>
                <w:bCs/>
                <w:color w:val="1E1E1C"/>
                <w:sz w:val="24"/>
                <w:szCs w:val="24"/>
              </w:rPr>
            </w:pPr>
            <w:r w:rsidRPr="00C40AA0">
              <w:rPr>
                <w:rFonts w:ascii="Segoe UI" w:eastAsia="Times New Roman" w:hAnsi="Segoe UI" w:cs="Segoe UI"/>
                <w:b/>
                <w:bCs/>
                <w:color w:val="1E1E1C"/>
                <w:sz w:val="24"/>
                <w:szCs w:val="24"/>
              </w:rPr>
              <w:t>SOSL</w:t>
            </w:r>
          </w:p>
        </w:tc>
        <w:tc>
          <w:tcPr>
            <w:tcW w:w="6668" w:type="dxa"/>
            <w:tcBorders>
              <w:top w:val="single" w:sz="6" w:space="0" w:color="E2E2E2"/>
              <w:bottom w:val="single" w:sz="24" w:space="0" w:color="E2E2E2"/>
              <w:right w:val="single" w:sz="6" w:space="0" w:color="E2E2E2"/>
            </w:tcBorders>
            <w:shd w:val="clear" w:color="auto" w:fill="FFFFFF"/>
            <w:vAlign w:val="center"/>
            <w:hideMark/>
          </w:tcPr>
          <w:p w14:paraId="74CE571C" w14:textId="77777777" w:rsidR="00C40AA0" w:rsidRPr="00C40AA0" w:rsidRDefault="00C40AA0" w:rsidP="00C40AA0">
            <w:pPr>
              <w:spacing w:after="0" w:line="240" w:lineRule="auto"/>
              <w:rPr>
                <w:rFonts w:ascii="Segoe UI" w:eastAsia="Times New Roman" w:hAnsi="Segoe UI" w:cs="Segoe UI"/>
                <w:b/>
                <w:bCs/>
                <w:color w:val="1E1E1C"/>
                <w:sz w:val="24"/>
                <w:szCs w:val="24"/>
              </w:rPr>
            </w:pPr>
            <w:r w:rsidRPr="00C40AA0">
              <w:rPr>
                <w:rFonts w:ascii="Segoe UI" w:eastAsia="Times New Roman" w:hAnsi="Segoe UI" w:cs="Segoe UI"/>
                <w:b/>
                <w:bCs/>
                <w:color w:val="1E1E1C"/>
                <w:sz w:val="24"/>
                <w:szCs w:val="24"/>
              </w:rPr>
              <w:t>SOQL</w:t>
            </w:r>
          </w:p>
        </w:tc>
      </w:tr>
      <w:tr w:rsidR="00C40AA0" w:rsidRPr="00C40AA0" w14:paraId="5582FCF1" w14:textId="77777777" w:rsidTr="00C40AA0">
        <w:tc>
          <w:tcPr>
            <w:tcW w:w="3862" w:type="dxa"/>
            <w:tcBorders>
              <w:left w:val="single" w:sz="6" w:space="0" w:color="DEDEDE"/>
              <w:bottom w:val="single" w:sz="6" w:space="0" w:color="DEDEDE"/>
              <w:right w:val="single" w:sz="6" w:space="0" w:color="DEDEDE"/>
            </w:tcBorders>
            <w:shd w:val="clear" w:color="auto" w:fill="FFFFFF"/>
            <w:hideMark/>
          </w:tcPr>
          <w:p w14:paraId="713D8D97" w14:textId="77777777" w:rsidR="00C40AA0" w:rsidRPr="00C40AA0" w:rsidRDefault="00C40AA0" w:rsidP="00C40AA0">
            <w:pPr>
              <w:spacing w:after="0" w:line="240" w:lineRule="auto"/>
              <w:rPr>
                <w:rFonts w:ascii="Segoe UI" w:eastAsia="Times New Roman" w:hAnsi="Segoe UI" w:cs="Segoe UI"/>
                <w:color w:val="1E1E1C"/>
                <w:sz w:val="24"/>
                <w:szCs w:val="24"/>
              </w:rPr>
            </w:pPr>
            <w:r w:rsidRPr="00C40AA0">
              <w:rPr>
                <w:rFonts w:ascii="Segoe UI" w:eastAsia="Times New Roman" w:hAnsi="Segoe UI" w:cs="Segoe UI"/>
                <w:color w:val="1E1E1C"/>
                <w:sz w:val="24"/>
                <w:szCs w:val="24"/>
              </w:rPr>
              <w:t>Limit the data that is searched</w:t>
            </w:r>
          </w:p>
        </w:tc>
        <w:tc>
          <w:tcPr>
            <w:tcW w:w="3150" w:type="dxa"/>
            <w:tcBorders>
              <w:bottom w:val="single" w:sz="6" w:space="0" w:color="DEDEDE"/>
              <w:right w:val="single" w:sz="6" w:space="0" w:color="DEDEDE"/>
            </w:tcBorders>
            <w:shd w:val="clear" w:color="auto" w:fill="FFFFFF"/>
            <w:hideMark/>
          </w:tcPr>
          <w:p w14:paraId="616DDE7A" w14:textId="77777777" w:rsidR="00C40AA0" w:rsidRPr="00C40AA0" w:rsidRDefault="00C40AA0" w:rsidP="00C40AA0">
            <w:pPr>
              <w:spacing w:after="0" w:line="240" w:lineRule="auto"/>
              <w:rPr>
                <w:rFonts w:ascii="Segoe UI" w:eastAsia="Times New Roman" w:hAnsi="Segoe UI" w:cs="Segoe UI"/>
                <w:color w:val="1E1E1C"/>
                <w:sz w:val="24"/>
                <w:szCs w:val="24"/>
              </w:rPr>
            </w:pPr>
            <w:r w:rsidRPr="00C40AA0">
              <w:rPr>
                <w:rFonts w:ascii="Consolas" w:eastAsia="Times New Roman" w:hAnsi="Consolas" w:cs="Courier New"/>
                <w:color w:val="DD1144"/>
                <w:sz w:val="18"/>
                <w:szCs w:val="18"/>
                <w:bdr w:val="single" w:sz="6" w:space="2" w:color="E1E1E8" w:frame="1"/>
                <w:shd w:val="clear" w:color="auto" w:fill="F7F7F9"/>
              </w:rPr>
              <w:t>IN SearchGroup</w:t>
            </w:r>
          </w:p>
        </w:tc>
        <w:tc>
          <w:tcPr>
            <w:tcW w:w="6668" w:type="dxa"/>
            <w:tcBorders>
              <w:bottom w:val="single" w:sz="6" w:space="0" w:color="DEDEDE"/>
              <w:right w:val="single" w:sz="6" w:space="0" w:color="DEDEDE"/>
            </w:tcBorders>
            <w:shd w:val="clear" w:color="auto" w:fill="FFFFFF"/>
            <w:hideMark/>
          </w:tcPr>
          <w:p w14:paraId="4EFCDBA4" w14:textId="77777777" w:rsidR="00C40AA0" w:rsidRPr="00C40AA0" w:rsidRDefault="00C40AA0" w:rsidP="00C40AA0">
            <w:pPr>
              <w:spacing w:after="0" w:line="240" w:lineRule="auto"/>
              <w:rPr>
                <w:rFonts w:ascii="Segoe UI" w:eastAsia="Times New Roman" w:hAnsi="Segoe UI" w:cs="Segoe UI"/>
                <w:color w:val="1E1E1C"/>
                <w:sz w:val="24"/>
                <w:szCs w:val="24"/>
              </w:rPr>
            </w:pPr>
            <w:r w:rsidRPr="00C40AA0">
              <w:rPr>
                <w:rFonts w:ascii="Consolas" w:eastAsia="Times New Roman" w:hAnsi="Consolas" w:cs="Courier New"/>
                <w:color w:val="DD1144"/>
                <w:sz w:val="18"/>
                <w:szCs w:val="18"/>
                <w:bdr w:val="single" w:sz="6" w:space="2" w:color="E1E1E8" w:frame="1"/>
                <w:shd w:val="clear" w:color="auto" w:fill="F7F7F9"/>
              </w:rPr>
              <w:t>WHERE</w:t>
            </w:r>
          </w:p>
        </w:tc>
      </w:tr>
      <w:tr w:rsidR="00C40AA0" w:rsidRPr="00C40AA0" w14:paraId="1D1952A4" w14:textId="77777777" w:rsidTr="00C40AA0">
        <w:tc>
          <w:tcPr>
            <w:tcW w:w="3862" w:type="dxa"/>
            <w:tcBorders>
              <w:left w:val="single" w:sz="6" w:space="0" w:color="DEDEDE"/>
              <w:bottom w:val="single" w:sz="6" w:space="0" w:color="DEDEDE"/>
              <w:right w:val="single" w:sz="6" w:space="0" w:color="DEDEDE"/>
            </w:tcBorders>
            <w:shd w:val="clear" w:color="auto" w:fill="FFFFFF"/>
            <w:hideMark/>
          </w:tcPr>
          <w:p w14:paraId="1D2E85A4" w14:textId="77777777" w:rsidR="00C40AA0" w:rsidRPr="00C40AA0" w:rsidRDefault="00C40AA0" w:rsidP="00C40AA0">
            <w:pPr>
              <w:spacing w:after="0" w:line="240" w:lineRule="auto"/>
              <w:rPr>
                <w:rFonts w:ascii="Segoe UI" w:eastAsia="Times New Roman" w:hAnsi="Segoe UI" w:cs="Segoe UI"/>
                <w:color w:val="1E1E1C"/>
                <w:sz w:val="24"/>
                <w:szCs w:val="24"/>
              </w:rPr>
            </w:pPr>
            <w:r w:rsidRPr="00C40AA0">
              <w:rPr>
                <w:rFonts w:ascii="Segoe UI" w:eastAsia="Times New Roman" w:hAnsi="Segoe UI" w:cs="Segoe UI"/>
                <w:color w:val="1E1E1C"/>
                <w:sz w:val="24"/>
                <w:szCs w:val="24"/>
              </w:rPr>
              <w:t>Specify the data to be returned in the response</w:t>
            </w:r>
          </w:p>
        </w:tc>
        <w:tc>
          <w:tcPr>
            <w:tcW w:w="3150" w:type="dxa"/>
            <w:tcBorders>
              <w:bottom w:val="single" w:sz="6" w:space="0" w:color="DEDEDE"/>
              <w:right w:val="single" w:sz="6" w:space="0" w:color="DEDEDE"/>
            </w:tcBorders>
            <w:shd w:val="clear" w:color="auto" w:fill="FFFFFF"/>
            <w:hideMark/>
          </w:tcPr>
          <w:p w14:paraId="1CC9A11F" w14:textId="77777777" w:rsidR="00C40AA0" w:rsidRPr="00C40AA0" w:rsidRDefault="00C40AA0" w:rsidP="00C40AA0">
            <w:pPr>
              <w:spacing w:after="0" w:line="240" w:lineRule="auto"/>
              <w:rPr>
                <w:rFonts w:ascii="Segoe UI" w:eastAsia="Times New Roman" w:hAnsi="Segoe UI" w:cs="Segoe UI"/>
                <w:color w:val="1E1E1C"/>
                <w:sz w:val="24"/>
                <w:szCs w:val="24"/>
              </w:rPr>
            </w:pPr>
            <w:r w:rsidRPr="00C40AA0">
              <w:rPr>
                <w:rFonts w:ascii="Consolas" w:eastAsia="Times New Roman" w:hAnsi="Consolas" w:cs="Courier New"/>
                <w:color w:val="DD1144"/>
                <w:sz w:val="18"/>
                <w:szCs w:val="18"/>
                <w:bdr w:val="single" w:sz="6" w:space="2" w:color="E1E1E8" w:frame="1"/>
                <w:shd w:val="clear" w:color="auto" w:fill="F7F7F9"/>
              </w:rPr>
              <w:t>Returning FieldSpec</w:t>
            </w:r>
          </w:p>
        </w:tc>
        <w:tc>
          <w:tcPr>
            <w:tcW w:w="6668" w:type="dxa"/>
            <w:tcBorders>
              <w:bottom w:val="single" w:sz="6" w:space="0" w:color="DEDEDE"/>
              <w:right w:val="single" w:sz="6" w:space="0" w:color="DEDEDE"/>
            </w:tcBorders>
            <w:shd w:val="clear" w:color="auto" w:fill="FFFFFF"/>
            <w:hideMark/>
          </w:tcPr>
          <w:p w14:paraId="7E36F31B" w14:textId="77777777" w:rsidR="00C40AA0" w:rsidRPr="00C40AA0" w:rsidRDefault="00C40AA0" w:rsidP="00C40AA0">
            <w:pPr>
              <w:spacing w:after="0" w:line="240" w:lineRule="auto"/>
              <w:rPr>
                <w:rFonts w:ascii="Segoe UI" w:eastAsia="Times New Roman" w:hAnsi="Segoe UI" w:cs="Segoe UI"/>
                <w:color w:val="1E1E1C"/>
                <w:sz w:val="24"/>
                <w:szCs w:val="24"/>
              </w:rPr>
            </w:pPr>
            <w:r w:rsidRPr="00C40AA0">
              <w:rPr>
                <w:rFonts w:ascii="Consolas" w:eastAsia="Times New Roman" w:hAnsi="Consolas" w:cs="Courier New"/>
                <w:color w:val="DD1144"/>
                <w:sz w:val="18"/>
                <w:szCs w:val="18"/>
                <w:bdr w:val="single" w:sz="6" w:space="2" w:color="E1E1E8" w:frame="1"/>
                <w:shd w:val="clear" w:color="auto" w:fill="F7F7F9"/>
              </w:rPr>
              <w:t>SELECT</w:t>
            </w:r>
          </w:p>
        </w:tc>
      </w:tr>
      <w:tr w:rsidR="00C40AA0" w:rsidRPr="00C40AA0" w14:paraId="21C17473" w14:textId="77777777" w:rsidTr="00C40AA0">
        <w:tc>
          <w:tcPr>
            <w:tcW w:w="3862" w:type="dxa"/>
            <w:tcBorders>
              <w:left w:val="single" w:sz="6" w:space="0" w:color="DEDEDE"/>
              <w:bottom w:val="single" w:sz="6" w:space="0" w:color="DEDEDE"/>
              <w:right w:val="single" w:sz="6" w:space="0" w:color="DEDEDE"/>
            </w:tcBorders>
            <w:shd w:val="clear" w:color="auto" w:fill="FFFFFF"/>
            <w:hideMark/>
          </w:tcPr>
          <w:p w14:paraId="6F840C8E" w14:textId="77777777" w:rsidR="00C40AA0" w:rsidRPr="00C40AA0" w:rsidRDefault="00C40AA0" w:rsidP="00C40AA0">
            <w:pPr>
              <w:spacing w:after="0" w:line="240" w:lineRule="auto"/>
              <w:rPr>
                <w:rFonts w:ascii="Segoe UI" w:eastAsia="Times New Roman" w:hAnsi="Segoe UI" w:cs="Segoe UI"/>
                <w:color w:val="1E1E1C"/>
                <w:sz w:val="24"/>
                <w:szCs w:val="24"/>
              </w:rPr>
            </w:pPr>
            <w:r w:rsidRPr="00C40AA0">
              <w:rPr>
                <w:rFonts w:ascii="Segoe UI" w:eastAsia="Times New Roman" w:hAnsi="Segoe UI" w:cs="Segoe UI"/>
                <w:color w:val="1E1E1C"/>
                <w:sz w:val="24"/>
                <w:szCs w:val="24"/>
              </w:rPr>
              <w:lastRenderedPageBreak/>
              <w:t>Sort results</w:t>
            </w:r>
          </w:p>
        </w:tc>
        <w:tc>
          <w:tcPr>
            <w:tcW w:w="3150" w:type="dxa"/>
            <w:tcBorders>
              <w:bottom w:val="single" w:sz="6" w:space="0" w:color="DEDEDE"/>
              <w:right w:val="single" w:sz="6" w:space="0" w:color="DEDEDE"/>
            </w:tcBorders>
            <w:shd w:val="clear" w:color="auto" w:fill="FFFFFF"/>
            <w:hideMark/>
          </w:tcPr>
          <w:p w14:paraId="37E29F85" w14:textId="77777777" w:rsidR="00C40AA0" w:rsidRPr="00C40AA0" w:rsidRDefault="00C40AA0" w:rsidP="00C40AA0">
            <w:pPr>
              <w:spacing w:after="0" w:line="240" w:lineRule="auto"/>
              <w:rPr>
                <w:rFonts w:ascii="Segoe UI" w:eastAsia="Times New Roman" w:hAnsi="Segoe UI" w:cs="Segoe UI"/>
                <w:color w:val="1E1E1C"/>
                <w:sz w:val="24"/>
                <w:szCs w:val="24"/>
              </w:rPr>
            </w:pPr>
            <w:r w:rsidRPr="00C40AA0">
              <w:rPr>
                <w:rFonts w:ascii="Consolas" w:eastAsia="Times New Roman" w:hAnsi="Consolas" w:cs="Courier New"/>
                <w:color w:val="DD1144"/>
                <w:sz w:val="18"/>
                <w:szCs w:val="18"/>
                <w:bdr w:val="single" w:sz="6" w:space="2" w:color="E1E1E8" w:frame="1"/>
                <w:shd w:val="clear" w:color="auto" w:fill="F7F7F9"/>
              </w:rPr>
              <w:t>ORDER BYLIMITOFFSET</w:t>
            </w:r>
          </w:p>
        </w:tc>
        <w:tc>
          <w:tcPr>
            <w:tcW w:w="6668" w:type="dxa"/>
            <w:tcBorders>
              <w:bottom w:val="single" w:sz="6" w:space="0" w:color="DEDEDE"/>
              <w:right w:val="single" w:sz="6" w:space="0" w:color="DEDEDE"/>
            </w:tcBorders>
            <w:shd w:val="clear" w:color="auto" w:fill="FFFFFF"/>
            <w:hideMark/>
          </w:tcPr>
          <w:p w14:paraId="0C0E7594" w14:textId="77777777" w:rsidR="00C40AA0" w:rsidRPr="00C40AA0" w:rsidRDefault="00C40AA0" w:rsidP="00C40AA0">
            <w:pPr>
              <w:spacing w:after="0" w:line="240" w:lineRule="auto"/>
              <w:rPr>
                <w:rFonts w:ascii="Segoe UI" w:eastAsia="Times New Roman" w:hAnsi="Segoe UI" w:cs="Segoe UI"/>
                <w:color w:val="1E1E1C"/>
                <w:sz w:val="24"/>
                <w:szCs w:val="24"/>
              </w:rPr>
            </w:pPr>
            <w:r w:rsidRPr="00C40AA0">
              <w:rPr>
                <w:rFonts w:ascii="Consolas" w:eastAsia="Times New Roman" w:hAnsi="Consolas" w:cs="Courier New"/>
                <w:color w:val="DD1144"/>
                <w:sz w:val="18"/>
                <w:szCs w:val="18"/>
                <w:bdr w:val="single" w:sz="6" w:space="2" w:color="E1E1E8" w:frame="1"/>
                <w:shd w:val="clear" w:color="auto" w:fill="F7F7F9"/>
              </w:rPr>
              <w:t>ORDER BYLIMITOFFSET</w:t>
            </w:r>
          </w:p>
        </w:tc>
      </w:tr>
      <w:tr w:rsidR="00C40AA0" w:rsidRPr="00C40AA0" w14:paraId="7F28E3FA" w14:textId="77777777" w:rsidTr="00C40AA0">
        <w:tc>
          <w:tcPr>
            <w:tcW w:w="3862" w:type="dxa"/>
            <w:tcBorders>
              <w:left w:val="single" w:sz="6" w:space="0" w:color="DEDEDE"/>
              <w:bottom w:val="single" w:sz="6" w:space="0" w:color="DEDEDE"/>
              <w:right w:val="single" w:sz="6" w:space="0" w:color="DEDEDE"/>
            </w:tcBorders>
            <w:shd w:val="clear" w:color="auto" w:fill="FFFFFF"/>
            <w:hideMark/>
          </w:tcPr>
          <w:p w14:paraId="159D36C6" w14:textId="77777777" w:rsidR="00C40AA0" w:rsidRPr="00C40AA0" w:rsidRDefault="00C40AA0" w:rsidP="00C40AA0">
            <w:pPr>
              <w:spacing w:after="0" w:line="240" w:lineRule="auto"/>
              <w:rPr>
                <w:rFonts w:ascii="Segoe UI" w:eastAsia="Times New Roman" w:hAnsi="Segoe UI" w:cs="Segoe UI"/>
                <w:color w:val="1E1E1C"/>
                <w:sz w:val="24"/>
                <w:szCs w:val="24"/>
              </w:rPr>
            </w:pPr>
            <w:r w:rsidRPr="00C40AA0">
              <w:rPr>
                <w:rFonts w:ascii="Segoe UI" w:eastAsia="Times New Roman" w:hAnsi="Segoe UI" w:cs="Segoe UI"/>
                <w:color w:val="1E1E1C"/>
                <w:sz w:val="24"/>
                <w:szCs w:val="24"/>
              </w:rPr>
              <w:t>Filter by data category</w:t>
            </w:r>
          </w:p>
        </w:tc>
        <w:tc>
          <w:tcPr>
            <w:tcW w:w="3150" w:type="dxa"/>
            <w:tcBorders>
              <w:bottom w:val="single" w:sz="6" w:space="0" w:color="DEDEDE"/>
              <w:right w:val="single" w:sz="6" w:space="0" w:color="DEDEDE"/>
            </w:tcBorders>
            <w:shd w:val="clear" w:color="auto" w:fill="FFFFFF"/>
            <w:hideMark/>
          </w:tcPr>
          <w:p w14:paraId="4B4AF8FC" w14:textId="77777777" w:rsidR="00C40AA0" w:rsidRPr="00C40AA0" w:rsidRDefault="00C40AA0" w:rsidP="00C40AA0">
            <w:pPr>
              <w:spacing w:after="0" w:line="240" w:lineRule="auto"/>
              <w:rPr>
                <w:rFonts w:ascii="Segoe UI" w:eastAsia="Times New Roman" w:hAnsi="Segoe UI" w:cs="Segoe UI"/>
                <w:color w:val="1E1E1C"/>
                <w:sz w:val="24"/>
                <w:szCs w:val="24"/>
              </w:rPr>
            </w:pPr>
            <w:r w:rsidRPr="00C40AA0">
              <w:rPr>
                <w:rFonts w:ascii="Consolas" w:eastAsia="Times New Roman" w:hAnsi="Consolas" w:cs="Courier New"/>
                <w:color w:val="DD1144"/>
                <w:sz w:val="18"/>
                <w:szCs w:val="18"/>
                <w:bdr w:val="single" w:sz="6" w:space="2" w:color="E1E1E8" w:frame="1"/>
                <w:shd w:val="clear" w:color="auto" w:fill="F7F7F9"/>
              </w:rPr>
              <w:t>WITH DATA CATEGORY</w:t>
            </w:r>
          </w:p>
        </w:tc>
        <w:tc>
          <w:tcPr>
            <w:tcW w:w="6668" w:type="dxa"/>
            <w:tcBorders>
              <w:bottom w:val="single" w:sz="6" w:space="0" w:color="DEDEDE"/>
              <w:right w:val="single" w:sz="6" w:space="0" w:color="DEDEDE"/>
            </w:tcBorders>
            <w:shd w:val="clear" w:color="auto" w:fill="FFFFFF"/>
            <w:hideMark/>
          </w:tcPr>
          <w:p w14:paraId="163EB816" w14:textId="77777777" w:rsidR="00C40AA0" w:rsidRPr="00C40AA0" w:rsidRDefault="00C40AA0" w:rsidP="00C40AA0">
            <w:pPr>
              <w:spacing w:after="0" w:line="240" w:lineRule="auto"/>
              <w:rPr>
                <w:rFonts w:ascii="Segoe UI" w:eastAsia="Times New Roman" w:hAnsi="Segoe UI" w:cs="Segoe UI"/>
                <w:color w:val="1E1E1C"/>
                <w:sz w:val="24"/>
                <w:szCs w:val="24"/>
              </w:rPr>
            </w:pPr>
            <w:r w:rsidRPr="00C40AA0">
              <w:rPr>
                <w:rFonts w:ascii="Consolas" w:eastAsia="Times New Roman" w:hAnsi="Consolas" w:cs="Courier New"/>
                <w:color w:val="DD1144"/>
                <w:sz w:val="18"/>
                <w:szCs w:val="18"/>
                <w:bdr w:val="single" w:sz="6" w:space="2" w:color="E1E1E8" w:frame="1"/>
                <w:shd w:val="clear" w:color="auto" w:fill="F7F7F9"/>
              </w:rPr>
              <w:t>WITH DATA CATEGORY</w:t>
            </w:r>
          </w:p>
        </w:tc>
      </w:tr>
    </w:tbl>
    <w:p w14:paraId="7F09E439" w14:textId="28AFD238" w:rsidR="00C40AA0" w:rsidRDefault="00C40AA0" w:rsidP="00C40AA0">
      <w:pPr>
        <w:pStyle w:val="NoSpacing"/>
      </w:pPr>
    </w:p>
    <w:p w14:paraId="7C206EC7" w14:textId="1A28BCEA" w:rsidR="00C40AA0" w:rsidRDefault="00C40AA0" w:rsidP="00C40AA0">
      <w:pPr>
        <w:pStyle w:val="NoSpacing"/>
      </w:pPr>
    </w:p>
    <w:p w14:paraId="27E41DF9" w14:textId="755E9F70" w:rsidR="004253E1" w:rsidRDefault="004253E1" w:rsidP="00C40AA0">
      <w:pPr>
        <w:pStyle w:val="NoSpacing"/>
      </w:pPr>
    </w:p>
    <w:p w14:paraId="4A177E8D" w14:textId="025ED299" w:rsidR="004253E1" w:rsidRDefault="004253E1" w:rsidP="00C40AA0">
      <w:pPr>
        <w:pStyle w:val="NoSpacing"/>
      </w:pPr>
    </w:p>
    <w:p w14:paraId="0AC1F63A" w14:textId="5A488EFC" w:rsidR="004253E1" w:rsidRDefault="004253E1" w:rsidP="00C40AA0">
      <w:pPr>
        <w:pStyle w:val="NoSpacing"/>
      </w:pPr>
      <w:r w:rsidRPr="004253E1">
        <w:t>/vXX.X/search/suggestTitleMatches?q=search string&amp;language=article language&amp;publishStatus=article publication status</w:t>
      </w:r>
    </w:p>
    <w:p w14:paraId="2CA252B5" w14:textId="6A4BB894" w:rsidR="004253E1" w:rsidRDefault="004253E1" w:rsidP="00C40AA0">
      <w:pPr>
        <w:pStyle w:val="NoSpacing"/>
      </w:pPr>
    </w:p>
    <w:p w14:paraId="75F4E2E6" w14:textId="66C4F7B1" w:rsidR="004253E1" w:rsidRDefault="00825E9D" w:rsidP="00C40AA0">
      <w:pPr>
        <w:pStyle w:val="NoSpacing"/>
      </w:pPr>
      <w:hyperlink r:id="rId119" w:history="1">
        <w:r w:rsidR="004253E1" w:rsidRPr="00A14EFD">
          <w:rPr>
            <w:rStyle w:val="Hyperlink"/>
          </w:rPr>
          <w:t>https://developer.salesforce.com/docs/atlas.en-us.224.0.api_rest.meta/api_rest/resources_search_suggest_records.htm</w:t>
        </w:r>
      </w:hyperlink>
    </w:p>
    <w:p w14:paraId="33CAEBCA" w14:textId="6331790B" w:rsidR="004253E1" w:rsidRDefault="00825E9D" w:rsidP="00C40AA0">
      <w:pPr>
        <w:pStyle w:val="NoSpacing"/>
      </w:pPr>
      <w:hyperlink r:id="rId120" w:history="1">
        <w:r w:rsidR="004253E1" w:rsidRPr="00A14EFD">
          <w:rPr>
            <w:rStyle w:val="Hyperlink"/>
          </w:rPr>
          <w:t>https://developer.salesforce.com/docs/atlas.en-us.224.0.api_rest.meta/api_rest/resources_search_suggest_title_matches.htm</w:t>
        </w:r>
      </w:hyperlink>
    </w:p>
    <w:p w14:paraId="122C96B1" w14:textId="7FE2FE02" w:rsidR="004253E1" w:rsidRDefault="00825E9D" w:rsidP="00C40AA0">
      <w:pPr>
        <w:pStyle w:val="NoSpacing"/>
      </w:pPr>
      <w:hyperlink r:id="rId121" w:history="1">
        <w:r w:rsidR="004253E1" w:rsidRPr="00A14EFD">
          <w:rPr>
            <w:rStyle w:val="Hyperlink"/>
          </w:rPr>
          <w:t>https://developer.salesforce.com/docs/atlas.en-us.224.0.api_rest.meta/api_rest/resources_sobject_suggest_articles.htm</w:t>
        </w:r>
      </w:hyperlink>
    </w:p>
    <w:p w14:paraId="3F8E4A93" w14:textId="7209E5F5" w:rsidR="004253E1" w:rsidRDefault="004253E1" w:rsidP="00C40AA0">
      <w:pPr>
        <w:pStyle w:val="NoSpacing"/>
      </w:pPr>
    </w:p>
    <w:p w14:paraId="00C7D913" w14:textId="6A414127" w:rsidR="004253E1" w:rsidRDefault="00825E9D" w:rsidP="00C40AA0">
      <w:pPr>
        <w:pStyle w:val="NoSpacing"/>
      </w:pPr>
      <w:hyperlink r:id="rId122" w:history="1">
        <w:r w:rsidR="004253E1" w:rsidRPr="00A14EFD">
          <w:rPr>
            <w:rStyle w:val="Hyperlink"/>
          </w:rPr>
          <w:t>https://developer.salesforce.com/docs/atlas.en-us.224.0.api_meta.meta/api_meta/meta_synonymdictionary.htm</w:t>
        </w:r>
      </w:hyperlink>
    </w:p>
    <w:p w14:paraId="3324D47E" w14:textId="68F9A7F9" w:rsidR="004253E1" w:rsidRDefault="004253E1" w:rsidP="00C40AA0">
      <w:pPr>
        <w:pStyle w:val="NoSpacing"/>
      </w:pPr>
    </w:p>
    <w:p w14:paraId="4CADE76E" w14:textId="7EC75A73" w:rsidR="004253E1" w:rsidRDefault="00825E9D" w:rsidP="00C40AA0">
      <w:pPr>
        <w:pStyle w:val="NoSpacing"/>
      </w:pPr>
      <w:hyperlink r:id="rId123" w:history="1">
        <w:r w:rsidR="004253E1" w:rsidRPr="00A14EFD">
          <w:rPr>
            <w:rStyle w:val="Hyperlink"/>
          </w:rPr>
          <w:t>https://help.salesforce.com/apex/HTViewHelpDoc?id=promoted_search_terms.htm&amp;language=en_US</w:t>
        </w:r>
      </w:hyperlink>
    </w:p>
    <w:p w14:paraId="39417BB9" w14:textId="4FF45454" w:rsidR="004253E1" w:rsidRDefault="004253E1" w:rsidP="00C40AA0">
      <w:pPr>
        <w:pStyle w:val="NoSpacing"/>
      </w:pPr>
    </w:p>
    <w:p w14:paraId="6B540B81" w14:textId="77777777" w:rsidR="004253E1" w:rsidRDefault="004253E1" w:rsidP="00C40AA0">
      <w:pPr>
        <w:pStyle w:val="NoSpacing"/>
      </w:pPr>
    </w:p>
    <w:p w14:paraId="3A57B4E0" w14:textId="77777777" w:rsidR="00C40AA0" w:rsidRDefault="00C40AA0" w:rsidP="00C40AA0">
      <w:pPr>
        <w:pStyle w:val="NoSpacing"/>
      </w:pPr>
    </w:p>
    <w:p w14:paraId="613617CD" w14:textId="77777777" w:rsidR="00D814C0" w:rsidRDefault="00D814C0" w:rsidP="00C83062">
      <w:pPr>
        <w:pStyle w:val="NoSpacing"/>
      </w:pPr>
    </w:p>
    <w:sectPr w:rsidR="00D81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lesforceSans">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7B36"/>
    <w:multiLevelType w:val="multilevel"/>
    <w:tmpl w:val="171E5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5018C"/>
    <w:multiLevelType w:val="multilevel"/>
    <w:tmpl w:val="0EC4E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35E40"/>
    <w:multiLevelType w:val="hybridMultilevel"/>
    <w:tmpl w:val="16BA2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9759D"/>
    <w:multiLevelType w:val="multilevel"/>
    <w:tmpl w:val="BD88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987D00"/>
    <w:multiLevelType w:val="multilevel"/>
    <w:tmpl w:val="82B4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700F23"/>
    <w:multiLevelType w:val="multilevel"/>
    <w:tmpl w:val="CEA0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463DB0"/>
    <w:multiLevelType w:val="multilevel"/>
    <w:tmpl w:val="B1BE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CA2CCE"/>
    <w:multiLevelType w:val="multilevel"/>
    <w:tmpl w:val="3B628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08286D"/>
    <w:multiLevelType w:val="hybridMultilevel"/>
    <w:tmpl w:val="19C86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6B0BA7"/>
    <w:multiLevelType w:val="multilevel"/>
    <w:tmpl w:val="8DEA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5"/>
  </w:num>
  <w:num w:numId="4">
    <w:abstractNumId w:val="4"/>
  </w:num>
  <w:num w:numId="5">
    <w:abstractNumId w:val="1"/>
  </w:num>
  <w:num w:numId="6">
    <w:abstractNumId w:val="9"/>
  </w:num>
  <w:num w:numId="7">
    <w:abstractNumId w:val="6"/>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946"/>
    <w:rsid w:val="00012592"/>
    <w:rsid w:val="00024763"/>
    <w:rsid w:val="00051735"/>
    <w:rsid w:val="000A3601"/>
    <w:rsid w:val="000B31B7"/>
    <w:rsid w:val="000F606D"/>
    <w:rsid w:val="00107C1E"/>
    <w:rsid w:val="00116C0D"/>
    <w:rsid w:val="00162127"/>
    <w:rsid w:val="0017303B"/>
    <w:rsid w:val="0019502D"/>
    <w:rsid w:val="0024046A"/>
    <w:rsid w:val="002512FF"/>
    <w:rsid w:val="0025184E"/>
    <w:rsid w:val="002B6C31"/>
    <w:rsid w:val="002E73A6"/>
    <w:rsid w:val="002F0CC8"/>
    <w:rsid w:val="002F7FD8"/>
    <w:rsid w:val="0035682B"/>
    <w:rsid w:val="003A1E04"/>
    <w:rsid w:val="003A4D3C"/>
    <w:rsid w:val="004253E1"/>
    <w:rsid w:val="00433218"/>
    <w:rsid w:val="004423D2"/>
    <w:rsid w:val="00451C7E"/>
    <w:rsid w:val="004B2084"/>
    <w:rsid w:val="004F0DA3"/>
    <w:rsid w:val="004F1F61"/>
    <w:rsid w:val="004F1FD8"/>
    <w:rsid w:val="004F6B02"/>
    <w:rsid w:val="005105A9"/>
    <w:rsid w:val="00516946"/>
    <w:rsid w:val="0052789E"/>
    <w:rsid w:val="00556DC8"/>
    <w:rsid w:val="005635E4"/>
    <w:rsid w:val="005B116B"/>
    <w:rsid w:val="005E35DD"/>
    <w:rsid w:val="00670812"/>
    <w:rsid w:val="00670FDB"/>
    <w:rsid w:val="006743D8"/>
    <w:rsid w:val="00681C12"/>
    <w:rsid w:val="006A63AF"/>
    <w:rsid w:val="006D1FD7"/>
    <w:rsid w:val="006F52DD"/>
    <w:rsid w:val="00705C46"/>
    <w:rsid w:val="00782004"/>
    <w:rsid w:val="00796A06"/>
    <w:rsid w:val="0081313B"/>
    <w:rsid w:val="00813B1F"/>
    <w:rsid w:val="00816B67"/>
    <w:rsid w:val="00817F4A"/>
    <w:rsid w:val="00825E9D"/>
    <w:rsid w:val="008360D2"/>
    <w:rsid w:val="00867105"/>
    <w:rsid w:val="008842DD"/>
    <w:rsid w:val="008956EB"/>
    <w:rsid w:val="008973C2"/>
    <w:rsid w:val="008E7082"/>
    <w:rsid w:val="008F4C1D"/>
    <w:rsid w:val="0092518A"/>
    <w:rsid w:val="00A143C9"/>
    <w:rsid w:val="00A1443D"/>
    <w:rsid w:val="00A22029"/>
    <w:rsid w:val="00A74F8C"/>
    <w:rsid w:val="00A77746"/>
    <w:rsid w:val="00AA41E2"/>
    <w:rsid w:val="00AD6352"/>
    <w:rsid w:val="00AE21A9"/>
    <w:rsid w:val="00B91A2E"/>
    <w:rsid w:val="00BB77AD"/>
    <w:rsid w:val="00BC02CD"/>
    <w:rsid w:val="00C40AA0"/>
    <w:rsid w:val="00C42071"/>
    <w:rsid w:val="00C630DC"/>
    <w:rsid w:val="00C82406"/>
    <w:rsid w:val="00C83062"/>
    <w:rsid w:val="00C9435B"/>
    <w:rsid w:val="00CD5C50"/>
    <w:rsid w:val="00D2435F"/>
    <w:rsid w:val="00D35AD9"/>
    <w:rsid w:val="00D542B9"/>
    <w:rsid w:val="00D5774E"/>
    <w:rsid w:val="00D814C0"/>
    <w:rsid w:val="00DB49C7"/>
    <w:rsid w:val="00E1714B"/>
    <w:rsid w:val="00E27153"/>
    <w:rsid w:val="00E50DFE"/>
    <w:rsid w:val="00E55014"/>
    <w:rsid w:val="00E82872"/>
    <w:rsid w:val="00E83702"/>
    <w:rsid w:val="00EE676A"/>
    <w:rsid w:val="00F01CE7"/>
    <w:rsid w:val="00F102AA"/>
    <w:rsid w:val="00F3445E"/>
    <w:rsid w:val="00F90664"/>
    <w:rsid w:val="00F92AEF"/>
    <w:rsid w:val="00FA2302"/>
    <w:rsid w:val="00FE6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5A70"/>
  <w15:chartTrackingRefBased/>
  <w15:docId w15:val="{291FF34F-317B-4C15-81B8-0DAC7EE27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77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3062"/>
    <w:pPr>
      <w:spacing w:after="0" w:line="240" w:lineRule="auto"/>
    </w:pPr>
  </w:style>
  <w:style w:type="character" w:styleId="Strong">
    <w:name w:val="Strong"/>
    <w:basedOn w:val="DefaultParagraphFont"/>
    <w:uiPriority w:val="22"/>
    <w:qFormat/>
    <w:rsid w:val="004F1FD8"/>
    <w:rPr>
      <w:b/>
      <w:bCs/>
    </w:rPr>
  </w:style>
  <w:style w:type="paragraph" w:styleId="NormalWeb">
    <w:name w:val="Normal (Web)"/>
    <w:basedOn w:val="Normal"/>
    <w:uiPriority w:val="99"/>
    <w:semiHidden/>
    <w:unhideWhenUsed/>
    <w:rsid w:val="004F1F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0812"/>
    <w:rPr>
      <w:color w:val="0000FF" w:themeColor="hyperlink"/>
      <w:u w:val="single"/>
    </w:rPr>
  </w:style>
  <w:style w:type="character" w:styleId="UnresolvedMention">
    <w:name w:val="Unresolved Mention"/>
    <w:basedOn w:val="DefaultParagraphFont"/>
    <w:uiPriority w:val="99"/>
    <w:semiHidden/>
    <w:unhideWhenUsed/>
    <w:rsid w:val="00670812"/>
    <w:rPr>
      <w:color w:val="605E5C"/>
      <w:shd w:val="clear" w:color="auto" w:fill="E1DFDD"/>
    </w:rPr>
  </w:style>
  <w:style w:type="character" w:customStyle="1" w:styleId="Heading2Char">
    <w:name w:val="Heading 2 Char"/>
    <w:basedOn w:val="DefaultParagraphFont"/>
    <w:link w:val="Heading2"/>
    <w:uiPriority w:val="9"/>
    <w:rsid w:val="00A77746"/>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35682B"/>
    <w:rPr>
      <w:rFonts w:ascii="Courier New" w:eastAsia="Times New Roman" w:hAnsi="Courier New" w:cs="Courier New"/>
      <w:sz w:val="20"/>
      <w:szCs w:val="20"/>
    </w:rPr>
  </w:style>
  <w:style w:type="paragraph" w:customStyle="1" w:styleId="p">
    <w:name w:val="p"/>
    <w:basedOn w:val="Normal"/>
    <w:rsid w:val="005635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
    <w:name w:val="li"/>
    <w:basedOn w:val="Normal"/>
    <w:rsid w:val="005635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5635E4"/>
  </w:style>
  <w:style w:type="character" w:styleId="FollowedHyperlink">
    <w:name w:val="FollowedHyperlink"/>
    <w:basedOn w:val="DefaultParagraphFont"/>
    <w:uiPriority w:val="99"/>
    <w:semiHidden/>
    <w:unhideWhenUsed/>
    <w:rsid w:val="005635E4"/>
    <w:rPr>
      <w:color w:val="800080" w:themeColor="followedHyperlink"/>
      <w:u w:val="single"/>
    </w:rPr>
  </w:style>
  <w:style w:type="character" w:styleId="HTMLSample">
    <w:name w:val="HTML Sample"/>
    <w:basedOn w:val="DefaultParagraphFont"/>
    <w:uiPriority w:val="99"/>
    <w:semiHidden/>
    <w:unhideWhenUsed/>
    <w:rsid w:val="00C40AA0"/>
    <w:rPr>
      <w:rFonts w:ascii="Courier New" w:eastAsia="Times New Roman" w:hAnsi="Courier New" w:cs="Courier New"/>
    </w:rPr>
  </w:style>
  <w:style w:type="character" w:customStyle="1" w:styleId="span-user-name">
    <w:name w:val="span-user-name"/>
    <w:basedOn w:val="DefaultParagraphFont"/>
    <w:rsid w:val="00825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6164">
      <w:bodyDiv w:val="1"/>
      <w:marLeft w:val="0"/>
      <w:marRight w:val="0"/>
      <w:marTop w:val="0"/>
      <w:marBottom w:val="0"/>
      <w:divBdr>
        <w:top w:val="none" w:sz="0" w:space="0" w:color="auto"/>
        <w:left w:val="none" w:sz="0" w:space="0" w:color="auto"/>
        <w:bottom w:val="none" w:sz="0" w:space="0" w:color="auto"/>
        <w:right w:val="none" w:sz="0" w:space="0" w:color="auto"/>
      </w:divBdr>
    </w:div>
    <w:div w:id="202251065">
      <w:bodyDiv w:val="1"/>
      <w:marLeft w:val="0"/>
      <w:marRight w:val="0"/>
      <w:marTop w:val="0"/>
      <w:marBottom w:val="0"/>
      <w:divBdr>
        <w:top w:val="none" w:sz="0" w:space="0" w:color="auto"/>
        <w:left w:val="none" w:sz="0" w:space="0" w:color="auto"/>
        <w:bottom w:val="none" w:sz="0" w:space="0" w:color="auto"/>
        <w:right w:val="none" w:sz="0" w:space="0" w:color="auto"/>
      </w:divBdr>
    </w:div>
    <w:div w:id="205029071">
      <w:bodyDiv w:val="1"/>
      <w:marLeft w:val="0"/>
      <w:marRight w:val="0"/>
      <w:marTop w:val="0"/>
      <w:marBottom w:val="0"/>
      <w:divBdr>
        <w:top w:val="none" w:sz="0" w:space="0" w:color="auto"/>
        <w:left w:val="none" w:sz="0" w:space="0" w:color="auto"/>
        <w:bottom w:val="none" w:sz="0" w:space="0" w:color="auto"/>
        <w:right w:val="none" w:sz="0" w:space="0" w:color="auto"/>
      </w:divBdr>
    </w:div>
    <w:div w:id="205797746">
      <w:bodyDiv w:val="1"/>
      <w:marLeft w:val="0"/>
      <w:marRight w:val="0"/>
      <w:marTop w:val="0"/>
      <w:marBottom w:val="0"/>
      <w:divBdr>
        <w:top w:val="none" w:sz="0" w:space="0" w:color="auto"/>
        <w:left w:val="none" w:sz="0" w:space="0" w:color="auto"/>
        <w:bottom w:val="none" w:sz="0" w:space="0" w:color="auto"/>
        <w:right w:val="none" w:sz="0" w:space="0" w:color="auto"/>
      </w:divBdr>
    </w:div>
    <w:div w:id="335112039">
      <w:bodyDiv w:val="1"/>
      <w:marLeft w:val="0"/>
      <w:marRight w:val="0"/>
      <w:marTop w:val="0"/>
      <w:marBottom w:val="0"/>
      <w:divBdr>
        <w:top w:val="none" w:sz="0" w:space="0" w:color="auto"/>
        <w:left w:val="none" w:sz="0" w:space="0" w:color="auto"/>
        <w:bottom w:val="none" w:sz="0" w:space="0" w:color="auto"/>
        <w:right w:val="none" w:sz="0" w:space="0" w:color="auto"/>
      </w:divBdr>
    </w:div>
    <w:div w:id="359354488">
      <w:bodyDiv w:val="1"/>
      <w:marLeft w:val="0"/>
      <w:marRight w:val="0"/>
      <w:marTop w:val="0"/>
      <w:marBottom w:val="0"/>
      <w:divBdr>
        <w:top w:val="none" w:sz="0" w:space="0" w:color="auto"/>
        <w:left w:val="none" w:sz="0" w:space="0" w:color="auto"/>
        <w:bottom w:val="none" w:sz="0" w:space="0" w:color="auto"/>
        <w:right w:val="none" w:sz="0" w:space="0" w:color="auto"/>
      </w:divBdr>
    </w:div>
    <w:div w:id="453910043">
      <w:bodyDiv w:val="1"/>
      <w:marLeft w:val="0"/>
      <w:marRight w:val="0"/>
      <w:marTop w:val="0"/>
      <w:marBottom w:val="0"/>
      <w:divBdr>
        <w:top w:val="none" w:sz="0" w:space="0" w:color="auto"/>
        <w:left w:val="none" w:sz="0" w:space="0" w:color="auto"/>
        <w:bottom w:val="none" w:sz="0" w:space="0" w:color="auto"/>
        <w:right w:val="none" w:sz="0" w:space="0" w:color="auto"/>
      </w:divBdr>
    </w:div>
    <w:div w:id="510149208">
      <w:bodyDiv w:val="1"/>
      <w:marLeft w:val="0"/>
      <w:marRight w:val="0"/>
      <w:marTop w:val="0"/>
      <w:marBottom w:val="0"/>
      <w:divBdr>
        <w:top w:val="none" w:sz="0" w:space="0" w:color="auto"/>
        <w:left w:val="none" w:sz="0" w:space="0" w:color="auto"/>
        <w:bottom w:val="none" w:sz="0" w:space="0" w:color="auto"/>
        <w:right w:val="none" w:sz="0" w:space="0" w:color="auto"/>
      </w:divBdr>
      <w:divsChild>
        <w:div w:id="1911957628">
          <w:marLeft w:val="0"/>
          <w:marRight w:val="0"/>
          <w:marTop w:val="0"/>
          <w:marBottom w:val="0"/>
          <w:divBdr>
            <w:top w:val="none" w:sz="0" w:space="0" w:color="auto"/>
            <w:left w:val="none" w:sz="0" w:space="0" w:color="auto"/>
            <w:bottom w:val="none" w:sz="0" w:space="0" w:color="auto"/>
            <w:right w:val="none" w:sz="0" w:space="0" w:color="auto"/>
          </w:divBdr>
        </w:div>
      </w:divsChild>
    </w:div>
    <w:div w:id="857425519">
      <w:bodyDiv w:val="1"/>
      <w:marLeft w:val="0"/>
      <w:marRight w:val="0"/>
      <w:marTop w:val="0"/>
      <w:marBottom w:val="0"/>
      <w:divBdr>
        <w:top w:val="none" w:sz="0" w:space="0" w:color="auto"/>
        <w:left w:val="none" w:sz="0" w:space="0" w:color="auto"/>
        <w:bottom w:val="none" w:sz="0" w:space="0" w:color="auto"/>
        <w:right w:val="none" w:sz="0" w:space="0" w:color="auto"/>
      </w:divBdr>
      <w:divsChild>
        <w:div w:id="1306009681">
          <w:marLeft w:val="0"/>
          <w:marRight w:val="0"/>
          <w:marTop w:val="0"/>
          <w:marBottom w:val="0"/>
          <w:divBdr>
            <w:top w:val="none" w:sz="0" w:space="0" w:color="auto"/>
            <w:left w:val="none" w:sz="0" w:space="0" w:color="auto"/>
            <w:bottom w:val="none" w:sz="0" w:space="0" w:color="auto"/>
            <w:right w:val="none" w:sz="0" w:space="0" w:color="auto"/>
          </w:divBdr>
          <w:divsChild>
            <w:div w:id="337083646">
              <w:marLeft w:val="0"/>
              <w:marRight w:val="0"/>
              <w:marTop w:val="0"/>
              <w:marBottom w:val="0"/>
              <w:divBdr>
                <w:top w:val="none" w:sz="0" w:space="0" w:color="auto"/>
                <w:left w:val="none" w:sz="0" w:space="0" w:color="auto"/>
                <w:bottom w:val="none" w:sz="0" w:space="0" w:color="auto"/>
                <w:right w:val="none" w:sz="0" w:space="0" w:color="auto"/>
              </w:divBdr>
              <w:divsChild>
                <w:div w:id="4204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0217">
          <w:marLeft w:val="0"/>
          <w:marRight w:val="0"/>
          <w:marTop w:val="0"/>
          <w:marBottom w:val="0"/>
          <w:divBdr>
            <w:top w:val="none" w:sz="0" w:space="0" w:color="auto"/>
            <w:left w:val="none" w:sz="0" w:space="0" w:color="auto"/>
            <w:bottom w:val="none" w:sz="0" w:space="0" w:color="auto"/>
            <w:right w:val="none" w:sz="0" w:space="0" w:color="auto"/>
          </w:divBdr>
          <w:divsChild>
            <w:div w:id="61607935">
              <w:marLeft w:val="0"/>
              <w:marRight w:val="0"/>
              <w:marTop w:val="0"/>
              <w:marBottom w:val="0"/>
              <w:divBdr>
                <w:top w:val="none" w:sz="0" w:space="0" w:color="auto"/>
                <w:left w:val="none" w:sz="0" w:space="0" w:color="auto"/>
                <w:bottom w:val="none" w:sz="0" w:space="0" w:color="auto"/>
                <w:right w:val="none" w:sz="0" w:space="0" w:color="auto"/>
              </w:divBdr>
              <w:divsChild>
                <w:div w:id="1626497726">
                  <w:marLeft w:val="0"/>
                  <w:marRight w:val="0"/>
                  <w:marTop w:val="0"/>
                  <w:marBottom w:val="0"/>
                  <w:divBdr>
                    <w:top w:val="none" w:sz="0" w:space="0" w:color="auto"/>
                    <w:left w:val="none" w:sz="0" w:space="0" w:color="auto"/>
                    <w:bottom w:val="none" w:sz="0" w:space="0" w:color="auto"/>
                    <w:right w:val="none" w:sz="0" w:space="0" w:color="auto"/>
                  </w:divBdr>
                </w:div>
                <w:div w:id="643772870">
                  <w:marLeft w:val="0"/>
                  <w:marRight w:val="0"/>
                  <w:marTop w:val="0"/>
                  <w:marBottom w:val="0"/>
                  <w:divBdr>
                    <w:top w:val="none" w:sz="0" w:space="0" w:color="auto"/>
                    <w:left w:val="none" w:sz="0" w:space="0" w:color="auto"/>
                    <w:bottom w:val="none" w:sz="0" w:space="0" w:color="auto"/>
                    <w:right w:val="none" w:sz="0" w:space="0" w:color="auto"/>
                  </w:divBdr>
                </w:div>
                <w:div w:id="400369312">
                  <w:marLeft w:val="0"/>
                  <w:marRight w:val="0"/>
                  <w:marTop w:val="0"/>
                  <w:marBottom w:val="0"/>
                  <w:divBdr>
                    <w:top w:val="none" w:sz="0" w:space="0" w:color="auto"/>
                    <w:left w:val="none" w:sz="0" w:space="0" w:color="auto"/>
                    <w:bottom w:val="none" w:sz="0" w:space="0" w:color="auto"/>
                    <w:right w:val="none" w:sz="0" w:space="0" w:color="auto"/>
                  </w:divBdr>
                </w:div>
                <w:div w:id="1841235054">
                  <w:marLeft w:val="0"/>
                  <w:marRight w:val="0"/>
                  <w:marTop w:val="0"/>
                  <w:marBottom w:val="0"/>
                  <w:divBdr>
                    <w:top w:val="none" w:sz="0" w:space="0" w:color="auto"/>
                    <w:left w:val="none" w:sz="0" w:space="0" w:color="auto"/>
                    <w:bottom w:val="none" w:sz="0" w:space="0" w:color="auto"/>
                    <w:right w:val="none" w:sz="0" w:space="0" w:color="auto"/>
                  </w:divBdr>
                </w:div>
                <w:div w:id="17629918">
                  <w:marLeft w:val="0"/>
                  <w:marRight w:val="0"/>
                  <w:marTop w:val="0"/>
                  <w:marBottom w:val="0"/>
                  <w:divBdr>
                    <w:top w:val="none" w:sz="0" w:space="0" w:color="auto"/>
                    <w:left w:val="none" w:sz="0" w:space="0" w:color="auto"/>
                    <w:bottom w:val="none" w:sz="0" w:space="0" w:color="auto"/>
                    <w:right w:val="none" w:sz="0" w:space="0" w:color="auto"/>
                  </w:divBdr>
                </w:div>
                <w:div w:id="2138991536">
                  <w:marLeft w:val="0"/>
                  <w:marRight w:val="0"/>
                  <w:marTop w:val="0"/>
                  <w:marBottom w:val="0"/>
                  <w:divBdr>
                    <w:top w:val="none" w:sz="0" w:space="0" w:color="auto"/>
                    <w:left w:val="none" w:sz="0" w:space="0" w:color="auto"/>
                    <w:bottom w:val="none" w:sz="0" w:space="0" w:color="auto"/>
                    <w:right w:val="none" w:sz="0" w:space="0" w:color="auto"/>
                  </w:divBdr>
                </w:div>
                <w:div w:id="16366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02463">
      <w:bodyDiv w:val="1"/>
      <w:marLeft w:val="0"/>
      <w:marRight w:val="0"/>
      <w:marTop w:val="0"/>
      <w:marBottom w:val="0"/>
      <w:divBdr>
        <w:top w:val="none" w:sz="0" w:space="0" w:color="auto"/>
        <w:left w:val="none" w:sz="0" w:space="0" w:color="auto"/>
        <w:bottom w:val="none" w:sz="0" w:space="0" w:color="auto"/>
        <w:right w:val="none" w:sz="0" w:space="0" w:color="auto"/>
      </w:divBdr>
    </w:div>
    <w:div w:id="1813017088">
      <w:bodyDiv w:val="1"/>
      <w:marLeft w:val="0"/>
      <w:marRight w:val="0"/>
      <w:marTop w:val="0"/>
      <w:marBottom w:val="0"/>
      <w:divBdr>
        <w:top w:val="none" w:sz="0" w:space="0" w:color="auto"/>
        <w:left w:val="none" w:sz="0" w:space="0" w:color="auto"/>
        <w:bottom w:val="none" w:sz="0" w:space="0" w:color="auto"/>
        <w:right w:val="none" w:sz="0" w:space="0" w:color="auto"/>
      </w:divBdr>
    </w:div>
    <w:div w:id="182662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salesforce.com/" TargetMode="External"/><Relationship Id="rId117" Type="http://schemas.openxmlformats.org/officeDocument/2006/relationships/hyperlink" Target="https://developer.salesforce.com/docs/atlas.en-us.224.0.soql_sosl.meta/soql_sosl/sforce_api_calls_soql.htm" TargetMode="External"/><Relationship Id="rId21" Type="http://schemas.openxmlformats.org/officeDocument/2006/relationships/hyperlink" Target="https://developer.salesforce.com/docs/component-library/documentation/lwc" TargetMode="External"/><Relationship Id="rId42" Type="http://schemas.openxmlformats.org/officeDocument/2006/relationships/hyperlink" Target="https://help.salesforce.com/HTViewHelpDoc?id=admin_delegate.htm&amp;language=en_US" TargetMode="External"/><Relationship Id="rId47" Type="http://schemas.openxmlformats.org/officeDocument/2006/relationships/image" Target="media/image10.jpeg"/><Relationship Id="rId63" Type="http://schemas.openxmlformats.org/officeDocument/2006/relationships/hyperlink" Target="https://help.salesforce.com/articleView?id=overview_of_custom_object_relationships.htm&amp;type=5" TargetMode="External"/><Relationship Id="rId68" Type="http://schemas.openxmlformats.org/officeDocument/2006/relationships/hyperlink" Target="https://trailhead.salesforce.com/trails/automate_business_processes/modules/screen_flow_distribution" TargetMode="External"/><Relationship Id="rId84" Type="http://schemas.openxmlformats.org/officeDocument/2006/relationships/hyperlink" Target="https://help.salesforce.com/s/articleView?id=sf.salesforce_app_customize_lex_app.htm&amp;type=5" TargetMode="External"/><Relationship Id="rId89" Type="http://schemas.openxmlformats.org/officeDocument/2006/relationships/hyperlink" Target="https://help.salesforce.com/HTViewHelpDoc?id=assigning_global_publisher_layouts_to_profiles.htm&amp;language=en_US" TargetMode="External"/><Relationship Id="rId112" Type="http://schemas.openxmlformats.org/officeDocument/2006/relationships/hyperlink" Target="https://developer.salesforce.com/docs/atlas.en-us.224.0.apexcode.meta/apexcode/langCon_apex_SOQL.htm" TargetMode="External"/><Relationship Id="rId16" Type="http://schemas.openxmlformats.org/officeDocument/2006/relationships/image" Target="media/image5.jpeg"/><Relationship Id="rId107" Type="http://schemas.openxmlformats.org/officeDocument/2006/relationships/hyperlink" Target="https://developer.salesforce.com/docs/atlas.en-us.224.0.api_rest.meta/api_rest/resources_search_suggest_queries.htm" TargetMode="External"/><Relationship Id="rId11" Type="http://schemas.openxmlformats.org/officeDocument/2006/relationships/hyperlink" Target="mailto:heather.lynch@ct.gov" TargetMode="External"/><Relationship Id="rId32" Type="http://schemas.openxmlformats.org/officeDocument/2006/relationships/hyperlink" Target="http://salesforce.vidyard.com/watch/ARIjWm2qrDkJVJxEhReFug?_ga=2.144864564.1257339476.1646661535-1766590648.1646405561" TargetMode="External"/><Relationship Id="rId37" Type="http://schemas.openxmlformats.org/officeDocument/2006/relationships/hyperlink" Target="http://pages.mail.salesforce.com/page.aspx?QS=3935619f7de112ef3fdd44cfb3dcb15df8ef83257379ba31&amp;utm_source=trailhead&amp;utm_medium=resources&amp;utm_campaign=072016" TargetMode="External"/><Relationship Id="rId53" Type="http://schemas.openxmlformats.org/officeDocument/2006/relationships/hyperlink" Target="https://help.salesforce.com/apex/HTViewHelpDoc?id=security_about_sharing_rules.htm&amp;language=en_US" TargetMode="External"/><Relationship Id="rId58" Type="http://schemas.openxmlformats.org/officeDocument/2006/relationships/hyperlink" Target="https://resources.docs.salesforce.com/224/latest/en-us/sfdc/pdf/salesforce_formulas_cheatsheet.pdf" TargetMode="External"/><Relationship Id="rId74" Type="http://schemas.openxmlformats.org/officeDocument/2006/relationships/hyperlink" Target="https://help.salesforce.com/HTViewHelpDoc?id=approvals_checklist.htm&amp;language=en_US" TargetMode="External"/><Relationship Id="rId79" Type="http://schemas.openxmlformats.org/officeDocument/2006/relationships/hyperlink" Target="https://trailhead.salesforce.com/modules/lex_salesforce1_basics" TargetMode="External"/><Relationship Id="rId102" Type="http://schemas.openxmlformats.org/officeDocument/2006/relationships/hyperlink" Target="https://developer.salesforce.com/docs/atlas.en-us.224.0.soql_sosl.meta/soql_sosl/sforce_api_calls_soql.htm" TargetMode="External"/><Relationship Id="rId123" Type="http://schemas.openxmlformats.org/officeDocument/2006/relationships/hyperlink" Target="https://help.salesforce.com/apex/HTViewHelpDoc?id=promoted_search_terms.htm&amp;language=en_US" TargetMode="External"/><Relationship Id="rId5" Type="http://schemas.openxmlformats.org/officeDocument/2006/relationships/image" Target="media/image1.png"/><Relationship Id="rId90" Type="http://schemas.openxmlformats.org/officeDocument/2006/relationships/hyperlink" Target="https://help.salesforce.com/articleView?id=compact_layout_overview.htm&amp;language=en_US" TargetMode="External"/><Relationship Id="rId95" Type="http://schemas.openxmlformats.org/officeDocument/2006/relationships/hyperlink" Target="https://developer.salesforce.com/tools/sfdxcli" TargetMode="External"/><Relationship Id="rId22" Type="http://schemas.openxmlformats.org/officeDocument/2006/relationships/hyperlink" Target="https://developer.salesforce.com/docs/atlas.en-us.224.0.apexcode.meta/apexcode/" TargetMode="External"/><Relationship Id="rId27" Type="http://schemas.openxmlformats.org/officeDocument/2006/relationships/hyperlink" Target="https://help.salesforce.com/apex/HTViewHelpDoc?id=field_mapping_for_other_data_sources_and_organization_import.htm&amp;language=en_US" TargetMode="External"/><Relationship Id="rId43" Type="http://schemas.openxmlformats.org/officeDocument/2006/relationships/hyperlink" Target="https://developer.salesforce.com/docs/atlas.en-us.securityImplGuide.meta/securityImplGuide/login_ip_ranges.htm" TargetMode="External"/><Relationship Id="rId48" Type="http://schemas.openxmlformats.org/officeDocument/2006/relationships/hyperlink" Target="https://help.salesforce.com/apex/HTViewHelpDoc?id=security_sharing_considerations.htm&amp;language=en_US" TargetMode="External"/><Relationship Id="rId64" Type="http://schemas.openxmlformats.org/officeDocument/2006/relationships/hyperlink" Target="https://help.salesforce.com/articleView?id=fields_about_field_validation.htm&amp;type=5" TargetMode="External"/><Relationship Id="rId69" Type="http://schemas.openxmlformats.org/officeDocument/2006/relationships/hyperlink" Target="https://help.salesforce.com/articleView?id=flow.htm&amp;language=en_US" TargetMode="External"/><Relationship Id="rId113" Type="http://schemas.openxmlformats.org/officeDocument/2006/relationships/hyperlink" Target="https://developer.salesforce.com/docs/atlas.en-us.224.0.apexcode.meta/apexcode/apex_namespace_Search.htm" TargetMode="External"/><Relationship Id="rId118" Type="http://schemas.openxmlformats.org/officeDocument/2006/relationships/hyperlink" Target="https://developer.salesforce.com/docs/atlas.en-us.224.0.soql_sosl.meta/soql_sosl/sforce_api_calls_sosl.htm" TargetMode="External"/><Relationship Id="rId80" Type="http://schemas.openxmlformats.org/officeDocument/2006/relationships/hyperlink" Target="https://trailhead.salesforce.com/trails/salesforce1_mgmt/modules/salesforce1_rollout" TargetMode="External"/><Relationship Id="rId85" Type="http://schemas.openxmlformats.org/officeDocument/2006/relationships/hyperlink" Target="https://help.salesforce.com/articleView?id=user_userdisplay_tabs_lex.htm&amp;language=en_US" TargetMode="External"/><Relationship Id="rId12" Type="http://schemas.openxmlformats.org/officeDocument/2006/relationships/hyperlink" Target="https://hub.docker.com/editions/community/docker-ce-desktop-windows" TargetMode="External"/><Relationship Id="rId17" Type="http://schemas.openxmlformats.org/officeDocument/2006/relationships/image" Target="media/image6.jpeg"/><Relationship Id="rId33" Type="http://schemas.openxmlformats.org/officeDocument/2006/relationships/hyperlink" Target="https://help.salesforce.com/HTViewHelpDoc?id=data_loader.htm&amp;language=en_US" TargetMode="External"/><Relationship Id="rId38" Type="http://schemas.openxmlformats.org/officeDocument/2006/relationships/image" Target="media/image8.png"/><Relationship Id="rId59" Type="http://schemas.openxmlformats.org/officeDocument/2006/relationships/hyperlink" Target="https://developer.salesforce.com/forums/" TargetMode="External"/><Relationship Id="rId103" Type="http://schemas.openxmlformats.org/officeDocument/2006/relationships/hyperlink" Target="https://developer.salesforce.com/docs/atlas.en-us.224.0.soql_sosl.meta/soql_sosl/sforce_api_calls_sosl.htm" TargetMode="External"/><Relationship Id="rId108" Type="http://schemas.openxmlformats.org/officeDocument/2006/relationships/hyperlink" Target="https://developer.salesforce.com/docs/atlas.en-us.224.0.api_rest.meta/api_rest/resources_search_parameterized.htm" TargetMode="External"/><Relationship Id="rId124" Type="http://schemas.openxmlformats.org/officeDocument/2006/relationships/fontTable" Target="fontTable.xml"/><Relationship Id="rId54" Type="http://schemas.openxmlformats.org/officeDocument/2006/relationships/hyperlink" Target="https://help.salesforce.com/HTViewHelpDoc?id=security_sharing_data_set_categories.htm&amp;language=en_US" TargetMode="External"/><Relationship Id="rId70" Type="http://schemas.openxmlformats.org/officeDocument/2006/relationships/hyperlink" Target="https://success.salesforce.com/_ui/core/chatter/groups/GroupProfilePage?g=0F9300000001rzc" TargetMode="External"/><Relationship Id="rId75" Type="http://schemas.openxmlformats.org/officeDocument/2006/relationships/hyperlink" Target="https://help.salesforce.com/s/articleView?id=sf.flow_ref_elements_actions_approval.htm&amp;type=5" TargetMode="External"/><Relationship Id="rId91" Type="http://schemas.openxmlformats.org/officeDocument/2006/relationships/hyperlink" Target="https://trailhead.salesforce.com/en/content/learn/projects/quickstart-vscode-salesforce/start-vscode" TargetMode="External"/><Relationship Id="rId96" Type="http://schemas.openxmlformats.org/officeDocument/2006/relationships/hyperlink" Target="https://developer.salesforce.com/tools/vscode/" TargetMode="Externa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https://developer.salesforce.com/docs/atlas.en-us.224.0.pages.meta/pages/pages_intro.htm" TargetMode="External"/><Relationship Id="rId28" Type="http://schemas.openxmlformats.org/officeDocument/2006/relationships/hyperlink" Target="https://help.salesforce.com/HTViewHelpDoc?id=faq_import_general.htm&amp;language=en_US" TargetMode="External"/><Relationship Id="rId49" Type="http://schemas.openxmlformats.org/officeDocument/2006/relationships/hyperlink" Target="https://help.salesforce.com/HTViewHelpDoc?id=security_sharing_owd_default_settings.htm&amp;language=en_US" TargetMode="External"/><Relationship Id="rId114" Type="http://schemas.openxmlformats.org/officeDocument/2006/relationships/hyperlink" Target="https://developer.salesforce.com/docs/atlas.en-us.224.0.apexcode.meta/apexcode/apex_methods_system_search.htm" TargetMode="External"/><Relationship Id="rId119" Type="http://schemas.openxmlformats.org/officeDocument/2006/relationships/hyperlink" Target="https://developer.salesforce.com/docs/atlas.en-us.224.0.api_rest.meta/api_rest/resources_search_suggest_records.htm" TargetMode="External"/><Relationship Id="rId44" Type="http://schemas.openxmlformats.org/officeDocument/2006/relationships/hyperlink" Target="https://help.salesforce.com/HTViewHelpDoc?id=users_profiles_about_enhanced_ui.htm&amp;language=en_US" TargetMode="External"/><Relationship Id="rId60" Type="http://schemas.openxmlformats.org/officeDocument/2006/relationships/hyperlink" Target="https://help.salesforce.com/articleView?id=fields_about_roll_up_summary_fields.htm&amp;type=5" TargetMode="External"/><Relationship Id="rId65" Type="http://schemas.openxmlformats.org/officeDocument/2006/relationships/hyperlink" Target="https://help.salesforce.com/articleView?id=fields_managing_field_validation.htm&amp;type=5" TargetMode="External"/><Relationship Id="rId81" Type="http://schemas.openxmlformats.org/officeDocument/2006/relationships/hyperlink" Target="https://resources.docs.salesforce.com/sfdc/pdf/salesforce1_mobile_security.pdf" TargetMode="External"/><Relationship Id="rId86" Type="http://schemas.openxmlformats.org/officeDocument/2006/relationships/hyperlink" Target="https://login.salesforce.com/services/walkthrough?path=/p/setup/link/ActionButtonLinkList%3FpageName=Global&amp;type=Global&amp;setupid=GlobalActionLinks&amp;tour=create-global-publisher-action" TargetMode="External"/><Relationship Id="rId13" Type="http://schemas.openxmlformats.org/officeDocument/2006/relationships/hyperlink" Target="https://developer.salesforce.com/code-samples-and-sdks" TargetMode="External"/><Relationship Id="rId18" Type="http://schemas.openxmlformats.org/officeDocument/2006/relationships/image" Target="media/image7.png"/><Relationship Id="rId39" Type="http://schemas.openxmlformats.org/officeDocument/2006/relationships/hyperlink" Target="https://help.salesforce.com/HTViewHelpDoc?id=users_licenses_overview.htm&amp;language=en_US" TargetMode="External"/><Relationship Id="rId109" Type="http://schemas.openxmlformats.org/officeDocument/2006/relationships/hyperlink" Target="https://developer.salesforce.com/docs/atlas.en-us.224.0.api_rest.meta/api_rest/resources_query.htm" TargetMode="External"/><Relationship Id="rId34" Type="http://schemas.openxmlformats.org/officeDocument/2006/relationships/hyperlink" Target="https://help.salesforce.com/apex/HTViewHelpDoc?id=installing_the_data_loader.htm&amp;language=en_US" TargetMode="External"/><Relationship Id="rId50" Type="http://schemas.openxmlformats.org/officeDocument/2006/relationships/hyperlink" Target="https://developer.salesforce.com/docs/atlas.en-us.224.0.securityImplGuide.meta/securityImplGuide/" TargetMode="External"/><Relationship Id="rId55" Type="http://schemas.openxmlformats.org/officeDocument/2006/relationships/hyperlink" Target="https://help.salesforce.com/apex/HTViewHelpDoc?id=security_sharing_considerations.htm&amp;language=en_US" TargetMode="External"/><Relationship Id="rId76" Type="http://schemas.openxmlformats.org/officeDocument/2006/relationships/hyperlink" Target="https://trailhead.salesforce.com/projects/build-a-discount-approval-process" TargetMode="External"/><Relationship Id="rId97" Type="http://schemas.openxmlformats.org/officeDocument/2006/relationships/hyperlink" Target="https://developer.salesforce.com/docs/atlas.en-us.236.0.sfdx_dev.meta/sfdx_dev" TargetMode="External"/><Relationship Id="rId104" Type="http://schemas.openxmlformats.org/officeDocument/2006/relationships/hyperlink" Target="https://developer.salesforce.com/docs/atlas.en-us.224.0.api_rest.meta/api_rest/resources_search.htm" TargetMode="External"/><Relationship Id="rId120" Type="http://schemas.openxmlformats.org/officeDocument/2006/relationships/hyperlink" Target="https://developer.salesforce.com/docs/atlas.en-us.224.0.api_rest.meta/api_rest/resources_search_suggest_title_matches.htm" TargetMode="External"/><Relationship Id="rId125"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hyperlink" Target="https://trailhead.salesforce.com/modules/screen_flow_distribution" TargetMode="External"/><Relationship Id="rId92" Type="http://schemas.openxmlformats.org/officeDocument/2006/relationships/hyperlink" Target="https://code.visualstudio.com/docs/introvideos/overview" TargetMode="External"/><Relationship Id="rId2" Type="http://schemas.openxmlformats.org/officeDocument/2006/relationships/styles" Target="styles.xml"/><Relationship Id="rId29" Type="http://schemas.openxmlformats.org/officeDocument/2006/relationships/hyperlink" Target="https://help.salesforce.com/apex/HTViewHelpDoc?id=import_prepare.htm&amp;language=en_US" TargetMode="External"/><Relationship Id="rId24" Type="http://schemas.openxmlformats.org/officeDocument/2006/relationships/hyperlink" Target="https://trailhead.salesforce.com/modules/api_basics" TargetMode="External"/><Relationship Id="rId40" Type="http://schemas.openxmlformats.org/officeDocument/2006/relationships/hyperlink" Target="https://help.salesforce.com/apex/HTViewHelpDoc?id=controlling_login_access.htm&amp;language=en_US" TargetMode="External"/><Relationship Id="rId45" Type="http://schemas.openxmlformats.org/officeDocument/2006/relationships/hyperlink" Target="https://developer.salesforce.com/docs/atlas.en-us.224.0.securityImplGuide.meta/securityImplGuide/" TargetMode="External"/><Relationship Id="rId66" Type="http://schemas.openxmlformats.org/officeDocument/2006/relationships/hyperlink" Target="https://help.salesforce.com/articleView?id=fields_validation_rules_tips.htm&amp;type=5" TargetMode="External"/><Relationship Id="rId87" Type="http://schemas.openxmlformats.org/officeDocument/2006/relationships/hyperlink" Target="https://help.salesforce.com/HTViewHelpDoc?id=actions_overview_global.htm&amp;language=en_US" TargetMode="External"/><Relationship Id="rId110" Type="http://schemas.openxmlformats.org/officeDocument/2006/relationships/hyperlink" Target="https://developer.salesforce.com/docs/atlas.en-us.224.0.api.meta/api/sforce_api_calls_search.htm" TargetMode="External"/><Relationship Id="rId115" Type="http://schemas.openxmlformats.org/officeDocument/2006/relationships/hyperlink" Target="https://help.salesforce.com/apex/HTViewHelpDoc?id=search_terms.htm&amp;language=en_US" TargetMode="External"/><Relationship Id="rId61" Type="http://schemas.openxmlformats.org/officeDocument/2006/relationships/hyperlink" Target="https://help.salesforce.com/articleView?id=relationships_considerations.htm&amp;type=5" TargetMode="External"/><Relationship Id="rId82" Type="http://schemas.openxmlformats.org/officeDocument/2006/relationships/hyperlink" Target="https://help.salesforce.com/articleView?id=salesforce_app.htm&amp;language=en_US" TargetMode="External"/><Relationship Id="rId19" Type="http://schemas.openxmlformats.org/officeDocument/2006/relationships/hyperlink" Target="https://trailhead.salesforce.com/en/modules/lex_dev_overview/units/lex_dev_overview_future" TargetMode="External"/><Relationship Id="rId14" Type="http://schemas.openxmlformats.org/officeDocument/2006/relationships/hyperlink" Target="https://developer.salesforce.com/docs/component-library/overview/components" TargetMode="External"/><Relationship Id="rId30" Type="http://schemas.openxmlformats.org/officeDocument/2006/relationships/hyperlink" Target="https://help.salesforce.com/HTViewHelpDoc?id=data_loader.htm&amp;language=en_US" TargetMode="External"/><Relationship Id="rId35" Type="http://schemas.openxmlformats.org/officeDocument/2006/relationships/hyperlink" Target="https://help.salesforce.com/HTViewHelpDoc?id=exporting_data.htm&amp;language=en_US" TargetMode="External"/><Relationship Id="rId56" Type="http://schemas.openxmlformats.org/officeDocument/2006/relationships/image" Target="media/image11.png"/><Relationship Id="rId77" Type="http://schemas.openxmlformats.org/officeDocument/2006/relationships/hyperlink" Target="https://developer.salesforce.com/signup" TargetMode="External"/><Relationship Id="rId100" Type="http://schemas.openxmlformats.org/officeDocument/2006/relationships/hyperlink" Target="https://developer.salesforce.com/docs/atlas.en-us.224.0.soql_sosl.meta/soql_sosl/sforce_api_calls_soql.htm" TargetMode="External"/><Relationship Id="rId105" Type="http://schemas.openxmlformats.org/officeDocument/2006/relationships/hyperlink" Target="https://developer.salesforce.com/docs/atlas.en-us.224.0.api_rest.meta/api_rest/resources_search_suggest_records.htm" TargetMode="External"/><Relationship Id="rId8" Type="http://schemas.openxmlformats.org/officeDocument/2006/relationships/hyperlink" Target="https://developer.salesforce.com/docs/atlas.en-us.sfdx_setup.meta/sfdx_setup" TargetMode="External"/><Relationship Id="rId51" Type="http://schemas.openxmlformats.org/officeDocument/2006/relationships/hyperlink" Target="https://help.salesforce.com/HTViewHelpDoc?id=security_apex_sharing_reasons.htm&amp;language=en_US" TargetMode="External"/><Relationship Id="rId72" Type="http://schemas.openxmlformats.org/officeDocument/2006/relationships/hyperlink" Target="https://help.salesforce.com/HTViewHelpDoc?id=approvals_creating_approval_processes.htm&amp;language=en_US" TargetMode="External"/><Relationship Id="rId93" Type="http://schemas.openxmlformats.org/officeDocument/2006/relationships/hyperlink" Target="https://trailhead.salesforce.com/live/videos/a2r3k000001vD4T/trail-together---quick-start-visual-studio-for-salesforce-development" TargetMode="External"/><Relationship Id="rId98" Type="http://schemas.openxmlformats.org/officeDocument/2006/relationships/hyperlink" Target="https://developer.salesforce.com/docs/atlas.en-us.236.0.sfdx_cli_reference.meta/sfdx_cli_reference" TargetMode="External"/><Relationship Id="rId121" Type="http://schemas.openxmlformats.org/officeDocument/2006/relationships/hyperlink" Target="https://developer.salesforce.com/docs/atlas.en-us.224.0.api_rest.meta/api_rest/resources_sobject_suggest_articles.htm" TargetMode="External"/><Relationship Id="rId3" Type="http://schemas.openxmlformats.org/officeDocument/2006/relationships/settings" Target="settings.xml"/><Relationship Id="rId25" Type="http://schemas.openxmlformats.org/officeDocument/2006/relationships/hyperlink" Target="https://trailhead.salesforce.com/modules/api_basics" TargetMode="External"/><Relationship Id="rId46" Type="http://schemas.openxmlformats.org/officeDocument/2006/relationships/image" Target="media/image9.png"/><Relationship Id="rId67" Type="http://schemas.openxmlformats.org/officeDocument/2006/relationships/hyperlink" Target="https://help.salesforce.com/HTViewHelpDoc?id=process_overview.htm&amp;language=en_US" TargetMode="External"/><Relationship Id="rId116" Type="http://schemas.openxmlformats.org/officeDocument/2006/relationships/hyperlink" Target="https://developer.salesforce.com/docs/atlas.en-us.federated_search.meta/federated_search/federated_search_intro.htm" TargetMode="External"/><Relationship Id="rId20" Type="http://schemas.openxmlformats.org/officeDocument/2006/relationships/hyperlink" Target="https://developer.salesforce.com/docs/atlas.en-us.224.0.lightning.meta/lightning/intro_framework.htm" TargetMode="External"/><Relationship Id="rId41" Type="http://schemas.openxmlformats.org/officeDocument/2006/relationships/hyperlink" Target="https://help.salesforce.com/HTViewHelpDoc?id=admin_loginrestrict.htm&amp;language=en_US" TargetMode="External"/><Relationship Id="rId62" Type="http://schemas.openxmlformats.org/officeDocument/2006/relationships/hyperlink" Target="https://help.salesforce.com/articleView?id=filter_operators.htm&amp;type=5" TargetMode="External"/><Relationship Id="rId83" Type="http://schemas.openxmlformats.org/officeDocument/2006/relationships/hyperlink" Target="https://trailhead.salesforce.com/trails/salesforce1_mgmt/modules/mobile_strategy" TargetMode="External"/><Relationship Id="rId88" Type="http://schemas.openxmlformats.org/officeDocument/2006/relationships/hyperlink" Target="https://help.salesforce.com/HTViewHelpDoc?id=predefined_field_values_notes.htm&amp;language=en_US" TargetMode="External"/><Relationship Id="rId111" Type="http://schemas.openxmlformats.org/officeDocument/2006/relationships/hyperlink" Target="https://developer.salesforce.com/docs/atlas.en-us.224.0.api.meta/api/sforce_api_calls_query.htm" TargetMode="External"/><Relationship Id="rId15" Type="http://schemas.openxmlformats.org/officeDocument/2006/relationships/image" Target="media/image4.jpeg"/><Relationship Id="rId36" Type="http://schemas.openxmlformats.org/officeDocument/2006/relationships/hyperlink" Target="http://pages.mail.salesforce.com/achievemore/managedata/?utm_source=trailhead&amp;utm_medium=resources&amp;utm_campaign=datamanagement&amp;utm_content=exportdata" TargetMode="External"/><Relationship Id="rId57" Type="http://schemas.openxmlformats.org/officeDocument/2006/relationships/hyperlink" Target="https://help.salesforce.com/articleView?id=customize_formuladef.htm&amp;type=5" TargetMode="External"/><Relationship Id="rId106" Type="http://schemas.openxmlformats.org/officeDocument/2006/relationships/hyperlink" Target="https://developer.salesforce.com/docs/atlas.en-us.224.0.api_rest.meta/api_rest/resources_search_suggest_title_matches.htm" TargetMode="External"/><Relationship Id="rId10" Type="http://schemas.openxmlformats.org/officeDocument/2006/relationships/hyperlink" Target="https://ctdss--venus.my.salesforce.com" TargetMode="External"/><Relationship Id="rId31" Type="http://schemas.openxmlformats.org/officeDocument/2006/relationships/hyperlink" Target="http://pages.mail.salesforce.com/achievemore/managedata/?utm_source=trailhead&amp;utm_medium=resources&amp;utm_campaign=datamanagement&amp;utm_content=importdata" TargetMode="External"/><Relationship Id="rId52" Type="http://schemas.openxmlformats.org/officeDocument/2006/relationships/hyperlink" Target="https://help.salesforce.com/HTViewHelpDoc?id=security_controlling_access_using_hierarchies.htm&amp;language=en_US" TargetMode="External"/><Relationship Id="rId73" Type="http://schemas.openxmlformats.org/officeDocument/2006/relationships/hyperlink" Target="https://help.salesforce.com/apex/HTViewHelpDoc?id=approvals_considerations.htm&amp;language=en_US" TargetMode="External"/><Relationship Id="rId78" Type="http://schemas.openxmlformats.org/officeDocument/2006/relationships/hyperlink" Target="https://help.salesforce.com/HTViewHelpDoc?id=limits_mobile_sf1_parent.htm&amp;language=en_US" TargetMode="External"/><Relationship Id="rId94" Type="http://schemas.openxmlformats.org/officeDocument/2006/relationships/hyperlink" Target="https://developer.salesforce.com/docs/atlas.en-us.sfdx_setup.meta/sfdx_setup" TargetMode="External"/><Relationship Id="rId99" Type="http://schemas.openxmlformats.org/officeDocument/2006/relationships/hyperlink" Target="https://oclif.io/" TargetMode="External"/><Relationship Id="rId101" Type="http://schemas.openxmlformats.org/officeDocument/2006/relationships/hyperlink" Target="https://developer.salesforce.com/docs/atlas.en-us.224.0.soql_sosl.meta/soql_sosl/sforce_api_calls_sosl.htm" TargetMode="External"/><Relationship Id="rId122" Type="http://schemas.openxmlformats.org/officeDocument/2006/relationships/hyperlink" Target="https://developer.salesforce.com/docs/atlas.en-us.224.0.api_meta.meta/api_meta/meta_synonymdictionary.htm" TargetMode="External"/><Relationship Id="rId4" Type="http://schemas.openxmlformats.org/officeDocument/2006/relationships/webSettings" Target="webSettings.xml"/><Relationship Id="rId9" Type="http://schemas.openxmlformats.org/officeDocument/2006/relationships/hyperlink" Target="https://developer.salesforce.com/tools/vscode/en/getting-started/java-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3577</TotalTime>
  <Pages>20</Pages>
  <Words>5565</Words>
  <Characters>31723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Lynch, Heather</dc:creator>
  <cp:keywords/>
  <dc:description/>
  <cp:lastModifiedBy>Lynch, Heather</cp:lastModifiedBy>
  <cp:revision>73</cp:revision>
  <dcterms:created xsi:type="dcterms:W3CDTF">2022-03-04T17:33:00Z</dcterms:created>
  <dcterms:modified xsi:type="dcterms:W3CDTF">2022-04-29T18:18:00Z</dcterms:modified>
</cp:coreProperties>
</file>