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5A8E" w14:textId="5B4BAAA1" w:rsidR="007D216C" w:rsidRDefault="007D216C">
      <w:r>
        <w:t xml:space="preserve">Logic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Lead</w:t>
      </w:r>
    </w:p>
    <w:p w14:paraId="57535F55" w14:textId="04DCDF6B" w:rsidR="00F1454F" w:rsidRDefault="007D216C" w:rsidP="00F1454F">
      <w:pPr>
        <w:pStyle w:val="ListParagraph"/>
        <w:numPr>
          <w:ilvl w:val="0"/>
          <w:numId w:val="1"/>
        </w:numPr>
      </w:pPr>
      <w:proofErr w:type="spellStart"/>
      <w:r w:rsidRPr="00F1454F">
        <w:rPr>
          <w:b/>
          <w:bCs/>
        </w:rPr>
        <w:t>Mới</w:t>
      </w:r>
      <w:proofErr w:type="spellEnd"/>
      <w:r w:rsidRPr="00F1454F">
        <w:rPr>
          <w:b/>
          <w:bCs/>
        </w:rPr>
        <w:t>:</w:t>
      </w:r>
      <w:r>
        <w:t xml:space="preserve"> </w:t>
      </w:r>
      <w:r w:rsidR="00D012AD" w:rsidRPr="00DF1919">
        <w:t xml:space="preserve">require </w:t>
      </w:r>
      <w:proofErr w:type="spellStart"/>
      <w:r w:rsidR="00D012AD">
        <w:t>các</w:t>
      </w:r>
      <w:proofErr w:type="spellEnd"/>
      <w:r w:rsidR="00D012AD">
        <w:t xml:space="preserve"> </w:t>
      </w:r>
      <w:proofErr w:type="spellStart"/>
      <w:r w:rsidR="00D012AD">
        <w:t>thông</w:t>
      </w:r>
      <w:proofErr w:type="spellEnd"/>
      <w:r w:rsidR="00D012AD">
        <w:t xml:space="preserve"> tin </w:t>
      </w:r>
      <w:proofErr w:type="spellStart"/>
      <w:r w:rsidR="00D012AD">
        <w:t>sau</w:t>
      </w:r>
      <w:proofErr w:type="spellEnd"/>
      <w:r w:rsidR="00D012AD">
        <w:t>:</w:t>
      </w:r>
      <w:r>
        <w:t xml:space="preserve"> </w:t>
      </w:r>
    </w:p>
    <w:p w14:paraId="304F396C" w14:textId="77777777" w:rsidR="00F1454F" w:rsidRDefault="007D216C" w:rsidP="00F1454F">
      <w:pPr>
        <w:pStyle w:val="ListParagraph"/>
        <w:numPr>
          <w:ilvl w:val="1"/>
          <w:numId w:val="1"/>
        </w:numPr>
      </w:pPr>
      <w:proofErr w:type="spellStart"/>
      <w:r w:rsidRPr="007D216C">
        <w:t>tên</w:t>
      </w:r>
      <w:proofErr w:type="spellEnd"/>
      <w:r w:rsidRPr="007D216C">
        <w:t xml:space="preserve"> </w:t>
      </w:r>
      <w:proofErr w:type="spellStart"/>
      <w:r w:rsidRPr="007D216C">
        <w:t>khách</w:t>
      </w:r>
      <w:proofErr w:type="spellEnd"/>
      <w:r w:rsidRPr="007D216C">
        <w:t xml:space="preserve"> </w:t>
      </w:r>
      <w:proofErr w:type="spellStart"/>
      <w:r w:rsidRPr="007D216C">
        <w:t>hàng</w:t>
      </w:r>
      <w:proofErr w:type="spellEnd"/>
    </w:p>
    <w:p w14:paraId="132F4145" w14:textId="77777777" w:rsidR="00F1454F" w:rsidRDefault="007D216C" w:rsidP="00F1454F">
      <w:pPr>
        <w:pStyle w:val="ListParagraph"/>
        <w:numPr>
          <w:ilvl w:val="1"/>
          <w:numId w:val="1"/>
        </w:numPr>
      </w:pPr>
      <w:proofErr w:type="spellStart"/>
      <w:r w:rsidRPr="007D216C">
        <w:t>tên</w:t>
      </w:r>
      <w:proofErr w:type="spellEnd"/>
      <w:r w:rsidRPr="007D216C">
        <w:t xml:space="preserve"> </w:t>
      </w:r>
      <w:proofErr w:type="spellStart"/>
      <w:r w:rsidRPr="007D216C">
        <w:t>viết</w:t>
      </w:r>
      <w:proofErr w:type="spellEnd"/>
      <w:r w:rsidRPr="007D216C">
        <w:t xml:space="preserve"> </w:t>
      </w:r>
      <w:proofErr w:type="spellStart"/>
      <w:r w:rsidRPr="007D216C">
        <w:t>tắt</w:t>
      </w:r>
      <w:proofErr w:type="spellEnd"/>
    </w:p>
    <w:p w14:paraId="591B0B52" w14:textId="16E7AF0A" w:rsidR="007D216C" w:rsidRDefault="007D216C" w:rsidP="00F1454F">
      <w:pPr>
        <w:pStyle w:val="ListParagraph"/>
        <w:numPr>
          <w:ilvl w:val="1"/>
          <w:numId w:val="1"/>
        </w:numPr>
      </w:pPr>
      <w:proofErr w:type="spellStart"/>
      <w:r w:rsidRPr="007D216C">
        <w:t>lĩnh</w:t>
      </w:r>
      <w:proofErr w:type="spellEnd"/>
      <w:r w:rsidRPr="007D216C">
        <w:t xml:space="preserve"> </w:t>
      </w:r>
      <w:proofErr w:type="spellStart"/>
      <w:r w:rsidRPr="007D216C">
        <w:t>vực</w:t>
      </w:r>
      <w:proofErr w:type="spellEnd"/>
    </w:p>
    <w:p w14:paraId="239F1514" w14:textId="3D8E1E91" w:rsidR="00F1454F" w:rsidRDefault="007D216C" w:rsidP="00F1454F">
      <w:pPr>
        <w:pStyle w:val="ListParagraph"/>
        <w:numPr>
          <w:ilvl w:val="0"/>
          <w:numId w:val="1"/>
        </w:numPr>
      </w:pPr>
      <w:proofErr w:type="spellStart"/>
      <w:r w:rsidRPr="00F1454F">
        <w:rPr>
          <w:b/>
          <w:bCs/>
        </w:rPr>
        <w:t>Mới</w:t>
      </w:r>
      <w:proofErr w:type="spellEnd"/>
      <w:r w:rsidRPr="00F1454F">
        <w:rPr>
          <w:b/>
          <w:bCs/>
        </w:rPr>
        <w:t xml:space="preserve"> </w:t>
      </w:r>
      <w:r w:rsidR="00DF1919" w:rsidRPr="00DF1919">
        <w:rPr>
          <w:b/>
          <w:bCs/>
        </w:rPr>
        <w:sym w:font="Wingdings" w:char="F0E0"/>
      </w:r>
      <w:r w:rsidRPr="00F1454F">
        <w:rPr>
          <w:b/>
          <w:bCs/>
        </w:rPr>
        <w:t xml:space="preserve"> </w:t>
      </w:r>
      <w:proofErr w:type="spellStart"/>
      <w:r w:rsidRPr="00F1454F">
        <w:rPr>
          <w:b/>
          <w:bCs/>
        </w:rPr>
        <w:t>Đang</w:t>
      </w:r>
      <w:proofErr w:type="spellEnd"/>
      <w:r w:rsidRPr="00F1454F">
        <w:rPr>
          <w:b/>
          <w:bCs/>
        </w:rPr>
        <w:t xml:space="preserve"> </w:t>
      </w:r>
      <w:proofErr w:type="spellStart"/>
      <w:r w:rsidRPr="00F1454F">
        <w:rPr>
          <w:b/>
          <w:bCs/>
        </w:rPr>
        <w:t>tiếp</w:t>
      </w:r>
      <w:proofErr w:type="spellEnd"/>
      <w:r w:rsidRPr="00F1454F">
        <w:rPr>
          <w:b/>
          <w:bCs/>
        </w:rPr>
        <w:t xml:space="preserve"> </w:t>
      </w:r>
      <w:proofErr w:type="spellStart"/>
      <w:r w:rsidRPr="00F1454F">
        <w:rPr>
          <w:b/>
          <w:bCs/>
        </w:rPr>
        <w:t>xúc</w:t>
      </w:r>
      <w:proofErr w:type="spellEnd"/>
      <w:r>
        <w:t xml:space="preserve">: </w:t>
      </w:r>
      <w:r w:rsidR="00D012AD" w:rsidRPr="00DF1919">
        <w:t xml:space="preserve">require </w:t>
      </w:r>
      <w:proofErr w:type="spellStart"/>
      <w:r w:rsidR="00D012AD">
        <w:t>các</w:t>
      </w:r>
      <w:proofErr w:type="spellEnd"/>
      <w:r w:rsidR="00D012AD">
        <w:t xml:space="preserve"> </w:t>
      </w:r>
      <w:proofErr w:type="spellStart"/>
      <w:r w:rsidR="00D012AD">
        <w:t>thông</w:t>
      </w:r>
      <w:proofErr w:type="spellEnd"/>
      <w:r w:rsidR="00D012AD">
        <w:t xml:space="preserve"> tin </w:t>
      </w:r>
      <w:proofErr w:type="spellStart"/>
      <w:r w:rsidR="00D012AD">
        <w:t>sau</w:t>
      </w:r>
      <w:proofErr w:type="spellEnd"/>
      <w:r w:rsidR="00D012AD">
        <w:t>:</w:t>
      </w:r>
      <w:r w:rsidRPr="007D216C">
        <w:t xml:space="preserve"> </w:t>
      </w:r>
    </w:p>
    <w:p w14:paraId="03E56445" w14:textId="77777777" w:rsidR="00F1454F" w:rsidRDefault="007D216C" w:rsidP="00F1454F">
      <w:pPr>
        <w:pStyle w:val="ListParagraph"/>
        <w:numPr>
          <w:ilvl w:val="1"/>
          <w:numId w:val="1"/>
        </w:numPr>
      </w:pPr>
      <w:proofErr w:type="spellStart"/>
      <w:r w:rsidRPr="007D216C">
        <w:t>tên</w:t>
      </w:r>
      <w:proofErr w:type="spellEnd"/>
      <w:r w:rsidRPr="007D216C">
        <w:t xml:space="preserve"> </w:t>
      </w:r>
      <w:proofErr w:type="spellStart"/>
      <w:r w:rsidRPr="007D216C">
        <w:t>khách</w:t>
      </w:r>
      <w:proofErr w:type="spellEnd"/>
      <w:r w:rsidRPr="007D216C">
        <w:t xml:space="preserve"> </w:t>
      </w:r>
      <w:proofErr w:type="spellStart"/>
      <w:r w:rsidRPr="007D216C">
        <w:t>hàng</w:t>
      </w:r>
      <w:proofErr w:type="spellEnd"/>
    </w:p>
    <w:p w14:paraId="4D46B876" w14:textId="77777777" w:rsidR="00F1454F" w:rsidRDefault="007D216C" w:rsidP="00F1454F">
      <w:pPr>
        <w:pStyle w:val="ListParagraph"/>
        <w:numPr>
          <w:ilvl w:val="1"/>
          <w:numId w:val="1"/>
        </w:numPr>
      </w:pPr>
      <w:proofErr w:type="spellStart"/>
      <w:r w:rsidRPr="007D216C">
        <w:t>tên</w:t>
      </w:r>
      <w:proofErr w:type="spellEnd"/>
      <w:r w:rsidRPr="007D216C">
        <w:t xml:space="preserve"> </w:t>
      </w:r>
      <w:proofErr w:type="spellStart"/>
      <w:r w:rsidRPr="007D216C">
        <w:t>viết</w:t>
      </w:r>
      <w:proofErr w:type="spellEnd"/>
      <w:r w:rsidRPr="007D216C">
        <w:t xml:space="preserve"> </w:t>
      </w:r>
      <w:proofErr w:type="spellStart"/>
      <w:r w:rsidRPr="007D216C">
        <w:t>tắt</w:t>
      </w:r>
      <w:proofErr w:type="spellEnd"/>
    </w:p>
    <w:p w14:paraId="40FDF0E3" w14:textId="77777777" w:rsidR="00F1454F" w:rsidRDefault="007D216C" w:rsidP="00F1454F">
      <w:pPr>
        <w:pStyle w:val="ListParagraph"/>
        <w:numPr>
          <w:ilvl w:val="1"/>
          <w:numId w:val="1"/>
        </w:numPr>
      </w:pPr>
      <w:proofErr w:type="spellStart"/>
      <w:r w:rsidRPr="007D216C">
        <w:t>lĩnh</w:t>
      </w:r>
      <w:proofErr w:type="spellEnd"/>
      <w:r w:rsidRPr="007D216C">
        <w:t xml:space="preserve"> </w:t>
      </w:r>
      <w:proofErr w:type="spellStart"/>
      <w:r w:rsidRPr="007D216C">
        <w:t>vực</w:t>
      </w:r>
      <w:proofErr w:type="spellEnd"/>
    </w:p>
    <w:p w14:paraId="4D233411" w14:textId="77777777" w:rsidR="00967015" w:rsidRDefault="00DF1919" w:rsidP="00967015">
      <w:pPr>
        <w:pStyle w:val="ListParagraph"/>
        <w:numPr>
          <w:ilvl w:val="0"/>
          <w:numId w:val="1"/>
        </w:numPr>
      </w:pPr>
      <w:proofErr w:type="spellStart"/>
      <w:r w:rsidRPr="00967015">
        <w:rPr>
          <w:b/>
          <w:bCs/>
        </w:rPr>
        <w:t>Đang</w:t>
      </w:r>
      <w:proofErr w:type="spellEnd"/>
      <w:r w:rsidRPr="00967015">
        <w:rPr>
          <w:b/>
          <w:bCs/>
        </w:rPr>
        <w:t xml:space="preserve"> </w:t>
      </w:r>
      <w:proofErr w:type="spellStart"/>
      <w:r w:rsidRPr="00967015">
        <w:rPr>
          <w:b/>
          <w:bCs/>
        </w:rPr>
        <w:t>tiếp</w:t>
      </w:r>
      <w:proofErr w:type="spellEnd"/>
      <w:r w:rsidRPr="00967015">
        <w:rPr>
          <w:b/>
          <w:bCs/>
        </w:rPr>
        <w:t xml:space="preserve"> </w:t>
      </w:r>
      <w:proofErr w:type="spellStart"/>
      <w:r w:rsidRPr="00967015">
        <w:rPr>
          <w:b/>
          <w:bCs/>
        </w:rPr>
        <w:t>xúc</w:t>
      </w:r>
      <w:proofErr w:type="spellEnd"/>
      <w:r w:rsidRPr="00967015">
        <w:rPr>
          <w:b/>
          <w:bCs/>
        </w:rPr>
        <w:t xml:space="preserve"> </w:t>
      </w:r>
      <w:r w:rsidRPr="00DF1919">
        <w:rPr>
          <w:b/>
          <w:bCs/>
        </w:rPr>
        <w:sym w:font="Wingdings" w:char="F0E0"/>
      </w:r>
      <w:r w:rsidRPr="00967015">
        <w:rPr>
          <w:b/>
          <w:bCs/>
        </w:rPr>
        <w:t xml:space="preserve"> </w:t>
      </w:r>
      <w:proofErr w:type="spellStart"/>
      <w:r w:rsidRPr="00967015">
        <w:rPr>
          <w:b/>
          <w:bCs/>
        </w:rPr>
        <w:t>Đ</w:t>
      </w:r>
      <w:r w:rsidRPr="00967015">
        <w:rPr>
          <w:b/>
          <w:bCs/>
        </w:rPr>
        <w:t>ánh</w:t>
      </w:r>
      <w:proofErr w:type="spellEnd"/>
      <w:r w:rsidRPr="00967015">
        <w:rPr>
          <w:b/>
          <w:bCs/>
        </w:rPr>
        <w:t xml:space="preserve"> </w:t>
      </w:r>
      <w:proofErr w:type="spellStart"/>
      <w:r w:rsidRPr="00967015">
        <w:rPr>
          <w:b/>
          <w:bCs/>
        </w:rPr>
        <w:t>giá</w:t>
      </w:r>
      <w:proofErr w:type="spellEnd"/>
      <w:r w:rsidRPr="00967015">
        <w:rPr>
          <w:b/>
          <w:bCs/>
        </w:rPr>
        <w:t xml:space="preserve"> </w:t>
      </w:r>
      <w:proofErr w:type="spellStart"/>
      <w:r w:rsidRPr="00967015">
        <w:rPr>
          <w:b/>
          <w:bCs/>
        </w:rPr>
        <w:t>nhu</w:t>
      </w:r>
      <w:proofErr w:type="spellEnd"/>
      <w:r w:rsidRPr="00967015">
        <w:rPr>
          <w:b/>
          <w:bCs/>
        </w:rPr>
        <w:t xml:space="preserve"> </w:t>
      </w:r>
      <w:proofErr w:type="spellStart"/>
      <w:r w:rsidRPr="00967015">
        <w:rPr>
          <w:b/>
          <w:bCs/>
        </w:rPr>
        <w:t>cầu</w:t>
      </w:r>
      <w:proofErr w:type="spellEnd"/>
      <w:r>
        <w:t xml:space="preserve">: </w:t>
      </w:r>
      <w:r w:rsidRPr="00DF1919">
        <w:t xml:space="preserve">require </w:t>
      </w:r>
      <w:proofErr w:type="spellStart"/>
      <w:r w:rsidR="00F1454F">
        <w:t>các</w:t>
      </w:r>
      <w:proofErr w:type="spellEnd"/>
      <w:r w:rsidR="00F1454F">
        <w:t xml:space="preserve"> </w:t>
      </w:r>
      <w:proofErr w:type="spellStart"/>
      <w:r w:rsidR="00F1454F">
        <w:t>thông</w:t>
      </w:r>
      <w:proofErr w:type="spellEnd"/>
      <w:r w:rsidR="00F1454F">
        <w:t xml:space="preserve"> tin </w:t>
      </w:r>
      <w:proofErr w:type="spellStart"/>
      <w:r w:rsidR="00F1454F">
        <w:t>sau</w:t>
      </w:r>
      <w:proofErr w:type="spellEnd"/>
      <w:r w:rsidR="00F1454F">
        <w:t>:</w:t>
      </w:r>
    </w:p>
    <w:p w14:paraId="63025707" w14:textId="77777777" w:rsidR="00967015" w:rsidRDefault="00DF1919" w:rsidP="00967015">
      <w:pPr>
        <w:pStyle w:val="ListParagraph"/>
        <w:numPr>
          <w:ilvl w:val="1"/>
          <w:numId w:val="1"/>
        </w:numPr>
      </w:pPr>
      <w:proofErr w:type="spellStart"/>
      <w:r w:rsidRPr="00DF1919">
        <w:t>thông</w:t>
      </w:r>
      <w:proofErr w:type="spellEnd"/>
      <w:r w:rsidRPr="00DF1919">
        <w:t xml:space="preserve"> tin </w:t>
      </w:r>
      <w:proofErr w:type="spellStart"/>
      <w:r w:rsidRPr="00DF1919">
        <w:t>khách</w:t>
      </w:r>
      <w:proofErr w:type="spellEnd"/>
      <w:r w:rsidRPr="00DF1919">
        <w:t xml:space="preserve"> </w:t>
      </w:r>
      <w:proofErr w:type="spellStart"/>
      <w:r w:rsidRPr="00DF1919">
        <w:t>hàng</w:t>
      </w:r>
      <w:proofErr w:type="spellEnd"/>
      <w:r w:rsidRPr="00DF1919">
        <w:t xml:space="preserve"> </w:t>
      </w:r>
      <w:proofErr w:type="spellStart"/>
      <w:r>
        <w:t>điền</w:t>
      </w:r>
      <w:proofErr w:type="spellEnd"/>
      <w:r w:rsidRPr="00DF1919">
        <w:t xml:space="preserve"> </w:t>
      </w:r>
      <w:proofErr w:type="spellStart"/>
      <w:r w:rsidRPr="00DF1919">
        <w:t>hết</w:t>
      </w:r>
      <w:proofErr w:type="spellEnd"/>
      <w:r w:rsidRPr="00DF1919">
        <w:t xml:space="preserve"> </w:t>
      </w:r>
      <w:proofErr w:type="spellStart"/>
      <w:r w:rsidRPr="00DF1919">
        <w:t>địa</w:t>
      </w:r>
      <w:proofErr w:type="spellEnd"/>
      <w:r w:rsidRPr="00DF1919">
        <w:t xml:space="preserve"> </w:t>
      </w:r>
      <w:proofErr w:type="spellStart"/>
      <w:r w:rsidRPr="00DF1919">
        <w:t>chỉ</w:t>
      </w:r>
      <w:proofErr w:type="spellEnd"/>
    </w:p>
    <w:p w14:paraId="4688C4DE" w14:textId="77777777" w:rsidR="00967015" w:rsidRDefault="00DF1919" w:rsidP="00967015">
      <w:pPr>
        <w:pStyle w:val="ListParagraph"/>
        <w:numPr>
          <w:ilvl w:val="1"/>
          <w:numId w:val="1"/>
        </w:numPr>
      </w:pPr>
      <w:proofErr w:type="spellStart"/>
      <w:r w:rsidRPr="00DF1919">
        <w:t>loại</w:t>
      </w:r>
      <w:proofErr w:type="spellEnd"/>
      <w:r w:rsidRPr="00DF1919">
        <w:t xml:space="preserve"> </w:t>
      </w:r>
      <w:proofErr w:type="spellStart"/>
      <w:r w:rsidRPr="00DF1919">
        <w:t>dự</w:t>
      </w:r>
      <w:proofErr w:type="spellEnd"/>
      <w:r w:rsidRPr="00DF1919">
        <w:t xml:space="preserve"> </w:t>
      </w:r>
      <w:proofErr w:type="spellStart"/>
      <w:r w:rsidRPr="00DF1919">
        <w:t>án</w:t>
      </w:r>
      <w:proofErr w:type="spellEnd"/>
      <w:r w:rsidRPr="00DF1919">
        <w:t xml:space="preserve">, </w:t>
      </w:r>
    </w:p>
    <w:p w14:paraId="47434516" w14:textId="77777777" w:rsidR="00967015" w:rsidRDefault="00DF1919" w:rsidP="00967015">
      <w:pPr>
        <w:pStyle w:val="ListParagraph"/>
        <w:numPr>
          <w:ilvl w:val="1"/>
          <w:numId w:val="1"/>
        </w:numPr>
      </w:pPr>
      <w:proofErr w:type="spellStart"/>
      <w:r w:rsidRPr="00DF1919">
        <w:t>dịch</w:t>
      </w:r>
      <w:proofErr w:type="spellEnd"/>
      <w:r w:rsidRPr="00DF1919">
        <w:t xml:space="preserve"> </w:t>
      </w:r>
      <w:proofErr w:type="spellStart"/>
      <w:r w:rsidRPr="00DF1919">
        <w:t>vụ</w:t>
      </w:r>
      <w:proofErr w:type="spellEnd"/>
    </w:p>
    <w:p w14:paraId="69B20F93" w14:textId="649BC78C" w:rsidR="007D216C" w:rsidRDefault="00DF1919" w:rsidP="00967015">
      <w:pPr>
        <w:pStyle w:val="ListParagraph"/>
        <w:numPr>
          <w:ilvl w:val="1"/>
          <w:numId w:val="1"/>
        </w:numPr>
      </w:pPr>
      <w:proofErr w:type="spellStart"/>
      <w:r w:rsidRPr="00DF1919">
        <w:t>dịch</w:t>
      </w:r>
      <w:proofErr w:type="spellEnd"/>
      <w:r w:rsidRPr="00DF1919">
        <w:t xml:space="preserve"> </w:t>
      </w:r>
      <w:proofErr w:type="spellStart"/>
      <w:r w:rsidRPr="00DF1919">
        <w:t>vụ</w:t>
      </w:r>
      <w:proofErr w:type="spellEnd"/>
      <w:r w:rsidRPr="00DF1919">
        <w:t xml:space="preserve"> chi </w:t>
      </w:r>
      <w:proofErr w:type="spellStart"/>
      <w:r w:rsidRPr="00DF1919">
        <w:t>tiết</w:t>
      </w:r>
      <w:proofErr w:type="spellEnd"/>
      <w:r w:rsidRPr="00DF1919">
        <w:t xml:space="preserve"> (</w:t>
      </w:r>
      <w:proofErr w:type="spellStart"/>
      <w:r w:rsidRPr="00DF1919">
        <w:t>sau</w:t>
      </w:r>
      <w:proofErr w:type="spellEnd"/>
      <w:r w:rsidRPr="00DF1919">
        <w:t xml:space="preserve"> </w:t>
      </w:r>
      <w:proofErr w:type="spellStart"/>
      <w:r w:rsidRPr="00DF1919">
        <w:t>đổi</w:t>
      </w:r>
      <w:proofErr w:type="spellEnd"/>
      <w:r w:rsidRPr="00DF1919">
        <w:t xml:space="preserve"> </w:t>
      </w:r>
      <w:proofErr w:type="spellStart"/>
      <w:r w:rsidRPr="00DF1919">
        <w:t>thành</w:t>
      </w:r>
      <w:proofErr w:type="spellEnd"/>
      <w:r w:rsidRPr="00DF1919">
        <w:t xml:space="preserve"> </w:t>
      </w:r>
      <w:proofErr w:type="spellStart"/>
      <w:r w:rsidRPr="00DF1919">
        <w:t>mô</w:t>
      </w:r>
      <w:proofErr w:type="spellEnd"/>
      <w:r w:rsidRPr="00DF1919">
        <w:t xml:space="preserve"> </w:t>
      </w:r>
      <w:proofErr w:type="spellStart"/>
      <w:r w:rsidRPr="00DF1919">
        <w:t>tả</w:t>
      </w:r>
      <w:proofErr w:type="spellEnd"/>
      <w:r w:rsidRPr="00DF1919">
        <w:t xml:space="preserve"> </w:t>
      </w:r>
      <w:proofErr w:type="spellStart"/>
      <w:r w:rsidRPr="00DF1919">
        <w:t>dịch</w:t>
      </w:r>
      <w:proofErr w:type="spellEnd"/>
      <w:r w:rsidRPr="00DF1919">
        <w:t xml:space="preserve"> </w:t>
      </w:r>
      <w:proofErr w:type="spellStart"/>
      <w:r w:rsidRPr="00DF1919">
        <w:t>vụ</w:t>
      </w:r>
      <w:proofErr w:type="spellEnd"/>
      <w:r w:rsidRPr="00DF1919">
        <w:t>)</w:t>
      </w:r>
    </w:p>
    <w:p w14:paraId="696E691E" w14:textId="77A3297C" w:rsidR="00C32CB3" w:rsidRDefault="00967015" w:rsidP="00967015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 w:rsidR="00C32CB3" w:rsidRPr="00967015">
        <w:rPr>
          <w:b/>
          <w:bCs/>
        </w:rPr>
        <w:t xml:space="preserve"> </w:t>
      </w:r>
      <w:r w:rsidR="00C32CB3" w:rsidRPr="00967015">
        <w:rPr>
          <w:b/>
          <w:bCs/>
        </w:rPr>
        <w:sym w:font="Wingdings" w:char="F0E0"/>
      </w:r>
      <w:r w:rsidR="00C32CB3" w:rsidRPr="00967015"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 w:rsidR="00C32CB3">
        <w:t>:</w:t>
      </w:r>
      <w:r w:rsidR="00D012AD" w:rsidRPr="00D012AD">
        <w:t xml:space="preserve"> </w:t>
      </w:r>
      <w:r w:rsidR="00D012AD" w:rsidRPr="00DF1919">
        <w:t xml:space="preserve">require </w:t>
      </w:r>
      <w:proofErr w:type="spellStart"/>
      <w:r w:rsidR="00D012AD">
        <w:t>các</w:t>
      </w:r>
      <w:proofErr w:type="spellEnd"/>
      <w:r w:rsidR="00D012AD">
        <w:t xml:space="preserve"> </w:t>
      </w:r>
      <w:proofErr w:type="spellStart"/>
      <w:r w:rsidR="00D012AD">
        <w:t>thông</w:t>
      </w:r>
      <w:proofErr w:type="spellEnd"/>
      <w:r w:rsidR="00D012AD">
        <w:t xml:space="preserve"> tin </w:t>
      </w:r>
      <w:proofErr w:type="spellStart"/>
      <w:r w:rsidR="00D012AD">
        <w:t>sau</w:t>
      </w:r>
      <w:proofErr w:type="spellEnd"/>
      <w:r w:rsidR="00D012AD">
        <w:t>:</w:t>
      </w:r>
    </w:p>
    <w:p w14:paraId="5346020A" w14:textId="6B08CC8C" w:rsidR="00967015" w:rsidRDefault="00967015" w:rsidP="00967015">
      <w:pPr>
        <w:pStyle w:val="ListParagraph"/>
        <w:numPr>
          <w:ilvl w:val="1"/>
          <w:numId w:val="1"/>
        </w:numPr>
      </w:pPr>
      <w:r>
        <w:t>Upload file</w:t>
      </w:r>
    </w:p>
    <w:sectPr w:rsidR="00967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411F"/>
    <w:multiLevelType w:val="hybridMultilevel"/>
    <w:tmpl w:val="FBCA3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40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6C"/>
    <w:rsid w:val="00281BAC"/>
    <w:rsid w:val="0046364F"/>
    <w:rsid w:val="00670613"/>
    <w:rsid w:val="007D216C"/>
    <w:rsid w:val="00967015"/>
    <w:rsid w:val="00C32CB3"/>
    <w:rsid w:val="00D012AD"/>
    <w:rsid w:val="00DF1919"/>
    <w:rsid w:val="00F1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F2C6"/>
  <w15:chartTrackingRefBased/>
  <w15:docId w15:val="{E19BE1F8-2A6D-413B-9E52-FB39E840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1</cp:revision>
  <dcterms:created xsi:type="dcterms:W3CDTF">2026-04-16T02:18:00Z</dcterms:created>
  <dcterms:modified xsi:type="dcterms:W3CDTF">2026-04-16T10:35:00Z</dcterms:modified>
</cp:coreProperties>
</file>