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DFF5E" w14:textId="77777777" w:rsidR="002E7B3D" w:rsidRDefault="002E7B3D">
      <w:pPr>
        <w:spacing w:line="200" w:lineRule="exact"/>
        <w:rPr>
          <w:rFonts w:ascii="Arial" w:hAnsi="Arial"/>
          <w:b/>
          <w:bCs/>
        </w:rPr>
      </w:pPr>
    </w:p>
    <w:p w14:paraId="2CDA80B5" w14:textId="77777777" w:rsidR="002E7B3D" w:rsidRDefault="002E7B3D">
      <w:pPr>
        <w:spacing w:line="200" w:lineRule="exact"/>
        <w:rPr>
          <w:rFonts w:ascii="Arial" w:hAnsi="Arial"/>
          <w:b/>
          <w:bCs/>
        </w:rPr>
      </w:pPr>
    </w:p>
    <w:p w14:paraId="55886523" w14:textId="77777777" w:rsidR="002E7B3D" w:rsidRDefault="002E7B3D">
      <w:pPr>
        <w:spacing w:line="600" w:lineRule="auto"/>
        <w:jc w:val="center"/>
        <w:rPr>
          <w:rFonts w:ascii="Arial" w:hAnsi="Arial"/>
          <w:b/>
          <w:bCs/>
        </w:rPr>
      </w:pPr>
    </w:p>
    <w:p w14:paraId="6C9CD132" w14:textId="77777777" w:rsidR="002E7B3D" w:rsidRDefault="002E7B3D">
      <w:pPr>
        <w:spacing w:line="600" w:lineRule="auto"/>
        <w:jc w:val="center"/>
        <w:rPr>
          <w:rFonts w:ascii="Arial" w:hAnsi="Arial"/>
          <w:b/>
          <w:bCs/>
        </w:rPr>
      </w:pPr>
    </w:p>
    <w:p w14:paraId="57125111" w14:textId="77777777" w:rsidR="002E7B3D" w:rsidRDefault="002E7B3D">
      <w:pPr>
        <w:spacing w:line="600" w:lineRule="auto"/>
        <w:jc w:val="center"/>
        <w:rPr>
          <w:rFonts w:ascii="Arial" w:hAnsi="Arial"/>
          <w:b/>
          <w:bCs/>
        </w:rPr>
      </w:pPr>
    </w:p>
    <w:p w14:paraId="74BCD436" w14:textId="77777777" w:rsidR="002E7B3D" w:rsidRDefault="002E7B3D">
      <w:pPr>
        <w:spacing w:line="600" w:lineRule="auto"/>
        <w:jc w:val="center"/>
        <w:rPr>
          <w:rFonts w:ascii="Arial" w:hAnsi="Arial"/>
          <w:b/>
          <w:bCs/>
        </w:rPr>
      </w:pPr>
    </w:p>
    <w:p w14:paraId="0B26100F" w14:textId="77777777" w:rsidR="002E7B3D" w:rsidRDefault="002E7B3D">
      <w:pPr>
        <w:spacing w:line="600" w:lineRule="auto"/>
        <w:jc w:val="center"/>
        <w:rPr>
          <w:rFonts w:ascii="Arial" w:hAnsi="Arial"/>
          <w:b/>
          <w:bCs/>
        </w:rPr>
      </w:pPr>
    </w:p>
    <w:p w14:paraId="4E42CD6A" w14:textId="77777777" w:rsidR="002E7B3D" w:rsidRDefault="002E7B3D">
      <w:pPr>
        <w:spacing w:line="600" w:lineRule="auto"/>
        <w:jc w:val="center"/>
        <w:rPr>
          <w:rFonts w:ascii="Arial" w:hAnsi="Arial"/>
          <w:b/>
          <w:bCs/>
        </w:rPr>
      </w:pPr>
    </w:p>
    <w:p w14:paraId="73CF3DA9" w14:textId="77777777" w:rsidR="002E7B3D" w:rsidRDefault="002E7B3D">
      <w:pPr>
        <w:spacing w:line="600" w:lineRule="auto"/>
        <w:jc w:val="center"/>
        <w:rPr>
          <w:rFonts w:ascii="Arial" w:hAnsi="Arial"/>
          <w:b/>
          <w:bCs/>
        </w:rPr>
      </w:pPr>
    </w:p>
    <w:p w14:paraId="707D7AA5" w14:textId="77777777" w:rsidR="002E7B3D" w:rsidRDefault="00000000">
      <w:pPr>
        <w:spacing w:line="60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Plan projektu</w:t>
      </w:r>
    </w:p>
    <w:p w14:paraId="18D70EB2" w14:textId="77777777" w:rsidR="002E7B3D" w:rsidRDefault="00000000">
      <w:pPr>
        <w:spacing w:line="60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&lt;nazwa&gt;</w:t>
      </w:r>
    </w:p>
    <w:p w14:paraId="0D5B74CB" w14:textId="1BA8D992" w:rsidR="002E7B3D" w:rsidRDefault="00000000">
      <w:pPr>
        <w:spacing w:line="600" w:lineRule="auto"/>
        <w:jc w:val="center"/>
        <w:rPr>
          <w:sz w:val="24"/>
          <w:szCs w:val="24"/>
        </w:rPr>
      </w:pPr>
      <w:r>
        <w:rPr>
          <w:rFonts w:ascii="Arial" w:hAnsi="Arial"/>
          <w:b/>
          <w:bCs/>
        </w:rPr>
        <w:t>Wersja 2024-0</w:t>
      </w:r>
      <w:r w:rsidR="00743BE6">
        <w:rPr>
          <w:rFonts w:ascii="Arial" w:hAnsi="Arial"/>
          <w:b/>
          <w:bCs/>
        </w:rPr>
        <w:t>7</w:t>
      </w:r>
      <w:r>
        <w:rPr>
          <w:rFonts w:ascii="Arial" w:hAnsi="Arial"/>
          <w:b/>
          <w:bCs/>
        </w:rPr>
        <w:t>-0</w:t>
      </w:r>
      <w:r w:rsidR="00743BE6">
        <w:rPr>
          <w:rFonts w:ascii="Arial" w:hAnsi="Arial"/>
          <w:b/>
          <w:bCs/>
        </w:rPr>
        <w:t>3</w:t>
      </w:r>
    </w:p>
    <w:p w14:paraId="089C5715" w14:textId="77777777" w:rsidR="002E7B3D" w:rsidRDefault="002E7B3D">
      <w:pPr>
        <w:spacing w:line="200" w:lineRule="exact"/>
        <w:rPr>
          <w:sz w:val="24"/>
          <w:szCs w:val="24"/>
        </w:rPr>
      </w:pPr>
    </w:p>
    <w:p w14:paraId="70C5711B" w14:textId="77777777" w:rsidR="002E7B3D" w:rsidRDefault="002E7B3D">
      <w:pPr>
        <w:spacing w:line="299" w:lineRule="exact"/>
        <w:rPr>
          <w:sz w:val="24"/>
          <w:szCs w:val="24"/>
        </w:rPr>
      </w:pPr>
    </w:p>
    <w:p w14:paraId="619106A7" w14:textId="77777777" w:rsidR="002E7B3D" w:rsidRDefault="00000000">
      <w:r>
        <w:rPr>
          <w:rFonts w:ascii="Arial Unicode MS" w:hAnsi="Arial Unicode MS"/>
          <w:sz w:val="32"/>
          <w:szCs w:val="32"/>
        </w:rPr>
        <w:br w:type="page"/>
      </w:r>
    </w:p>
    <w:p w14:paraId="13B91999" w14:textId="77777777" w:rsidR="002E7B3D" w:rsidRDefault="00000000">
      <w:pPr>
        <w:pStyle w:val="Nagwekspisutreci"/>
      </w:pPr>
      <w:r>
        <w:rPr>
          <w:sz w:val="40"/>
          <w:szCs w:val="40"/>
        </w:rPr>
        <w:lastRenderedPageBreak/>
        <w:t xml:space="preserve">Spis </w:t>
      </w:r>
      <w:proofErr w:type="spellStart"/>
      <w:r>
        <w:rPr>
          <w:sz w:val="40"/>
          <w:szCs w:val="40"/>
        </w:rPr>
        <w:t>treści</w:t>
      </w:r>
      <w:proofErr w:type="spellEnd"/>
    </w:p>
    <w:p w14:paraId="3F17CFC2" w14:textId="77777777" w:rsidR="002E7B3D" w:rsidRDefault="00000000">
      <w:r>
        <w:fldChar w:fldCharType="begin"/>
      </w:r>
      <w:r>
        <w:instrText xml:space="preserve"> TOC \t "heading 1, 1"</w:instrText>
      </w:r>
      <w:r>
        <w:fldChar w:fldCharType="separate"/>
      </w:r>
    </w:p>
    <w:p w14:paraId="0F8A22C4" w14:textId="77777777" w:rsidR="002E7B3D" w:rsidRDefault="00000000">
      <w:pPr>
        <w:pStyle w:val="Spistreci1"/>
      </w:pPr>
      <w:r>
        <w:rPr>
          <w:rFonts w:eastAsia="Arial Unicode MS" w:cs="Arial Unicode MS"/>
        </w:rPr>
        <w:t>Wstęp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41647226" w14:textId="77777777" w:rsidR="002E7B3D" w:rsidRDefault="00000000">
      <w:pPr>
        <w:pStyle w:val="Spistreci1"/>
      </w:pPr>
      <w:r>
        <w:rPr>
          <w:rFonts w:eastAsia="Arial Unicode MS" w:cs="Arial Unicode MS"/>
        </w:rPr>
        <w:t>Opis projektu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457BF771" w14:textId="77777777" w:rsidR="002E7B3D" w:rsidRDefault="00000000">
      <w:pPr>
        <w:pStyle w:val="Spistreci1"/>
      </w:pPr>
      <w:r>
        <w:rPr>
          <w:rFonts w:eastAsia="Arial Unicode MS" w:cs="Arial Unicode MS"/>
        </w:rPr>
        <w:t>Struktura organizacyjna projektu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3FD08982" w14:textId="77777777" w:rsidR="002E7B3D" w:rsidRDefault="00000000">
      <w:pPr>
        <w:pStyle w:val="Spistreci1"/>
      </w:pPr>
      <w:r>
        <w:rPr>
          <w:rFonts w:eastAsia="Arial Unicode MS" w:cs="Arial Unicode MS"/>
        </w:rPr>
        <w:t>Role i odpowiedzialność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3E3829CD" w14:textId="77777777" w:rsidR="002E7B3D" w:rsidRDefault="00000000">
      <w:pPr>
        <w:pStyle w:val="Spistreci1"/>
      </w:pPr>
      <w:r>
        <w:rPr>
          <w:rFonts w:eastAsia="Arial Unicode MS" w:cs="Arial Unicode MS"/>
        </w:rPr>
        <w:t>Harmonogram projektu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0BA874B1" w14:textId="77777777" w:rsidR="002E7B3D" w:rsidRDefault="00000000">
      <w:pPr>
        <w:pStyle w:val="Spistreci1"/>
      </w:pPr>
      <w:r>
        <w:rPr>
          <w:rFonts w:eastAsia="Arial Unicode MS" w:cs="Arial Unicode MS"/>
        </w:rPr>
        <w:t>Kosztorys projektu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58916E42" w14:textId="77777777" w:rsidR="002E7B3D" w:rsidRDefault="00000000">
      <w:pPr>
        <w:pStyle w:val="Spistreci1"/>
      </w:pPr>
      <w:r>
        <w:rPr>
          <w:rFonts w:eastAsia="Arial Unicode MS" w:cs="Arial Unicode MS"/>
        </w:rPr>
        <w:t>Zasoby projektu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5E3FD083" w14:textId="77777777" w:rsidR="002E7B3D" w:rsidRDefault="00000000">
      <w:pPr>
        <w:pStyle w:val="Spistreci1"/>
      </w:pPr>
      <w:r>
        <w:rPr>
          <w:rFonts w:eastAsia="Arial Unicode MS" w:cs="Arial Unicode MS"/>
        </w:rPr>
        <w:t>Standardy i narzędzia w projekcie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512F1911" w14:textId="77777777" w:rsidR="002E7B3D" w:rsidRDefault="00000000">
      <w:pPr>
        <w:pStyle w:val="Spistreci1"/>
      </w:pPr>
      <w:r>
        <w:rPr>
          <w:rFonts w:eastAsia="Arial Unicode MS" w:cs="Arial Unicode MS"/>
        </w:rPr>
        <w:t>Procesy zarządzania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16E17519" w14:textId="77777777" w:rsidR="002E7B3D" w:rsidRDefault="00000000">
      <w:pPr>
        <w:rPr>
          <w:rFonts w:ascii="Calibri" w:eastAsia="Calibri" w:hAnsi="Calibri" w:cs="Calibri"/>
          <w:b/>
          <w:bCs/>
          <w:sz w:val="28"/>
          <w:szCs w:val="28"/>
        </w:rPr>
      </w:pPr>
      <w:r>
        <w:fldChar w:fldCharType="end"/>
      </w:r>
    </w:p>
    <w:p w14:paraId="62560457" w14:textId="77777777" w:rsidR="002E7B3D" w:rsidRDefault="002E7B3D">
      <w:pPr>
        <w:spacing w:line="200" w:lineRule="exact"/>
        <w:rPr>
          <w:sz w:val="24"/>
          <w:szCs w:val="24"/>
        </w:rPr>
      </w:pPr>
    </w:p>
    <w:p w14:paraId="18F169A8" w14:textId="77777777" w:rsidR="002E7B3D" w:rsidRDefault="002E7B3D">
      <w:pPr>
        <w:spacing w:line="200" w:lineRule="exact"/>
        <w:rPr>
          <w:sz w:val="24"/>
          <w:szCs w:val="24"/>
        </w:rPr>
      </w:pPr>
    </w:p>
    <w:p w14:paraId="006F02AA" w14:textId="77777777" w:rsidR="002E7B3D" w:rsidRDefault="002E7B3D">
      <w:pPr>
        <w:spacing w:line="200" w:lineRule="exact"/>
        <w:rPr>
          <w:sz w:val="24"/>
          <w:szCs w:val="24"/>
        </w:rPr>
      </w:pPr>
    </w:p>
    <w:p w14:paraId="3DC5E2D0" w14:textId="77777777" w:rsidR="002E7B3D" w:rsidRDefault="002E7B3D">
      <w:pPr>
        <w:spacing w:line="200" w:lineRule="exact"/>
        <w:rPr>
          <w:sz w:val="24"/>
          <w:szCs w:val="24"/>
        </w:rPr>
      </w:pPr>
    </w:p>
    <w:p w14:paraId="6B9B2219" w14:textId="77777777" w:rsidR="002E7B3D" w:rsidRDefault="002E7B3D">
      <w:pPr>
        <w:spacing w:line="200" w:lineRule="exact"/>
        <w:rPr>
          <w:sz w:val="24"/>
          <w:szCs w:val="24"/>
        </w:rPr>
      </w:pPr>
    </w:p>
    <w:p w14:paraId="39780AE6" w14:textId="77777777" w:rsidR="002E7B3D" w:rsidRDefault="002E7B3D">
      <w:pPr>
        <w:spacing w:line="200" w:lineRule="exact"/>
        <w:rPr>
          <w:sz w:val="24"/>
          <w:szCs w:val="24"/>
        </w:rPr>
      </w:pPr>
    </w:p>
    <w:p w14:paraId="4D46F019" w14:textId="77777777" w:rsidR="002E7B3D" w:rsidRDefault="002E7B3D">
      <w:pPr>
        <w:spacing w:line="200" w:lineRule="exact"/>
        <w:rPr>
          <w:sz w:val="24"/>
          <w:szCs w:val="24"/>
        </w:rPr>
      </w:pPr>
    </w:p>
    <w:p w14:paraId="3575C10E" w14:textId="77777777" w:rsidR="002E7B3D" w:rsidRDefault="002E7B3D">
      <w:pPr>
        <w:spacing w:line="200" w:lineRule="exact"/>
        <w:rPr>
          <w:sz w:val="24"/>
          <w:szCs w:val="24"/>
        </w:rPr>
      </w:pPr>
    </w:p>
    <w:p w14:paraId="017C04FD" w14:textId="77777777" w:rsidR="002E7B3D" w:rsidRDefault="002E7B3D">
      <w:pPr>
        <w:spacing w:line="200" w:lineRule="exact"/>
        <w:rPr>
          <w:sz w:val="24"/>
          <w:szCs w:val="24"/>
        </w:rPr>
      </w:pPr>
    </w:p>
    <w:p w14:paraId="0DD81BA8" w14:textId="77777777" w:rsidR="002E7B3D" w:rsidRDefault="002E7B3D">
      <w:pPr>
        <w:spacing w:line="200" w:lineRule="exact"/>
        <w:rPr>
          <w:sz w:val="24"/>
          <w:szCs w:val="24"/>
        </w:rPr>
      </w:pPr>
    </w:p>
    <w:p w14:paraId="36A9A2EC" w14:textId="77777777" w:rsidR="002E7B3D" w:rsidRDefault="002E7B3D">
      <w:pPr>
        <w:spacing w:line="200" w:lineRule="exact"/>
        <w:rPr>
          <w:sz w:val="24"/>
          <w:szCs w:val="24"/>
        </w:rPr>
      </w:pPr>
    </w:p>
    <w:p w14:paraId="24DC0121" w14:textId="77777777" w:rsidR="002E7B3D" w:rsidRDefault="002E7B3D">
      <w:pPr>
        <w:spacing w:line="200" w:lineRule="exact"/>
        <w:rPr>
          <w:sz w:val="24"/>
          <w:szCs w:val="24"/>
        </w:rPr>
      </w:pPr>
    </w:p>
    <w:p w14:paraId="2724126D" w14:textId="77777777" w:rsidR="002E7B3D" w:rsidRDefault="002E7B3D">
      <w:pPr>
        <w:spacing w:line="200" w:lineRule="exact"/>
        <w:rPr>
          <w:sz w:val="24"/>
          <w:szCs w:val="24"/>
        </w:rPr>
      </w:pPr>
    </w:p>
    <w:p w14:paraId="2DE3A55B" w14:textId="77777777" w:rsidR="002E7B3D" w:rsidRDefault="002E7B3D">
      <w:pPr>
        <w:spacing w:line="200" w:lineRule="exact"/>
        <w:rPr>
          <w:sz w:val="24"/>
          <w:szCs w:val="24"/>
        </w:rPr>
      </w:pPr>
    </w:p>
    <w:p w14:paraId="114B7206" w14:textId="77777777" w:rsidR="002E7B3D" w:rsidRDefault="002E7B3D">
      <w:pPr>
        <w:spacing w:line="200" w:lineRule="exact"/>
        <w:rPr>
          <w:sz w:val="24"/>
          <w:szCs w:val="24"/>
        </w:rPr>
      </w:pPr>
    </w:p>
    <w:p w14:paraId="1661FB1E" w14:textId="77777777" w:rsidR="002E7B3D" w:rsidRDefault="002E7B3D">
      <w:pPr>
        <w:spacing w:line="200" w:lineRule="exact"/>
        <w:rPr>
          <w:sz w:val="24"/>
          <w:szCs w:val="24"/>
        </w:rPr>
      </w:pPr>
    </w:p>
    <w:p w14:paraId="47EB6472" w14:textId="77777777" w:rsidR="002E7B3D" w:rsidRDefault="002E7B3D">
      <w:pPr>
        <w:spacing w:line="200" w:lineRule="exact"/>
        <w:rPr>
          <w:sz w:val="24"/>
          <w:szCs w:val="24"/>
        </w:rPr>
      </w:pPr>
    </w:p>
    <w:p w14:paraId="2C794C3F" w14:textId="77777777" w:rsidR="002E7B3D" w:rsidRDefault="002E7B3D">
      <w:pPr>
        <w:spacing w:line="200" w:lineRule="exact"/>
        <w:rPr>
          <w:sz w:val="24"/>
          <w:szCs w:val="24"/>
        </w:rPr>
      </w:pPr>
    </w:p>
    <w:p w14:paraId="446ED6C4" w14:textId="77777777" w:rsidR="002E7B3D" w:rsidRDefault="002E7B3D">
      <w:pPr>
        <w:spacing w:line="200" w:lineRule="exact"/>
        <w:rPr>
          <w:sz w:val="24"/>
          <w:szCs w:val="24"/>
        </w:rPr>
      </w:pPr>
    </w:p>
    <w:p w14:paraId="6B31FAC9" w14:textId="77777777" w:rsidR="002E7B3D" w:rsidRDefault="002E7B3D">
      <w:pPr>
        <w:spacing w:line="200" w:lineRule="exact"/>
        <w:rPr>
          <w:sz w:val="24"/>
          <w:szCs w:val="24"/>
        </w:rPr>
      </w:pPr>
    </w:p>
    <w:p w14:paraId="776EEC33" w14:textId="77777777" w:rsidR="002E7B3D" w:rsidRDefault="002E7B3D">
      <w:pPr>
        <w:spacing w:line="200" w:lineRule="exact"/>
        <w:rPr>
          <w:sz w:val="24"/>
          <w:szCs w:val="24"/>
        </w:rPr>
      </w:pPr>
    </w:p>
    <w:p w14:paraId="7568520A" w14:textId="77777777" w:rsidR="002E7B3D" w:rsidRDefault="002E7B3D">
      <w:pPr>
        <w:spacing w:line="200" w:lineRule="exact"/>
        <w:rPr>
          <w:sz w:val="24"/>
          <w:szCs w:val="24"/>
        </w:rPr>
      </w:pPr>
    </w:p>
    <w:p w14:paraId="3E205107" w14:textId="77777777" w:rsidR="002E7B3D" w:rsidRDefault="002E7B3D">
      <w:pPr>
        <w:spacing w:line="200" w:lineRule="exact"/>
        <w:rPr>
          <w:sz w:val="24"/>
          <w:szCs w:val="24"/>
        </w:rPr>
      </w:pPr>
    </w:p>
    <w:p w14:paraId="78D15C12" w14:textId="77777777" w:rsidR="002E7B3D" w:rsidRDefault="002E7B3D">
      <w:pPr>
        <w:spacing w:line="200" w:lineRule="exact"/>
        <w:rPr>
          <w:sz w:val="24"/>
          <w:szCs w:val="24"/>
        </w:rPr>
      </w:pPr>
    </w:p>
    <w:p w14:paraId="12C61946" w14:textId="77777777" w:rsidR="002E7B3D" w:rsidRDefault="002E7B3D">
      <w:pPr>
        <w:spacing w:line="200" w:lineRule="exact"/>
        <w:rPr>
          <w:sz w:val="24"/>
          <w:szCs w:val="24"/>
        </w:rPr>
      </w:pPr>
    </w:p>
    <w:p w14:paraId="54C45A49" w14:textId="77777777" w:rsidR="002E7B3D" w:rsidRDefault="002E7B3D">
      <w:pPr>
        <w:spacing w:line="200" w:lineRule="exact"/>
        <w:rPr>
          <w:sz w:val="24"/>
          <w:szCs w:val="24"/>
        </w:rPr>
      </w:pPr>
    </w:p>
    <w:p w14:paraId="0BC883C8" w14:textId="77777777" w:rsidR="002E7B3D" w:rsidRDefault="002E7B3D">
      <w:pPr>
        <w:spacing w:line="200" w:lineRule="exact"/>
        <w:rPr>
          <w:sz w:val="24"/>
          <w:szCs w:val="24"/>
        </w:rPr>
      </w:pPr>
    </w:p>
    <w:p w14:paraId="26743A4B" w14:textId="77777777" w:rsidR="002E7B3D" w:rsidRDefault="002E7B3D">
      <w:pPr>
        <w:spacing w:line="200" w:lineRule="exact"/>
        <w:rPr>
          <w:sz w:val="24"/>
          <w:szCs w:val="24"/>
        </w:rPr>
      </w:pPr>
    </w:p>
    <w:p w14:paraId="53ED1048" w14:textId="77777777" w:rsidR="002E7B3D" w:rsidRDefault="002E7B3D">
      <w:pPr>
        <w:spacing w:line="200" w:lineRule="exact"/>
        <w:rPr>
          <w:sz w:val="24"/>
          <w:szCs w:val="24"/>
        </w:rPr>
      </w:pPr>
    </w:p>
    <w:p w14:paraId="48968D78" w14:textId="77777777" w:rsidR="002E7B3D" w:rsidRDefault="002E7B3D">
      <w:pPr>
        <w:spacing w:line="200" w:lineRule="exact"/>
        <w:rPr>
          <w:sz w:val="24"/>
          <w:szCs w:val="24"/>
        </w:rPr>
      </w:pPr>
    </w:p>
    <w:p w14:paraId="52BE2356" w14:textId="77777777" w:rsidR="002E7B3D" w:rsidRDefault="002E7B3D">
      <w:pPr>
        <w:spacing w:line="200" w:lineRule="exact"/>
        <w:rPr>
          <w:sz w:val="24"/>
          <w:szCs w:val="24"/>
        </w:rPr>
      </w:pPr>
    </w:p>
    <w:p w14:paraId="635E85EA" w14:textId="77777777" w:rsidR="002E7B3D" w:rsidRDefault="002E7B3D">
      <w:pPr>
        <w:spacing w:line="200" w:lineRule="exact"/>
        <w:rPr>
          <w:sz w:val="24"/>
          <w:szCs w:val="24"/>
        </w:rPr>
      </w:pPr>
    </w:p>
    <w:p w14:paraId="3C443C86" w14:textId="77777777" w:rsidR="002E7B3D" w:rsidRDefault="002E7B3D">
      <w:pPr>
        <w:spacing w:line="200" w:lineRule="exact"/>
        <w:rPr>
          <w:sz w:val="24"/>
          <w:szCs w:val="24"/>
        </w:rPr>
      </w:pPr>
    </w:p>
    <w:p w14:paraId="20D2A458" w14:textId="77777777" w:rsidR="002E7B3D" w:rsidRDefault="002E7B3D">
      <w:pPr>
        <w:spacing w:line="200" w:lineRule="exact"/>
        <w:rPr>
          <w:sz w:val="24"/>
          <w:szCs w:val="24"/>
        </w:rPr>
      </w:pPr>
    </w:p>
    <w:p w14:paraId="4BF77845" w14:textId="77777777" w:rsidR="002E7B3D" w:rsidRDefault="002E7B3D">
      <w:pPr>
        <w:spacing w:line="200" w:lineRule="exact"/>
        <w:rPr>
          <w:sz w:val="24"/>
          <w:szCs w:val="24"/>
        </w:rPr>
      </w:pPr>
    </w:p>
    <w:p w14:paraId="6FCDC0A9" w14:textId="77777777" w:rsidR="002E7B3D" w:rsidRDefault="002E7B3D">
      <w:pPr>
        <w:spacing w:line="200" w:lineRule="exact"/>
        <w:rPr>
          <w:sz w:val="24"/>
          <w:szCs w:val="24"/>
        </w:rPr>
      </w:pPr>
    </w:p>
    <w:p w14:paraId="43650C2E" w14:textId="77777777" w:rsidR="002E7B3D" w:rsidRDefault="002E7B3D">
      <w:pPr>
        <w:spacing w:line="200" w:lineRule="exact"/>
        <w:rPr>
          <w:sz w:val="24"/>
          <w:szCs w:val="24"/>
        </w:rPr>
      </w:pPr>
    </w:p>
    <w:p w14:paraId="1691130F" w14:textId="77777777" w:rsidR="002E7B3D" w:rsidRDefault="002E7B3D">
      <w:pPr>
        <w:spacing w:line="200" w:lineRule="exact"/>
        <w:rPr>
          <w:sz w:val="24"/>
          <w:szCs w:val="24"/>
        </w:rPr>
      </w:pPr>
    </w:p>
    <w:p w14:paraId="5694F1D3" w14:textId="77777777" w:rsidR="002E7B3D" w:rsidRDefault="002E7B3D">
      <w:pPr>
        <w:spacing w:line="200" w:lineRule="exact"/>
        <w:rPr>
          <w:sz w:val="24"/>
          <w:szCs w:val="24"/>
        </w:rPr>
      </w:pPr>
    </w:p>
    <w:p w14:paraId="2B0E2184" w14:textId="77777777" w:rsidR="002E7B3D" w:rsidRDefault="002E7B3D">
      <w:pPr>
        <w:spacing w:line="200" w:lineRule="exact"/>
        <w:rPr>
          <w:sz w:val="24"/>
          <w:szCs w:val="24"/>
        </w:rPr>
      </w:pPr>
    </w:p>
    <w:p w14:paraId="58289414" w14:textId="77777777" w:rsidR="002E7B3D" w:rsidRDefault="002E7B3D">
      <w:pPr>
        <w:spacing w:line="200" w:lineRule="exact"/>
        <w:rPr>
          <w:sz w:val="24"/>
          <w:szCs w:val="24"/>
        </w:rPr>
      </w:pPr>
    </w:p>
    <w:p w14:paraId="27C595EA" w14:textId="77777777" w:rsidR="002E7B3D" w:rsidRDefault="002E7B3D">
      <w:pPr>
        <w:spacing w:line="283" w:lineRule="exact"/>
        <w:rPr>
          <w:sz w:val="24"/>
          <w:szCs w:val="24"/>
        </w:rPr>
      </w:pPr>
    </w:p>
    <w:p w14:paraId="6214F2E5" w14:textId="77777777" w:rsidR="002E7B3D" w:rsidRDefault="00000000">
      <w:pPr>
        <w:jc w:val="right"/>
        <w:rPr>
          <w:sz w:val="20"/>
          <w:szCs w:val="20"/>
        </w:rPr>
      </w:pPr>
      <w:r>
        <w:rPr>
          <w:rFonts w:ascii="Arial" w:hAnsi="Arial"/>
          <w:b/>
          <w:bCs/>
        </w:rPr>
        <w:t>1</w:t>
      </w:r>
    </w:p>
    <w:p w14:paraId="58B72091" w14:textId="77777777" w:rsidR="002E7B3D" w:rsidRDefault="002E7B3D">
      <w:pPr>
        <w:sectPr w:rsidR="002E7B3D">
          <w:headerReference w:type="default" r:id="rId7"/>
          <w:footerReference w:type="default" r:id="rId8"/>
          <w:pgSz w:w="11900" w:h="16840"/>
          <w:pgMar w:top="1408" w:right="1426" w:bottom="405" w:left="1420" w:header="0" w:footer="0" w:gutter="0"/>
          <w:cols w:space="708"/>
        </w:sectPr>
      </w:pPr>
    </w:p>
    <w:p w14:paraId="046951AA" w14:textId="77777777" w:rsidR="002E7B3D" w:rsidRDefault="00000000">
      <w:pPr>
        <w:pStyle w:val="Nagwek1"/>
        <w:rPr>
          <w:color w:val="000000"/>
          <w:u w:color="000000"/>
        </w:rPr>
      </w:pPr>
      <w:bookmarkStart w:id="0" w:name="page2"/>
      <w:bookmarkStart w:id="1" w:name="_Toc"/>
      <w:bookmarkEnd w:id="0"/>
      <w:r>
        <w:rPr>
          <w:rFonts w:eastAsia="Arial Unicode MS" w:cs="Arial Unicode MS"/>
          <w:color w:val="000000"/>
          <w:u w:color="000000"/>
          <w:lang w:val="de-DE"/>
        </w:rPr>
        <w:lastRenderedPageBreak/>
        <w:t>W</w:t>
      </w:r>
      <w:r>
        <w:rPr>
          <w:rFonts w:eastAsia="Arial Unicode MS" w:cs="Arial Unicode MS"/>
          <w:color w:val="000000"/>
          <w:u w:color="000000"/>
        </w:rPr>
        <w:t>stęp</w:t>
      </w:r>
      <w:bookmarkEnd w:id="1"/>
    </w:p>
    <w:p w14:paraId="576EAB51" w14:textId="77777777" w:rsidR="002E7B3D" w:rsidRDefault="002E7B3D">
      <w:pPr>
        <w:spacing w:line="264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4BAF23FB" w14:textId="77777777" w:rsidR="002E7B3D" w:rsidRDefault="00000000">
      <w:pPr>
        <w:pStyle w:val="Nagwek1"/>
        <w:rPr>
          <w:color w:val="000000"/>
          <w:u w:color="000000"/>
        </w:rPr>
      </w:pPr>
      <w:bookmarkStart w:id="2" w:name="_Toc1"/>
      <w:r>
        <w:rPr>
          <w:rFonts w:eastAsia="Arial Unicode MS" w:cs="Arial Unicode MS"/>
          <w:color w:val="000000"/>
          <w:u w:color="000000"/>
        </w:rPr>
        <w:t>Opis projektu</w:t>
      </w:r>
      <w:bookmarkEnd w:id="2"/>
    </w:p>
    <w:p w14:paraId="1904410F" w14:textId="77777777" w:rsidR="002E7B3D" w:rsidRDefault="002E7B3D">
      <w:pPr>
        <w:spacing w:line="261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53408D00" w14:textId="77777777" w:rsidR="002E7B3D" w:rsidRDefault="00000000">
      <w:pPr>
        <w:pStyle w:val="Nagwek1"/>
        <w:rPr>
          <w:color w:val="000000"/>
          <w:u w:color="000000"/>
        </w:rPr>
      </w:pPr>
      <w:bookmarkStart w:id="3" w:name="_Toc2"/>
      <w:r>
        <w:rPr>
          <w:rFonts w:eastAsia="Arial Unicode MS" w:cs="Arial Unicode MS"/>
          <w:color w:val="000000"/>
          <w:u w:color="000000"/>
        </w:rPr>
        <w:t>Struktura organizacyjna projektu</w:t>
      </w:r>
      <w:bookmarkEnd w:id="3"/>
    </w:p>
    <w:p w14:paraId="6E6E2DD0" w14:textId="77777777" w:rsidR="002E7B3D" w:rsidRDefault="002E7B3D">
      <w:pPr>
        <w:spacing w:line="32" w:lineRule="exact"/>
        <w:rPr>
          <w:sz w:val="20"/>
          <w:szCs w:val="20"/>
        </w:rPr>
      </w:pPr>
    </w:p>
    <w:p w14:paraId="13E06539" w14:textId="77777777" w:rsidR="002E7B3D" w:rsidRDefault="00000000">
      <w:pPr>
        <w:spacing w:line="247" w:lineRule="auto"/>
        <w:ind w:left="700" w:right="680"/>
        <w:rPr>
          <w:sz w:val="20"/>
          <w:szCs w:val="20"/>
        </w:rPr>
      </w:pPr>
      <w:r>
        <w:rPr>
          <w:rFonts w:ascii="Arial" w:hAnsi="Arial"/>
          <w:b/>
          <w:bCs/>
          <w:lang w:val="pt-PT"/>
        </w:rPr>
        <w:t>[</w:t>
      </w:r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Wymienić i opisać zespoły w projekcie, przepływ danych między zespołami, zasady organizacji spotkań.</w:t>
      </w:r>
      <w:r>
        <w:rPr>
          <w:rFonts w:ascii="Arial" w:hAnsi="Arial"/>
          <w:b/>
          <w:bCs/>
          <w:lang w:val="pt-PT"/>
        </w:rPr>
        <w:t>]</w:t>
      </w:r>
    </w:p>
    <w:p w14:paraId="2297FB79" w14:textId="77777777" w:rsidR="002E7B3D" w:rsidRDefault="002E7B3D">
      <w:pPr>
        <w:spacing w:line="254" w:lineRule="exact"/>
        <w:rPr>
          <w:sz w:val="20"/>
          <w:szCs w:val="20"/>
        </w:rPr>
      </w:pPr>
    </w:p>
    <w:p w14:paraId="3B971A8A" w14:textId="77777777" w:rsidR="002E7B3D" w:rsidRDefault="00000000">
      <w:pPr>
        <w:pStyle w:val="Nagwek1"/>
        <w:rPr>
          <w:color w:val="000000"/>
          <w:u w:color="000000"/>
        </w:rPr>
      </w:pPr>
      <w:bookmarkStart w:id="4" w:name="_Toc3"/>
      <w:r>
        <w:rPr>
          <w:rFonts w:eastAsia="Arial Unicode MS" w:cs="Arial Unicode MS"/>
          <w:color w:val="000000"/>
          <w:u w:color="000000"/>
        </w:rPr>
        <w:t>Role i odpowiedzialność</w:t>
      </w:r>
      <w:bookmarkEnd w:id="4"/>
    </w:p>
    <w:p w14:paraId="2EE1E1D9" w14:textId="77777777" w:rsidR="002E7B3D" w:rsidRDefault="002E7B3D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2AA200C6" w14:textId="77777777" w:rsidR="002E7B3D" w:rsidRDefault="00000000">
      <w:pPr>
        <w:ind w:left="6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lang w:val="pt-PT"/>
        </w:rPr>
        <w:t>[</w:t>
      </w:r>
      <w:r>
        <w:rPr>
          <w:rFonts w:ascii="Arial" w:hAnsi="Arial"/>
          <w:b/>
          <w:bCs/>
          <w:color w:val="2F5496"/>
          <w:sz w:val="19"/>
          <w:szCs w:val="19"/>
          <w:u w:color="2F5496"/>
        </w:rPr>
        <w:t xml:space="preserve">Wymienić i opisać role w projekcie, zakres </w:t>
      </w:r>
      <w:proofErr w:type="spellStart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obowiązk</w:t>
      </w:r>
      <w:r>
        <w:rPr>
          <w:rFonts w:ascii="Arial" w:hAnsi="Arial"/>
          <w:b/>
          <w:bCs/>
          <w:color w:val="2F5496"/>
          <w:sz w:val="19"/>
          <w:szCs w:val="19"/>
          <w:u w:color="2F5496"/>
          <w:lang w:val="es-ES_tradnl"/>
        </w:rPr>
        <w:t>ó</w:t>
      </w:r>
      <w:proofErr w:type="spellEnd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w, kompetencje.</w:t>
      </w:r>
      <w:r>
        <w:rPr>
          <w:rFonts w:ascii="Arial" w:hAnsi="Arial"/>
          <w:b/>
          <w:bCs/>
          <w:lang w:val="pt-PT"/>
        </w:rPr>
        <w:t>]</w:t>
      </w:r>
    </w:p>
    <w:p w14:paraId="24047596" w14:textId="77777777" w:rsidR="002E7B3D" w:rsidRDefault="002E7B3D">
      <w:pPr>
        <w:spacing w:line="26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5A1FC42C" w14:textId="77777777" w:rsidR="002E7B3D" w:rsidRDefault="00000000">
      <w:pPr>
        <w:pStyle w:val="Nagwek1"/>
        <w:rPr>
          <w:color w:val="000000"/>
          <w:u w:color="000000"/>
        </w:rPr>
      </w:pPr>
      <w:bookmarkStart w:id="5" w:name="_Toc4"/>
      <w:r>
        <w:rPr>
          <w:rFonts w:eastAsia="Arial Unicode MS" w:cs="Arial Unicode MS"/>
          <w:color w:val="000000"/>
          <w:u w:color="000000"/>
        </w:rPr>
        <w:t>Harmonogram projektu</w:t>
      </w:r>
      <w:bookmarkEnd w:id="5"/>
    </w:p>
    <w:p w14:paraId="0FB5AD2B" w14:textId="77777777" w:rsidR="002E7B3D" w:rsidRDefault="002E7B3D">
      <w:pPr>
        <w:spacing w:line="32" w:lineRule="exact"/>
        <w:rPr>
          <w:sz w:val="20"/>
          <w:szCs w:val="20"/>
        </w:rPr>
      </w:pPr>
    </w:p>
    <w:p w14:paraId="47C114A6" w14:textId="77777777" w:rsidR="002E7B3D" w:rsidRDefault="00000000">
      <w:pPr>
        <w:spacing w:line="249" w:lineRule="auto"/>
        <w:ind w:left="700" w:right="320"/>
        <w:rPr>
          <w:sz w:val="20"/>
          <w:szCs w:val="20"/>
        </w:rPr>
      </w:pPr>
      <w:r>
        <w:rPr>
          <w:rFonts w:ascii="Arial" w:hAnsi="Arial"/>
          <w:b/>
          <w:bCs/>
          <w:lang w:val="pt-PT"/>
        </w:rPr>
        <w:t>[</w:t>
      </w:r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Odwołać się do harmonogramu projektu w pliku MS Project. Opcjonalnie - wkleić diagram Gantta projektu.</w:t>
      </w:r>
      <w:r>
        <w:rPr>
          <w:rFonts w:ascii="Arial" w:hAnsi="Arial"/>
          <w:b/>
          <w:bCs/>
          <w:lang w:val="pt-PT"/>
        </w:rPr>
        <w:t>]</w:t>
      </w:r>
    </w:p>
    <w:p w14:paraId="55420FD3" w14:textId="77777777" w:rsidR="002E7B3D" w:rsidRDefault="002E7B3D">
      <w:pPr>
        <w:spacing w:line="250" w:lineRule="exact"/>
        <w:rPr>
          <w:sz w:val="20"/>
          <w:szCs w:val="20"/>
        </w:rPr>
      </w:pPr>
    </w:p>
    <w:p w14:paraId="62660497" w14:textId="77777777" w:rsidR="002E7B3D" w:rsidRDefault="00000000">
      <w:pPr>
        <w:pStyle w:val="Nagwek1"/>
        <w:rPr>
          <w:color w:val="000000"/>
          <w:u w:color="000000"/>
        </w:rPr>
      </w:pPr>
      <w:bookmarkStart w:id="6" w:name="_Toc5"/>
      <w:r>
        <w:rPr>
          <w:rFonts w:eastAsia="Arial Unicode MS" w:cs="Arial Unicode MS"/>
          <w:color w:val="000000"/>
          <w:u w:color="000000"/>
        </w:rPr>
        <w:t>Kosztorys projektu</w:t>
      </w:r>
      <w:bookmarkEnd w:id="6"/>
    </w:p>
    <w:p w14:paraId="7ECB071E" w14:textId="77777777" w:rsidR="002E7B3D" w:rsidRDefault="002E7B3D">
      <w:pPr>
        <w:spacing w:line="23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4DDD0A2D" w14:textId="77777777" w:rsidR="002E7B3D" w:rsidRDefault="00000000">
      <w:pPr>
        <w:ind w:left="70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lang w:val="pt-PT"/>
        </w:rPr>
        <w:t>[</w:t>
      </w:r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W tabelce wypisać godzinowy nakład pracy dla każdej roli w projekcie.</w:t>
      </w:r>
      <w:r>
        <w:rPr>
          <w:rFonts w:ascii="Arial" w:hAnsi="Arial"/>
          <w:b/>
          <w:bCs/>
          <w:lang w:val="pt-PT"/>
        </w:rPr>
        <w:t>]</w:t>
      </w:r>
    </w:p>
    <w:p w14:paraId="33DC38FD" w14:textId="77777777" w:rsidR="002E7B3D" w:rsidRDefault="002E7B3D">
      <w:pPr>
        <w:spacing w:line="258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2283172E" w14:textId="77777777" w:rsidR="002E7B3D" w:rsidRDefault="00000000">
      <w:pPr>
        <w:pStyle w:val="Nagwek1"/>
        <w:rPr>
          <w:color w:val="000000"/>
          <w:u w:color="000000"/>
        </w:rPr>
      </w:pPr>
      <w:bookmarkStart w:id="7" w:name="_Toc6"/>
      <w:r>
        <w:rPr>
          <w:rFonts w:eastAsia="Arial Unicode MS" w:cs="Arial Unicode MS"/>
          <w:color w:val="000000"/>
          <w:u w:color="000000"/>
        </w:rPr>
        <w:t>Zasoby projektu</w:t>
      </w:r>
      <w:bookmarkEnd w:id="7"/>
    </w:p>
    <w:p w14:paraId="1A1D0E50" w14:textId="77777777" w:rsidR="002E7B3D" w:rsidRDefault="002E7B3D">
      <w:pPr>
        <w:spacing w:line="23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67BADB4B" w14:textId="77777777" w:rsidR="002E7B3D" w:rsidRDefault="00000000">
      <w:pPr>
        <w:ind w:left="70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lang w:val="pt-PT"/>
        </w:rPr>
        <w:t>[</w:t>
      </w:r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Opisać wymagane zasoby sprzętowe, licencje oprogramowania stosowanego w projekcie.</w:t>
      </w:r>
      <w:r>
        <w:rPr>
          <w:rFonts w:ascii="Arial" w:hAnsi="Arial"/>
          <w:b/>
          <w:bCs/>
          <w:lang w:val="pt-PT"/>
        </w:rPr>
        <w:t>]</w:t>
      </w:r>
    </w:p>
    <w:p w14:paraId="067BA9FC" w14:textId="77777777" w:rsidR="002E7B3D" w:rsidRDefault="002E7B3D">
      <w:pPr>
        <w:spacing w:line="258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5134E4F0" w14:textId="77777777" w:rsidR="002E7B3D" w:rsidRDefault="00000000">
      <w:pPr>
        <w:pStyle w:val="Nagwek1"/>
        <w:rPr>
          <w:color w:val="000000"/>
          <w:u w:color="000000"/>
        </w:rPr>
      </w:pPr>
      <w:bookmarkStart w:id="8" w:name="_Toc7"/>
      <w:r>
        <w:rPr>
          <w:rFonts w:eastAsia="Arial Unicode MS" w:cs="Arial Unicode MS"/>
          <w:color w:val="000000"/>
          <w:u w:color="000000"/>
        </w:rPr>
        <w:t>Standardy i narzędzia w projekcie</w:t>
      </w:r>
      <w:bookmarkEnd w:id="8"/>
    </w:p>
    <w:p w14:paraId="753FB475" w14:textId="77777777" w:rsidR="002E7B3D" w:rsidRDefault="002E7B3D">
      <w:pPr>
        <w:spacing w:line="21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27FAF493" w14:textId="77777777" w:rsidR="002E7B3D" w:rsidRDefault="00000000">
      <w:pPr>
        <w:ind w:left="70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lang w:val="pt-PT"/>
        </w:rPr>
        <w:t>[</w:t>
      </w:r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Wymieć stosowane w projekcie standardy i narzędzia (z wersjami).</w:t>
      </w:r>
      <w:r>
        <w:rPr>
          <w:rFonts w:ascii="Arial" w:hAnsi="Arial"/>
          <w:b/>
          <w:bCs/>
          <w:lang w:val="pt-PT"/>
        </w:rPr>
        <w:t>]</w:t>
      </w:r>
    </w:p>
    <w:p w14:paraId="61857FD8" w14:textId="77777777" w:rsidR="002E7B3D" w:rsidRDefault="002E7B3D">
      <w:pPr>
        <w:spacing w:line="26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59867681" w14:textId="77777777" w:rsidR="002E7B3D" w:rsidRDefault="00000000">
      <w:pPr>
        <w:pStyle w:val="Nagwek1"/>
        <w:rPr>
          <w:color w:val="000000"/>
          <w:u w:color="000000"/>
        </w:rPr>
      </w:pPr>
      <w:bookmarkStart w:id="9" w:name="_Toc8"/>
      <w:r>
        <w:rPr>
          <w:rFonts w:eastAsia="Arial Unicode MS" w:cs="Arial Unicode MS"/>
          <w:color w:val="000000"/>
          <w:u w:color="000000"/>
        </w:rPr>
        <w:t>Procesy zarządzania</w:t>
      </w:r>
      <w:bookmarkEnd w:id="9"/>
    </w:p>
    <w:p w14:paraId="167D286E" w14:textId="77777777" w:rsidR="002E7B3D" w:rsidRDefault="002E7B3D">
      <w:pPr>
        <w:spacing w:line="62" w:lineRule="exact"/>
        <w:rPr>
          <w:sz w:val="20"/>
          <w:szCs w:val="20"/>
        </w:rPr>
      </w:pPr>
    </w:p>
    <w:p w14:paraId="5A84B736" w14:textId="77777777" w:rsidR="002E7B3D" w:rsidRDefault="00000000">
      <w:pPr>
        <w:ind w:left="340"/>
        <w:rPr>
          <w:sz w:val="20"/>
          <w:szCs w:val="20"/>
        </w:rPr>
      </w:pPr>
      <w:r>
        <w:rPr>
          <w:rFonts w:ascii="Arial" w:hAnsi="Arial"/>
          <w:b/>
          <w:bCs/>
        </w:rPr>
        <w:t xml:space="preserve">9.1 </w:t>
      </w:r>
      <w:r>
        <w:rPr>
          <w:rFonts w:ascii="Cambria" w:hAnsi="Cambria"/>
          <w:b/>
          <w:bCs/>
          <w:sz w:val="28"/>
          <w:szCs w:val="28"/>
        </w:rPr>
        <w:t>Plan zarządzania konfiguracją</w:t>
      </w:r>
    </w:p>
    <w:p w14:paraId="307575C0" w14:textId="77777777" w:rsidR="002E7B3D" w:rsidRDefault="002E7B3D">
      <w:pPr>
        <w:spacing w:line="31" w:lineRule="exact"/>
        <w:rPr>
          <w:sz w:val="20"/>
          <w:szCs w:val="20"/>
        </w:rPr>
      </w:pPr>
    </w:p>
    <w:p w14:paraId="25330624" w14:textId="77777777" w:rsidR="002E7B3D" w:rsidRDefault="00000000">
      <w:pPr>
        <w:spacing w:line="247" w:lineRule="auto"/>
        <w:ind w:left="680" w:right="560"/>
        <w:rPr>
          <w:sz w:val="20"/>
          <w:szCs w:val="20"/>
        </w:rPr>
      </w:pPr>
      <w:r>
        <w:rPr>
          <w:rFonts w:ascii="Arial" w:hAnsi="Arial"/>
          <w:b/>
          <w:bCs/>
          <w:lang w:val="pt-PT"/>
        </w:rPr>
        <w:t>[</w:t>
      </w:r>
      <w:r>
        <w:rPr>
          <w:rFonts w:ascii="Arial" w:hAnsi="Arial"/>
          <w:b/>
          <w:bCs/>
          <w:color w:val="2F5496"/>
          <w:sz w:val="19"/>
          <w:szCs w:val="19"/>
          <w:u w:color="2F5496"/>
        </w:rPr>
        <w:t xml:space="preserve">Opisać stosowane narzędzie zarządzania konfiguracją, opisać zasady </w:t>
      </w:r>
      <w:proofErr w:type="spellStart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tagowania</w:t>
      </w:r>
      <w:proofErr w:type="spellEnd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 xml:space="preserve"> dokument</w:t>
      </w:r>
      <w:proofErr w:type="spellStart"/>
      <w:r>
        <w:rPr>
          <w:rFonts w:ascii="Arial" w:hAnsi="Arial"/>
          <w:b/>
          <w:bCs/>
          <w:color w:val="2F5496"/>
          <w:sz w:val="19"/>
          <w:szCs w:val="19"/>
          <w:u w:color="2F5496"/>
          <w:lang w:val="es-ES_tradnl"/>
        </w:rPr>
        <w:t>ó</w:t>
      </w:r>
      <w:proofErr w:type="spellEnd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 xml:space="preserve">w </w:t>
      </w:r>
      <w:proofErr w:type="spellStart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w</w:t>
      </w:r>
      <w:proofErr w:type="spellEnd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 xml:space="preserve"> projekcie (</w:t>
      </w:r>
      <w:proofErr w:type="spellStart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tagowanie</w:t>
      </w:r>
      <w:proofErr w:type="spellEnd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 xml:space="preserve"> nazw plik</w:t>
      </w:r>
      <w:proofErr w:type="spellStart"/>
      <w:r>
        <w:rPr>
          <w:rFonts w:ascii="Arial" w:hAnsi="Arial"/>
          <w:b/>
          <w:bCs/>
          <w:color w:val="2F5496"/>
          <w:sz w:val="19"/>
          <w:szCs w:val="19"/>
          <w:u w:color="2F5496"/>
          <w:lang w:val="es-ES_tradnl"/>
        </w:rPr>
        <w:t>ó</w:t>
      </w:r>
      <w:proofErr w:type="spellEnd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 xml:space="preserve">w, </w:t>
      </w:r>
      <w:proofErr w:type="spellStart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tagowanie</w:t>
      </w:r>
      <w:proofErr w:type="spellEnd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 xml:space="preserve"> dokument</w:t>
      </w:r>
      <w:proofErr w:type="spellStart"/>
      <w:r>
        <w:rPr>
          <w:rFonts w:ascii="Arial" w:hAnsi="Arial"/>
          <w:b/>
          <w:bCs/>
          <w:color w:val="2F5496"/>
          <w:sz w:val="19"/>
          <w:szCs w:val="19"/>
          <w:u w:color="2F5496"/>
          <w:lang w:val="es-ES_tradnl"/>
        </w:rPr>
        <w:t>ó</w:t>
      </w:r>
      <w:proofErr w:type="spellEnd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w projektu ).</w:t>
      </w:r>
      <w:r>
        <w:rPr>
          <w:rFonts w:ascii="Arial" w:hAnsi="Arial"/>
          <w:b/>
          <w:bCs/>
          <w:lang w:val="pt-PT"/>
        </w:rPr>
        <w:t>]</w:t>
      </w:r>
    </w:p>
    <w:p w14:paraId="317F602E" w14:textId="77777777" w:rsidR="002E7B3D" w:rsidRDefault="002E7B3D">
      <w:pPr>
        <w:spacing w:line="175" w:lineRule="exact"/>
        <w:rPr>
          <w:sz w:val="20"/>
          <w:szCs w:val="20"/>
        </w:rPr>
      </w:pPr>
    </w:p>
    <w:p w14:paraId="7E999B06" w14:textId="77777777" w:rsidR="002E7B3D" w:rsidRDefault="00000000">
      <w:pPr>
        <w:ind w:left="340"/>
        <w:rPr>
          <w:sz w:val="20"/>
          <w:szCs w:val="20"/>
        </w:rPr>
      </w:pPr>
      <w:r>
        <w:rPr>
          <w:rFonts w:ascii="Arial" w:hAnsi="Arial"/>
          <w:b/>
          <w:bCs/>
        </w:rPr>
        <w:t xml:space="preserve">9.2 </w:t>
      </w:r>
      <w:r>
        <w:rPr>
          <w:rFonts w:ascii="Cambria" w:hAnsi="Cambria"/>
          <w:b/>
          <w:bCs/>
          <w:sz w:val="28"/>
          <w:szCs w:val="28"/>
        </w:rPr>
        <w:t>Plan zarządzania ryzykiem</w:t>
      </w:r>
    </w:p>
    <w:p w14:paraId="65DD3EF9" w14:textId="77777777" w:rsidR="002E7B3D" w:rsidRDefault="002E7B3D">
      <w:pPr>
        <w:spacing w:line="31" w:lineRule="exact"/>
        <w:rPr>
          <w:sz w:val="20"/>
          <w:szCs w:val="20"/>
        </w:rPr>
      </w:pPr>
    </w:p>
    <w:p w14:paraId="73C5B1CB" w14:textId="77777777" w:rsidR="002E7B3D" w:rsidRDefault="00000000">
      <w:pPr>
        <w:spacing w:line="247" w:lineRule="auto"/>
        <w:ind w:left="680" w:right="760"/>
        <w:rPr>
          <w:sz w:val="20"/>
          <w:szCs w:val="20"/>
        </w:rPr>
      </w:pPr>
      <w:r>
        <w:rPr>
          <w:rFonts w:ascii="Arial" w:hAnsi="Arial"/>
          <w:b/>
          <w:bCs/>
          <w:lang w:val="pt-PT"/>
        </w:rPr>
        <w:t>[</w:t>
      </w:r>
      <w:r>
        <w:rPr>
          <w:rFonts w:ascii="Arial" w:hAnsi="Arial"/>
          <w:b/>
          <w:bCs/>
          <w:color w:val="2F5496"/>
          <w:sz w:val="19"/>
          <w:szCs w:val="19"/>
          <w:u w:color="2F5496"/>
        </w:rPr>
        <w:t xml:space="preserve">Opisać cele i proces zarządzania ryzykiem, podać definicje używanych pojęć (definicja ryzyka projektu, wagi, stopnia ryzyka), opisać strukturę bazy </w:t>
      </w:r>
      <w:proofErr w:type="spellStart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ryzyk</w:t>
      </w:r>
      <w:proofErr w:type="spellEnd"/>
      <w:r>
        <w:rPr>
          <w:rFonts w:ascii="Arial" w:hAnsi="Arial"/>
          <w:b/>
          <w:bCs/>
          <w:color w:val="2F5496"/>
          <w:sz w:val="19"/>
          <w:szCs w:val="19"/>
          <w:u w:color="2F5496"/>
        </w:rPr>
        <w:t>.</w:t>
      </w:r>
      <w:r>
        <w:rPr>
          <w:rFonts w:ascii="Arial" w:hAnsi="Arial"/>
          <w:b/>
          <w:bCs/>
          <w:lang w:val="pt-PT"/>
        </w:rPr>
        <w:t>]</w:t>
      </w:r>
    </w:p>
    <w:p w14:paraId="0242A2B3" w14:textId="77777777" w:rsidR="002E7B3D" w:rsidRDefault="002E7B3D">
      <w:pPr>
        <w:spacing w:line="175" w:lineRule="exact"/>
        <w:rPr>
          <w:sz w:val="20"/>
          <w:szCs w:val="20"/>
        </w:rPr>
      </w:pPr>
    </w:p>
    <w:p w14:paraId="51685A82" w14:textId="77777777" w:rsidR="002E7B3D" w:rsidRDefault="00000000">
      <w:pPr>
        <w:ind w:left="340"/>
        <w:rPr>
          <w:sz w:val="20"/>
          <w:szCs w:val="20"/>
        </w:rPr>
      </w:pPr>
      <w:r>
        <w:rPr>
          <w:rFonts w:ascii="Arial" w:hAnsi="Arial"/>
          <w:b/>
          <w:bCs/>
        </w:rPr>
        <w:t xml:space="preserve">9.3 </w:t>
      </w:r>
      <w:r>
        <w:rPr>
          <w:rFonts w:ascii="Cambria" w:hAnsi="Cambria"/>
          <w:b/>
          <w:bCs/>
          <w:sz w:val="28"/>
          <w:szCs w:val="28"/>
        </w:rPr>
        <w:t>Plan zarządzania testami</w:t>
      </w:r>
    </w:p>
    <w:p w14:paraId="2B6510E3" w14:textId="77777777" w:rsidR="002E7B3D" w:rsidRDefault="002E7B3D">
      <w:pPr>
        <w:spacing w:line="31" w:lineRule="exact"/>
        <w:rPr>
          <w:sz w:val="20"/>
          <w:szCs w:val="20"/>
        </w:rPr>
      </w:pPr>
    </w:p>
    <w:p w14:paraId="621500E4" w14:textId="48B6BBCA" w:rsidR="002E7B3D" w:rsidRPr="00743BE6" w:rsidRDefault="00000000" w:rsidP="00743BE6">
      <w:pPr>
        <w:spacing w:line="324" w:lineRule="auto"/>
        <w:ind w:left="680" w:right="320"/>
        <w:jc w:val="both"/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  <w:lang w:val="pt-PT"/>
        </w:rPr>
        <w:t>[</w:t>
      </w:r>
      <w:r>
        <w:rPr>
          <w:rFonts w:ascii="Arial" w:hAnsi="Arial"/>
          <w:b/>
          <w:bCs/>
          <w:color w:val="2F5496"/>
          <w:sz w:val="16"/>
          <w:szCs w:val="16"/>
          <w:u w:color="2F5496"/>
        </w:rPr>
        <w:t>Opisać cele i proces zarządzania testami, zasady projektowania test</w:t>
      </w:r>
      <w:proofErr w:type="spellStart"/>
      <w:r>
        <w:rPr>
          <w:rFonts w:ascii="Arial" w:hAnsi="Arial"/>
          <w:b/>
          <w:bCs/>
          <w:color w:val="2F5496"/>
          <w:sz w:val="16"/>
          <w:szCs w:val="16"/>
          <w:u w:color="2F5496"/>
          <w:lang w:val="es-ES_tradnl"/>
        </w:rPr>
        <w:t>ó</w:t>
      </w:r>
      <w:proofErr w:type="spellEnd"/>
      <w:r>
        <w:rPr>
          <w:rFonts w:ascii="Arial" w:hAnsi="Arial"/>
          <w:b/>
          <w:bCs/>
          <w:color w:val="2F5496"/>
          <w:sz w:val="16"/>
          <w:szCs w:val="16"/>
          <w:u w:color="2F5496"/>
        </w:rPr>
        <w:t>w, opisać proces zarządzania błędami, podać definicje i listę status</w:t>
      </w:r>
      <w:proofErr w:type="spellStart"/>
      <w:r>
        <w:rPr>
          <w:rFonts w:ascii="Arial" w:hAnsi="Arial"/>
          <w:b/>
          <w:bCs/>
          <w:color w:val="2F5496"/>
          <w:sz w:val="16"/>
          <w:szCs w:val="16"/>
          <w:u w:color="2F5496"/>
          <w:lang w:val="es-ES_tradnl"/>
        </w:rPr>
        <w:t>ó</w:t>
      </w:r>
      <w:proofErr w:type="spellEnd"/>
      <w:r>
        <w:rPr>
          <w:rFonts w:ascii="Arial" w:hAnsi="Arial"/>
          <w:b/>
          <w:bCs/>
          <w:color w:val="2F5496"/>
          <w:sz w:val="16"/>
          <w:szCs w:val="16"/>
          <w:u w:color="2F5496"/>
        </w:rPr>
        <w:t xml:space="preserve">w błędu, opisać strukturę bazy </w:t>
      </w:r>
      <w:proofErr w:type="spellStart"/>
      <w:r>
        <w:rPr>
          <w:rFonts w:ascii="Arial" w:hAnsi="Arial"/>
          <w:b/>
          <w:bCs/>
          <w:color w:val="2F5496"/>
          <w:sz w:val="16"/>
          <w:szCs w:val="16"/>
          <w:u w:color="2F5496"/>
        </w:rPr>
        <w:t>błęd</w:t>
      </w:r>
      <w:r>
        <w:rPr>
          <w:rFonts w:ascii="Arial" w:hAnsi="Arial"/>
          <w:b/>
          <w:bCs/>
          <w:color w:val="2F5496"/>
          <w:sz w:val="16"/>
          <w:szCs w:val="16"/>
          <w:u w:color="2F5496"/>
          <w:lang w:val="es-ES_tradnl"/>
        </w:rPr>
        <w:t>ó</w:t>
      </w:r>
      <w:proofErr w:type="spellEnd"/>
      <w:r>
        <w:rPr>
          <w:rFonts w:ascii="Arial" w:hAnsi="Arial"/>
          <w:b/>
          <w:bCs/>
          <w:color w:val="2F5496"/>
          <w:sz w:val="16"/>
          <w:szCs w:val="16"/>
          <w:u w:color="2F5496"/>
        </w:rPr>
        <w:t>w. Opisać cykle testowe.</w:t>
      </w:r>
      <w:r>
        <w:rPr>
          <w:rFonts w:ascii="Arial" w:hAnsi="Arial"/>
          <w:b/>
          <w:bCs/>
          <w:sz w:val="19"/>
          <w:szCs w:val="19"/>
          <w:lang w:val="pt-PT"/>
        </w:rPr>
        <w:t>]</w:t>
      </w:r>
    </w:p>
    <w:sectPr w:rsidR="002E7B3D" w:rsidRPr="00743BE6">
      <w:headerReference w:type="default" r:id="rId9"/>
      <w:pgSz w:w="11900" w:h="16840"/>
      <w:pgMar w:top="1408" w:right="1426" w:bottom="405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F5763" w14:textId="77777777" w:rsidR="00712D8D" w:rsidRDefault="00712D8D">
      <w:r>
        <w:separator/>
      </w:r>
    </w:p>
  </w:endnote>
  <w:endnote w:type="continuationSeparator" w:id="0">
    <w:p w14:paraId="3763112A" w14:textId="77777777" w:rsidR="00712D8D" w:rsidRDefault="0071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DBD9A" w14:textId="77777777" w:rsidR="002E7B3D" w:rsidRDefault="002E7B3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F1936" w14:textId="77777777" w:rsidR="00712D8D" w:rsidRDefault="00712D8D">
      <w:r>
        <w:separator/>
      </w:r>
    </w:p>
  </w:footnote>
  <w:footnote w:type="continuationSeparator" w:id="0">
    <w:p w14:paraId="789D5031" w14:textId="77777777" w:rsidR="00712D8D" w:rsidRDefault="00712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15B01" w14:textId="77777777" w:rsidR="002E7B3D" w:rsidRDefault="002E7B3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B9F6D" w14:textId="77777777" w:rsidR="002E7B3D" w:rsidRDefault="002E7B3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3D"/>
    <w:rsid w:val="002E7B3D"/>
    <w:rsid w:val="00712D8D"/>
    <w:rsid w:val="00743BE6"/>
    <w:rsid w:val="007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69F1"/>
  <w15:docId w15:val="{51138A0F-A174-46D3-B476-A1DB10A2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cs="Arial Unicode MS"/>
      <w:color w:val="000000"/>
      <w:sz w:val="22"/>
      <w:szCs w:val="22"/>
      <w:u w:color="000000"/>
    </w:rPr>
  </w:style>
  <w:style w:type="paragraph" w:styleId="Nagwek1">
    <w:name w:val="heading 1"/>
    <w:next w:val="Normalny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agwekspisutreci">
    <w:name w:val="TOC Heading"/>
    <w:next w:val="Normalny"/>
    <w:pPr>
      <w:keepNext/>
      <w:keepLines/>
      <w:spacing w:before="480" w:line="276" w:lineRule="auto"/>
    </w:pPr>
    <w:rPr>
      <w:rFonts w:ascii="Cambria" w:hAnsi="Cambria" w:cs="Arial Unicode MS"/>
      <w:b/>
      <w:bCs/>
      <w:color w:val="365F91"/>
      <w:sz w:val="28"/>
      <w:szCs w:val="28"/>
      <w:u w:color="365F91"/>
      <w:lang w:val="fr-FR"/>
    </w:rPr>
  </w:style>
  <w:style w:type="paragraph" w:styleId="Spistreci1">
    <w:name w:val="toc 1"/>
    <w:pPr>
      <w:tabs>
        <w:tab w:val="right" w:leader="dot" w:pos="9034"/>
      </w:tabs>
      <w:spacing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96E40-4620-4F65-A1B6-D2AE7E4C4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Zając</cp:lastModifiedBy>
  <cp:revision>2</cp:revision>
  <dcterms:created xsi:type="dcterms:W3CDTF">2024-07-03T19:10:00Z</dcterms:created>
  <dcterms:modified xsi:type="dcterms:W3CDTF">2024-07-03T19:11:00Z</dcterms:modified>
</cp:coreProperties>
</file>