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864"/>
          <w:sz w:val="36"/>
        </w:rPr>
        <w:t>KẾT QUẢ KHẢO SÁT, MOSCOW &amp; PRODUCT BACKLOG</w:t>
      </w:r>
    </w:p>
    <w:p>
      <w:pPr>
        <w:jc w:val="center"/>
      </w:pPr>
      <w:r>
        <w:rPr>
          <w:i/>
        </w:rPr>
        <w:t>Đề tài: YouTube Xu – Xem quảng cáo nhận xu</w:t>
      </w:r>
    </w:p>
    <w:p>
      <w:pPr>
        <w:pStyle w:val="Heading1"/>
      </w:pPr>
      <w:r>
        <w:t>0. Tóm tắt kết quả khảo sát</w:t>
      </w:r>
    </w:p>
    <w:p>
      <w:r>
        <w:rPr>
          <w:b w:val="0"/>
          <w:i w:val="0"/>
        </w:rPr>
        <w:t>Nhóm khảo sát 18 người xem (học sinh, sinh viên, người đi làm) và 8 nhà quảng cáo/quản trị viên bằng Google Form vào ngày 23–24/09/2026. Số liệu chi tiết nằm trong hai file Excel đi kèm.</w:t>
      </w:r>
    </w:p>
    <w:p>
      <w:pPr>
        <w:pStyle w:val="Heading3"/>
      </w:pPr>
      <w:r>
        <w:t>Người xem</w:t>
      </w:r>
    </w:p>
    <w:p>
      <w:pPr>
        <w:pStyle w:val="ListBullet"/>
      </w:pPr>
      <w:r>
        <w:rPr>
          <w:b w:val="0"/>
          <w:i w:val="0"/>
        </w:rPr>
        <w:t>Vấn đề thường gặp nhất ở các ứng dụng kiếm xu hiện có: “Bị khóa tài khoản mà không rõ lý do” — 7 (39%).</w:t>
      </w:r>
    </w:p>
    <w:p>
      <w:pPr>
        <w:pStyle w:val="ListBullet"/>
      </w:pPr>
      <w:r>
        <w:rPr>
          <w:b w:val="0"/>
          <w:i w:val="0"/>
        </w:rPr>
        <w:t>Bất tiện khi nhận thưởng: “Không có lịch sử xu để tự kiểm tra” — 8 (44%).</w:t>
      </w:r>
    </w:p>
    <w:p>
      <w:pPr>
        <w:pStyle w:val="ListBullet"/>
      </w:pPr>
      <w:r>
        <w:rPr>
          <w:b w:val="0"/>
          <w:i w:val="0"/>
        </w:rPr>
        <w:t>Quy định xem hết mới có xu, 1 lần/quảng cáo/ngày, trần 50 lượt: 14 (78%) cho là hợp lý; 2 (11%) chấp nhận nhưng muốn trần cao hơn.</w:t>
      </w:r>
    </w:p>
    <w:p>
      <w:pPr>
        <w:pStyle w:val="ListBullet"/>
      </w:pPr>
      <w:r>
        <w:rPr>
          <w:b w:val="0"/>
          <w:i w:val="0"/>
        </w:rPr>
        <w:t>Mức quy đổi 1.000 xu = 10.000đ: 10 (56%) thấy hợp lý; 5 (28%) mong có mốc đổi thấp hơn.</w:t>
      </w:r>
    </w:p>
    <w:p>
      <w:pPr>
        <w:pStyle w:val="ListBullet"/>
      </w:pPr>
      <w:r>
        <w:rPr>
          <w:b w:val="0"/>
          <w:i w:val="0"/>
        </w:rPr>
        <w:t>Tính năng quan trọng nhất: “Đổi thẻ điện thoại tự động và nhận mã ngay” — 7 (39%).</w:t>
      </w:r>
    </w:p>
    <w:p>
      <w:pPr>
        <w:pStyle w:val="Heading3"/>
      </w:pPr>
      <w:r>
        <w:t>Nhà quảng cáo / quản trị viên</w:t>
      </w:r>
    </w:p>
    <w:p>
      <w:pPr>
        <w:pStyle w:val="ListBullet"/>
      </w:pPr>
      <w:r>
        <w:rPr>
          <w:b w:val="0"/>
          <w:i w:val="0"/>
        </w:rPr>
        <w:t>Điểm trung bình mức độ cần thiết (thang 1–5): Chạy chiến dịch quảng cáo video và chỉ trả tiền … 4.6; Chọn đúng đối tượng xem… 4.8; Hạn chế lượt xem ảo, bot hoặc người xem chỉ để l… 4.1; Theo dõi báo cáo hiệu quả… 4.6; Giới hạn ngân sách và tự dừng khi hết ngân sách… 3.8.</w:t>
      </w:r>
    </w:p>
    <w:p>
      <w:pPr>
        <w:pStyle w:val="Heading1"/>
      </w:pPr>
      <w:r>
        <w:t>1. Phân hệ Người xem</w:t>
      </w:r>
    </w:p>
    <w:p>
      <w:r>
        <w:rPr>
          <w:b/>
          <w:i w:val="0"/>
        </w:rPr>
        <w:t>US-VW-01: Đăng ký tài khoản &amp; xác thực OTP</w:t>
      </w:r>
    </w:p>
    <w:p>
      <w:r>
        <w:rPr>
          <w:b w:val="0"/>
          <w:i w:val="0"/>
        </w:rPr>
        <w:t>Mức ưu tiên: MUST HAVE</w:t>
      </w:r>
    </w:p>
    <w:p>
      <w:r>
        <w:rPr>
          <w:b w:val="0"/>
          <w:i w:val="0"/>
        </w:rPr>
        <w:t>Mô tả: Là Người xem, tôi muốn đăng ký tài khoản bằng email và số điện thoại có xác thực OTP, để tôi bắt đầu tích xu và nền tảng ngăn được tài khoản ảo.</w:t>
      </w:r>
    </w:p>
    <w:p>
      <w:r>
        <w:rPr>
          <w:b w:val="0"/>
          <w:i w:val="0"/>
        </w:rPr>
        <w:t>Tiêu chí nghiệm thu (AC):</w:t>
      </w:r>
    </w:p>
    <w:p>
      <w:pPr>
        <w:pStyle w:val="ListNumber"/>
      </w:pPr>
      <w:r>
        <w:rPr>
          <w:b w:val="0"/>
          <w:i w:val="0"/>
        </w:rPr>
        <w:t>Email và số điện thoại chưa từng đăng ký</w:t>
      </w:r>
    </w:p>
    <w:p>
      <w:pPr>
        <w:pStyle w:val="ListNumber"/>
      </w:pPr>
      <w:r>
        <w:rPr>
          <w:b w:val="0"/>
          <w:i w:val="0"/>
        </w:rPr>
        <w:t>Nhập đúng OTP (hiệu lực 5 phút) thì tài khoản được tạo với 0 xu</w:t>
      </w:r>
    </w:p>
    <w:p>
      <w:pPr>
        <w:pStyle w:val="ListNumber"/>
      </w:pPr>
      <w:r>
        <w:rPr>
          <w:b w:val="0"/>
          <w:i w:val="0"/>
        </w:rPr>
        <w:t>Người dưới 16 tuổi bị từ chối đăng ký</w:t>
      </w:r>
    </w:p>
    <w:p>
      <w:r>
        <w:rPr>
          <w:b/>
          <w:i w:val="0"/>
        </w:rPr>
        <w:t>US-VW-02: Tra cứu &amp; lọc quảng cáo phù hợp</w:t>
      </w:r>
    </w:p>
    <w:p>
      <w:r>
        <w:rPr>
          <w:b w:val="0"/>
          <w:i w:val="0"/>
        </w:rPr>
        <w:t>Mức ưu tiên: MUST HAVE</w:t>
      </w:r>
    </w:p>
    <w:p>
      <w:r>
        <w:rPr>
          <w:b w:val="0"/>
          <w:i w:val="0"/>
        </w:rPr>
        <w:t>Mô tả: Là Người xem, tôi muốn thấy danh sách quảng cáo đúng sở thích, độ tuổi của tôi kèm thời lượng và số xu thưởng, để tôi chọn quảng cáo đáng xem.</w:t>
      </w:r>
    </w:p>
    <w:p>
      <w:r>
        <w:rPr>
          <w:b w:val="0"/>
          <w:i w:val="0"/>
        </w:rPr>
        <w:t>Tiêu chí nghiệm thu (AC):</w:t>
      </w:r>
    </w:p>
    <w:p>
      <w:pPr>
        <w:pStyle w:val="ListNumber"/>
      </w:pPr>
      <w:r>
        <w:rPr>
          <w:b w:val="0"/>
          <w:i w:val="0"/>
        </w:rPr>
        <w:t>Chỉ hiển thị quảng cáo ACTIVE, còn ngân sách và hôm nay chưa xem</w:t>
      </w:r>
    </w:p>
    <w:p>
      <w:pPr>
        <w:pStyle w:val="ListNumber"/>
      </w:pPr>
      <w:r>
        <w:rPr>
          <w:b w:val="0"/>
          <w:i w:val="0"/>
        </w:rPr>
        <w:t>Lọc được theo danh mục, thời lượng, số xu</w:t>
      </w:r>
    </w:p>
    <w:p>
      <w:pPr>
        <w:pStyle w:val="ListNumber"/>
      </w:pPr>
      <w:r>
        <w:rPr>
          <w:b w:val="0"/>
          <w:i w:val="0"/>
        </w:rPr>
        <w:t>Mỗi quảng cáo hiện rõ số xu sẽ nhận</w:t>
      </w:r>
    </w:p>
    <w:p>
      <w:r>
        <w:rPr>
          <w:b/>
          <w:i w:val="0"/>
        </w:rPr>
        <w:t>US-VW-03: Xem quảng cáo &amp; nhận xu</w:t>
      </w:r>
    </w:p>
    <w:p>
      <w:r>
        <w:rPr>
          <w:b w:val="0"/>
          <w:i w:val="0"/>
        </w:rPr>
        <w:t>Mức ưu tiên: MUST HAVE</w:t>
      </w:r>
    </w:p>
    <w:p>
      <w:r>
        <w:rPr>
          <w:b w:val="0"/>
          <w:i w:val="0"/>
        </w:rPr>
        <w:t>Mô tả: Là Người xem, tôi muốn xem hết quảng cáo và được cộng xu ngay, để tôi biết công sức của mình được ghi nhận chính xác.</w:t>
      </w:r>
    </w:p>
    <w:p>
      <w:r>
        <w:rPr>
          <w:b w:val="0"/>
          <w:i w:val="0"/>
        </w:rPr>
        <w:t>Tiêu chí nghiệm thu (AC):</w:t>
      </w:r>
    </w:p>
    <w:p>
      <w:pPr>
        <w:pStyle w:val="ListNumber"/>
      </w:pPr>
      <w:r>
        <w:rPr>
          <w:b w:val="0"/>
          <w:i w:val="0"/>
        </w:rPr>
        <w:t>Hệ thống đếm giờ phía server, không tính xu nếu tua/chuyển tab/thoát</w:t>
      </w:r>
    </w:p>
    <w:p>
      <w:pPr>
        <w:pStyle w:val="ListNumber"/>
      </w:pPr>
      <w:r>
        <w:rPr>
          <w:b w:val="0"/>
          <w:i w:val="0"/>
        </w:rPr>
        <w:t>Xem đủ thời lượng thì ví được cộng đúng số xu thưởng và hiện “+X xu”</w:t>
      </w:r>
    </w:p>
    <w:p>
      <w:pPr>
        <w:pStyle w:val="ListNumber"/>
      </w:pPr>
      <w:r>
        <w:rPr>
          <w:b w:val="0"/>
          <w:i w:val="0"/>
        </w:rPr>
        <w:t>Mỗi quảng cáo chỉ nhận xu 1 lần/ngày</w:t>
      </w:r>
    </w:p>
    <w:p>
      <w:r>
        <w:rPr>
          <w:b/>
          <w:i w:val="0"/>
        </w:rPr>
        <w:t>US-VW-04: Hạn mức ngày &amp; tiến độ trong ngày</w:t>
      </w:r>
    </w:p>
    <w:p>
      <w:r>
        <w:rPr>
          <w:b w:val="0"/>
          <w:i w:val="0"/>
        </w:rPr>
        <w:t>Mức ưu tiên: SHOULD HAVE</w:t>
      </w:r>
    </w:p>
    <w:p>
      <w:r>
        <w:rPr>
          <w:b w:val="0"/>
          <w:i w:val="0"/>
        </w:rPr>
        <w:t>Mô tả: Là Người xem, tôi muốn biết mình còn bao nhiêu lượt/xu có thể nhận trong ngày, để tôi chủ động sắp xếp thời gian.</w:t>
      </w:r>
    </w:p>
    <w:p>
      <w:r>
        <w:rPr>
          <w:b w:val="0"/>
          <w:i w:val="0"/>
        </w:rPr>
        <w:t>Tiêu chí nghiệm thu (AC):</w:t>
      </w:r>
    </w:p>
    <w:p>
      <w:pPr>
        <w:pStyle w:val="ListNumber"/>
      </w:pPr>
      <w:r>
        <w:rPr>
          <w:b w:val="0"/>
          <w:i w:val="0"/>
        </w:rPr>
        <w:t>Hiển thị thanh tiến độ x/50 lượt và y/500 xu</w:t>
      </w:r>
    </w:p>
    <w:p>
      <w:pPr>
        <w:pStyle w:val="ListNumber"/>
      </w:pPr>
      <w:r>
        <w:rPr>
          <w:b w:val="0"/>
          <w:i w:val="0"/>
        </w:rPr>
        <w:t>Khi đạt trần, nút xem bị khóa kèm thông báo rõ lý do</w:t>
      </w:r>
    </w:p>
    <w:p>
      <w:r>
        <w:rPr>
          <w:b/>
          <w:i w:val="0"/>
        </w:rPr>
        <w:t>US-VW-05: Ví xu &amp; lịch sử giao dịch</w:t>
      </w:r>
    </w:p>
    <w:p>
      <w:r>
        <w:rPr>
          <w:b w:val="0"/>
          <w:i w:val="0"/>
        </w:rPr>
        <w:t>Mức ưu tiên: MUST HAVE</w:t>
      </w:r>
    </w:p>
    <w:p>
      <w:r>
        <w:rPr>
          <w:b w:val="0"/>
          <w:i w:val="0"/>
        </w:rPr>
        <w:t>Mô tả: Là Người xem, tôi muốn xem số dư và lịch sử cộng/trừ xu, để tôi tự đối chiếu và tin tưởng hệ thống.</w:t>
      </w:r>
    </w:p>
    <w:p>
      <w:r>
        <w:rPr>
          <w:b w:val="0"/>
          <w:i w:val="0"/>
        </w:rPr>
        <w:t>Tiêu chí nghiệm thu (AC):</w:t>
      </w:r>
    </w:p>
    <w:p>
      <w:pPr>
        <w:pStyle w:val="ListNumber"/>
      </w:pPr>
      <w:r>
        <w:rPr>
          <w:b w:val="0"/>
          <w:i w:val="0"/>
        </w:rPr>
        <w:t>Hiển thị số dư hiện tại</w:t>
      </w:r>
    </w:p>
    <w:p>
      <w:pPr>
        <w:pStyle w:val="ListNumber"/>
      </w:pPr>
      <w:r>
        <w:rPr>
          <w:b w:val="0"/>
          <w:i w:val="0"/>
        </w:rPr>
        <w:t>Mỗi dòng lịch sử có loại giao dịch, số xu, số dư sau giao dịch, thời gian và nguồn (quảng cáo/đơn đổi quà)</w:t>
      </w:r>
    </w:p>
    <w:p>
      <w:r>
        <w:rPr>
          <w:b/>
          <w:i w:val="0"/>
        </w:rPr>
        <w:t>US-VW-06: Đổi xu lấy quà</w:t>
      </w:r>
    </w:p>
    <w:p>
      <w:r>
        <w:rPr>
          <w:b w:val="0"/>
          <w:i w:val="0"/>
        </w:rPr>
        <w:t>Mức ưu tiên: MUST HAVE</w:t>
      </w:r>
    </w:p>
    <w:p>
      <w:r>
        <w:rPr>
          <w:b w:val="0"/>
          <w:i w:val="0"/>
        </w:rPr>
        <w:t>Mô tả: Là Người xem, tôi muốn đổi xu lấy thẻ điện thoại hoặc voucher, để tôi nhận được lợi ích thực tế từ việc xem quảng cáo.</w:t>
      </w:r>
    </w:p>
    <w:p>
      <w:r>
        <w:rPr>
          <w:b w:val="0"/>
          <w:i w:val="0"/>
        </w:rPr>
        <w:t>Tiêu chí nghiệm thu (AC):</w:t>
      </w:r>
    </w:p>
    <w:p>
      <w:pPr>
        <w:pStyle w:val="ListNumber"/>
      </w:pPr>
      <w:r>
        <w:rPr>
          <w:b w:val="0"/>
          <w:i w:val="0"/>
        </w:rPr>
        <w:t>Chỉ đổi khi đủ xu (tối thiểu 1.000 xu) và quà còn hàng</w:t>
      </w:r>
    </w:p>
    <w:p>
      <w:pPr>
        <w:pStyle w:val="ListNumber"/>
      </w:pPr>
      <w:r>
        <w:rPr>
          <w:b w:val="0"/>
          <w:i w:val="0"/>
        </w:rPr>
        <w:t>Xác nhận bằng OTP; đơn ≤ 50.000đ nhận mã ngay</w:t>
      </w:r>
    </w:p>
    <w:p>
      <w:pPr>
        <w:pStyle w:val="ListNumber"/>
      </w:pPr>
      <w:r>
        <w:rPr>
          <w:b w:val="0"/>
          <w:i w:val="0"/>
        </w:rPr>
        <w:t>Trừ xu và ghi vào sổ cái</w:t>
      </w:r>
    </w:p>
    <w:p>
      <w:r>
        <w:rPr>
          <w:b/>
          <w:i w:val="0"/>
        </w:rPr>
        <w:t>US-VW-07: Theo dõi đơn đổi thưởng &amp; thông báo</w:t>
      </w:r>
    </w:p>
    <w:p>
      <w:r>
        <w:rPr>
          <w:b w:val="0"/>
          <w:i w:val="0"/>
        </w:rPr>
        <w:t>Mức ưu tiên: SHOULD HAVE</w:t>
      </w:r>
    </w:p>
    <w:p>
      <w:r>
        <w:rPr>
          <w:b w:val="0"/>
          <w:i w:val="0"/>
        </w:rPr>
        <w:t>Mô tả: Là Người xem, tôi muốn theo dõi trạng thái đơn đổi quà và nhận thông báo khi được duyệt, để tôi không phải chờ đợi trong mơ hồ.</w:t>
      </w:r>
    </w:p>
    <w:p>
      <w:r>
        <w:rPr>
          <w:b w:val="0"/>
          <w:i w:val="0"/>
        </w:rPr>
        <w:t>Tiêu chí nghiệm thu (AC):</w:t>
      </w:r>
    </w:p>
    <w:p>
      <w:pPr>
        <w:pStyle w:val="ListNumber"/>
      </w:pPr>
      <w:r>
        <w:rPr>
          <w:b w:val="0"/>
          <w:i w:val="0"/>
        </w:rPr>
        <w:t>Trạng thái rõ: Chờ duyệt / Đã duyệt / Đã gửi mã / Từ chối</w:t>
      </w:r>
    </w:p>
    <w:p>
      <w:pPr>
        <w:pStyle w:val="ListNumber"/>
      </w:pPr>
      <w:r>
        <w:rPr>
          <w:b w:val="0"/>
          <w:i w:val="0"/>
        </w:rPr>
        <w:t>Bị từ chối thì xu được hoàn lại kèm lý do</w:t>
      </w:r>
    </w:p>
    <w:p>
      <w:r>
        <w:rPr>
          <w:b/>
          <w:i w:val="0"/>
        </w:rPr>
        <w:t>US-VW-08: Mời bạn bè nhận xu</w:t>
      </w:r>
    </w:p>
    <w:p>
      <w:r>
        <w:rPr>
          <w:b w:val="0"/>
          <w:i w:val="0"/>
        </w:rPr>
        <w:t>Mức ưu tiên: COULD HAVE</w:t>
      </w:r>
    </w:p>
    <w:p>
      <w:r>
        <w:rPr>
          <w:b w:val="0"/>
          <w:i w:val="0"/>
        </w:rPr>
        <w:t>Mô tả: Là Người xem, tôi muốn mời bạn bè bằng mã giới thiệu và nhận thêm xu, để tôi tích xu nhanh hơn.</w:t>
      </w:r>
    </w:p>
    <w:p>
      <w:r>
        <w:rPr>
          <w:b w:val="0"/>
          <w:i w:val="0"/>
        </w:rPr>
        <w:t>Tiêu chí nghiệm thu (AC):</w:t>
      </w:r>
    </w:p>
    <w:p>
      <w:pPr>
        <w:pStyle w:val="ListNumber"/>
      </w:pPr>
      <w:r>
        <w:rPr>
          <w:b w:val="0"/>
          <w:i w:val="0"/>
        </w:rPr>
        <w:t>Người mời nhận 500 xu khi bạn mới xem đủ 5 quảng cáo</w:t>
      </w:r>
    </w:p>
    <w:p>
      <w:pPr>
        <w:pStyle w:val="ListNumber"/>
      </w:pPr>
      <w:r>
        <w:rPr>
          <w:b w:val="0"/>
          <w:i w:val="0"/>
        </w:rPr>
        <w:t>Mỗi người chỉ được nhập một mã giới thiệu</w:t>
      </w:r>
    </w:p>
    <w:p>
      <w:pPr>
        <w:pStyle w:val="Heading1"/>
      </w:pPr>
      <w:r>
        <w:t>2. Phân hệ Nhà quảng cáo</w:t>
      </w:r>
    </w:p>
    <w:p>
      <w:r>
        <w:rPr>
          <w:b/>
          <w:i w:val="0"/>
        </w:rPr>
        <w:t>US-AV-01: Tạo chiến dịch &amp; cấu hình ngân sách</w:t>
      </w:r>
    </w:p>
    <w:p>
      <w:r>
        <w:rPr>
          <w:b w:val="0"/>
          <w:i w:val="0"/>
        </w:rPr>
        <w:t>Mức ưu tiên: MUST HAVE</w:t>
      </w:r>
    </w:p>
    <w:p>
      <w:r>
        <w:rPr>
          <w:b w:val="0"/>
          <w:i w:val="0"/>
        </w:rPr>
        <w:t>Mô tả: Là Nhà quảng cáo, tôi muốn tạo chiến dịch với link video, thời lượng, ngân sách và xu thưởng, để tôi chỉ trả tiền cho lượt xem trọn vẹn.</w:t>
      </w:r>
    </w:p>
    <w:p>
      <w:r>
        <w:rPr>
          <w:b w:val="0"/>
          <w:i w:val="0"/>
        </w:rPr>
        <w:t>Tiêu chí nghiệm thu (AC):</w:t>
      </w:r>
    </w:p>
    <w:p>
      <w:pPr>
        <w:pStyle w:val="ListNumber"/>
      </w:pPr>
      <w:r>
        <w:rPr>
          <w:b w:val="0"/>
          <w:i w:val="0"/>
        </w:rPr>
        <w:t>Form yêu cầu: tiêu đề, link video, thời lượng (5–60 giây), danh mục, ngày chạy, ngân sách</w:t>
      </w:r>
    </w:p>
    <w:p>
      <w:pPr>
        <w:pStyle w:val="ListNumber"/>
      </w:pPr>
      <w:r>
        <w:rPr>
          <w:b w:val="0"/>
          <w:i w:val="0"/>
        </w:rPr>
        <w:t>Gửi duyệt thành công thì chiến dịch ở trạng thái PENDING</w:t>
      </w:r>
    </w:p>
    <w:p>
      <w:r>
        <w:rPr>
          <w:b/>
          <w:i w:val="0"/>
        </w:rPr>
        <w:t>US-AV-02: Chọn đối tượng mục tiêu</w:t>
      </w:r>
    </w:p>
    <w:p>
      <w:r>
        <w:rPr>
          <w:b w:val="0"/>
          <w:i w:val="0"/>
        </w:rPr>
        <w:t>Mức ưu tiên: MUST HAVE</w:t>
      </w:r>
    </w:p>
    <w:p>
      <w:r>
        <w:rPr>
          <w:b w:val="0"/>
          <w:i w:val="0"/>
        </w:rPr>
        <w:t>Mô tả: Là Nhà quảng cáo, tôi muốn chọn giới tính, độ tuổi, tỉnh/thành người xem, để quảng cáo đến đúng khách hàng.</w:t>
      </w:r>
    </w:p>
    <w:p>
      <w:r>
        <w:rPr>
          <w:b w:val="0"/>
          <w:i w:val="0"/>
        </w:rPr>
        <w:t>Tiêu chí nghiệm thu (AC):</w:t>
      </w:r>
    </w:p>
    <w:p>
      <w:pPr>
        <w:pStyle w:val="ListNumber"/>
      </w:pPr>
      <w:r>
        <w:rPr>
          <w:b w:val="0"/>
          <w:i w:val="0"/>
        </w:rPr>
        <w:t>Có thể chọn “Toàn quốc” hoặc nhiều nhóm đối tượng</w:t>
      </w:r>
    </w:p>
    <w:p>
      <w:pPr>
        <w:pStyle w:val="ListNumber"/>
      </w:pPr>
      <w:r>
        <w:rPr>
          <w:b w:val="0"/>
          <w:i w:val="0"/>
        </w:rPr>
        <w:t>Quy tắc được áp dụng khi hệ thống gợi ý quảng cáo cho người xem</w:t>
      </w:r>
    </w:p>
    <w:p>
      <w:r>
        <w:rPr>
          <w:b/>
          <w:i w:val="0"/>
        </w:rPr>
        <w:t>US-AV-03: Tạm dừng / tiếp tục chiến dịch</w:t>
      </w:r>
    </w:p>
    <w:p>
      <w:r>
        <w:rPr>
          <w:b w:val="0"/>
          <w:i w:val="0"/>
        </w:rPr>
        <w:t>Mức ưu tiên: SHOULD HAVE</w:t>
      </w:r>
    </w:p>
    <w:p>
      <w:r>
        <w:rPr>
          <w:b w:val="0"/>
          <w:i w:val="0"/>
        </w:rPr>
        <w:t>Mô tả: Là Nhà quảng cáo, tôi muốn tạm dừng hoặc tiếp tục chiến dịch, để tôi kiểm soát chi tiêu.</w:t>
      </w:r>
    </w:p>
    <w:p>
      <w:r>
        <w:rPr>
          <w:b w:val="0"/>
          <w:i w:val="0"/>
        </w:rPr>
        <w:t>Tiêu chí nghiệm thu (AC):</w:t>
      </w:r>
    </w:p>
    <w:p>
      <w:pPr>
        <w:pStyle w:val="ListNumber"/>
      </w:pPr>
      <w:r>
        <w:rPr>
          <w:b w:val="0"/>
          <w:i w:val="0"/>
        </w:rPr>
        <w:t>Chiến dịch PAUSED thì không còn hiển thị cho người xem</w:t>
      </w:r>
    </w:p>
    <w:p>
      <w:pPr>
        <w:pStyle w:val="ListNumber"/>
      </w:pPr>
      <w:r>
        <w:rPr>
          <w:b w:val="0"/>
          <w:i w:val="0"/>
        </w:rPr>
        <w:t>Ngân sách chưa dùng được giữ nguyên khi tạm dừng</w:t>
      </w:r>
    </w:p>
    <w:p>
      <w:r>
        <w:rPr>
          <w:b/>
          <w:i w:val="0"/>
        </w:rPr>
        <w:t>US-AV-04: Báo cáo hiệu quả chiến dịch</w:t>
      </w:r>
    </w:p>
    <w:p>
      <w:r>
        <w:rPr>
          <w:b w:val="0"/>
          <w:i w:val="0"/>
        </w:rPr>
        <w:t>Mức ưu tiên: SHOULD HAVE</w:t>
      </w:r>
    </w:p>
    <w:p>
      <w:r>
        <w:rPr>
          <w:b w:val="0"/>
          <w:i w:val="0"/>
        </w:rPr>
        <w:t>Mô tả: Là Nhà quảng cáo, tôi muốn xem số lượt xem hoàn thành, tỷ lệ xem hết và chi phí mỗi lượt, để tôi đánh giá hiệu quả.</w:t>
      </w:r>
    </w:p>
    <w:p>
      <w:r>
        <w:rPr>
          <w:b w:val="0"/>
          <w:i w:val="0"/>
        </w:rPr>
        <w:t>Tiêu chí nghiệm thu (AC):</w:t>
      </w:r>
    </w:p>
    <w:p>
      <w:pPr>
        <w:pStyle w:val="ListNumber"/>
      </w:pPr>
      <w:r>
        <w:rPr>
          <w:b w:val="0"/>
          <w:i w:val="0"/>
        </w:rPr>
        <w:t>Hiển thị lượt bắt đầu, lượt hoàn thành, tỷ lệ hoàn thành, ngân sách đã dùng</w:t>
      </w:r>
    </w:p>
    <w:p>
      <w:pPr>
        <w:pStyle w:val="ListNumber"/>
      </w:pPr>
      <w:r>
        <w:rPr>
          <w:b w:val="0"/>
          <w:i w:val="0"/>
        </w:rPr>
        <w:t>Chỉ tính các lượt xem hợp lệ (COMPLETED)</w:t>
      </w:r>
    </w:p>
    <w:p>
      <w:pPr>
        <w:pStyle w:val="Heading1"/>
      </w:pPr>
      <w:r>
        <w:t>3. Phân hệ Quản trị viên (Admin)</w:t>
      </w:r>
    </w:p>
    <w:p>
      <w:r>
        <w:rPr>
          <w:b/>
          <w:i w:val="0"/>
        </w:rPr>
        <w:t>US-AD-01: Duyệt / từ chối quảng cáo</w:t>
      </w:r>
    </w:p>
    <w:p>
      <w:r>
        <w:rPr>
          <w:b w:val="0"/>
          <w:i w:val="0"/>
        </w:rPr>
        <w:t>Mức ưu tiên: MUST HAVE</w:t>
      </w:r>
    </w:p>
    <w:p>
      <w:r>
        <w:rPr>
          <w:b w:val="0"/>
          <w:i w:val="0"/>
        </w:rPr>
        <w:t>Mô tả: Là Admin, tôi muốn xem trước và duyệt quảng cáo trước khi chạy, để nội dung phản cảm hoặc lừa đảo không tới người xem.</w:t>
      </w:r>
    </w:p>
    <w:p>
      <w:r>
        <w:rPr>
          <w:b w:val="0"/>
          <w:i w:val="0"/>
        </w:rPr>
        <w:t>Tiêu chí nghiệm thu (AC):</w:t>
      </w:r>
    </w:p>
    <w:p>
      <w:pPr>
        <w:pStyle w:val="ListNumber"/>
      </w:pPr>
      <w:r>
        <w:rPr>
          <w:b w:val="0"/>
          <w:i w:val="0"/>
        </w:rPr>
        <w:t>Danh sách quảng cáo PENDING kèm xem trước video</w:t>
      </w:r>
    </w:p>
    <w:p>
      <w:pPr>
        <w:pStyle w:val="ListNumber"/>
      </w:pPr>
      <w:r>
        <w:rPr>
          <w:b w:val="0"/>
          <w:i w:val="0"/>
        </w:rPr>
        <w:t>Từ chối phải chọn lý do và hoàn lại ngân sách giữ chỗ</w:t>
      </w:r>
    </w:p>
    <w:p>
      <w:r>
        <w:rPr>
          <w:b/>
          <w:i w:val="0"/>
        </w:rPr>
        <w:t>US-AD-02: Cấu hình quy tắc xu</w:t>
      </w:r>
    </w:p>
    <w:p>
      <w:r>
        <w:rPr>
          <w:b w:val="0"/>
          <w:i w:val="0"/>
        </w:rPr>
        <w:t>Mức ưu tiên: MUST HAVE</w:t>
      </w:r>
    </w:p>
    <w:p>
      <w:r>
        <w:rPr>
          <w:b w:val="0"/>
          <w:i w:val="0"/>
        </w:rPr>
        <w:t>Mô tả: Là Admin, tôi muốn cấu hình xu theo thời lượng, trần ngày và ngưỡng đổi, để cân đối chi phí nền tảng.</w:t>
      </w:r>
    </w:p>
    <w:p>
      <w:r>
        <w:rPr>
          <w:b w:val="0"/>
          <w:i w:val="0"/>
        </w:rPr>
        <w:t>Tiêu chí nghiệm thu (AC):</w:t>
      </w:r>
    </w:p>
    <w:p>
      <w:pPr>
        <w:pStyle w:val="ListNumber"/>
      </w:pPr>
      <w:r>
        <w:rPr>
          <w:b w:val="0"/>
          <w:i w:val="0"/>
        </w:rPr>
        <w:t>Chỉnh được xu theo thời lượng, trần 50 lượt/500 xu, khoảng nghỉ giữa quảng cáo, ngưỡng đổi</w:t>
      </w:r>
    </w:p>
    <w:p>
      <w:pPr>
        <w:pStyle w:val="ListNumber"/>
      </w:pPr>
      <w:r>
        <w:rPr>
          <w:b w:val="0"/>
          <w:i w:val="0"/>
        </w:rPr>
        <w:t>Thay đổi chỉ áp dụng cho lượt xem mới</w:t>
      </w:r>
    </w:p>
    <w:p>
      <w:r>
        <w:rPr>
          <w:b/>
          <w:i w:val="0"/>
        </w:rPr>
        <w:t>US-AD-03: Quản lý quà &amp; duyệt đơn đổi thưởng</w:t>
      </w:r>
    </w:p>
    <w:p>
      <w:r>
        <w:rPr>
          <w:b w:val="0"/>
          <w:i w:val="0"/>
        </w:rPr>
        <w:t>Mức ưu tiên: SHOULD HAVE</w:t>
      </w:r>
    </w:p>
    <w:p>
      <w:r>
        <w:rPr>
          <w:b w:val="0"/>
          <w:i w:val="0"/>
        </w:rPr>
        <w:t>Mô tả: Là Admin, tôi muốn quản lý danh mục quà, tồn kho mã thẻ và duyệt đơn lớn, để việc đổi thưởng an toàn.</w:t>
      </w:r>
    </w:p>
    <w:p>
      <w:r>
        <w:rPr>
          <w:b w:val="0"/>
          <w:i w:val="0"/>
        </w:rPr>
        <w:t>Tiêu chí nghiệm thu (AC):</w:t>
      </w:r>
    </w:p>
    <w:p>
      <w:pPr>
        <w:pStyle w:val="ListNumber"/>
      </w:pPr>
      <w:r>
        <w:rPr>
          <w:b w:val="0"/>
          <w:i w:val="0"/>
        </w:rPr>
        <w:t>Thêm/sửa/ẩn quà, nhập mã thẻ</w:t>
      </w:r>
    </w:p>
    <w:p>
      <w:pPr>
        <w:pStyle w:val="ListNumber"/>
      </w:pPr>
      <w:r>
        <w:rPr>
          <w:b w:val="0"/>
          <w:i w:val="0"/>
        </w:rPr>
        <w:t>Đơn trên 50.000đ hiện trong hàng chờ, duyệt hoặc từ chối trong 24 giờ</w:t>
      </w:r>
    </w:p>
    <w:p>
      <w:r>
        <w:rPr>
          <w:b/>
          <w:i w:val="0"/>
        </w:rPr>
        <w:t>US-AD-04: Phát hiện &amp; xử lý gian lận</w:t>
      </w:r>
    </w:p>
    <w:p>
      <w:r>
        <w:rPr>
          <w:b w:val="0"/>
          <w:i w:val="0"/>
        </w:rPr>
        <w:t>Mức ưu tiên: MUST HAVE</w:t>
      </w:r>
    </w:p>
    <w:p>
      <w:r>
        <w:rPr>
          <w:b w:val="0"/>
          <w:i w:val="0"/>
        </w:rPr>
        <w:t>Mô tả: Là Admin, tôi muốn có cảnh báo tài khoản nghi vấn và công cụ thu hồi xu, để chặn thất thoát ngân sách quảng cáo.</w:t>
      </w:r>
    </w:p>
    <w:p>
      <w:r>
        <w:rPr>
          <w:b w:val="0"/>
          <w:i w:val="0"/>
        </w:rPr>
        <w:t>Tiêu chí nghiệm thu (AC):</w:t>
      </w:r>
    </w:p>
    <w:p>
      <w:pPr>
        <w:pStyle w:val="ListNumber"/>
      </w:pPr>
      <w:r>
        <w:rPr>
          <w:b w:val="0"/>
          <w:i w:val="0"/>
        </w:rPr>
        <w:t>Cảnh báo cùng thiết bị/IP, &gt;50 lượt/ngày, thời gian xem bất thường</w:t>
      </w:r>
    </w:p>
    <w:p>
      <w:pPr>
        <w:pStyle w:val="ListNumber"/>
      </w:pPr>
      <w:r>
        <w:rPr>
          <w:b w:val="0"/>
          <w:i w:val="0"/>
        </w:rPr>
        <w:t>Có thể vô hiệu lượt xem, thu hồi xu (ADJUST), khóa tài khoản</w:t>
      </w:r>
    </w:p>
    <w:p>
      <w:r>
        <w:rPr>
          <w:b/>
          <w:i w:val="0"/>
        </w:rPr>
        <w:t>US-AD-05: Xuất báo cáo Excel &amp; thống kê</w:t>
      </w:r>
    </w:p>
    <w:p>
      <w:r>
        <w:rPr>
          <w:b w:val="0"/>
          <w:i w:val="0"/>
        </w:rPr>
        <w:t>Mức ưu tiên: SHOULD HAVE</w:t>
      </w:r>
    </w:p>
    <w:p>
      <w:r>
        <w:rPr>
          <w:b w:val="0"/>
          <w:i w:val="0"/>
        </w:rPr>
        <w:t>Mô tả: Là Admin, tôi muốn xuất báo cáo xu phát hành, xu đã đổi và chi phí quảng cáo ra Excel, để đối soát với kế toán.</w:t>
      </w:r>
    </w:p>
    <w:p>
      <w:r>
        <w:rPr>
          <w:b w:val="0"/>
          <w:i w:val="0"/>
        </w:rPr>
        <w:t>Tiêu chí nghiệm thu (AC):</w:t>
      </w:r>
    </w:p>
    <w:p>
      <w:pPr>
        <w:pStyle w:val="ListNumber"/>
      </w:pPr>
      <w:r>
        <w:rPr>
          <w:b w:val="0"/>
          <w:i w:val="0"/>
        </w:rPr>
        <w:t>File gồm: ngày, số lượt xem hợp lệ, xu phát hành, xu đã đổi, doanh thu quảng cáo</w:t>
      </w:r>
    </w:p>
    <w:p>
      <w:pPr>
        <w:pStyle w:val="ListNumber"/>
      </w:pPr>
      <w:r>
        <w:rPr>
          <w:b w:val="0"/>
          <w:i w:val="0"/>
        </w:rPr>
        <w:t>Biểu đồ số người xem hoạt động theo ngày</w:t>
      </w:r>
    </w:p>
    <w:p>
      <w:pPr>
        <w:pStyle w:val="Heading1"/>
      </w:pPr>
      <w:r>
        <w:t>4. Bảng chức năng (Functional / Non-functional)</w:t>
      </w:r>
    </w:p>
    <w:tbl>
      <w:tblPr>
        <w:tblStyle w:val="TableGrid"/>
        <w:tblW w:type="auto" w:w="0"/>
        <w:jc w:val="center"/>
        <w:tblLook w:firstColumn="1" w:firstRow="1" w:lastColumn="0" w:lastRow="0" w:noHBand="0" w:noVBand="1" w:val="04A0"/>
      </w:tblPr>
      <w:tblGrid>
        <w:gridCol w:w="1882"/>
        <w:gridCol w:w="1882"/>
        <w:gridCol w:w="1882"/>
        <w:gridCol w:w="1882"/>
        <w:gridCol w:w="1882"/>
      </w:tblGrid>
      <w:tr>
        <w:tc>
          <w:tcPr>
            <w:tcW w:type="dxa" w:w="2268"/>
            <w:shd w:val="clear" w:color="auto" w:fill="1F3864"/>
          </w:tcPr>
          <w:p>
            <w:r/>
            <w:r>
              <w:rPr>
                <w:b/>
                <w:color w:val="FFFFFF"/>
                <w:sz w:val="20"/>
              </w:rPr>
              <w:t>Chức Năng</w:t>
            </w:r>
          </w:p>
        </w:tc>
        <w:tc>
          <w:tcPr>
            <w:tcW w:type="dxa" w:w="1701"/>
            <w:shd w:val="clear" w:color="auto" w:fill="1F3864"/>
          </w:tcPr>
          <w:p>
            <w:r/>
            <w:r>
              <w:rPr>
                <w:b/>
                <w:color w:val="FFFFFF"/>
                <w:sz w:val="20"/>
              </w:rPr>
              <w:t>Phân hệ / Tác nhân</w:t>
            </w:r>
          </w:p>
        </w:tc>
        <w:tc>
          <w:tcPr>
            <w:tcW w:type="dxa" w:w="850"/>
            <w:shd w:val="clear" w:color="auto" w:fill="1F3864"/>
          </w:tcPr>
          <w:p>
            <w:r/>
            <w:r>
              <w:rPr>
                <w:b/>
                <w:color w:val="FFFFFF"/>
                <w:sz w:val="20"/>
              </w:rPr>
              <w:t>Non Func</w:t>
            </w:r>
          </w:p>
        </w:tc>
        <w:tc>
          <w:tcPr>
            <w:tcW w:type="dxa" w:w="737"/>
            <w:shd w:val="clear" w:color="auto" w:fill="1F3864"/>
          </w:tcPr>
          <w:p>
            <w:r/>
            <w:r>
              <w:rPr>
                <w:b/>
                <w:color w:val="FFFFFF"/>
                <w:sz w:val="20"/>
              </w:rPr>
              <w:t>Func</w:t>
            </w:r>
          </w:p>
        </w:tc>
        <w:tc>
          <w:tcPr>
            <w:tcW w:type="dxa" w:w="3969"/>
            <w:shd w:val="clear" w:color="auto" w:fill="1F3864"/>
          </w:tcPr>
          <w:p>
            <w:r/>
            <w:r>
              <w:rPr>
                <w:b/>
                <w:color w:val="FFFFFF"/>
                <w:sz w:val="20"/>
              </w:rPr>
              <w:t>Mô tả chi tiết hành vi hệ thống</w:t>
            </w:r>
          </w:p>
        </w:tc>
      </w:tr>
      <w:tr>
        <w:tc>
          <w:tcPr>
            <w:tcW w:type="dxa" w:w="2268"/>
          </w:tcPr>
          <w:p>
            <w:r>
              <w:rPr>
                <w:sz w:val="20"/>
              </w:rPr>
            </w:r>
            <w:r>
              <w:rPr>
                <w:b w:val="0"/>
                <w:i w:val="0"/>
                <w:sz w:val="20"/>
              </w:rPr>
              <w:t>Đăng ký &amp; xác thực tài khoản</w:t>
            </w:r>
          </w:p>
        </w:tc>
        <w:tc>
          <w:tcPr>
            <w:tcW w:type="dxa" w:w="1701"/>
          </w:tcPr>
          <w:p>
            <w:r>
              <w:rPr>
                <w:sz w:val="20"/>
              </w:rPr>
            </w:r>
            <w:r>
              <w:rPr>
                <w:b w:val="0"/>
                <w:i w:val="0"/>
                <w:sz w:val="20"/>
              </w:rPr>
              <w:t>Khách / Người xem</w:t>
            </w:r>
          </w:p>
        </w:tc>
        <w:tc>
          <w:tcPr>
            <w:tcW w:type="dxa" w:w="850"/>
          </w:tcPr>
          <w:p>
            <w:r>
              <w:rPr>
                <w:sz w:val="20"/>
              </w:rPr>
            </w:r>
          </w:p>
        </w:tc>
        <w:tc>
          <w:tcPr>
            <w:tcW w:type="dxa" w:w="737"/>
          </w:tcPr>
          <w:p>
            <w:r>
              <w:rPr>
                <w:sz w:val="20"/>
              </w:rPr>
            </w:r>
            <w:r>
              <w:rPr>
                <w:b w:val="0"/>
                <w:i w:val="0"/>
                <w:sz w:val="20"/>
              </w:rPr>
              <w:t>x</w:t>
            </w:r>
          </w:p>
        </w:tc>
        <w:tc>
          <w:tcPr>
            <w:tcW w:type="dxa" w:w="3969"/>
          </w:tcPr>
          <w:p>
            <w:r>
              <w:rPr>
                <w:sz w:val="20"/>
              </w:rPr>
            </w:r>
            <w:r>
              <w:rPr>
                <w:b w:val="0"/>
                <w:i w:val="0"/>
                <w:sz w:val="20"/>
              </w:rPr>
              <w:t>Email + SĐT duy nhất, xác thực OTP, tối thiểu 16 tuổi.</w:t>
            </w:r>
          </w:p>
        </w:tc>
      </w:tr>
      <w:tr>
        <w:tc>
          <w:tcPr>
            <w:tcW w:type="dxa" w:w="2268"/>
          </w:tcPr>
          <w:p>
            <w:r>
              <w:rPr>
                <w:sz w:val="20"/>
              </w:rPr>
            </w:r>
            <w:r>
              <w:rPr>
                <w:b w:val="0"/>
                <w:i w:val="0"/>
                <w:sz w:val="20"/>
              </w:rPr>
              <w:t>Tra cứu &amp; lọc quảng cáo</w:t>
            </w:r>
          </w:p>
        </w:tc>
        <w:tc>
          <w:tcPr>
            <w:tcW w:type="dxa" w:w="1701"/>
          </w:tcPr>
          <w:p>
            <w:r>
              <w:rPr>
                <w:sz w:val="20"/>
              </w:rPr>
            </w:r>
            <w:r>
              <w:rPr>
                <w:b w:val="0"/>
                <w:i w:val="0"/>
                <w:sz w:val="20"/>
              </w:rPr>
              <w:t>Người xem</w:t>
            </w:r>
          </w:p>
        </w:tc>
        <w:tc>
          <w:tcPr>
            <w:tcW w:type="dxa" w:w="850"/>
          </w:tcPr>
          <w:p>
            <w:r>
              <w:rPr>
                <w:sz w:val="20"/>
              </w:rPr>
            </w:r>
          </w:p>
        </w:tc>
        <w:tc>
          <w:tcPr>
            <w:tcW w:type="dxa" w:w="737"/>
          </w:tcPr>
          <w:p>
            <w:r>
              <w:rPr>
                <w:sz w:val="20"/>
              </w:rPr>
            </w:r>
            <w:r>
              <w:rPr>
                <w:b w:val="0"/>
                <w:i w:val="0"/>
                <w:sz w:val="20"/>
              </w:rPr>
              <w:t>x</w:t>
            </w:r>
          </w:p>
        </w:tc>
        <w:tc>
          <w:tcPr>
            <w:tcW w:type="dxa" w:w="3969"/>
          </w:tcPr>
          <w:p>
            <w:r>
              <w:rPr>
                <w:sz w:val="20"/>
              </w:rPr>
            </w:r>
            <w:r>
              <w:rPr>
                <w:b w:val="0"/>
                <w:i w:val="0"/>
                <w:sz w:val="20"/>
              </w:rPr>
              <w:t>Hiển thị quảng cáo ACTIVE phù hợp đối tượng, còn ngân sách, chưa xem trong ngày.</w:t>
            </w:r>
          </w:p>
        </w:tc>
      </w:tr>
      <w:tr>
        <w:tc>
          <w:tcPr>
            <w:tcW w:type="dxa" w:w="2268"/>
          </w:tcPr>
          <w:p>
            <w:r>
              <w:rPr>
                <w:sz w:val="20"/>
              </w:rPr>
            </w:r>
            <w:r>
              <w:rPr>
                <w:b w:val="0"/>
                <w:i w:val="0"/>
                <w:sz w:val="20"/>
              </w:rPr>
              <w:t>Xem quảng cáo &amp; cộng xu</w:t>
            </w:r>
          </w:p>
        </w:tc>
        <w:tc>
          <w:tcPr>
            <w:tcW w:type="dxa" w:w="1701"/>
          </w:tcPr>
          <w:p>
            <w:r>
              <w:rPr>
                <w:sz w:val="20"/>
              </w:rPr>
            </w:r>
            <w:r>
              <w:rPr>
                <w:b w:val="0"/>
                <w:i w:val="0"/>
                <w:sz w:val="20"/>
              </w:rPr>
              <w:t>Người xem</w:t>
            </w:r>
          </w:p>
        </w:tc>
        <w:tc>
          <w:tcPr>
            <w:tcW w:type="dxa" w:w="850"/>
          </w:tcPr>
          <w:p>
            <w:r>
              <w:rPr>
                <w:sz w:val="20"/>
              </w:rPr>
            </w:r>
          </w:p>
        </w:tc>
        <w:tc>
          <w:tcPr>
            <w:tcW w:type="dxa" w:w="737"/>
          </w:tcPr>
          <w:p>
            <w:r>
              <w:rPr>
                <w:sz w:val="20"/>
              </w:rPr>
            </w:r>
            <w:r>
              <w:rPr>
                <w:b w:val="0"/>
                <w:i w:val="0"/>
                <w:sz w:val="20"/>
              </w:rPr>
              <w:t>x</w:t>
            </w:r>
          </w:p>
        </w:tc>
        <w:tc>
          <w:tcPr>
            <w:tcW w:type="dxa" w:w="3969"/>
          </w:tcPr>
          <w:p>
            <w:r>
              <w:rPr>
                <w:sz w:val="20"/>
              </w:rPr>
            </w:r>
            <w:r>
              <w:rPr>
                <w:b w:val="0"/>
                <w:i w:val="0"/>
                <w:sz w:val="20"/>
              </w:rPr>
              <w:t>Server cấp view_token, đếm giờ bằng heartbeat, xem đủ thời lượng mới cộng xu.</w:t>
            </w:r>
          </w:p>
        </w:tc>
      </w:tr>
      <w:tr>
        <w:tc>
          <w:tcPr>
            <w:tcW w:type="dxa" w:w="2268"/>
          </w:tcPr>
          <w:p>
            <w:r>
              <w:rPr>
                <w:sz w:val="20"/>
              </w:rPr>
            </w:r>
            <w:r>
              <w:rPr>
                <w:b w:val="0"/>
                <w:i w:val="0"/>
                <w:sz w:val="20"/>
              </w:rPr>
              <w:t>Hạn mức ngày</w:t>
            </w:r>
          </w:p>
        </w:tc>
        <w:tc>
          <w:tcPr>
            <w:tcW w:type="dxa" w:w="1701"/>
          </w:tcPr>
          <w:p>
            <w:r>
              <w:rPr>
                <w:sz w:val="20"/>
              </w:rPr>
            </w:r>
            <w:r>
              <w:rPr>
                <w:b w:val="0"/>
                <w:i w:val="0"/>
                <w:sz w:val="20"/>
              </w:rPr>
              <w:t>Người xem / Hệ thống</w:t>
            </w:r>
          </w:p>
        </w:tc>
        <w:tc>
          <w:tcPr>
            <w:tcW w:type="dxa" w:w="850"/>
          </w:tcPr>
          <w:p>
            <w:r>
              <w:rPr>
                <w:sz w:val="20"/>
              </w:rPr>
            </w:r>
          </w:p>
        </w:tc>
        <w:tc>
          <w:tcPr>
            <w:tcW w:type="dxa" w:w="737"/>
          </w:tcPr>
          <w:p>
            <w:r>
              <w:rPr>
                <w:sz w:val="20"/>
              </w:rPr>
            </w:r>
            <w:r>
              <w:rPr>
                <w:b w:val="0"/>
                <w:i w:val="0"/>
                <w:sz w:val="20"/>
              </w:rPr>
              <w:t>x</w:t>
            </w:r>
          </w:p>
        </w:tc>
        <w:tc>
          <w:tcPr>
            <w:tcW w:type="dxa" w:w="3969"/>
          </w:tcPr>
          <w:p>
            <w:r>
              <w:rPr>
                <w:sz w:val="20"/>
              </w:rPr>
            </w:r>
            <w:r>
              <w:rPr>
                <w:b w:val="0"/>
                <w:i w:val="0"/>
                <w:sz w:val="20"/>
              </w:rPr>
              <w:t>Tối đa 50 lượt hoặc 500 xu/ngày; nghỉ 10 giây giữa hai quảng cáo.</w:t>
            </w:r>
          </w:p>
        </w:tc>
      </w:tr>
      <w:tr>
        <w:tc>
          <w:tcPr>
            <w:tcW w:type="dxa" w:w="2268"/>
          </w:tcPr>
          <w:p>
            <w:r>
              <w:rPr>
                <w:sz w:val="20"/>
              </w:rPr>
            </w:r>
            <w:r>
              <w:rPr>
                <w:b w:val="0"/>
                <w:i w:val="0"/>
                <w:sz w:val="20"/>
              </w:rPr>
              <w:t>Ví xu &amp; lịch sử giao dịch</w:t>
            </w:r>
          </w:p>
        </w:tc>
        <w:tc>
          <w:tcPr>
            <w:tcW w:type="dxa" w:w="1701"/>
          </w:tcPr>
          <w:p>
            <w:r>
              <w:rPr>
                <w:sz w:val="20"/>
              </w:rPr>
            </w:r>
            <w:r>
              <w:rPr>
                <w:b w:val="0"/>
                <w:i w:val="0"/>
                <w:sz w:val="20"/>
              </w:rPr>
              <w:t>Người xem</w:t>
            </w:r>
          </w:p>
        </w:tc>
        <w:tc>
          <w:tcPr>
            <w:tcW w:type="dxa" w:w="850"/>
          </w:tcPr>
          <w:p>
            <w:r>
              <w:rPr>
                <w:sz w:val="20"/>
              </w:rPr>
            </w:r>
          </w:p>
        </w:tc>
        <w:tc>
          <w:tcPr>
            <w:tcW w:type="dxa" w:w="737"/>
          </w:tcPr>
          <w:p>
            <w:r>
              <w:rPr>
                <w:sz w:val="20"/>
              </w:rPr>
            </w:r>
            <w:r>
              <w:rPr>
                <w:b w:val="0"/>
                <w:i w:val="0"/>
                <w:sz w:val="20"/>
              </w:rPr>
              <w:t>x</w:t>
            </w:r>
          </w:p>
        </w:tc>
        <w:tc>
          <w:tcPr>
            <w:tcW w:type="dxa" w:w="3969"/>
          </w:tcPr>
          <w:p>
            <w:r>
              <w:rPr>
                <w:sz w:val="20"/>
              </w:rPr>
            </w:r>
            <w:r>
              <w:rPr>
                <w:b w:val="0"/>
                <w:i w:val="0"/>
                <w:sz w:val="20"/>
              </w:rPr>
              <w:t>Số dư, sổ cái EARN/REDEEM/REFUND/BONUS/ADJUST kèm số dư sau giao dịch.</w:t>
            </w:r>
          </w:p>
        </w:tc>
      </w:tr>
      <w:tr>
        <w:tc>
          <w:tcPr>
            <w:tcW w:type="dxa" w:w="2268"/>
          </w:tcPr>
          <w:p>
            <w:r>
              <w:rPr>
                <w:sz w:val="20"/>
              </w:rPr>
            </w:r>
            <w:r>
              <w:rPr>
                <w:b w:val="0"/>
                <w:i w:val="0"/>
                <w:sz w:val="20"/>
              </w:rPr>
              <w:t>Đổi xu lấy quà</w:t>
            </w:r>
          </w:p>
        </w:tc>
        <w:tc>
          <w:tcPr>
            <w:tcW w:type="dxa" w:w="1701"/>
          </w:tcPr>
          <w:p>
            <w:r>
              <w:rPr>
                <w:sz w:val="20"/>
              </w:rPr>
            </w:r>
            <w:r>
              <w:rPr>
                <w:b w:val="0"/>
                <w:i w:val="0"/>
                <w:sz w:val="20"/>
              </w:rPr>
              <w:t>Người xem</w:t>
            </w:r>
          </w:p>
        </w:tc>
        <w:tc>
          <w:tcPr>
            <w:tcW w:type="dxa" w:w="850"/>
          </w:tcPr>
          <w:p>
            <w:r>
              <w:rPr>
                <w:sz w:val="20"/>
              </w:rPr>
            </w:r>
          </w:p>
        </w:tc>
        <w:tc>
          <w:tcPr>
            <w:tcW w:type="dxa" w:w="737"/>
          </w:tcPr>
          <w:p>
            <w:r>
              <w:rPr>
                <w:sz w:val="20"/>
              </w:rPr>
            </w:r>
            <w:r>
              <w:rPr>
                <w:b w:val="0"/>
                <w:i w:val="0"/>
                <w:sz w:val="20"/>
              </w:rPr>
              <w:t>x</w:t>
            </w:r>
          </w:p>
        </w:tc>
        <w:tc>
          <w:tcPr>
            <w:tcW w:type="dxa" w:w="3969"/>
          </w:tcPr>
          <w:p>
            <w:r>
              <w:rPr>
                <w:sz w:val="20"/>
              </w:rPr>
            </w:r>
            <w:r>
              <w:rPr>
                <w:b w:val="0"/>
                <w:i w:val="0"/>
                <w:sz w:val="20"/>
              </w:rPr>
              <w:t>Ngưỡng 1.000 xu, OTP, tự duyệt ≤ 50.000đ, hoàn xu khi bị từ chối.</w:t>
            </w:r>
          </w:p>
        </w:tc>
      </w:tr>
      <w:tr>
        <w:tc>
          <w:tcPr>
            <w:tcW w:type="dxa" w:w="2268"/>
          </w:tcPr>
          <w:p>
            <w:r>
              <w:rPr>
                <w:sz w:val="20"/>
              </w:rPr>
            </w:r>
            <w:r>
              <w:rPr>
                <w:b w:val="0"/>
                <w:i w:val="0"/>
                <w:sz w:val="20"/>
              </w:rPr>
              <w:t>Mời bạn bè</w:t>
            </w:r>
          </w:p>
        </w:tc>
        <w:tc>
          <w:tcPr>
            <w:tcW w:type="dxa" w:w="1701"/>
          </w:tcPr>
          <w:p>
            <w:r>
              <w:rPr>
                <w:sz w:val="20"/>
              </w:rPr>
            </w:r>
            <w:r>
              <w:rPr>
                <w:b w:val="0"/>
                <w:i w:val="0"/>
                <w:sz w:val="20"/>
              </w:rPr>
              <w:t>Người xem</w:t>
            </w:r>
          </w:p>
        </w:tc>
        <w:tc>
          <w:tcPr>
            <w:tcW w:type="dxa" w:w="850"/>
          </w:tcPr>
          <w:p>
            <w:r>
              <w:rPr>
                <w:sz w:val="20"/>
              </w:rPr>
            </w:r>
          </w:p>
        </w:tc>
        <w:tc>
          <w:tcPr>
            <w:tcW w:type="dxa" w:w="737"/>
          </w:tcPr>
          <w:p>
            <w:r>
              <w:rPr>
                <w:sz w:val="20"/>
              </w:rPr>
            </w:r>
            <w:r>
              <w:rPr>
                <w:b w:val="0"/>
                <w:i w:val="0"/>
                <w:sz w:val="20"/>
              </w:rPr>
              <w:t>x</w:t>
            </w:r>
          </w:p>
        </w:tc>
        <w:tc>
          <w:tcPr>
            <w:tcW w:type="dxa" w:w="3969"/>
          </w:tcPr>
          <w:p>
            <w:r>
              <w:rPr>
                <w:sz w:val="20"/>
              </w:rPr>
            </w:r>
            <w:r>
              <w:rPr>
                <w:b w:val="0"/>
                <w:i w:val="0"/>
                <w:sz w:val="20"/>
              </w:rPr>
              <w:t>Mã giới thiệu, thưởng 500 xu khi bạn mới xem đủ 5 quảng cáo.</w:t>
            </w:r>
          </w:p>
        </w:tc>
      </w:tr>
      <w:tr>
        <w:tc>
          <w:tcPr>
            <w:tcW w:type="dxa" w:w="2268"/>
          </w:tcPr>
          <w:p>
            <w:r>
              <w:rPr>
                <w:sz w:val="20"/>
              </w:rPr>
            </w:r>
            <w:r>
              <w:rPr>
                <w:b w:val="0"/>
                <w:i w:val="0"/>
                <w:sz w:val="20"/>
              </w:rPr>
              <w:t>Tạo &amp; quản lý chiến dịch</w:t>
            </w:r>
          </w:p>
        </w:tc>
        <w:tc>
          <w:tcPr>
            <w:tcW w:type="dxa" w:w="1701"/>
          </w:tcPr>
          <w:p>
            <w:r>
              <w:rPr>
                <w:sz w:val="20"/>
              </w:rPr>
            </w:r>
            <w:r>
              <w:rPr>
                <w:b w:val="0"/>
                <w:i w:val="0"/>
                <w:sz w:val="20"/>
              </w:rPr>
              <w:t>Nhà quảng cáo</w:t>
            </w:r>
          </w:p>
        </w:tc>
        <w:tc>
          <w:tcPr>
            <w:tcW w:type="dxa" w:w="850"/>
          </w:tcPr>
          <w:p>
            <w:r>
              <w:rPr>
                <w:sz w:val="20"/>
              </w:rPr>
            </w:r>
          </w:p>
        </w:tc>
        <w:tc>
          <w:tcPr>
            <w:tcW w:type="dxa" w:w="737"/>
          </w:tcPr>
          <w:p>
            <w:r>
              <w:rPr>
                <w:sz w:val="20"/>
              </w:rPr>
            </w:r>
            <w:r>
              <w:rPr>
                <w:b w:val="0"/>
                <w:i w:val="0"/>
                <w:sz w:val="20"/>
              </w:rPr>
              <w:t>x</w:t>
            </w:r>
          </w:p>
        </w:tc>
        <w:tc>
          <w:tcPr>
            <w:tcW w:type="dxa" w:w="3969"/>
          </w:tcPr>
          <w:p>
            <w:r>
              <w:rPr>
                <w:sz w:val="20"/>
              </w:rPr>
            </w:r>
            <w:r>
              <w:rPr>
                <w:b w:val="0"/>
                <w:i w:val="0"/>
                <w:sz w:val="20"/>
              </w:rPr>
              <w:t>Thông tin chiến dịch, ngân sách, tạm dừng/tiếp tục.</w:t>
            </w:r>
          </w:p>
        </w:tc>
      </w:tr>
      <w:tr>
        <w:tc>
          <w:tcPr>
            <w:tcW w:type="dxa" w:w="2268"/>
          </w:tcPr>
          <w:p>
            <w:r>
              <w:rPr>
                <w:sz w:val="20"/>
              </w:rPr>
            </w:r>
            <w:r>
              <w:rPr>
                <w:b w:val="0"/>
                <w:i w:val="0"/>
                <w:sz w:val="20"/>
              </w:rPr>
              <w:t>Cấu hình đối tượng mục tiêu</w:t>
            </w:r>
          </w:p>
        </w:tc>
        <w:tc>
          <w:tcPr>
            <w:tcW w:type="dxa" w:w="1701"/>
          </w:tcPr>
          <w:p>
            <w:r>
              <w:rPr>
                <w:sz w:val="20"/>
              </w:rPr>
            </w:r>
            <w:r>
              <w:rPr>
                <w:b w:val="0"/>
                <w:i w:val="0"/>
                <w:sz w:val="20"/>
              </w:rPr>
              <w:t>Nhà quảng cáo</w:t>
            </w:r>
          </w:p>
        </w:tc>
        <w:tc>
          <w:tcPr>
            <w:tcW w:type="dxa" w:w="850"/>
          </w:tcPr>
          <w:p>
            <w:r>
              <w:rPr>
                <w:sz w:val="20"/>
              </w:rPr>
            </w:r>
          </w:p>
        </w:tc>
        <w:tc>
          <w:tcPr>
            <w:tcW w:type="dxa" w:w="737"/>
          </w:tcPr>
          <w:p>
            <w:r>
              <w:rPr>
                <w:sz w:val="20"/>
              </w:rPr>
            </w:r>
            <w:r>
              <w:rPr>
                <w:b w:val="0"/>
                <w:i w:val="0"/>
                <w:sz w:val="20"/>
              </w:rPr>
              <w:t>x</w:t>
            </w:r>
          </w:p>
        </w:tc>
        <w:tc>
          <w:tcPr>
            <w:tcW w:type="dxa" w:w="3969"/>
          </w:tcPr>
          <w:p>
            <w:r>
              <w:rPr>
                <w:sz w:val="20"/>
              </w:rPr>
            </w:r>
            <w:r>
              <w:rPr>
                <w:b w:val="0"/>
                <w:i w:val="0"/>
                <w:sz w:val="20"/>
              </w:rPr>
              <w:t>Giới tính, độ tuổi, tỉnh/thành.</w:t>
            </w:r>
          </w:p>
        </w:tc>
      </w:tr>
      <w:tr>
        <w:tc>
          <w:tcPr>
            <w:tcW w:type="dxa" w:w="2268"/>
          </w:tcPr>
          <w:p>
            <w:r>
              <w:rPr>
                <w:sz w:val="20"/>
              </w:rPr>
            </w:r>
            <w:r>
              <w:rPr>
                <w:b w:val="0"/>
                <w:i w:val="0"/>
                <w:sz w:val="20"/>
              </w:rPr>
              <w:t>Báo cáo hiệu quả chiến dịch</w:t>
            </w:r>
          </w:p>
        </w:tc>
        <w:tc>
          <w:tcPr>
            <w:tcW w:type="dxa" w:w="1701"/>
          </w:tcPr>
          <w:p>
            <w:r>
              <w:rPr>
                <w:sz w:val="20"/>
              </w:rPr>
            </w:r>
            <w:r>
              <w:rPr>
                <w:b w:val="0"/>
                <w:i w:val="0"/>
                <w:sz w:val="20"/>
              </w:rPr>
              <w:t>Nhà quảng cáo</w:t>
            </w:r>
          </w:p>
        </w:tc>
        <w:tc>
          <w:tcPr>
            <w:tcW w:type="dxa" w:w="850"/>
          </w:tcPr>
          <w:p>
            <w:r>
              <w:rPr>
                <w:sz w:val="20"/>
              </w:rPr>
            </w:r>
          </w:p>
        </w:tc>
        <w:tc>
          <w:tcPr>
            <w:tcW w:type="dxa" w:w="737"/>
          </w:tcPr>
          <w:p>
            <w:r>
              <w:rPr>
                <w:sz w:val="20"/>
              </w:rPr>
            </w:r>
            <w:r>
              <w:rPr>
                <w:b w:val="0"/>
                <w:i w:val="0"/>
                <w:sz w:val="20"/>
              </w:rPr>
              <w:t>x</w:t>
            </w:r>
          </w:p>
        </w:tc>
        <w:tc>
          <w:tcPr>
            <w:tcW w:type="dxa" w:w="3969"/>
          </w:tcPr>
          <w:p>
            <w:r>
              <w:rPr>
                <w:sz w:val="20"/>
              </w:rPr>
            </w:r>
            <w:r>
              <w:rPr>
                <w:b w:val="0"/>
                <w:i w:val="0"/>
                <w:sz w:val="20"/>
              </w:rPr>
              <w:t>Lượt xem hoàn thành, tỷ lệ xem hết, chi phí/lượt.</w:t>
            </w:r>
          </w:p>
        </w:tc>
      </w:tr>
      <w:tr>
        <w:tc>
          <w:tcPr>
            <w:tcW w:type="dxa" w:w="2268"/>
          </w:tcPr>
          <w:p>
            <w:r>
              <w:rPr>
                <w:sz w:val="20"/>
              </w:rPr>
            </w:r>
            <w:r>
              <w:rPr>
                <w:b w:val="0"/>
                <w:i w:val="0"/>
                <w:sz w:val="20"/>
              </w:rPr>
              <w:t>Duyệt quảng cáo</w:t>
            </w:r>
          </w:p>
        </w:tc>
        <w:tc>
          <w:tcPr>
            <w:tcW w:type="dxa" w:w="1701"/>
          </w:tcPr>
          <w:p>
            <w:r>
              <w:rPr>
                <w:sz w:val="20"/>
              </w:rPr>
            </w:r>
            <w:r>
              <w:rPr>
                <w:b w:val="0"/>
                <w:i w:val="0"/>
                <w:sz w:val="20"/>
              </w:rPr>
              <w:t>Admin</w:t>
            </w:r>
          </w:p>
        </w:tc>
        <w:tc>
          <w:tcPr>
            <w:tcW w:type="dxa" w:w="850"/>
          </w:tcPr>
          <w:p>
            <w:r>
              <w:rPr>
                <w:sz w:val="20"/>
              </w:rPr>
            </w:r>
          </w:p>
        </w:tc>
        <w:tc>
          <w:tcPr>
            <w:tcW w:type="dxa" w:w="737"/>
          </w:tcPr>
          <w:p>
            <w:r>
              <w:rPr>
                <w:sz w:val="20"/>
              </w:rPr>
            </w:r>
            <w:r>
              <w:rPr>
                <w:b w:val="0"/>
                <w:i w:val="0"/>
                <w:sz w:val="20"/>
              </w:rPr>
              <w:t>x</w:t>
            </w:r>
          </w:p>
        </w:tc>
        <w:tc>
          <w:tcPr>
            <w:tcW w:type="dxa" w:w="3969"/>
          </w:tcPr>
          <w:p>
            <w:r>
              <w:rPr>
                <w:sz w:val="20"/>
              </w:rPr>
            </w:r>
            <w:r>
              <w:rPr>
                <w:b w:val="0"/>
                <w:i w:val="0"/>
                <w:sz w:val="20"/>
              </w:rPr>
              <w:t>Duyệt/từ chối kèm lý do, hoàn ngân sách giữ chỗ.</w:t>
            </w:r>
          </w:p>
        </w:tc>
      </w:tr>
      <w:tr>
        <w:tc>
          <w:tcPr>
            <w:tcW w:type="dxa" w:w="2268"/>
          </w:tcPr>
          <w:p>
            <w:r>
              <w:rPr>
                <w:sz w:val="20"/>
              </w:rPr>
            </w:r>
            <w:r>
              <w:rPr>
                <w:b w:val="0"/>
                <w:i w:val="0"/>
                <w:sz w:val="20"/>
              </w:rPr>
              <w:t>Quy tắc xu &amp; quản lý quà</w:t>
            </w:r>
          </w:p>
        </w:tc>
        <w:tc>
          <w:tcPr>
            <w:tcW w:type="dxa" w:w="1701"/>
          </w:tcPr>
          <w:p>
            <w:r>
              <w:rPr>
                <w:sz w:val="20"/>
              </w:rPr>
            </w:r>
            <w:r>
              <w:rPr>
                <w:b w:val="0"/>
                <w:i w:val="0"/>
                <w:sz w:val="20"/>
              </w:rPr>
              <w:t>Admin</w:t>
            </w:r>
          </w:p>
        </w:tc>
        <w:tc>
          <w:tcPr>
            <w:tcW w:type="dxa" w:w="850"/>
          </w:tcPr>
          <w:p>
            <w:r>
              <w:rPr>
                <w:sz w:val="20"/>
              </w:rPr>
            </w:r>
          </w:p>
        </w:tc>
        <w:tc>
          <w:tcPr>
            <w:tcW w:type="dxa" w:w="737"/>
          </w:tcPr>
          <w:p>
            <w:r>
              <w:rPr>
                <w:sz w:val="20"/>
              </w:rPr>
            </w:r>
            <w:r>
              <w:rPr>
                <w:b w:val="0"/>
                <w:i w:val="0"/>
                <w:sz w:val="20"/>
              </w:rPr>
              <w:t>x</w:t>
            </w:r>
          </w:p>
        </w:tc>
        <w:tc>
          <w:tcPr>
            <w:tcW w:type="dxa" w:w="3969"/>
          </w:tcPr>
          <w:p>
            <w:r>
              <w:rPr>
                <w:sz w:val="20"/>
              </w:rPr>
            </w:r>
            <w:r>
              <w:rPr>
                <w:b w:val="0"/>
                <w:i w:val="0"/>
                <w:sz w:val="20"/>
              </w:rPr>
              <w:t>Cấu hình xu theo thời lượng, trần ngày, kho quà, duyệt đơn lớn.</w:t>
            </w:r>
          </w:p>
        </w:tc>
      </w:tr>
      <w:tr>
        <w:tc>
          <w:tcPr>
            <w:tcW w:type="dxa" w:w="2268"/>
          </w:tcPr>
          <w:p>
            <w:r>
              <w:rPr>
                <w:sz w:val="20"/>
              </w:rPr>
            </w:r>
            <w:r>
              <w:rPr>
                <w:b w:val="0"/>
                <w:i w:val="0"/>
                <w:sz w:val="20"/>
              </w:rPr>
              <w:t>Chống gian lận</w:t>
            </w:r>
          </w:p>
        </w:tc>
        <w:tc>
          <w:tcPr>
            <w:tcW w:type="dxa" w:w="1701"/>
          </w:tcPr>
          <w:p>
            <w:r>
              <w:rPr>
                <w:sz w:val="20"/>
              </w:rPr>
            </w:r>
            <w:r>
              <w:rPr>
                <w:b w:val="0"/>
                <w:i w:val="0"/>
                <w:sz w:val="20"/>
              </w:rPr>
              <w:t>Admin / Hệ thống</w:t>
            </w:r>
          </w:p>
        </w:tc>
        <w:tc>
          <w:tcPr>
            <w:tcW w:type="dxa" w:w="850"/>
          </w:tcPr>
          <w:p>
            <w:r>
              <w:rPr>
                <w:sz w:val="20"/>
              </w:rPr>
            </w:r>
          </w:p>
        </w:tc>
        <w:tc>
          <w:tcPr>
            <w:tcW w:type="dxa" w:w="737"/>
          </w:tcPr>
          <w:p>
            <w:r>
              <w:rPr>
                <w:sz w:val="20"/>
              </w:rPr>
            </w:r>
            <w:r>
              <w:rPr>
                <w:b w:val="0"/>
                <w:i w:val="0"/>
                <w:sz w:val="20"/>
              </w:rPr>
              <w:t>x</w:t>
            </w:r>
          </w:p>
        </w:tc>
        <w:tc>
          <w:tcPr>
            <w:tcW w:type="dxa" w:w="3969"/>
          </w:tcPr>
          <w:p>
            <w:r>
              <w:rPr>
                <w:sz w:val="20"/>
              </w:rPr>
            </w:r>
            <w:r>
              <w:rPr>
                <w:b w:val="0"/>
                <w:i w:val="0"/>
                <w:sz w:val="20"/>
              </w:rPr>
              <w:t>Cảnh báo thiết bị/IP, vô hiệu lượt xem, thu hồi xu, khóa tài khoản.</w:t>
            </w:r>
          </w:p>
        </w:tc>
      </w:tr>
      <w:tr>
        <w:tc>
          <w:tcPr>
            <w:tcW w:type="dxa" w:w="2268"/>
          </w:tcPr>
          <w:p>
            <w:r>
              <w:rPr>
                <w:sz w:val="20"/>
              </w:rPr>
            </w:r>
            <w:r>
              <w:rPr>
                <w:b w:val="0"/>
                <w:i w:val="0"/>
                <w:sz w:val="20"/>
              </w:rPr>
              <w:t>Xuất báo cáo Excel</w:t>
            </w:r>
          </w:p>
        </w:tc>
        <w:tc>
          <w:tcPr>
            <w:tcW w:type="dxa" w:w="1701"/>
          </w:tcPr>
          <w:p>
            <w:r>
              <w:rPr>
                <w:sz w:val="20"/>
              </w:rPr>
            </w:r>
            <w:r>
              <w:rPr>
                <w:b w:val="0"/>
                <w:i w:val="0"/>
                <w:sz w:val="20"/>
              </w:rPr>
              <w:t>Admin</w:t>
            </w:r>
          </w:p>
        </w:tc>
        <w:tc>
          <w:tcPr>
            <w:tcW w:type="dxa" w:w="850"/>
          </w:tcPr>
          <w:p>
            <w:r>
              <w:rPr>
                <w:sz w:val="20"/>
              </w:rPr>
            </w:r>
          </w:p>
        </w:tc>
        <w:tc>
          <w:tcPr>
            <w:tcW w:type="dxa" w:w="737"/>
          </w:tcPr>
          <w:p>
            <w:r>
              <w:rPr>
                <w:sz w:val="20"/>
              </w:rPr>
            </w:r>
            <w:r>
              <w:rPr>
                <w:b w:val="0"/>
                <w:i w:val="0"/>
                <w:sz w:val="20"/>
              </w:rPr>
              <w:t>x</w:t>
            </w:r>
          </w:p>
        </w:tc>
        <w:tc>
          <w:tcPr>
            <w:tcW w:type="dxa" w:w="3969"/>
          </w:tcPr>
          <w:p>
            <w:r>
              <w:rPr>
                <w:sz w:val="20"/>
              </w:rPr>
            </w:r>
            <w:r>
              <w:rPr>
                <w:b w:val="0"/>
                <w:i w:val="0"/>
                <w:sz w:val="20"/>
              </w:rPr>
              <w:t>Xu phát hành, xu đã đổi, chi phí quảng cáo.</w:t>
            </w:r>
          </w:p>
        </w:tc>
      </w:tr>
      <w:tr>
        <w:tc>
          <w:tcPr>
            <w:tcW w:type="dxa" w:w="2268"/>
          </w:tcPr>
          <w:p>
            <w:r>
              <w:rPr>
                <w:sz w:val="20"/>
              </w:rPr>
            </w:r>
            <w:r>
              <w:rPr>
                <w:b w:val="0"/>
                <w:i w:val="0"/>
                <w:sz w:val="20"/>
              </w:rPr>
              <w:t>Hiệu năng &amp; Tốc độ</w:t>
            </w:r>
          </w:p>
        </w:tc>
        <w:tc>
          <w:tcPr>
            <w:tcW w:type="dxa" w:w="1701"/>
          </w:tcPr>
          <w:p>
            <w:r>
              <w:rPr>
                <w:sz w:val="20"/>
              </w:rPr>
            </w:r>
          </w:p>
        </w:tc>
        <w:tc>
          <w:tcPr>
            <w:tcW w:type="dxa" w:w="850"/>
          </w:tcPr>
          <w:p>
            <w:r>
              <w:rPr>
                <w:sz w:val="20"/>
              </w:rPr>
            </w:r>
            <w:r>
              <w:rPr>
                <w:b w:val="0"/>
                <w:i w:val="0"/>
                <w:sz w:val="20"/>
              </w:rPr>
              <w:t>x</w:t>
            </w:r>
          </w:p>
        </w:tc>
        <w:tc>
          <w:tcPr>
            <w:tcW w:type="dxa" w:w="737"/>
          </w:tcPr>
          <w:p>
            <w:r>
              <w:rPr>
                <w:sz w:val="20"/>
              </w:rPr>
            </w:r>
          </w:p>
        </w:tc>
        <w:tc>
          <w:tcPr>
            <w:tcW w:type="dxa" w:w="3969"/>
          </w:tcPr>
          <w:p>
            <w:r>
              <w:rPr>
                <w:sz w:val="20"/>
              </w:rPr>
            </w:r>
            <w:r>
              <w:rPr>
                <w:b w:val="0"/>
                <w:i w:val="0"/>
                <w:sz w:val="20"/>
              </w:rPr>
              <w:t>Cộng xu và cập nhật số dư trong dưới 2 giây sau khi hoàn tất quảng cáo; hệ thống chịu tải 500 người xem đồng thời.</w:t>
            </w:r>
          </w:p>
        </w:tc>
      </w:tr>
      <w:tr>
        <w:tc>
          <w:tcPr>
            <w:tcW w:type="dxa" w:w="2268"/>
          </w:tcPr>
          <w:p>
            <w:r>
              <w:rPr>
                <w:sz w:val="20"/>
              </w:rPr>
            </w:r>
            <w:r>
              <w:rPr>
                <w:b w:val="0"/>
                <w:i w:val="0"/>
                <w:sz w:val="20"/>
              </w:rPr>
              <w:t>Bảo mật &amp; Toàn vẹn</w:t>
            </w:r>
          </w:p>
        </w:tc>
        <w:tc>
          <w:tcPr>
            <w:tcW w:type="dxa" w:w="1701"/>
          </w:tcPr>
          <w:p>
            <w:r>
              <w:rPr>
                <w:sz w:val="20"/>
              </w:rPr>
            </w:r>
          </w:p>
        </w:tc>
        <w:tc>
          <w:tcPr>
            <w:tcW w:type="dxa" w:w="850"/>
          </w:tcPr>
          <w:p>
            <w:r>
              <w:rPr>
                <w:sz w:val="20"/>
              </w:rPr>
            </w:r>
            <w:r>
              <w:rPr>
                <w:b w:val="0"/>
                <w:i w:val="0"/>
                <w:sz w:val="20"/>
              </w:rPr>
              <w:t>x</w:t>
            </w:r>
          </w:p>
        </w:tc>
        <w:tc>
          <w:tcPr>
            <w:tcW w:type="dxa" w:w="737"/>
          </w:tcPr>
          <w:p>
            <w:r>
              <w:rPr>
                <w:sz w:val="20"/>
              </w:rPr>
            </w:r>
          </w:p>
        </w:tc>
        <w:tc>
          <w:tcPr>
            <w:tcW w:type="dxa" w:w="3969"/>
          </w:tcPr>
          <w:p>
            <w:r>
              <w:rPr>
                <w:sz w:val="20"/>
              </w:rPr>
            </w:r>
            <w:r>
              <w:rPr>
                <w:b w:val="0"/>
                <w:i w:val="0"/>
                <w:sz w:val="20"/>
              </w:rPr>
              <w:t>Giao dịch xu dùng DB Transaction, mật khẩu băm bcrypt, view_token dùng một lần, số dư không âm.</w:t>
            </w:r>
          </w:p>
        </w:tc>
      </w:tr>
      <w:tr>
        <w:tc>
          <w:tcPr>
            <w:tcW w:type="dxa" w:w="2268"/>
          </w:tcPr>
          <w:p>
            <w:r>
              <w:rPr>
                <w:sz w:val="20"/>
              </w:rPr>
            </w:r>
            <w:r>
              <w:rPr>
                <w:b w:val="0"/>
                <w:i w:val="0"/>
                <w:sz w:val="20"/>
              </w:rPr>
              <w:t>Tính tiện dụng &amp; Đa nền tảng</w:t>
            </w:r>
          </w:p>
        </w:tc>
        <w:tc>
          <w:tcPr>
            <w:tcW w:type="dxa" w:w="1701"/>
          </w:tcPr>
          <w:p>
            <w:r>
              <w:rPr>
                <w:sz w:val="20"/>
              </w:rPr>
            </w:r>
          </w:p>
        </w:tc>
        <w:tc>
          <w:tcPr>
            <w:tcW w:type="dxa" w:w="850"/>
          </w:tcPr>
          <w:p>
            <w:r>
              <w:rPr>
                <w:sz w:val="20"/>
              </w:rPr>
            </w:r>
            <w:r>
              <w:rPr>
                <w:b w:val="0"/>
                <w:i w:val="0"/>
                <w:sz w:val="20"/>
              </w:rPr>
              <w:t>x</w:t>
            </w:r>
          </w:p>
        </w:tc>
        <w:tc>
          <w:tcPr>
            <w:tcW w:type="dxa" w:w="737"/>
          </w:tcPr>
          <w:p>
            <w:r>
              <w:rPr>
                <w:sz w:val="20"/>
              </w:rPr>
            </w:r>
          </w:p>
        </w:tc>
        <w:tc>
          <w:tcPr>
            <w:tcW w:type="dxa" w:w="3969"/>
          </w:tcPr>
          <w:p>
            <w:r>
              <w:rPr>
                <w:sz w:val="20"/>
              </w:rPr>
            </w:r>
            <w:r>
              <w:rPr>
                <w:b w:val="0"/>
                <w:i w:val="0"/>
                <w:sz w:val="20"/>
              </w:rPr>
              <w:t>Giao diện responsive trên điện thoại; trình phát video hoạt động trên Chrome, Safari, Edge.</w:t>
            </w:r>
          </w:p>
        </w:tc>
      </w:tr>
      <w:tr>
        <w:tc>
          <w:tcPr>
            <w:tcW w:type="dxa" w:w="2268"/>
          </w:tcPr>
          <w:p>
            <w:r>
              <w:rPr>
                <w:sz w:val="20"/>
              </w:rPr>
            </w:r>
            <w:r>
              <w:rPr>
                <w:b w:val="0"/>
                <w:i w:val="0"/>
                <w:sz w:val="20"/>
              </w:rPr>
              <w:t>Độ tin cậy &amp; Minh bạch</w:t>
            </w:r>
          </w:p>
        </w:tc>
        <w:tc>
          <w:tcPr>
            <w:tcW w:type="dxa" w:w="1701"/>
          </w:tcPr>
          <w:p>
            <w:r>
              <w:rPr>
                <w:sz w:val="20"/>
              </w:rPr>
            </w:r>
          </w:p>
        </w:tc>
        <w:tc>
          <w:tcPr>
            <w:tcW w:type="dxa" w:w="850"/>
          </w:tcPr>
          <w:p>
            <w:r>
              <w:rPr>
                <w:sz w:val="20"/>
              </w:rPr>
            </w:r>
            <w:r>
              <w:rPr>
                <w:b w:val="0"/>
                <w:i w:val="0"/>
                <w:sz w:val="20"/>
              </w:rPr>
              <w:t>x</w:t>
            </w:r>
          </w:p>
        </w:tc>
        <w:tc>
          <w:tcPr>
            <w:tcW w:type="dxa" w:w="737"/>
          </w:tcPr>
          <w:p>
            <w:r>
              <w:rPr>
                <w:sz w:val="20"/>
              </w:rPr>
            </w:r>
          </w:p>
        </w:tc>
        <w:tc>
          <w:tcPr>
            <w:tcW w:type="dxa" w:w="3969"/>
          </w:tcPr>
          <w:p>
            <w:r>
              <w:rPr>
                <w:sz w:val="20"/>
              </w:rPr>
            </w:r>
            <w:r>
              <w:rPr>
                <w:b w:val="0"/>
                <w:i w:val="0"/>
                <w:sz w:val="20"/>
              </w:rPr>
              <w:t>Sổ cái xu không sửa/xóa; khi mất mạng không mất xu của lượt đã hoàn tất; nhật ký thao tác của Admin.</w:t>
            </w:r>
          </w:p>
        </w:tc>
      </w:tr>
    </w:tbl>
    <w:p/>
    <w:p>
      <w:pPr>
        <w:pStyle w:val="Heading1"/>
      </w:pPr>
      <w:r>
        <w:t>5. MoSCoW</w:t>
      </w:r>
    </w:p>
    <w:tbl>
      <w:tblPr>
        <w:tblStyle w:val="TableGrid"/>
        <w:tblW w:type="auto" w:w="0"/>
        <w:jc w:val="center"/>
        <w:tblLook w:firstColumn="1" w:firstRow="1" w:lastColumn="0" w:lastRow="0" w:noHBand="0" w:noVBand="1" w:val="04A0"/>
      </w:tblPr>
      <w:tblGrid>
        <w:gridCol w:w="3137"/>
        <w:gridCol w:w="3137"/>
        <w:gridCol w:w="3137"/>
      </w:tblGrid>
      <w:tr>
        <w:tc>
          <w:tcPr>
            <w:tcW w:type="dxa" w:w="1701"/>
            <w:shd w:val="clear" w:color="auto" w:fill="1F3864"/>
          </w:tcPr>
          <w:p>
            <w:r/>
            <w:r>
              <w:rPr>
                <w:b/>
                <w:color w:val="FFFFFF"/>
                <w:sz w:val="20"/>
              </w:rPr>
              <w:t>MoSCoW</w:t>
            </w:r>
          </w:p>
        </w:tc>
        <w:tc>
          <w:tcPr>
            <w:tcW w:type="dxa" w:w="4252"/>
            <w:shd w:val="clear" w:color="auto" w:fill="1F3864"/>
          </w:tcPr>
          <w:p>
            <w:r/>
            <w:r>
              <w:rPr>
                <w:b/>
                <w:color w:val="FFFFFF"/>
                <w:sz w:val="20"/>
              </w:rPr>
              <w:t>Tính năng cụ thể</w:t>
            </w:r>
          </w:p>
        </w:tc>
        <w:tc>
          <w:tcPr>
            <w:tcW w:type="dxa" w:w="3572"/>
            <w:shd w:val="clear" w:color="auto" w:fill="1F3864"/>
          </w:tcPr>
          <w:p>
            <w:r/>
            <w:r>
              <w:rPr>
                <w:b/>
                <w:color w:val="FFFFFF"/>
                <w:sz w:val="20"/>
              </w:rPr>
              <w:t>Mục tiêu &amp; Ý nghĩa quyết định</w:t>
            </w:r>
          </w:p>
        </w:tc>
      </w:tr>
      <w:tr>
        <w:tc>
          <w:tcPr>
            <w:tcW w:type="dxa" w:w="1701"/>
          </w:tcPr>
          <w:p>
            <w:r>
              <w:rPr>
                <w:sz w:val="20"/>
              </w:rPr>
            </w:r>
            <w:r>
              <w:rPr>
                <w:b w:val="0"/>
                <w:i w:val="0"/>
                <w:sz w:val="20"/>
              </w:rPr>
              <w:t>MUST HAVE</w:t>
            </w:r>
          </w:p>
        </w:tc>
        <w:tc>
          <w:tcPr>
            <w:tcW w:type="dxa" w:w="4252"/>
          </w:tcPr>
          <w:p>
            <w:r>
              <w:rPr>
                <w:sz w:val="20"/>
              </w:rPr>
            </w:r>
            <w:r>
              <w:rPr>
                <w:b w:val="0"/>
                <w:i w:val="0"/>
                <w:sz w:val="20"/>
              </w:rPr>
              <w:t>1. Đăng ký tài khoản có xác thực OTP (1 SĐT = 1 tài khoản)</w:t>
              <w:br/>
              <w:t>2. Xem quảng cáo đủ thời lượng &amp; cộng xu (token + đếm giờ server)</w:t>
              <w:br/>
              <w:t>3. Ví xu &amp; sổ cái giao dịch minh bạch</w:t>
              <w:br/>
              <w:t>4. Đổi xu lấy thẻ điện thoại/voucher</w:t>
              <w:br/>
              <w:t>5. Tạo chiến dịch &amp; chọn đối tượng mục tiêu</w:t>
              <w:br/>
              <w:t>6. Admin duyệt quảng cáo &amp; chống gian lận</w:t>
            </w:r>
          </w:p>
        </w:tc>
        <w:tc>
          <w:tcPr>
            <w:tcW w:type="dxa" w:w="3572"/>
          </w:tcPr>
          <w:p>
            <w:r>
              <w:rPr>
                <w:sz w:val="20"/>
              </w:rPr>
            </w:r>
            <w:r>
              <w:rPr>
                <w:b w:val="0"/>
                <w:i w:val="0"/>
                <w:sz w:val="20"/>
              </w:rPr>
              <w:t>Đây là khung chính của phần mềm. Thiếu bất kỳ tính năng nào, hệ thống không giải quyết được 3 vấn đề cốt lõi: người xem không tin tưởng, nhà quảng cáo không đo được hiệu quả, nền tảng thất thoát do gian lận.</w:t>
            </w:r>
          </w:p>
        </w:tc>
      </w:tr>
      <w:tr>
        <w:tc>
          <w:tcPr>
            <w:tcW w:type="dxa" w:w="1701"/>
          </w:tcPr>
          <w:p>
            <w:r>
              <w:rPr>
                <w:sz w:val="20"/>
              </w:rPr>
            </w:r>
            <w:r>
              <w:rPr>
                <w:b w:val="0"/>
                <w:i w:val="0"/>
                <w:sz w:val="20"/>
              </w:rPr>
              <w:t>SHOULD HAVE</w:t>
            </w:r>
          </w:p>
        </w:tc>
        <w:tc>
          <w:tcPr>
            <w:tcW w:type="dxa" w:w="4252"/>
          </w:tcPr>
          <w:p>
            <w:r>
              <w:rPr>
                <w:sz w:val="20"/>
              </w:rPr>
            </w:r>
            <w:r>
              <w:rPr>
                <w:b w:val="0"/>
                <w:i w:val="0"/>
                <w:sz w:val="20"/>
              </w:rPr>
              <w:t>1. Hạn mức ngày &amp; thanh tiến độ</w:t>
              <w:br/>
              <w:t>2. Theo dõi đơn đổi thưởng &amp; thông báo</w:t>
              <w:br/>
              <w:t>3. Tạm dừng/tiếp tục chiến dịch</w:t>
              <w:br/>
              <w:t>4. Báo cáo hiệu quả chiến dịch</w:t>
              <w:br/>
              <w:t>5. Xuất báo cáo Excel &amp; thống kê Admin</w:t>
            </w:r>
          </w:p>
        </w:tc>
        <w:tc>
          <w:tcPr>
            <w:tcW w:type="dxa" w:w="3572"/>
          </w:tcPr>
          <w:p>
            <w:r>
              <w:rPr>
                <w:sz w:val="20"/>
              </w:rPr>
            </w:r>
            <w:r>
              <w:rPr>
                <w:b w:val="0"/>
                <w:i w:val="0"/>
                <w:sz w:val="20"/>
              </w:rPr>
              <w:t>Giúp hệ thống vận hành trơn tru, tăng niềm tin người dùng và hỗ trợ đối soát tài chính.</w:t>
            </w:r>
          </w:p>
        </w:tc>
      </w:tr>
      <w:tr>
        <w:tc>
          <w:tcPr>
            <w:tcW w:type="dxa" w:w="1701"/>
          </w:tcPr>
          <w:p>
            <w:r>
              <w:rPr>
                <w:sz w:val="20"/>
              </w:rPr>
            </w:r>
            <w:r>
              <w:rPr>
                <w:b w:val="0"/>
                <w:i w:val="0"/>
                <w:sz w:val="20"/>
              </w:rPr>
              <w:t>COULD HAVE</w:t>
            </w:r>
          </w:p>
        </w:tc>
        <w:tc>
          <w:tcPr>
            <w:tcW w:type="dxa" w:w="4252"/>
          </w:tcPr>
          <w:p>
            <w:r>
              <w:rPr>
                <w:sz w:val="20"/>
              </w:rPr>
            </w:r>
            <w:r>
              <w:rPr>
                <w:b w:val="0"/>
                <w:i w:val="0"/>
                <w:sz w:val="20"/>
              </w:rPr>
              <w:t>1. Mời bạn bè nhận xu</w:t>
              <w:br/>
              <w:t>2. Danh sách quà yêu thích &amp; nhắc đổi quà</w:t>
              <w:br/>
              <w:t>3. Chế độ tối (dark mode) và đa ngôn ngữ</w:t>
            </w:r>
          </w:p>
        </w:tc>
        <w:tc>
          <w:tcPr>
            <w:tcW w:type="dxa" w:w="3572"/>
          </w:tcPr>
          <w:p>
            <w:r>
              <w:rPr>
                <w:sz w:val="20"/>
              </w:rPr>
            </w:r>
            <w:r>
              <w:rPr>
                <w:b w:val="0"/>
                <w:i w:val="0"/>
                <w:sz w:val="20"/>
              </w:rPr>
              <w:t>Tăng tăng trưởng và trải nghiệm nhưng không ảnh hưởng luồng xem – nhận xu – đổi quà cốt lõi.</w:t>
            </w:r>
          </w:p>
        </w:tc>
      </w:tr>
      <w:tr>
        <w:tc>
          <w:tcPr>
            <w:tcW w:type="dxa" w:w="1701"/>
          </w:tcPr>
          <w:p>
            <w:r>
              <w:rPr>
                <w:sz w:val="20"/>
              </w:rPr>
            </w:r>
            <w:r>
              <w:rPr>
                <w:b w:val="0"/>
                <w:i w:val="0"/>
                <w:sz w:val="20"/>
              </w:rPr>
              <w:t>WON'T HAVE</w:t>
            </w:r>
          </w:p>
        </w:tc>
        <w:tc>
          <w:tcPr>
            <w:tcW w:type="dxa" w:w="4252"/>
          </w:tcPr>
          <w:p>
            <w:r>
              <w:rPr>
                <w:sz w:val="20"/>
              </w:rPr>
            </w:r>
            <w:r>
              <w:rPr>
                <w:b w:val="0"/>
                <w:i w:val="0"/>
                <w:sz w:val="20"/>
              </w:rPr>
              <w:t>1. Tích hợp thanh toán thật cho nhà quảng cáo (cổng thanh toán)</w:t>
              <w:br/>
              <w:t>2. Rút xu về tiền mặt / ngân hàng</w:t>
              <w:br/>
              <w:t>3. Tích hợp YouTube API chính thức để chèn quảng cáo trực tiếp</w:t>
              <w:br/>
              <w:t>4. Ứng dụng di động native (chỉ làm web responsive)</w:t>
            </w:r>
          </w:p>
        </w:tc>
        <w:tc>
          <w:tcPr>
            <w:tcW w:type="dxa" w:w="3572"/>
          </w:tcPr>
          <w:p>
            <w:r>
              <w:rPr>
                <w:sz w:val="20"/>
              </w:rPr>
            </w:r>
            <w:r>
              <w:rPr>
                <w:b w:val="0"/>
                <w:i w:val="0"/>
                <w:sz w:val="20"/>
              </w:rPr>
              <w:t>Tránh phình to phạm vi (Scope Creep) và rủi ro pháp lý/tài chính, không cần thiết cho mục tiêu môn học.</w:t>
            </w:r>
          </w:p>
        </w:tc>
      </w:tr>
    </w:tbl>
    <w:p/>
    <w:p>
      <w:pPr>
        <w:pStyle w:val="Heading1"/>
      </w:pPr>
      <w:r>
        <w:t>6. Product Backlog</w:t>
      </w:r>
    </w:p>
    <w:tbl>
      <w:tblPr>
        <w:tblStyle w:val="TableGrid"/>
        <w:tblW w:type="auto" w:w="0"/>
        <w:jc w:val="center"/>
        <w:tblLook w:firstColumn="1" w:firstRow="1" w:lastColumn="0" w:lastRow="0" w:noHBand="0" w:noVBand="1" w:val="04A0"/>
      </w:tblPr>
      <w:tblGrid>
        <w:gridCol w:w="1569"/>
        <w:gridCol w:w="1569"/>
        <w:gridCol w:w="1569"/>
        <w:gridCol w:w="1569"/>
        <w:gridCol w:w="1569"/>
        <w:gridCol w:w="1569"/>
      </w:tblGrid>
      <w:tr>
        <w:tc>
          <w:tcPr>
            <w:tcW w:type="dxa" w:w="964"/>
            <w:shd w:val="clear" w:color="auto" w:fill="1F3864"/>
          </w:tcPr>
          <w:p>
            <w:r/>
            <w:r>
              <w:rPr>
                <w:b/>
                <w:color w:val="FFFFFF"/>
                <w:sz w:val="20"/>
              </w:rPr>
              <w:t>ID</w:t>
            </w:r>
          </w:p>
        </w:tc>
        <w:tc>
          <w:tcPr>
            <w:tcW w:type="dxa" w:w="1474"/>
            <w:shd w:val="clear" w:color="auto" w:fill="1F3864"/>
          </w:tcPr>
          <w:p>
            <w:r/>
            <w:r>
              <w:rPr>
                <w:b/>
                <w:color w:val="FFFFFF"/>
                <w:sz w:val="20"/>
              </w:rPr>
              <w:t>User Story</w:t>
            </w:r>
          </w:p>
        </w:tc>
        <w:tc>
          <w:tcPr>
            <w:tcW w:type="dxa" w:w="3515"/>
            <w:shd w:val="clear" w:color="auto" w:fill="1F3864"/>
          </w:tcPr>
          <w:p>
            <w:r/>
            <w:r>
              <w:rPr>
                <w:b/>
                <w:color w:val="FFFFFF"/>
                <w:sz w:val="20"/>
              </w:rPr>
              <w:t>Hạng mục</w:t>
            </w:r>
          </w:p>
        </w:tc>
        <w:tc>
          <w:tcPr>
            <w:tcW w:type="dxa" w:w="1134"/>
            <w:shd w:val="clear" w:color="auto" w:fill="1F3864"/>
          </w:tcPr>
          <w:p>
            <w:r/>
            <w:r>
              <w:rPr>
                <w:b/>
                <w:color w:val="FFFFFF"/>
                <w:sz w:val="20"/>
              </w:rPr>
              <w:t>Ưu tiên</w:t>
            </w:r>
          </w:p>
        </w:tc>
        <w:tc>
          <w:tcPr>
            <w:tcW w:type="dxa" w:w="1134"/>
            <w:shd w:val="clear" w:color="auto" w:fill="1F3864"/>
          </w:tcPr>
          <w:p>
            <w:r/>
            <w:r>
              <w:rPr>
                <w:b/>
                <w:color w:val="FFFFFF"/>
                <w:sz w:val="20"/>
              </w:rPr>
              <w:t>Điểm (SP)</w:t>
            </w:r>
          </w:p>
        </w:tc>
        <w:tc>
          <w:tcPr>
            <w:tcW w:type="dxa" w:w="1304"/>
            <w:shd w:val="clear" w:color="auto" w:fill="1F3864"/>
          </w:tcPr>
          <w:p>
            <w:r/>
            <w:r>
              <w:rPr>
                <w:b/>
                <w:color w:val="FFFFFF"/>
                <w:sz w:val="20"/>
              </w:rPr>
              <w:t>Dự kiến</w:t>
            </w:r>
          </w:p>
        </w:tc>
      </w:tr>
      <w:tr>
        <w:tc>
          <w:tcPr>
            <w:tcW w:type="dxa" w:w="964"/>
          </w:tcPr>
          <w:p>
            <w:r>
              <w:rPr>
                <w:sz w:val="20"/>
              </w:rPr>
            </w:r>
            <w:r>
              <w:rPr>
                <w:b w:val="0"/>
                <w:i w:val="0"/>
                <w:sz w:val="20"/>
              </w:rPr>
              <w:t>PB-01</w:t>
            </w:r>
          </w:p>
        </w:tc>
        <w:tc>
          <w:tcPr>
            <w:tcW w:type="dxa" w:w="1474"/>
          </w:tcPr>
          <w:p>
            <w:r>
              <w:rPr>
                <w:sz w:val="20"/>
              </w:rPr>
            </w:r>
            <w:r>
              <w:rPr>
                <w:b w:val="0"/>
                <w:i w:val="0"/>
                <w:sz w:val="20"/>
              </w:rPr>
              <w:t>US-VW-01</w:t>
            </w:r>
          </w:p>
        </w:tc>
        <w:tc>
          <w:tcPr>
            <w:tcW w:type="dxa" w:w="3515"/>
          </w:tcPr>
          <w:p>
            <w:r>
              <w:rPr>
                <w:sz w:val="20"/>
              </w:rPr>
            </w:r>
            <w:r>
              <w:rPr>
                <w:b w:val="0"/>
                <w:i w:val="0"/>
                <w:sz w:val="20"/>
              </w:rPr>
              <w:t>Đăng ký &amp; xác thực OTP</w:t>
            </w:r>
          </w:p>
        </w:tc>
        <w:tc>
          <w:tcPr>
            <w:tcW w:type="dxa" w:w="1134"/>
          </w:tcPr>
          <w:p>
            <w:r>
              <w:rPr>
                <w:sz w:val="20"/>
              </w:rPr>
            </w:r>
            <w:r>
              <w:rPr>
                <w:b w:val="0"/>
                <w:i w:val="0"/>
                <w:sz w:val="20"/>
              </w:rPr>
              <w:t>Must</w:t>
            </w:r>
          </w:p>
        </w:tc>
        <w:tc>
          <w:tcPr>
            <w:tcW w:type="dxa" w:w="1134"/>
          </w:tcPr>
          <w:p>
            <w:r>
              <w:rPr>
                <w:sz w:val="20"/>
              </w:rPr>
            </w:r>
            <w:r>
              <w:rPr>
                <w:b w:val="0"/>
                <w:i w:val="0"/>
                <w:sz w:val="20"/>
              </w:rPr>
              <w:t>5</w:t>
            </w:r>
          </w:p>
        </w:tc>
        <w:tc>
          <w:tcPr>
            <w:tcW w:type="dxa" w:w="1304"/>
          </w:tcPr>
          <w:p>
            <w:r>
              <w:rPr>
                <w:sz w:val="20"/>
              </w:rPr>
            </w:r>
            <w:r>
              <w:rPr>
                <w:b w:val="0"/>
                <w:i w:val="0"/>
                <w:sz w:val="20"/>
              </w:rPr>
              <w:t>Sprint 1</w:t>
            </w:r>
          </w:p>
        </w:tc>
      </w:tr>
      <w:tr>
        <w:tc>
          <w:tcPr>
            <w:tcW w:type="dxa" w:w="964"/>
          </w:tcPr>
          <w:p>
            <w:r>
              <w:rPr>
                <w:sz w:val="20"/>
              </w:rPr>
            </w:r>
            <w:r>
              <w:rPr>
                <w:b w:val="0"/>
                <w:i w:val="0"/>
                <w:sz w:val="20"/>
              </w:rPr>
              <w:t>PB-02</w:t>
            </w:r>
          </w:p>
        </w:tc>
        <w:tc>
          <w:tcPr>
            <w:tcW w:type="dxa" w:w="1474"/>
          </w:tcPr>
          <w:p>
            <w:r>
              <w:rPr>
                <w:sz w:val="20"/>
              </w:rPr>
            </w:r>
            <w:r>
              <w:rPr>
                <w:b w:val="0"/>
                <w:i w:val="0"/>
                <w:sz w:val="20"/>
              </w:rPr>
              <w:t>US-AV-01</w:t>
            </w:r>
          </w:p>
        </w:tc>
        <w:tc>
          <w:tcPr>
            <w:tcW w:type="dxa" w:w="3515"/>
          </w:tcPr>
          <w:p>
            <w:r>
              <w:rPr>
                <w:sz w:val="20"/>
              </w:rPr>
            </w:r>
            <w:r>
              <w:rPr>
                <w:b w:val="0"/>
                <w:i w:val="0"/>
                <w:sz w:val="20"/>
              </w:rPr>
              <w:t>Tạo chiến dịch &amp; ngân sách</w:t>
            </w:r>
          </w:p>
        </w:tc>
        <w:tc>
          <w:tcPr>
            <w:tcW w:type="dxa" w:w="1134"/>
          </w:tcPr>
          <w:p>
            <w:r>
              <w:rPr>
                <w:sz w:val="20"/>
              </w:rPr>
            </w:r>
            <w:r>
              <w:rPr>
                <w:b w:val="0"/>
                <w:i w:val="0"/>
                <w:sz w:val="20"/>
              </w:rPr>
              <w:t>Must</w:t>
            </w:r>
          </w:p>
        </w:tc>
        <w:tc>
          <w:tcPr>
            <w:tcW w:type="dxa" w:w="1134"/>
          </w:tcPr>
          <w:p>
            <w:r>
              <w:rPr>
                <w:sz w:val="20"/>
              </w:rPr>
            </w:r>
            <w:r>
              <w:rPr>
                <w:b w:val="0"/>
                <w:i w:val="0"/>
                <w:sz w:val="20"/>
              </w:rPr>
              <w:t>8</w:t>
            </w:r>
          </w:p>
        </w:tc>
        <w:tc>
          <w:tcPr>
            <w:tcW w:type="dxa" w:w="1304"/>
          </w:tcPr>
          <w:p>
            <w:r>
              <w:rPr>
                <w:sz w:val="20"/>
              </w:rPr>
            </w:r>
            <w:r>
              <w:rPr>
                <w:b w:val="0"/>
                <w:i w:val="0"/>
                <w:sz w:val="20"/>
              </w:rPr>
              <w:t>Sprint 1</w:t>
            </w:r>
          </w:p>
        </w:tc>
      </w:tr>
      <w:tr>
        <w:tc>
          <w:tcPr>
            <w:tcW w:type="dxa" w:w="964"/>
          </w:tcPr>
          <w:p>
            <w:r>
              <w:rPr>
                <w:sz w:val="20"/>
              </w:rPr>
            </w:r>
            <w:r>
              <w:rPr>
                <w:b w:val="0"/>
                <w:i w:val="0"/>
                <w:sz w:val="20"/>
              </w:rPr>
              <w:t>PB-03</w:t>
            </w:r>
          </w:p>
        </w:tc>
        <w:tc>
          <w:tcPr>
            <w:tcW w:type="dxa" w:w="1474"/>
          </w:tcPr>
          <w:p>
            <w:r>
              <w:rPr>
                <w:sz w:val="20"/>
              </w:rPr>
            </w:r>
            <w:r>
              <w:rPr>
                <w:b w:val="0"/>
                <w:i w:val="0"/>
                <w:sz w:val="20"/>
              </w:rPr>
              <w:t>US-AD-01</w:t>
            </w:r>
          </w:p>
        </w:tc>
        <w:tc>
          <w:tcPr>
            <w:tcW w:type="dxa" w:w="3515"/>
          </w:tcPr>
          <w:p>
            <w:r>
              <w:rPr>
                <w:sz w:val="20"/>
              </w:rPr>
            </w:r>
            <w:r>
              <w:rPr>
                <w:b w:val="0"/>
                <w:i w:val="0"/>
                <w:sz w:val="20"/>
              </w:rPr>
              <w:t>Duyệt / từ chối quảng cáo</w:t>
            </w:r>
          </w:p>
        </w:tc>
        <w:tc>
          <w:tcPr>
            <w:tcW w:type="dxa" w:w="1134"/>
          </w:tcPr>
          <w:p>
            <w:r>
              <w:rPr>
                <w:sz w:val="20"/>
              </w:rPr>
            </w:r>
            <w:r>
              <w:rPr>
                <w:b w:val="0"/>
                <w:i w:val="0"/>
                <w:sz w:val="20"/>
              </w:rPr>
              <w:t>Must</w:t>
            </w:r>
          </w:p>
        </w:tc>
        <w:tc>
          <w:tcPr>
            <w:tcW w:type="dxa" w:w="1134"/>
          </w:tcPr>
          <w:p>
            <w:r>
              <w:rPr>
                <w:sz w:val="20"/>
              </w:rPr>
            </w:r>
            <w:r>
              <w:rPr>
                <w:b w:val="0"/>
                <w:i w:val="0"/>
                <w:sz w:val="20"/>
              </w:rPr>
              <w:t>5</w:t>
            </w:r>
          </w:p>
        </w:tc>
        <w:tc>
          <w:tcPr>
            <w:tcW w:type="dxa" w:w="1304"/>
          </w:tcPr>
          <w:p>
            <w:r>
              <w:rPr>
                <w:sz w:val="20"/>
              </w:rPr>
            </w:r>
            <w:r>
              <w:rPr>
                <w:b w:val="0"/>
                <w:i w:val="0"/>
                <w:sz w:val="20"/>
              </w:rPr>
              <w:t>Sprint 1</w:t>
            </w:r>
          </w:p>
        </w:tc>
      </w:tr>
      <w:tr>
        <w:tc>
          <w:tcPr>
            <w:tcW w:type="dxa" w:w="964"/>
          </w:tcPr>
          <w:p>
            <w:r>
              <w:rPr>
                <w:sz w:val="20"/>
              </w:rPr>
            </w:r>
            <w:r>
              <w:rPr>
                <w:b w:val="0"/>
                <w:i w:val="0"/>
                <w:sz w:val="20"/>
              </w:rPr>
              <w:t>PB-04</w:t>
            </w:r>
          </w:p>
        </w:tc>
        <w:tc>
          <w:tcPr>
            <w:tcW w:type="dxa" w:w="1474"/>
          </w:tcPr>
          <w:p>
            <w:r>
              <w:rPr>
                <w:sz w:val="20"/>
              </w:rPr>
            </w:r>
            <w:r>
              <w:rPr>
                <w:b w:val="0"/>
                <w:i w:val="0"/>
                <w:sz w:val="20"/>
              </w:rPr>
              <w:t>US-VW-02</w:t>
            </w:r>
          </w:p>
        </w:tc>
        <w:tc>
          <w:tcPr>
            <w:tcW w:type="dxa" w:w="3515"/>
          </w:tcPr>
          <w:p>
            <w:r>
              <w:rPr>
                <w:sz w:val="20"/>
              </w:rPr>
            </w:r>
            <w:r>
              <w:rPr>
                <w:b w:val="0"/>
                <w:i w:val="0"/>
                <w:sz w:val="20"/>
              </w:rPr>
              <w:t>Tra cứu &amp; lọc quảng cáo</w:t>
            </w:r>
          </w:p>
        </w:tc>
        <w:tc>
          <w:tcPr>
            <w:tcW w:type="dxa" w:w="1134"/>
          </w:tcPr>
          <w:p>
            <w:r>
              <w:rPr>
                <w:sz w:val="20"/>
              </w:rPr>
            </w:r>
            <w:r>
              <w:rPr>
                <w:b w:val="0"/>
                <w:i w:val="0"/>
                <w:sz w:val="20"/>
              </w:rPr>
              <w:t>Must</w:t>
            </w:r>
          </w:p>
        </w:tc>
        <w:tc>
          <w:tcPr>
            <w:tcW w:type="dxa" w:w="1134"/>
          </w:tcPr>
          <w:p>
            <w:r>
              <w:rPr>
                <w:sz w:val="20"/>
              </w:rPr>
            </w:r>
            <w:r>
              <w:rPr>
                <w:b w:val="0"/>
                <w:i w:val="0"/>
                <w:sz w:val="20"/>
              </w:rPr>
              <w:t>5</w:t>
            </w:r>
          </w:p>
        </w:tc>
        <w:tc>
          <w:tcPr>
            <w:tcW w:type="dxa" w:w="1304"/>
          </w:tcPr>
          <w:p>
            <w:r>
              <w:rPr>
                <w:sz w:val="20"/>
              </w:rPr>
            </w:r>
            <w:r>
              <w:rPr>
                <w:b w:val="0"/>
                <w:i w:val="0"/>
                <w:sz w:val="20"/>
              </w:rPr>
              <w:t>Sprint 2</w:t>
            </w:r>
          </w:p>
        </w:tc>
      </w:tr>
      <w:tr>
        <w:tc>
          <w:tcPr>
            <w:tcW w:type="dxa" w:w="964"/>
          </w:tcPr>
          <w:p>
            <w:r>
              <w:rPr>
                <w:sz w:val="20"/>
              </w:rPr>
            </w:r>
            <w:r>
              <w:rPr>
                <w:b w:val="0"/>
                <w:i w:val="0"/>
                <w:sz w:val="20"/>
              </w:rPr>
              <w:t>PB-05</w:t>
            </w:r>
          </w:p>
        </w:tc>
        <w:tc>
          <w:tcPr>
            <w:tcW w:type="dxa" w:w="1474"/>
          </w:tcPr>
          <w:p>
            <w:r>
              <w:rPr>
                <w:sz w:val="20"/>
              </w:rPr>
            </w:r>
            <w:r>
              <w:rPr>
                <w:b w:val="0"/>
                <w:i w:val="0"/>
                <w:sz w:val="20"/>
              </w:rPr>
              <w:t>US-VW-03</w:t>
            </w:r>
          </w:p>
        </w:tc>
        <w:tc>
          <w:tcPr>
            <w:tcW w:type="dxa" w:w="3515"/>
          </w:tcPr>
          <w:p>
            <w:r>
              <w:rPr>
                <w:sz w:val="20"/>
              </w:rPr>
            </w:r>
            <w:r>
              <w:rPr>
                <w:b w:val="0"/>
                <w:i w:val="0"/>
                <w:sz w:val="20"/>
              </w:rPr>
              <w:t>Xem quảng cáo &amp; nhận xu</w:t>
            </w:r>
          </w:p>
        </w:tc>
        <w:tc>
          <w:tcPr>
            <w:tcW w:type="dxa" w:w="1134"/>
          </w:tcPr>
          <w:p>
            <w:r>
              <w:rPr>
                <w:sz w:val="20"/>
              </w:rPr>
            </w:r>
            <w:r>
              <w:rPr>
                <w:b w:val="0"/>
                <w:i w:val="0"/>
                <w:sz w:val="20"/>
              </w:rPr>
              <w:t>Must</w:t>
            </w:r>
          </w:p>
        </w:tc>
        <w:tc>
          <w:tcPr>
            <w:tcW w:type="dxa" w:w="1134"/>
          </w:tcPr>
          <w:p>
            <w:r>
              <w:rPr>
                <w:sz w:val="20"/>
              </w:rPr>
            </w:r>
            <w:r>
              <w:rPr>
                <w:b w:val="0"/>
                <w:i w:val="0"/>
                <w:sz w:val="20"/>
              </w:rPr>
              <w:t>13</w:t>
            </w:r>
          </w:p>
        </w:tc>
        <w:tc>
          <w:tcPr>
            <w:tcW w:type="dxa" w:w="1304"/>
          </w:tcPr>
          <w:p>
            <w:r>
              <w:rPr>
                <w:sz w:val="20"/>
              </w:rPr>
            </w:r>
            <w:r>
              <w:rPr>
                <w:b w:val="0"/>
                <w:i w:val="0"/>
                <w:sz w:val="20"/>
              </w:rPr>
              <w:t>Sprint 2</w:t>
            </w:r>
          </w:p>
        </w:tc>
      </w:tr>
      <w:tr>
        <w:tc>
          <w:tcPr>
            <w:tcW w:type="dxa" w:w="964"/>
          </w:tcPr>
          <w:p>
            <w:r>
              <w:rPr>
                <w:sz w:val="20"/>
              </w:rPr>
            </w:r>
            <w:r>
              <w:rPr>
                <w:b w:val="0"/>
                <w:i w:val="0"/>
                <w:sz w:val="20"/>
              </w:rPr>
              <w:t>PB-06</w:t>
            </w:r>
          </w:p>
        </w:tc>
        <w:tc>
          <w:tcPr>
            <w:tcW w:type="dxa" w:w="1474"/>
          </w:tcPr>
          <w:p>
            <w:r>
              <w:rPr>
                <w:sz w:val="20"/>
              </w:rPr>
            </w:r>
            <w:r>
              <w:rPr>
                <w:b w:val="0"/>
                <w:i w:val="0"/>
                <w:sz w:val="20"/>
              </w:rPr>
              <w:t>US-VW-05</w:t>
            </w:r>
          </w:p>
        </w:tc>
        <w:tc>
          <w:tcPr>
            <w:tcW w:type="dxa" w:w="3515"/>
          </w:tcPr>
          <w:p>
            <w:r>
              <w:rPr>
                <w:sz w:val="20"/>
              </w:rPr>
            </w:r>
            <w:r>
              <w:rPr>
                <w:b w:val="0"/>
                <w:i w:val="0"/>
                <w:sz w:val="20"/>
              </w:rPr>
              <w:t>Ví xu &amp; lịch sử giao dịch</w:t>
            </w:r>
          </w:p>
        </w:tc>
        <w:tc>
          <w:tcPr>
            <w:tcW w:type="dxa" w:w="1134"/>
          </w:tcPr>
          <w:p>
            <w:r>
              <w:rPr>
                <w:sz w:val="20"/>
              </w:rPr>
            </w:r>
            <w:r>
              <w:rPr>
                <w:b w:val="0"/>
                <w:i w:val="0"/>
                <w:sz w:val="20"/>
              </w:rPr>
              <w:t>Must</w:t>
            </w:r>
          </w:p>
        </w:tc>
        <w:tc>
          <w:tcPr>
            <w:tcW w:type="dxa" w:w="1134"/>
          </w:tcPr>
          <w:p>
            <w:r>
              <w:rPr>
                <w:sz w:val="20"/>
              </w:rPr>
            </w:r>
            <w:r>
              <w:rPr>
                <w:b w:val="0"/>
                <w:i w:val="0"/>
                <w:sz w:val="20"/>
              </w:rPr>
              <w:t>5</w:t>
            </w:r>
          </w:p>
        </w:tc>
        <w:tc>
          <w:tcPr>
            <w:tcW w:type="dxa" w:w="1304"/>
          </w:tcPr>
          <w:p>
            <w:r>
              <w:rPr>
                <w:sz w:val="20"/>
              </w:rPr>
            </w:r>
            <w:r>
              <w:rPr>
                <w:b w:val="0"/>
                <w:i w:val="0"/>
                <w:sz w:val="20"/>
              </w:rPr>
              <w:t>Sprint 2</w:t>
            </w:r>
          </w:p>
        </w:tc>
      </w:tr>
      <w:tr>
        <w:tc>
          <w:tcPr>
            <w:tcW w:type="dxa" w:w="964"/>
          </w:tcPr>
          <w:p>
            <w:r>
              <w:rPr>
                <w:sz w:val="20"/>
              </w:rPr>
            </w:r>
            <w:r>
              <w:rPr>
                <w:b w:val="0"/>
                <w:i w:val="0"/>
                <w:sz w:val="20"/>
              </w:rPr>
              <w:t>PB-07</w:t>
            </w:r>
          </w:p>
        </w:tc>
        <w:tc>
          <w:tcPr>
            <w:tcW w:type="dxa" w:w="1474"/>
          </w:tcPr>
          <w:p>
            <w:r>
              <w:rPr>
                <w:sz w:val="20"/>
              </w:rPr>
            </w:r>
            <w:r>
              <w:rPr>
                <w:b w:val="0"/>
                <w:i w:val="0"/>
                <w:sz w:val="20"/>
              </w:rPr>
              <w:t>US-AV-02</w:t>
            </w:r>
          </w:p>
        </w:tc>
        <w:tc>
          <w:tcPr>
            <w:tcW w:type="dxa" w:w="3515"/>
          </w:tcPr>
          <w:p>
            <w:r>
              <w:rPr>
                <w:sz w:val="20"/>
              </w:rPr>
            </w:r>
            <w:r>
              <w:rPr>
                <w:b w:val="0"/>
                <w:i w:val="0"/>
                <w:sz w:val="20"/>
              </w:rPr>
              <w:t>Chọn đối tượng mục tiêu</w:t>
            </w:r>
          </w:p>
        </w:tc>
        <w:tc>
          <w:tcPr>
            <w:tcW w:type="dxa" w:w="1134"/>
          </w:tcPr>
          <w:p>
            <w:r>
              <w:rPr>
                <w:sz w:val="20"/>
              </w:rPr>
            </w:r>
            <w:r>
              <w:rPr>
                <w:b w:val="0"/>
                <w:i w:val="0"/>
                <w:sz w:val="20"/>
              </w:rPr>
              <w:t>Must</w:t>
            </w:r>
          </w:p>
        </w:tc>
        <w:tc>
          <w:tcPr>
            <w:tcW w:type="dxa" w:w="1134"/>
          </w:tcPr>
          <w:p>
            <w:r>
              <w:rPr>
                <w:sz w:val="20"/>
              </w:rPr>
            </w:r>
            <w:r>
              <w:rPr>
                <w:b w:val="0"/>
                <w:i w:val="0"/>
                <w:sz w:val="20"/>
              </w:rPr>
              <w:t>5</w:t>
            </w:r>
          </w:p>
        </w:tc>
        <w:tc>
          <w:tcPr>
            <w:tcW w:type="dxa" w:w="1304"/>
          </w:tcPr>
          <w:p>
            <w:r>
              <w:rPr>
                <w:sz w:val="20"/>
              </w:rPr>
            </w:r>
            <w:r>
              <w:rPr>
                <w:b w:val="0"/>
                <w:i w:val="0"/>
                <w:sz w:val="20"/>
              </w:rPr>
              <w:t>Sprint 2</w:t>
            </w:r>
          </w:p>
        </w:tc>
      </w:tr>
      <w:tr>
        <w:tc>
          <w:tcPr>
            <w:tcW w:type="dxa" w:w="964"/>
          </w:tcPr>
          <w:p>
            <w:r>
              <w:rPr>
                <w:sz w:val="20"/>
              </w:rPr>
            </w:r>
            <w:r>
              <w:rPr>
                <w:b w:val="0"/>
                <w:i w:val="0"/>
                <w:sz w:val="20"/>
              </w:rPr>
              <w:t>PB-08</w:t>
            </w:r>
          </w:p>
        </w:tc>
        <w:tc>
          <w:tcPr>
            <w:tcW w:type="dxa" w:w="1474"/>
          </w:tcPr>
          <w:p>
            <w:r>
              <w:rPr>
                <w:sz w:val="20"/>
              </w:rPr>
            </w:r>
            <w:r>
              <w:rPr>
                <w:b w:val="0"/>
                <w:i w:val="0"/>
                <w:sz w:val="20"/>
              </w:rPr>
              <w:t>US-VW-06</w:t>
            </w:r>
          </w:p>
        </w:tc>
        <w:tc>
          <w:tcPr>
            <w:tcW w:type="dxa" w:w="3515"/>
          </w:tcPr>
          <w:p>
            <w:r>
              <w:rPr>
                <w:sz w:val="20"/>
              </w:rPr>
            </w:r>
            <w:r>
              <w:rPr>
                <w:b w:val="0"/>
                <w:i w:val="0"/>
                <w:sz w:val="20"/>
              </w:rPr>
              <w:t>Đổi xu lấy quà</w:t>
            </w:r>
          </w:p>
        </w:tc>
        <w:tc>
          <w:tcPr>
            <w:tcW w:type="dxa" w:w="1134"/>
          </w:tcPr>
          <w:p>
            <w:r>
              <w:rPr>
                <w:sz w:val="20"/>
              </w:rPr>
            </w:r>
            <w:r>
              <w:rPr>
                <w:b w:val="0"/>
                <w:i w:val="0"/>
                <w:sz w:val="20"/>
              </w:rPr>
              <w:t>Must</w:t>
            </w:r>
          </w:p>
        </w:tc>
        <w:tc>
          <w:tcPr>
            <w:tcW w:type="dxa" w:w="1134"/>
          </w:tcPr>
          <w:p>
            <w:r>
              <w:rPr>
                <w:sz w:val="20"/>
              </w:rPr>
            </w:r>
            <w:r>
              <w:rPr>
                <w:b w:val="0"/>
                <w:i w:val="0"/>
                <w:sz w:val="20"/>
              </w:rPr>
              <w:t>8</w:t>
            </w:r>
          </w:p>
        </w:tc>
        <w:tc>
          <w:tcPr>
            <w:tcW w:type="dxa" w:w="1304"/>
          </w:tcPr>
          <w:p>
            <w:r>
              <w:rPr>
                <w:sz w:val="20"/>
              </w:rPr>
            </w:r>
            <w:r>
              <w:rPr>
                <w:b w:val="0"/>
                <w:i w:val="0"/>
                <w:sz w:val="20"/>
              </w:rPr>
              <w:t>Sprint 3</w:t>
            </w:r>
          </w:p>
        </w:tc>
      </w:tr>
      <w:tr>
        <w:tc>
          <w:tcPr>
            <w:tcW w:type="dxa" w:w="964"/>
          </w:tcPr>
          <w:p>
            <w:r>
              <w:rPr>
                <w:sz w:val="20"/>
              </w:rPr>
            </w:r>
            <w:r>
              <w:rPr>
                <w:b w:val="0"/>
                <w:i w:val="0"/>
                <w:sz w:val="20"/>
              </w:rPr>
              <w:t>PB-09</w:t>
            </w:r>
          </w:p>
        </w:tc>
        <w:tc>
          <w:tcPr>
            <w:tcW w:type="dxa" w:w="1474"/>
          </w:tcPr>
          <w:p>
            <w:r>
              <w:rPr>
                <w:sz w:val="20"/>
              </w:rPr>
            </w:r>
            <w:r>
              <w:rPr>
                <w:b w:val="0"/>
                <w:i w:val="0"/>
                <w:sz w:val="20"/>
              </w:rPr>
              <w:t>US-AD-04</w:t>
            </w:r>
          </w:p>
        </w:tc>
        <w:tc>
          <w:tcPr>
            <w:tcW w:type="dxa" w:w="3515"/>
          </w:tcPr>
          <w:p>
            <w:r>
              <w:rPr>
                <w:sz w:val="20"/>
              </w:rPr>
            </w:r>
            <w:r>
              <w:rPr>
                <w:b w:val="0"/>
                <w:i w:val="0"/>
                <w:sz w:val="20"/>
              </w:rPr>
              <w:t>Phát hiện &amp; xử lý gian lận</w:t>
            </w:r>
          </w:p>
        </w:tc>
        <w:tc>
          <w:tcPr>
            <w:tcW w:type="dxa" w:w="1134"/>
          </w:tcPr>
          <w:p>
            <w:r>
              <w:rPr>
                <w:sz w:val="20"/>
              </w:rPr>
            </w:r>
            <w:r>
              <w:rPr>
                <w:b w:val="0"/>
                <w:i w:val="0"/>
                <w:sz w:val="20"/>
              </w:rPr>
              <w:t>Must</w:t>
            </w:r>
          </w:p>
        </w:tc>
        <w:tc>
          <w:tcPr>
            <w:tcW w:type="dxa" w:w="1134"/>
          </w:tcPr>
          <w:p>
            <w:r>
              <w:rPr>
                <w:sz w:val="20"/>
              </w:rPr>
            </w:r>
            <w:r>
              <w:rPr>
                <w:b w:val="0"/>
                <w:i w:val="0"/>
                <w:sz w:val="20"/>
              </w:rPr>
              <w:t>8</w:t>
            </w:r>
          </w:p>
        </w:tc>
        <w:tc>
          <w:tcPr>
            <w:tcW w:type="dxa" w:w="1304"/>
          </w:tcPr>
          <w:p>
            <w:r>
              <w:rPr>
                <w:sz w:val="20"/>
              </w:rPr>
            </w:r>
            <w:r>
              <w:rPr>
                <w:b w:val="0"/>
                <w:i w:val="0"/>
                <w:sz w:val="20"/>
              </w:rPr>
              <w:t>Sprint 3</w:t>
            </w:r>
          </w:p>
        </w:tc>
      </w:tr>
      <w:tr>
        <w:tc>
          <w:tcPr>
            <w:tcW w:type="dxa" w:w="964"/>
          </w:tcPr>
          <w:p>
            <w:r>
              <w:rPr>
                <w:sz w:val="20"/>
              </w:rPr>
            </w:r>
            <w:r>
              <w:rPr>
                <w:b w:val="0"/>
                <w:i w:val="0"/>
                <w:sz w:val="20"/>
              </w:rPr>
              <w:t>PB-10</w:t>
            </w:r>
          </w:p>
        </w:tc>
        <w:tc>
          <w:tcPr>
            <w:tcW w:type="dxa" w:w="1474"/>
          </w:tcPr>
          <w:p>
            <w:r>
              <w:rPr>
                <w:sz w:val="20"/>
              </w:rPr>
            </w:r>
            <w:r>
              <w:rPr>
                <w:b w:val="0"/>
                <w:i w:val="0"/>
                <w:sz w:val="20"/>
              </w:rPr>
              <w:t>US-AD-02</w:t>
            </w:r>
          </w:p>
        </w:tc>
        <w:tc>
          <w:tcPr>
            <w:tcW w:type="dxa" w:w="3515"/>
          </w:tcPr>
          <w:p>
            <w:r>
              <w:rPr>
                <w:sz w:val="20"/>
              </w:rPr>
            </w:r>
            <w:r>
              <w:rPr>
                <w:b w:val="0"/>
                <w:i w:val="0"/>
                <w:sz w:val="20"/>
              </w:rPr>
              <w:t>Cấu hình quy tắc xu</w:t>
            </w:r>
          </w:p>
        </w:tc>
        <w:tc>
          <w:tcPr>
            <w:tcW w:type="dxa" w:w="1134"/>
          </w:tcPr>
          <w:p>
            <w:r>
              <w:rPr>
                <w:sz w:val="20"/>
              </w:rPr>
            </w:r>
            <w:r>
              <w:rPr>
                <w:b w:val="0"/>
                <w:i w:val="0"/>
                <w:sz w:val="20"/>
              </w:rPr>
              <w:t>Must</w:t>
            </w:r>
          </w:p>
        </w:tc>
        <w:tc>
          <w:tcPr>
            <w:tcW w:type="dxa" w:w="1134"/>
          </w:tcPr>
          <w:p>
            <w:r>
              <w:rPr>
                <w:sz w:val="20"/>
              </w:rPr>
            </w:r>
            <w:r>
              <w:rPr>
                <w:b w:val="0"/>
                <w:i w:val="0"/>
                <w:sz w:val="20"/>
              </w:rPr>
              <w:t>3</w:t>
            </w:r>
          </w:p>
        </w:tc>
        <w:tc>
          <w:tcPr>
            <w:tcW w:type="dxa" w:w="1304"/>
          </w:tcPr>
          <w:p>
            <w:r>
              <w:rPr>
                <w:sz w:val="20"/>
              </w:rPr>
            </w:r>
            <w:r>
              <w:rPr>
                <w:b w:val="0"/>
                <w:i w:val="0"/>
                <w:sz w:val="20"/>
              </w:rPr>
              <w:t>Sprint 3</w:t>
            </w:r>
          </w:p>
        </w:tc>
      </w:tr>
      <w:tr>
        <w:tc>
          <w:tcPr>
            <w:tcW w:type="dxa" w:w="964"/>
          </w:tcPr>
          <w:p>
            <w:r>
              <w:rPr>
                <w:sz w:val="20"/>
              </w:rPr>
            </w:r>
            <w:r>
              <w:rPr>
                <w:b w:val="0"/>
                <w:i w:val="0"/>
                <w:sz w:val="20"/>
              </w:rPr>
              <w:t>PB-11</w:t>
            </w:r>
          </w:p>
        </w:tc>
        <w:tc>
          <w:tcPr>
            <w:tcW w:type="dxa" w:w="1474"/>
          </w:tcPr>
          <w:p>
            <w:r>
              <w:rPr>
                <w:sz w:val="20"/>
              </w:rPr>
            </w:r>
            <w:r>
              <w:rPr>
                <w:b w:val="0"/>
                <w:i w:val="0"/>
                <w:sz w:val="20"/>
              </w:rPr>
              <w:t>US-VW-04</w:t>
            </w:r>
          </w:p>
        </w:tc>
        <w:tc>
          <w:tcPr>
            <w:tcW w:type="dxa" w:w="3515"/>
          </w:tcPr>
          <w:p>
            <w:r>
              <w:rPr>
                <w:sz w:val="20"/>
              </w:rPr>
            </w:r>
            <w:r>
              <w:rPr>
                <w:b w:val="0"/>
                <w:i w:val="0"/>
                <w:sz w:val="20"/>
              </w:rPr>
              <w:t>Hạn mức ngày &amp; tiến độ</w:t>
            </w:r>
          </w:p>
        </w:tc>
        <w:tc>
          <w:tcPr>
            <w:tcW w:type="dxa" w:w="1134"/>
          </w:tcPr>
          <w:p>
            <w:r>
              <w:rPr>
                <w:sz w:val="20"/>
              </w:rPr>
            </w:r>
            <w:r>
              <w:rPr>
                <w:b w:val="0"/>
                <w:i w:val="0"/>
                <w:sz w:val="20"/>
              </w:rPr>
              <w:t>Should</w:t>
            </w:r>
          </w:p>
        </w:tc>
        <w:tc>
          <w:tcPr>
            <w:tcW w:type="dxa" w:w="1134"/>
          </w:tcPr>
          <w:p>
            <w:r>
              <w:rPr>
                <w:sz w:val="20"/>
              </w:rPr>
            </w:r>
            <w:r>
              <w:rPr>
                <w:b w:val="0"/>
                <w:i w:val="0"/>
                <w:sz w:val="20"/>
              </w:rPr>
              <w:t>3</w:t>
            </w:r>
          </w:p>
        </w:tc>
        <w:tc>
          <w:tcPr>
            <w:tcW w:type="dxa" w:w="1304"/>
          </w:tcPr>
          <w:p>
            <w:r>
              <w:rPr>
                <w:sz w:val="20"/>
              </w:rPr>
            </w:r>
            <w:r>
              <w:rPr>
                <w:b w:val="0"/>
                <w:i w:val="0"/>
                <w:sz w:val="20"/>
              </w:rPr>
              <w:t>Sprint 3</w:t>
            </w:r>
          </w:p>
        </w:tc>
      </w:tr>
      <w:tr>
        <w:tc>
          <w:tcPr>
            <w:tcW w:type="dxa" w:w="964"/>
          </w:tcPr>
          <w:p>
            <w:r>
              <w:rPr>
                <w:sz w:val="20"/>
              </w:rPr>
            </w:r>
            <w:r>
              <w:rPr>
                <w:b w:val="0"/>
                <w:i w:val="0"/>
                <w:sz w:val="20"/>
              </w:rPr>
              <w:t>PB-12</w:t>
            </w:r>
          </w:p>
        </w:tc>
        <w:tc>
          <w:tcPr>
            <w:tcW w:type="dxa" w:w="1474"/>
          </w:tcPr>
          <w:p>
            <w:r>
              <w:rPr>
                <w:sz w:val="20"/>
              </w:rPr>
            </w:r>
            <w:r>
              <w:rPr>
                <w:b w:val="0"/>
                <w:i w:val="0"/>
                <w:sz w:val="20"/>
              </w:rPr>
              <w:t>US-VW-07</w:t>
            </w:r>
          </w:p>
        </w:tc>
        <w:tc>
          <w:tcPr>
            <w:tcW w:type="dxa" w:w="3515"/>
          </w:tcPr>
          <w:p>
            <w:r>
              <w:rPr>
                <w:sz w:val="20"/>
              </w:rPr>
            </w:r>
            <w:r>
              <w:rPr>
                <w:b w:val="0"/>
                <w:i w:val="0"/>
                <w:sz w:val="20"/>
              </w:rPr>
              <w:t>Theo dõi đơn &amp; thông báo</w:t>
            </w:r>
          </w:p>
        </w:tc>
        <w:tc>
          <w:tcPr>
            <w:tcW w:type="dxa" w:w="1134"/>
          </w:tcPr>
          <w:p>
            <w:r>
              <w:rPr>
                <w:sz w:val="20"/>
              </w:rPr>
            </w:r>
            <w:r>
              <w:rPr>
                <w:b w:val="0"/>
                <w:i w:val="0"/>
                <w:sz w:val="20"/>
              </w:rPr>
              <w:t>Should</w:t>
            </w:r>
          </w:p>
        </w:tc>
        <w:tc>
          <w:tcPr>
            <w:tcW w:type="dxa" w:w="1134"/>
          </w:tcPr>
          <w:p>
            <w:r>
              <w:rPr>
                <w:sz w:val="20"/>
              </w:rPr>
            </w:r>
            <w:r>
              <w:rPr>
                <w:b w:val="0"/>
                <w:i w:val="0"/>
                <w:sz w:val="20"/>
              </w:rPr>
              <w:t>5</w:t>
            </w:r>
          </w:p>
        </w:tc>
        <w:tc>
          <w:tcPr>
            <w:tcW w:type="dxa" w:w="1304"/>
          </w:tcPr>
          <w:p>
            <w:r>
              <w:rPr>
                <w:sz w:val="20"/>
              </w:rPr>
            </w:r>
            <w:r>
              <w:rPr>
                <w:b w:val="0"/>
                <w:i w:val="0"/>
                <w:sz w:val="20"/>
              </w:rPr>
              <w:t>Sprint 4</w:t>
            </w:r>
          </w:p>
        </w:tc>
      </w:tr>
      <w:tr>
        <w:tc>
          <w:tcPr>
            <w:tcW w:type="dxa" w:w="964"/>
          </w:tcPr>
          <w:p>
            <w:r>
              <w:rPr>
                <w:sz w:val="20"/>
              </w:rPr>
            </w:r>
            <w:r>
              <w:rPr>
                <w:b w:val="0"/>
                <w:i w:val="0"/>
                <w:sz w:val="20"/>
              </w:rPr>
              <w:t>PB-13</w:t>
            </w:r>
          </w:p>
        </w:tc>
        <w:tc>
          <w:tcPr>
            <w:tcW w:type="dxa" w:w="1474"/>
          </w:tcPr>
          <w:p>
            <w:r>
              <w:rPr>
                <w:sz w:val="20"/>
              </w:rPr>
            </w:r>
            <w:r>
              <w:rPr>
                <w:b w:val="0"/>
                <w:i w:val="0"/>
                <w:sz w:val="20"/>
              </w:rPr>
              <w:t>US-AD-03</w:t>
            </w:r>
          </w:p>
        </w:tc>
        <w:tc>
          <w:tcPr>
            <w:tcW w:type="dxa" w:w="3515"/>
          </w:tcPr>
          <w:p>
            <w:r>
              <w:rPr>
                <w:sz w:val="20"/>
              </w:rPr>
            </w:r>
            <w:r>
              <w:rPr>
                <w:b w:val="0"/>
                <w:i w:val="0"/>
                <w:sz w:val="20"/>
              </w:rPr>
              <w:t>Quản lý quà &amp; duyệt đơn lớn</w:t>
            </w:r>
          </w:p>
        </w:tc>
        <w:tc>
          <w:tcPr>
            <w:tcW w:type="dxa" w:w="1134"/>
          </w:tcPr>
          <w:p>
            <w:r>
              <w:rPr>
                <w:sz w:val="20"/>
              </w:rPr>
            </w:r>
            <w:r>
              <w:rPr>
                <w:b w:val="0"/>
                <w:i w:val="0"/>
                <w:sz w:val="20"/>
              </w:rPr>
              <w:t>Should</w:t>
            </w:r>
          </w:p>
        </w:tc>
        <w:tc>
          <w:tcPr>
            <w:tcW w:type="dxa" w:w="1134"/>
          </w:tcPr>
          <w:p>
            <w:r>
              <w:rPr>
                <w:sz w:val="20"/>
              </w:rPr>
            </w:r>
            <w:r>
              <w:rPr>
                <w:b w:val="0"/>
                <w:i w:val="0"/>
                <w:sz w:val="20"/>
              </w:rPr>
              <w:t>5</w:t>
            </w:r>
          </w:p>
        </w:tc>
        <w:tc>
          <w:tcPr>
            <w:tcW w:type="dxa" w:w="1304"/>
          </w:tcPr>
          <w:p>
            <w:r>
              <w:rPr>
                <w:sz w:val="20"/>
              </w:rPr>
            </w:r>
            <w:r>
              <w:rPr>
                <w:b w:val="0"/>
                <w:i w:val="0"/>
                <w:sz w:val="20"/>
              </w:rPr>
              <w:t>Sprint 4</w:t>
            </w:r>
          </w:p>
        </w:tc>
      </w:tr>
      <w:tr>
        <w:tc>
          <w:tcPr>
            <w:tcW w:type="dxa" w:w="964"/>
          </w:tcPr>
          <w:p>
            <w:r>
              <w:rPr>
                <w:sz w:val="20"/>
              </w:rPr>
            </w:r>
            <w:r>
              <w:rPr>
                <w:b w:val="0"/>
                <w:i w:val="0"/>
                <w:sz w:val="20"/>
              </w:rPr>
              <w:t>PB-14</w:t>
            </w:r>
          </w:p>
        </w:tc>
        <w:tc>
          <w:tcPr>
            <w:tcW w:type="dxa" w:w="1474"/>
          </w:tcPr>
          <w:p>
            <w:r>
              <w:rPr>
                <w:sz w:val="20"/>
              </w:rPr>
            </w:r>
            <w:r>
              <w:rPr>
                <w:b w:val="0"/>
                <w:i w:val="0"/>
                <w:sz w:val="20"/>
              </w:rPr>
              <w:t>US-AV-03</w:t>
            </w:r>
          </w:p>
        </w:tc>
        <w:tc>
          <w:tcPr>
            <w:tcW w:type="dxa" w:w="3515"/>
          </w:tcPr>
          <w:p>
            <w:r>
              <w:rPr>
                <w:sz w:val="20"/>
              </w:rPr>
            </w:r>
            <w:r>
              <w:rPr>
                <w:b w:val="0"/>
                <w:i w:val="0"/>
                <w:sz w:val="20"/>
              </w:rPr>
              <w:t>Tạm dừng / tiếp tục chiến dịch</w:t>
            </w:r>
          </w:p>
        </w:tc>
        <w:tc>
          <w:tcPr>
            <w:tcW w:type="dxa" w:w="1134"/>
          </w:tcPr>
          <w:p>
            <w:r>
              <w:rPr>
                <w:sz w:val="20"/>
              </w:rPr>
            </w:r>
            <w:r>
              <w:rPr>
                <w:b w:val="0"/>
                <w:i w:val="0"/>
                <w:sz w:val="20"/>
              </w:rPr>
              <w:t>Should</w:t>
            </w:r>
          </w:p>
        </w:tc>
        <w:tc>
          <w:tcPr>
            <w:tcW w:type="dxa" w:w="1134"/>
          </w:tcPr>
          <w:p>
            <w:r>
              <w:rPr>
                <w:sz w:val="20"/>
              </w:rPr>
            </w:r>
            <w:r>
              <w:rPr>
                <w:b w:val="0"/>
                <w:i w:val="0"/>
                <w:sz w:val="20"/>
              </w:rPr>
              <w:t>2</w:t>
            </w:r>
          </w:p>
        </w:tc>
        <w:tc>
          <w:tcPr>
            <w:tcW w:type="dxa" w:w="1304"/>
          </w:tcPr>
          <w:p>
            <w:r>
              <w:rPr>
                <w:sz w:val="20"/>
              </w:rPr>
            </w:r>
            <w:r>
              <w:rPr>
                <w:b w:val="0"/>
                <w:i w:val="0"/>
                <w:sz w:val="20"/>
              </w:rPr>
              <w:t>Sprint 4</w:t>
            </w:r>
          </w:p>
        </w:tc>
      </w:tr>
      <w:tr>
        <w:tc>
          <w:tcPr>
            <w:tcW w:type="dxa" w:w="964"/>
          </w:tcPr>
          <w:p>
            <w:r>
              <w:rPr>
                <w:sz w:val="20"/>
              </w:rPr>
            </w:r>
            <w:r>
              <w:rPr>
                <w:b w:val="0"/>
                <w:i w:val="0"/>
                <w:sz w:val="20"/>
              </w:rPr>
              <w:t>PB-15</w:t>
            </w:r>
          </w:p>
        </w:tc>
        <w:tc>
          <w:tcPr>
            <w:tcW w:type="dxa" w:w="1474"/>
          </w:tcPr>
          <w:p>
            <w:r>
              <w:rPr>
                <w:sz w:val="20"/>
              </w:rPr>
            </w:r>
            <w:r>
              <w:rPr>
                <w:b w:val="0"/>
                <w:i w:val="0"/>
                <w:sz w:val="20"/>
              </w:rPr>
              <w:t>US-AV-04</w:t>
            </w:r>
          </w:p>
        </w:tc>
        <w:tc>
          <w:tcPr>
            <w:tcW w:type="dxa" w:w="3515"/>
          </w:tcPr>
          <w:p>
            <w:r>
              <w:rPr>
                <w:sz w:val="20"/>
              </w:rPr>
            </w:r>
            <w:r>
              <w:rPr>
                <w:b w:val="0"/>
                <w:i w:val="0"/>
                <w:sz w:val="20"/>
              </w:rPr>
              <w:t>Báo cáo hiệu quả chiến dịch</w:t>
            </w:r>
          </w:p>
        </w:tc>
        <w:tc>
          <w:tcPr>
            <w:tcW w:type="dxa" w:w="1134"/>
          </w:tcPr>
          <w:p>
            <w:r>
              <w:rPr>
                <w:sz w:val="20"/>
              </w:rPr>
            </w:r>
            <w:r>
              <w:rPr>
                <w:b w:val="0"/>
                <w:i w:val="0"/>
                <w:sz w:val="20"/>
              </w:rPr>
              <w:t>Should</w:t>
            </w:r>
          </w:p>
        </w:tc>
        <w:tc>
          <w:tcPr>
            <w:tcW w:type="dxa" w:w="1134"/>
          </w:tcPr>
          <w:p>
            <w:r>
              <w:rPr>
                <w:sz w:val="20"/>
              </w:rPr>
            </w:r>
            <w:r>
              <w:rPr>
                <w:b w:val="0"/>
                <w:i w:val="0"/>
                <w:sz w:val="20"/>
              </w:rPr>
              <w:t>5</w:t>
            </w:r>
          </w:p>
        </w:tc>
        <w:tc>
          <w:tcPr>
            <w:tcW w:type="dxa" w:w="1304"/>
          </w:tcPr>
          <w:p>
            <w:r>
              <w:rPr>
                <w:sz w:val="20"/>
              </w:rPr>
            </w:r>
            <w:r>
              <w:rPr>
                <w:b w:val="0"/>
                <w:i w:val="0"/>
                <w:sz w:val="20"/>
              </w:rPr>
              <w:t>Sprint 4</w:t>
            </w:r>
          </w:p>
        </w:tc>
      </w:tr>
      <w:tr>
        <w:tc>
          <w:tcPr>
            <w:tcW w:type="dxa" w:w="964"/>
          </w:tcPr>
          <w:p>
            <w:r>
              <w:rPr>
                <w:sz w:val="20"/>
              </w:rPr>
            </w:r>
            <w:r>
              <w:rPr>
                <w:b w:val="0"/>
                <w:i w:val="0"/>
                <w:sz w:val="20"/>
              </w:rPr>
              <w:t>PB-16</w:t>
            </w:r>
          </w:p>
        </w:tc>
        <w:tc>
          <w:tcPr>
            <w:tcW w:type="dxa" w:w="1474"/>
          </w:tcPr>
          <w:p>
            <w:r>
              <w:rPr>
                <w:sz w:val="20"/>
              </w:rPr>
            </w:r>
            <w:r>
              <w:rPr>
                <w:b w:val="0"/>
                <w:i w:val="0"/>
                <w:sz w:val="20"/>
              </w:rPr>
              <w:t>US-AD-05</w:t>
            </w:r>
          </w:p>
        </w:tc>
        <w:tc>
          <w:tcPr>
            <w:tcW w:type="dxa" w:w="3515"/>
          </w:tcPr>
          <w:p>
            <w:r>
              <w:rPr>
                <w:sz w:val="20"/>
              </w:rPr>
            </w:r>
            <w:r>
              <w:rPr>
                <w:b w:val="0"/>
                <w:i w:val="0"/>
                <w:sz w:val="20"/>
              </w:rPr>
              <w:t>Xuất báo cáo Excel &amp; thống kê</w:t>
            </w:r>
          </w:p>
        </w:tc>
        <w:tc>
          <w:tcPr>
            <w:tcW w:type="dxa" w:w="1134"/>
          </w:tcPr>
          <w:p>
            <w:r>
              <w:rPr>
                <w:sz w:val="20"/>
              </w:rPr>
            </w:r>
            <w:r>
              <w:rPr>
                <w:b w:val="0"/>
                <w:i w:val="0"/>
                <w:sz w:val="20"/>
              </w:rPr>
              <w:t>Should</w:t>
            </w:r>
          </w:p>
        </w:tc>
        <w:tc>
          <w:tcPr>
            <w:tcW w:type="dxa" w:w="1134"/>
          </w:tcPr>
          <w:p>
            <w:r>
              <w:rPr>
                <w:sz w:val="20"/>
              </w:rPr>
            </w:r>
            <w:r>
              <w:rPr>
                <w:b w:val="0"/>
                <w:i w:val="0"/>
                <w:sz w:val="20"/>
              </w:rPr>
              <w:t>5</w:t>
            </w:r>
          </w:p>
        </w:tc>
        <w:tc>
          <w:tcPr>
            <w:tcW w:type="dxa" w:w="1304"/>
          </w:tcPr>
          <w:p>
            <w:r>
              <w:rPr>
                <w:sz w:val="20"/>
              </w:rPr>
            </w:r>
            <w:r>
              <w:rPr>
                <w:b w:val="0"/>
                <w:i w:val="0"/>
                <w:sz w:val="20"/>
              </w:rPr>
              <w:t>Sprint 4</w:t>
            </w:r>
          </w:p>
        </w:tc>
      </w:tr>
      <w:tr>
        <w:tc>
          <w:tcPr>
            <w:tcW w:type="dxa" w:w="964"/>
          </w:tcPr>
          <w:p>
            <w:r>
              <w:rPr>
                <w:sz w:val="20"/>
              </w:rPr>
            </w:r>
            <w:r>
              <w:rPr>
                <w:b w:val="0"/>
                <w:i w:val="0"/>
                <w:sz w:val="20"/>
              </w:rPr>
              <w:t>PB-17</w:t>
            </w:r>
          </w:p>
        </w:tc>
        <w:tc>
          <w:tcPr>
            <w:tcW w:type="dxa" w:w="1474"/>
          </w:tcPr>
          <w:p>
            <w:r>
              <w:rPr>
                <w:sz w:val="20"/>
              </w:rPr>
            </w:r>
            <w:r>
              <w:rPr>
                <w:b w:val="0"/>
                <w:i w:val="0"/>
                <w:sz w:val="20"/>
              </w:rPr>
              <w:t>US-VW-08</w:t>
            </w:r>
          </w:p>
        </w:tc>
        <w:tc>
          <w:tcPr>
            <w:tcW w:type="dxa" w:w="3515"/>
          </w:tcPr>
          <w:p>
            <w:r>
              <w:rPr>
                <w:sz w:val="20"/>
              </w:rPr>
            </w:r>
            <w:r>
              <w:rPr>
                <w:b w:val="0"/>
                <w:i w:val="0"/>
                <w:sz w:val="20"/>
              </w:rPr>
              <w:t>Mời bạn bè nhận xu</w:t>
            </w:r>
          </w:p>
        </w:tc>
        <w:tc>
          <w:tcPr>
            <w:tcW w:type="dxa" w:w="1134"/>
          </w:tcPr>
          <w:p>
            <w:r>
              <w:rPr>
                <w:sz w:val="20"/>
              </w:rPr>
            </w:r>
            <w:r>
              <w:rPr>
                <w:b w:val="0"/>
                <w:i w:val="0"/>
                <w:sz w:val="20"/>
              </w:rPr>
              <w:t>Could</w:t>
            </w:r>
          </w:p>
        </w:tc>
        <w:tc>
          <w:tcPr>
            <w:tcW w:type="dxa" w:w="1134"/>
          </w:tcPr>
          <w:p>
            <w:r>
              <w:rPr>
                <w:sz w:val="20"/>
              </w:rPr>
            </w:r>
            <w:r>
              <w:rPr>
                <w:b w:val="0"/>
                <w:i w:val="0"/>
                <w:sz w:val="20"/>
              </w:rPr>
              <w:t>3</w:t>
            </w:r>
          </w:p>
        </w:tc>
        <w:tc>
          <w:tcPr>
            <w:tcW w:type="dxa" w:w="1304"/>
          </w:tcPr>
          <w:p>
            <w:r>
              <w:rPr>
                <w:sz w:val="20"/>
              </w:rPr>
            </w:r>
            <w:r>
              <w:rPr>
                <w:b w:val="0"/>
                <w:i w:val="0"/>
                <w:sz w:val="20"/>
              </w:rPr>
              <w:t>Sprint 5</w:t>
            </w:r>
          </w:p>
        </w:tc>
      </w:tr>
    </w:tbl>
    <w:p/>
    <w:p>
      <w:r>
        <w:br w:type="page"/>
      </w:r>
    </w:p>
    <w:p>
      <w:pPr>
        <w:pStyle w:val="Heading1"/>
        <w:spacing w:after="160"/>
      </w:pPr>
      <w:r>
        <w:t>RÀ SOÁT VÀ BỔ SUNG HOÀN THIỆN</w:t>
      </w:r>
    </w:p>
    <w:p>
      <w:pPr>
        <w:spacing w:after="100"/>
      </w:pPr>
      <w:r>
        <w:rPr>
          <w:b/>
        </w:rPr>
        <w:t xml:space="preserve">Lưu ý phương pháp khảo sát. </w:t>
      </w:r>
      <w:r>
        <w:t>Cỡ mẫu 18 người xem và 8 nhà quảng cáo/quản trị viên phù hợp khảo sát khám phá ở quy mô môn học, chưa đại diện cho toàn bộ thị trường. Khi trình bày phần trăm, nêu rõ mẫu số và cho biết đây là ý kiến người tham gia.</w:t>
      </w:r>
    </w:p>
    <w:p>
      <w:pPr>
        <w:spacing w:after="100"/>
      </w:pPr>
      <w:r>
        <w:rPr>
          <w:b/>
        </w:rPr>
        <w:t xml:space="preserve">Quy tắc ưu tiên MoSCoW. </w:t>
      </w:r>
      <w:r>
        <w:t>Must Have là điều kiện để MVP vận hành an toàn; Should Have quan trọng nhưng có thể lùi nếu thiếu thời gian; Could Have chỉ thực hiện khi còn nguồn lực; Won't Have được ghi rõ ngoài phạm vi hiện tại.</w:t>
      </w:r>
    </w:p>
    <w:p>
      <w:pPr>
        <w:spacing w:after="100"/>
      </w:pPr>
      <w:r>
        <w:rPr>
          <w:b/>
        </w:rPr>
        <w:t xml:space="preserve">Truy vết yêu cầu. </w:t>
      </w:r>
      <w:r>
        <w:t>Mỗi User Story nên liên kết với Use Case, API/màn hình, bảng dữ liệu và test case tương ứng. Tiêu chí nghiệm thu cần kiểm thử được, tránh các từ mơ hồ như nhanh, dễ dùng hoặc an toàn nếu không có thước đo.</w:t>
      </w:r>
    </w:p>
    <w:p>
      <w:pPr>
        <w:spacing w:after="100"/>
      </w:pPr>
      <w:r>
        <w:rPr>
          <w:b/>
        </w:rPr>
        <w:t xml:space="preserve">Giới hạn kết luận. </w:t>
      </w:r>
      <w:r>
        <w:t>Số liệu khảo sát phải khớp trực tiếp với hai file Excel phản hồi. Kiểm tra lại công thức phần trăm và điểm trung bình trước khi nộp; không tự suy diễn kết quả còn thiếu.</w:t>
      </w:r>
    </w:p>
    <w:sectPr w:rsidR="00FC693F" w:rsidRPr="0006063C" w:rsidSect="00034616">
      <w:pgSz w:w="11906" w:h="16838"/>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1F3864"/>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1F3864"/>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2F5496"/>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