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Lectures Page: Short Version</w:t>
      </w:r>
    </w:p>
    <w:p>
      <w:pPr>
        <w:pBdr>
          <w:left w:val="single" w:color="1F3A5F" w:sz="18" w:space="8"/>
        </w:pBdr>
        <w:shd w:fill="E8EEF5" w:color="auto" w:val="clear"/>
        <w:spacing w:after="80"/>
        <w:ind w:left="360"/>
      </w:pPr>
      <w:r>
        <w:t xml:space="preserve">Page: lynkk.ai/use-cases/lectures (keep this URL). Draft, 2026-10-16.</w:t>
      </w:r>
    </w:p>
    <w:p>
      <w:pPr>
        <w:spacing w:after="80"/>
      </w:pPr>
    </w:p>
    <w:p>
      <w:pPr>
        <w:pStyle w:val="Heading1"/>
      </w:pPr>
      <w:r>
        <w:t xml:space="preserve">1. Keywords (Ubersuggest)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 / mo</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India / mo</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lecture recorder</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1,600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lectures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1,300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Intro, How it works heading</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note taking app for students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1,000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Features heading, meta description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lecture notes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590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880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note taker for lectures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110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FAQ</w:t>
            </w:r>
          </w:p>
        </w:tc>
      </w:tr>
    </w:tbl>
    <w:p>
      <w:pPr>
        <w:spacing w:after="120"/>
      </w:pPr>
    </w:p>
    <w:p>
      <w:pPr>
        <w:spacing w:after="140"/>
      </w:pPr>
      <w:r>
        <w:t xml:space="preserve">About 4,600 US + 900 India searches a month. The current title leads with "AI lecture notes" (70/mo).</w:t>
      </w:r>
    </w:p>
    <w:p>
      <w:pPr>
        <w:spacing w:after="140"/>
      </w:pPr>
      <w:r>
        <w:t xml:space="preserve">The "lecture recorder" results are winnable: Panopto's lecture capture page, then listicles and small sites. Leave "ai note taking app" (4,400/mo) and "ai notes" (5,400/mo) to the homepage and </w:t>
      </w:r>
      <w:r>
        <w:rPr>
          <w:rFonts w:ascii="Consolas" w:cs="Consolas" w:eastAsia="Consolas" w:hAnsi="Consolas"/>
          <w:sz w:val="19"/>
          <w:szCs w:val="19"/>
        </w:rPr>
        <w:t xml:space="preserve">/features/meeting-notes</w:t>
      </w:r>
      <w:r>
        <w:t xml:space="preserve">, since they're broader than lectures.</w:t>
      </w:r>
    </w:p>
    <w:p>
      <w:pPr>
        <w:pStyle w:val="Heading1"/>
      </w:pPr>
      <w:r>
        <w:t xml:space="preserve">2. Page design</w:t>
      </w:r>
    </w:p>
    <w:p>
      <w:pPr>
        <w:spacing w:after="140"/>
      </w:pPr>
      <w:r>
        <w:t xml:space="preserve">9 blocks, about 670 words. One centred column, white background, light grey cards. Columns stack on mobile.</w:t>
      </w:r>
    </w:p>
    <w:p>
      <w:pPr>
        <w:spacing w:after="60" w:before="160"/>
      </w:pPr>
      <w:r>
        <w:rPr>
          <w:b/>
          <w:bCs/>
          <w:caps/>
          <w:color w:val="6B7280"/>
          <w:sz w:val="17"/>
          <w:szCs w:val="17"/>
        </w:rPr>
        <w:t xml:space="preserve">1. HERO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H1</w:t>
            </w:r>
          </w:p>
          <w:p>
            <w:pPr>
              <w:spacing w:after="40"/>
              <w:jc w:val="left"/>
            </w:pPr>
            <w:r>
              <w:rPr>
                <w:b w:val="false"/>
                <w:bCs w:val="false"/>
                <w:color w:val="4B5563"/>
                <w:sz w:val="18"/>
                <w:szCs w:val="18"/>
              </w:rPr>
              <w:t xml:space="preserve">2-line intro</w:t>
            </w:r>
          </w:p>
          <w:p>
            <w:pPr>
              <w:spacing w:after="40"/>
              <w:jc w:val="left"/>
            </w:pPr>
            <w:r>
              <w:rPr>
                <w:b w:val="false"/>
                <w:bCs w:val="false"/>
                <w:color w:val="4B5563"/>
                <w:sz w:val="18"/>
                <w:szCs w:val="18"/>
              </w:rPr>
              <w:t xml:space="preserve">[Start for free] [Download for Mac]</w:t>
            </w:r>
          </w:p>
          <w:p>
            <w:pPr>
              <w:spacing w:after="40"/>
              <w:jc w:val="left"/>
            </w:pPr>
            <w:r>
              <w:rPr>
                <w:b w:val="false"/>
                <w:bCs w:val="false"/>
                <w:color w:val="4B5563"/>
                <w:sz w:val="18"/>
                <w:szCs w:val="18"/>
              </w:rPr>
              <w:t xml:space="preserve">On a Mac or in the browser, up to 2 hours</w:t>
            </w:r>
          </w:p>
        </w:tc>
        <w:tc>
          <w:tcPr>
            <w:tcW w:type="dxa" w:w="5040"/>
            <w:tcBorders>
              <w:top w:val="dashed" w:color="9CA3AF" w:sz="6"/>
              <w:left w:val="dashed" w:color="9CA3AF" w:sz="6"/>
              <w:bottom w:val="dashed" w:color="9CA3AF" w:sz="6"/>
              <w:right w:val="dashed" w:color="9CA3AF" w:sz="6"/>
            </w:tcBorders>
            <w:shd w:fill="E8EEF5" w:color="auto" w:val="clear"/>
            <w:tcMar>
              <w:top w:type="dxa" w:w="100"/>
              <w:left w:type="dxa" w:w="120"/>
              <w:bottom w:type="dxa" w:w="100"/>
              <w:right w:type="dxa" w:w="120"/>
            </w:tcMar>
          </w:tcPr>
          <w:p>
            <w:pPr>
              <w:spacing w:after="40"/>
              <w:jc w:val="left"/>
            </w:pPr>
            <w:r>
              <w:rPr>
                <w:b/>
                <w:bCs/>
                <w:color w:val="1F3A5F"/>
                <w:sz w:val="18"/>
                <w:szCs w:val="18"/>
              </w:rPr>
              <w:t xml:space="preserve">SAMPLE LECTURE CARD</w:t>
            </w:r>
          </w:p>
          <w:p>
            <w:pPr>
              <w:spacing w:after="40"/>
              <w:jc w:val="left"/>
            </w:pPr>
            <w:r>
              <w:rPr>
                <w:b w:val="false"/>
                <w:bCs w:val="false"/>
                <w:color w:val="4B5563"/>
                <w:sz w:val="18"/>
                <w:szCs w:val="18"/>
              </w:rPr>
              <w:t xml:space="preserve">Lecture 7, heat engines</w:t>
            </w:r>
          </w:p>
          <w:p>
            <w:pPr>
              <w:spacing w:after="40"/>
              <w:jc w:val="left"/>
            </w:pPr>
            <w:r>
              <w:rPr>
                <w:b w:val="false"/>
                <w:bCs w:val="false"/>
                <w:color w:val="4B5563"/>
                <w:sz w:val="18"/>
                <w:szCs w:val="18"/>
              </w:rPr>
              <w:t xml:space="preserve">Key takeaways with times</w:t>
            </w:r>
          </w:p>
          <w:p>
            <w:pPr>
              <w:spacing w:after="40"/>
              <w:jc w:val="left"/>
            </w:pPr>
            <w:r>
              <w:rPr>
                <w:b w:val="false"/>
                <w:bCs w:val="false"/>
                <w:color w:val="4B5563"/>
                <w:sz w:val="18"/>
                <w:szCs w:val="18"/>
              </w:rPr>
              <w:t xml:space="preserve">Topics</w:t>
            </w:r>
          </w:p>
        </w:tc>
      </w:tr>
    </w:tbl>
    <w:p>
      <w:pPr>
        <w:spacing w:after="60" w:before="160"/>
      </w:pPr>
      <w:r>
        <w:rPr>
          <w:b/>
          <w:bCs/>
          <w:caps/>
          <w:color w:val="6B7280"/>
          <w:sz w:val="17"/>
          <w:szCs w:val="17"/>
        </w:rPr>
        <w:t xml:space="preserve">2. IN SIMPLE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WHAT IT IS</w:t>
            </w:r>
          </w:p>
          <w:p>
            <w:pPr>
              <w:spacing w:after="40"/>
              <w:jc w:val="left"/>
            </w:pPr>
            <w:r>
              <w:rPr>
                <w:b w:val="false"/>
                <w:bCs w:val="false"/>
                <w:color w:val="4B5563"/>
                <w:sz w:val="18"/>
                <w:szCs w:val="18"/>
              </w:rPr>
              <w:t xml:space="preserve">2-3 simple sentences</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WHO IT'S FOR</w:t>
            </w:r>
          </w:p>
          <w:p>
            <w:pPr>
              <w:spacing w:after="40"/>
              <w:jc w:val="left"/>
            </w:pPr>
            <w:r>
              <w:rPr>
                <w:b w:val="false"/>
                <w:bCs w:val="false"/>
                <w:color w:val="4B5563"/>
                <w:sz w:val="18"/>
                <w:szCs w:val="18"/>
              </w:rPr>
              <w:t xml:space="preserve">3 short lines</w:t>
            </w:r>
          </w:p>
        </w:tc>
      </w:tr>
    </w:tbl>
    <w:p>
      <w:pPr>
        <w:spacing w:after="60" w:before="160"/>
      </w:pPr>
      <w:r>
        <w:rPr>
          <w:b/>
          <w:bCs/>
          <w:caps/>
          <w:color w:val="6B7280"/>
          <w:sz w:val="17"/>
          <w:szCs w:val="17"/>
        </w:rPr>
        <w:t xml:space="preserve">3. HOW IT WORKS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RECORD</w:t>
            </w:r>
          </w:p>
          <w:p>
            <w:pPr>
              <w:spacing w:after="40"/>
              <w:jc w:val="left"/>
            </w:pPr>
            <w:r>
              <w:rPr>
                <w:b w:val="false"/>
                <w:bCs w:val="false"/>
                <w:color w:val="4B5563"/>
                <w:sz w:val="18"/>
                <w:szCs w:val="18"/>
              </w:rPr>
              <w:t xml:space="preserve">In the room</w:t>
            </w:r>
          </w:p>
        </w:tc>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READ</w:t>
            </w:r>
          </w:p>
          <w:p>
            <w:pPr>
              <w:spacing w:after="40"/>
              <w:jc w:val="left"/>
            </w:pPr>
            <w:r>
              <w:rPr>
                <w:b w:val="false"/>
                <w:bCs w:val="false"/>
                <w:color w:val="4B5563"/>
                <w:sz w:val="18"/>
                <w:szCs w:val="18"/>
              </w:rPr>
              <w:t xml:space="preserve">Takeaways and topics</w:t>
            </w:r>
          </w:p>
        </w:tc>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REPLAY</w:t>
            </w:r>
          </w:p>
          <w:p>
            <w:pPr>
              <w:spacing w:after="40"/>
              <w:jc w:val="left"/>
            </w:pPr>
            <w:r>
              <w:rPr>
                <w:b w:val="false"/>
                <w:bCs w:val="false"/>
                <w:color w:val="4B5563"/>
                <w:sz w:val="18"/>
                <w:szCs w:val="18"/>
              </w:rPr>
              <w:t xml:space="preserve">Any minute</w:t>
            </w:r>
          </w:p>
        </w:tc>
      </w:tr>
    </w:tbl>
    <w:p>
      <w:pPr>
        <w:spacing w:after="60" w:before="160"/>
      </w:pPr>
      <w:r>
        <w:rPr>
          <w:b/>
          <w:bCs/>
          <w:caps/>
          <w:color w:val="6B7280"/>
          <w:sz w:val="17"/>
          <w:szCs w:val="17"/>
        </w:rPr>
        <w:t xml:space="preserve">4. SAMPLE NOTE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E8EEF5" w:color="auto" w:val="clear"/>
            <w:tcMar>
              <w:top w:type="dxa" w:w="100"/>
              <w:left w:type="dxa" w:w="120"/>
              <w:bottom w:type="dxa" w:w="100"/>
              <w:right w:type="dxa" w:w="120"/>
            </w:tcMar>
          </w:tcPr>
          <w:p>
            <w:pPr>
              <w:spacing w:after="40"/>
              <w:jc w:val="left"/>
            </w:pPr>
            <w:r>
              <w:rPr>
                <w:b/>
                <w:bCs/>
                <w:color w:val="1F3A5F"/>
                <w:sz w:val="18"/>
                <w:szCs w:val="18"/>
              </w:rPr>
              <w:t xml:space="preserve">SAMPLE NOTE</w:t>
            </w:r>
          </w:p>
          <w:p>
            <w:pPr>
              <w:spacing w:after="40"/>
              <w:jc w:val="left"/>
            </w:pPr>
            <w:r>
              <w:rPr>
                <w:b w:val="false"/>
                <w:bCs w:val="false"/>
                <w:color w:val="4B5563"/>
                <w:sz w:val="18"/>
                <w:szCs w:val="18"/>
              </w:rPr>
              <w:t xml:space="preserve">Key takeaways with timestamps</w:t>
            </w:r>
          </w:p>
          <w:p>
            <w:pPr>
              <w:spacing w:after="40"/>
              <w:jc w:val="left"/>
            </w:pPr>
            <w:r>
              <w:rPr>
                <w:b w:val="false"/>
                <w:bCs w:val="false"/>
                <w:color w:val="4B5563"/>
                <w:sz w:val="18"/>
                <w:szCs w:val="18"/>
              </w:rPr>
              <w:t xml:space="preserve">Topics</w:t>
            </w:r>
          </w:p>
          <w:p>
            <w:pPr>
              <w:spacing w:after="40"/>
              <w:jc w:val="left"/>
            </w:pPr>
            <w:r>
              <w:rPr>
                <w:b w:val="false"/>
                <w:bCs w:val="false"/>
                <w:color w:val="4B5563"/>
                <w:sz w:val="18"/>
                <w:szCs w:val="18"/>
              </w:rPr>
              <w:t xml:space="preserve">Full transcript</w:t>
            </w:r>
          </w:p>
        </w:tc>
      </w:tr>
    </w:tbl>
    <w:p>
      <w:pPr>
        <w:spacing w:after="60" w:before="160"/>
      </w:pPr>
      <w:r>
        <w:rPr>
          <w:b/>
          <w:bCs/>
          <w:caps/>
          <w:color w:val="6B7280"/>
          <w:sz w:val="17"/>
          <w:szCs w:val="17"/>
        </w:rPr>
        <w:t xml:space="preserve">5. FEATURES (2 x 2 cards)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Replay any minute</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Weak signal is fine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Ask about a lecture</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Up to 2 hours</w:t>
            </w:r>
          </w:p>
        </w:tc>
      </w:tr>
    </w:tbl>
    <w:p>
      <w:pPr>
        <w:spacing w:after="60" w:before="160"/>
      </w:pPr>
      <w:r>
        <w:rPr>
          <w:b/>
          <w:bCs/>
          <w:caps/>
          <w:color w:val="6B7280"/>
          <w:sz w:val="17"/>
          <w:szCs w:val="17"/>
        </w:rPr>
        <w:t xml:space="preserve">6. BEFORE AND AFTER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WITHOUT LYNKK</w:t>
            </w:r>
          </w:p>
          <w:p>
            <w:pPr>
              <w:spacing w:after="40"/>
              <w:jc w:val="left"/>
            </w:pPr>
            <w:r>
              <w:rPr>
                <w:b w:val="false"/>
                <w:bCs w:val="false"/>
                <w:color w:val="4B5563"/>
                <w:sz w:val="18"/>
                <w:szCs w:val="18"/>
              </w:rPr>
              <w:t xml:space="preserve">3 short rows</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WITH LYNKK</w:t>
            </w:r>
          </w:p>
          <w:p>
            <w:pPr>
              <w:spacing w:after="40"/>
              <w:jc w:val="left"/>
            </w:pPr>
            <w:r>
              <w:rPr>
                <w:b w:val="false"/>
                <w:bCs w:val="false"/>
                <w:color w:val="4B5563"/>
                <w:sz w:val="18"/>
                <w:szCs w:val="18"/>
              </w:rPr>
              <w:t xml:space="preserve">3 short rows</w:t>
            </w:r>
          </w:p>
          <w:p>
            <w:pPr>
              <w:spacing w:after="40"/>
              <w:jc w:val="left"/>
            </w:pPr>
            <w:r>
              <w:rPr>
                <w:b w:val="false"/>
                <w:bCs w:val="false"/>
                <w:color w:val="4B5563"/>
                <w:sz w:val="18"/>
                <w:szCs w:val="18"/>
              </w:rPr>
              <w:t xml:space="preserve">Works with: tools</w:t>
            </w:r>
          </w:p>
        </w:tc>
      </w:tr>
    </w:tbl>
    <w:p>
      <w:pPr>
        <w:spacing w:after="60" w:before="160"/>
      </w:pPr>
      <w:r>
        <w:rPr>
          <w:b/>
          <w:bCs/>
          <w:caps/>
          <w:color w:val="6B7280"/>
          <w:sz w:val="17"/>
          <w:szCs w:val="17"/>
        </w:rPr>
        <w:t xml:space="preserve">7. RECORDING PERMISSION (one 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Ask your lecturer first</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Check your school's rules</w:t>
            </w:r>
          </w:p>
        </w:tc>
      </w:tr>
    </w:tbl>
    <w:p>
      <w:pPr>
        <w:spacing w:after="60" w:before="160"/>
      </w:pPr>
      <w:r>
        <w:rPr>
          <w:b/>
          <w:bCs/>
          <w:caps/>
          <w:color w:val="6B7280"/>
          <w:sz w:val="17"/>
          <w:szCs w:val="17"/>
        </w:rPr>
        <w:t xml:space="preserve">8. FAQ (4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Question</w:t>
            </w:r>
          </w:p>
          <w:p>
            <w:pPr>
              <w:spacing w:after="40"/>
              <w:jc w:val="left"/>
            </w:pPr>
            <w:r>
              <w:rPr>
                <w:b w:val="false"/>
                <w:bCs w:val="false"/>
                <w:color w:val="4B5563"/>
                <w:sz w:val="18"/>
                <w:szCs w:val="18"/>
              </w:rPr>
              <w:t xml:space="preserve">Question</w:t>
            </w:r>
          </w:p>
          <w:p>
            <w:pPr>
              <w:spacing w:after="40"/>
              <w:jc w:val="left"/>
            </w:pPr>
            <w:r>
              <w:rPr>
                <w:b w:val="false"/>
                <w:bCs w:val="false"/>
                <w:color w:val="4B5563"/>
                <w:sz w:val="18"/>
                <w:szCs w:val="18"/>
              </w:rPr>
              <w:t xml:space="preserve">Question</w:t>
            </w:r>
          </w:p>
          <w:p>
            <w:pPr>
              <w:spacing w:after="40"/>
              <w:jc w:val="left"/>
            </w:pPr>
            <w:r>
              <w:rPr>
                <w:b w:val="false"/>
                <w:bCs w:val="false"/>
                <w:color w:val="4B5563"/>
                <w:sz w:val="18"/>
                <w:szCs w:val="18"/>
              </w:rPr>
              <w:t xml:space="preserve">Question</w:t>
            </w:r>
          </w:p>
        </w:tc>
      </w:tr>
    </w:tbl>
    <w:p>
      <w:pPr>
        <w:spacing w:after="60" w:before="160"/>
      </w:pPr>
      <w:r>
        <w:rPr>
          <w:b/>
          <w:bCs/>
          <w:caps/>
          <w:color w:val="6B7280"/>
          <w:sz w:val="17"/>
          <w:szCs w:val="17"/>
        </w:rPr>
        <w:t xml:space="preserve">9. FINAL CTA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One line</w:t>
            </w:r>
          </w:p>
          <w:p>
            <w:pPr>
              <w:spacing w:after="40"/>
              <w:jc w:val="left"/>
            </w:pPr>
            <w:r>
              <w:rPr>
                <w:b w:val="false"/>
                <w:bCs w:val="false"/>
                <w:color w:val="4B5563"/>
                <w:sz w:val="18"/>
                <w:szCs w:val="18"/>
              </w:rPr>
              <w:t xml:space="preserve">[Start for free] [Download for Mac]</w:t>
            </w:r>
          </w:p>
        </w:tc>
      </w:tr>
    </w:tbl>
    <w:p>
      <w:pPr>
        <w:pStyle w:val="Heading1"/>
      </w:pPr>
      <w:r>
        <w:t xml:space="preserve">3. Page copy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Text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tag</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Lecture Recorder for Students: AI Lecture Notes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lectures on your Mac or in the browser. Lynkk writes lecture notes with timestamps that replay that minute, the topics and the full transcript. Start free.</w:t>
            </w:r>
          </w:p>
        </w:tc>
      </w:tr>
    </w:tbl>
    <w:p>
      <w:pPr>
        <w:spacing w:after="120"/>
      </w:pPr>
    </w:p>
    <w:p>
      <w:pPr>
        <w:pStyle w:val="Heading2"/>
      </w:pPr>
      <w:r>
        <w:t xml:space="preserve">Block 1. Hero</w:t>
      </w:r>
    </w:p>
    <w:p>
      <w:pPr>
        <w:pStyle w:val="Heading1"/>
      </w:pPr>
      <w:r>
        <w:t xml:space="preserve">A lecture recorder that writes your lecture notes, minute by minute.</w:t>
      </w:r>
    </w:p>
    <w:p>
      <w:pPr>
        <w:spacing w:after="140"/>
      </w:pPr>
      <w:r>
        <w:t xml:space="preserve">It's hard to write and follow a lecture at the same time, and the part you missed is the part you need. Record lectures with Lynkk and get the key takeaways with timestamps, the topics and the full transcript.</w:t>
      </w:r>
    </w:p>
    <w:p>
      <w:pPr>
        <w:spacing w:after="140"/>
      </w:pPr>
      <w:r>
        <w:t xml:space="preserve">[Start for free] [Download for Mac]</w:t>
      </w:r>
    </w:p>
    <w:p>
      <w:pPr>
        <w:pStyle w:val="Heading2"/>
      </w:pPr>
      <w:r>
        <w:t xml:space="preserve">Block 2. In simple words</w:t>
      </w:r>
    </w:p>
    <w:p>
      <w:pPr>
        <w:pStyle w:val="Heading1"/>
      </w:pPr>
      <w:r>
        <w:t xml:space="preserve">What is a lecture recorder?</w:t>
      </w:r>
    </w:p>
    <w:p>
      <w:pPr>
        <w:spacing w:after="140"/>
      </w:pPr>
      <w:r>
        <w:t xml:space="preserve">A lecture recorder records your class so you can listen again later. Lynkk goes one step further: it also writes your lecture notes. You get the main points, the topics and every word, and you can click any point to hear that part again.</w:t>
      </w:r>
    </w:p>
    <w:p>
      <w:pPr>
        <w:spacing w:after="140"/>
      </w:pPr>
      <w:r>
        <w:rPr>
          <w:b/>
          <w:bCs/>
        </w:rPr>
        <w:t xml:space="preserve">Who it's for</w:t>
      </w:r>
    </w:p>
    <w:p>
      <w:pPr>
        <w:pStyle w:val="ListParagraph"/>
        <w:numPr>
          <w:ilvl w:val="0"/>
          <w:numId w:val="2"/>
        </w:numPr>
      </w:pPr>
      <w:r>
        <w:t xml:space="preserve">College and university students</w:t>
      </w:r>
    </w:p>
    <w:p>
      <w:pPr>
        <w:pStyle w:val="ListParagraph"/>
        <w:numPr>
          <w:ilvl w:val="0"/>
          <w:numId w:val="2"/>
        </w:numPr>
      </w:pPr>
      <w:r>
        <w:t xml:space="preserve">Students learning in a second language</w:t>
      </w:r>
    </w:p>
    <w:p>
      <w:pPr>
        <w:pStyle w:val="ListParagraph"/>
        <w:numPr>
          <w:ilvl w:val="0"/>
          <w:numId w:val="2"/>
        </w:numPr>
      </w:pPr>
      <w:r>
        <w:t xml:space="preserve">Anyone taking a long course or training</w:t>
      </w:r>
    </w:p>
    <w:p>
      <w:pPr>
        <w:pStyle w:val="Heading2"/>
      </w:pPr>
      <w:r>
        <w:t xml:space="preserve">Block 3. How it works</w:t>
      </w:r>
    </w:p>
    <w:p>
      <w:pPr>
        <w:pStyle w:val="Heading1"/>
      </w:pPr>
      <w:r>
        <w:t xml:space="preserve">Record lectures, then read the note</w:t>
      </w:r>
    </w:p>
    <w:p>
      <w:pPr>
        <w:spacing w:after="140"/>
      </w:pPr>
      <w:r>
        <w:rPr>
          <w:b/>
          <w:bCs/>
        </w:rPr>
        <w:t xml:space="preserve">Record: in the room.</w:t>
      </w:r>
      <w:r>
        <w:t xml:space="preserve"> Use the Mac app or the web app. Each recording runs up to 2 hours.</w:t>
      </w:r>
    </w:p>
    <w:p>
      <w:pPr>
        <w:spacing w:after="140"/>
      </w:pPr>
      <w:r>
        <w:rPr>
          <w:b/>
          <w:bCs/>
        </w:rPr>
        <w:t xml:space="preserve">Read: takeaways and topics.</w:t>
      </w:r>
      <w:r>
        <w:t xml:space="preserve"> A title, a short abstract, the key takeaways and the topics, so revision starts from a list.</w:t>
      </w:r>
    </w:p>
    <w:p>
      <w:pPr>
        <w:spacing w:after="140"/>
      </w:pPr>
      <w:r>
        <w:rPr>
          <w:b/>
          <w:bCs/>
        </w:rPr>
        <w:t xml:space="preserve">Replay: any minute.</w:t>
      </w:r>
      <w:r>
        <w:t xml:space="preserve"> Click a timestamp and the recording plays from that moment.</w:t>
      </w:r>
    </w:p>
    <w:p>
      <w:pPr>
        <w:pStyle w:val="Heading2"/>
      </w:pPr>
      <w:r>
        <w:t xml:space="preserve">Block 4. Sample note</w:t>
      </w:r>
    </w:p>
    <w:p>
      <w:pPr>
        <w:pStyle w:val="Heading1"/>
      </w:pPr>
      <w:r>
        <w:t xml:space="preserve">See what one lecture turns into</w:t>
      </w:r>
    </w:p>
    <w:p>
      <w:pPr>
        <w:spacing w:after="140"/>
      </w:pPr>
      <w:r>
        <w:rPr>
          <w:b/>
          <w:bCs/>
        </w:rPr>
        <w:t xml:space="preserve">Lecture 3, supply and demand · Recorded in the room · 52 min</w:t>
      </w:r>
      <w:r>
        <w:t xml:space="preserve"> (example)</w:t>
      </w:r>
    </w:p>
    <w:p>
      <w:pPr>
        <w:spacing w:after="140"/>
      </w:pPr>
      <w:r>
        <w:rPr>
          <w:b/>
          <w:bCs/>
        </w:rPr>
        <w:t xml:space="preserve">Key takeaways</w:t>
      </w:r>
    </w:p>
    <w:p>
      <w:pPr>
        <w:pStyle w:val="ListParagraph"/>
        <w:numPr>
          <w:ilvl w:val="0"/>
          <w:numId w:val="2"/>
        </w:numPr>
      </w:pPr>
      <w:r>
        <w:t xml:space="preserve">06:15 Demand falls as price rises, all else equal.</w:t>
      </w:r>
    </w:p>
    <w:p>
      <w:pPr>
        <w:pStyle w:val="ListParagraph"/>
        <w:numPr>
          <w:ilvl w:val="0"/>
          <w:numId w:val="2"/>
        </w:numPr>
      </w:pPr>
      <w:r>
        <w:t xml:space="preserve">21:40 The market clears where supply meets demand.</w:t>
      </w:r>
    </w:p>
    <w:p>
      <w:pPr>
        <w:pStyle w:val="ListParagraph"/>
        <w:numPr>
          <w:ilvl w:val="0"/>
          <w:numId w:val="2"/>
        </w:numPr>
      </w:pPr>
      <w:r>
        <w:t xml:space="preserve">38:05 Worked example: a price ceiling below the clearing price causes a shortage.</w:t>
      </w:r>
    </w:p>
    <w:p>
      <w:pPr>
        <w:spacing w:after="140"/>
      </w:pPr>
      <w:r>
        <w:rPr>
          <w:b/>
          <w:bCs/>
        </w:rPr>
        <w:t xml:space="preserve">Topics:</w:t>
      </w:r>
      <w:r>
        <w:t xml:space="preserve"> Demand curves · Equilibrium · Price controls</w:t>
      </w:r>
    </w:p>
    <w:p>
      <w:pPr>
        <w:spacing w:after="140"/>
      </w:pPr>
      <w:r>
        <w:rPr>
          <w:b/>
          <w:bCs/>
        </w:rPr>
        <w:t xml:space="preserve">Full transcript:</w:t>
      </w:r>
      <w:r>
        <w:t xml:space="preserve"> attached, 52 min.</w:t>
      </w:r>
    </w:p>
    <w:p>
      <w:pPr>
        <w:pStyle w:val="Heading2"/>
      </w:pPr>
      <w:r>
        <w:t xml:space="preserve">Block 5. Features</w:t>
      </w:r>
    </w:p>
    <w:p>
      <w:pPr>
        <w:pStyle w:val="Heading1"/>
      </w:pPr>
      <w:r>
        <w:t xml:space="preserve">A note taking app for students that listens for you</w:t>
      </w:r>
    </w:p>
    <w:p>
      <w:pPr>
        <w:spacing w:after="140"/>
      </w:pPr>
      <w:r>
        <w:rPr>
          <w:b/>
          <w:bCs/>
        </w:rPr>
        <w:t xml:space="preserve">Replay any minute</w:t>
      </w:r>
      <w:r>
        <w:t xml:space="preserve">: every takeaway has a timestamp that plays the recording from that point.</w:t>
      </w:r>
    </w:p>
    <w:p>
      <w:pPr>
        <w:spacing w:after="140"/>
      </w:pPr>
      <w:r>
        <w:rPr>
          <w:b/>
          <w:bCs/>
        </w:rPr>
        <w:t xml:space="preserve">Weak signal is fine</w:t>
      </w:r>
      <w:r>
        <w:t xml:space="preserve">: the Mac app saves the recording and uploads it when you're back online.</w:t>
      </w:r>
    </w:p>
    <w:p>
      <w:pPr>
        <w:spacing w:after="140"/>
      </w:pPr>
      <w:r>
        <w:rPr>
          <w:b/>
          <w:bCs/>
        </w:rPr>
        <w:t xml:space="preserve">Ask about a lecture</w:t>
      </w:r>
      <w:r>
        <w:t xml:space="preserve">: ask a question about one lecture, or across all of them with Ask Lynkk. Pro.</w:t>
      </w:r>
    </w:p>
    <w:p>
      <w:pPr>
        <w:spacing w:after="140"/>
      </w:pPr>
      <w:r>
        <w:rPr>
          <w:b/>
          <w:bCs/>
        </w:rPr>
        <w:t xml:space="preserve">Up to 2 hours</w:t>
      </w:r>
      <w:r>
        <w:t xml:space="preserve">: long class? Start a second recording after the break.</w:t>
      </w:r>
    </w:p>
    <w:p>
      <w:pPr>
        <w:pStyle w:val="Heading2"/>
      </w:pPr>
      <w:r>
        <w:t xml:space="preserve">Block 6. Before and after</w:t>
      </w:r>
    </w:p>
    <w:p>
      <w:pPr>
        <w:pStyle w:val="Heading1"/>
      </w:pPr>
      <w:r>
        <w:t xml:space="preserve">Lectures, before and after Lynkk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Without Lynkk</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write fast and miss the explanation</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listen, and Lynkk writes</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can't find one part in a 90 minute recording</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Click the main point and jump to that minute</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Revision starts from messy notes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Revision starts from a list of topics</w:t>
            </w:r>
          </w:p>
        </w:tc>
      </w:tr>
    </w:tbl>
    <w:p>
      <w:pPr>
        <w:spacing w:after="120"/>
      </w:pPr>
    </w:p>
    <w:p>
      <w:pPr>
        <w:spacing w:after="140"/>
      </w:pPr>
      <w:r>
        <w:rPr>
          <w:b/>
          <w:bCs/>
        </w:rPr>
        <w:t xml:space="preserve">Works with:</w:t>
      </w:r>
      <w:r>
        <w:t xml:space="preserve"> The Mac app and the web app, in any browser.</w:t>
      </w:r>
    </w:p>
    <w:p>
      <w:pPr>
        <w:pStyle w:val="Heading2"/>
      </w:pPr>
      <w:r>
        <w:t xml:space="preserve">Block 7. Recording permission</w:t>
      </w:r>
    </w:p>
    <w:p>
      <w:pPr>
        <w:spacing w:after="140"/>
      </w:pPr>
      <w:r>
        <w:t xml:space="preserve">Ask your lecturer before you record, even if the notes are only for you. Many schools have their own rules about recording classes, so check those too, especially before you share a recording.</w:t>
      </w:r>
    </w:p>
    <w:p>
      <w:pPr>
        <w:pStyle w:val="Heading2"/>
      </w:pPr>
      <w:r>
        <w:t xml:space="preserve">Block 8. FAQ</w:t>
      </w:r>
    </w:p>
    <w:p>
      <w:pPr>
        <w:pStyle w:val="Heading1"/>
      </w:pPr>
      <w:r>
        <w:t xml:space="preserve">Questions about recording lectures</w:t>
      </w:r>
    </w:p>
    <w:p>
      <w:pPr>
        <w:spacing w:after="140"/>
      </w:pPr>
      <w:r>
        <w:rPr>
          <w:b/>
          <w:bCs/>
        </w:rPr>
        <w:t xml:space="preserve">Can I record a lecture on my laptop?</w:t>
      </w:r>
    </w:p>
    <w:p>
      <w:pPr>
        <w:spacing w:after="140"/>
      </w:pPr>
      <w:r>
        <w:t xml:space="preserve">Yes, on a Mac with the Mac app, or in any browser with the web app. The browser needs a connection while it records.</w:t>
      </w:r>
    </w:p>
    <w:p>
      <w:pPr>
        <w:spacing w:after="140"/>
      </w:pPr>
      <w:r>
        <w:rPr>
          <w:b/>
          <w:bCs/>
        </w:rPr>
        <w:t xml:space="preserve">Is Lynkk an AI note taker for lectures?</w:t>
      </w:r>
    </w:p>
    <w:p>
      <w:pPr>
        <w:spacing w:after="140"/>
      </w:pPr>
      <w:r>
        <w:t xml:space="preserve">Yes. It records the lecture and writes the note for you: takeaways with timestamps, topics and the full transcript.</w:t>
      </w:r>
    </w:p>
    <w:p>
      <w:pPr>
        <w:spacing w:after="140"/>
      </w:pPr>
      <w:r>
        <w:rPr>
          <w:b/>
          <w:bCs/>
        </w:rPr>
        <w:t xml:space="preserve">Does Lynkk capture the slides?</w:t>
      </w:r>
    </w:p>
    <w:p>
      <w:pPr>
        <w:spacing w:after="140"/>
      </w:pPr>
      <w:r>
        <w:t xml:space="preserve">No. Lynkk records the audio and writes the note from what was said. It doesn't capture slides or make flashcards.</w:t>
      </w:r>
    </w:p>
    <w:p>
      <w:pPr>
        <w:spacing w:after="140"/>
      </w:pPr>
      <w:r>
        <w:rPr>
          <w:b/>
          <w:bCs/>
        </w:rPr>
        <w:t xml:space="preserve">Is it free?</w:t>
      </w:r>
    </w:p>
    <w:p>
      <w:pPr>
        <w:spacing w:after="140"/>
      </w:pPr>
      <w:r>
        <w:t xml:space="preserve">Yes. Recording lectures and getting the note works on the free plan. Asking questions about a lecture is part of Pro.</w:t>
      </w:r>
    </w:p>
    <w:p>
      <w:pPr>
        <w:pStyle w:val="Heading2"/>
      </w:pPr>
      <w:r>
        <w:t xml:space="preserve">Block 9. Final CTA</w:t>
      </w:r>
    </w:p>
    <w:p>
      <w:pPr>
        <w:pStyle w:val="Heading1"/>
      </w:pPr>
      <w:r>
        <w:t xml:space="preserve">Record your next lecture. Replay the part you missed.</w:t>
      </w:r>
    </w:p>
    <w:p>
      <w:pPr>
        <w:spacing w:after="140"/>
      </w:pPr>
      <w:r>
        <w:t xml:space="preserve">[Start for free] [Download for Mac]</w:t>
      </w:r>
    </w:p>
    <w:p>
      <w:pPr>
        <w:pStyle w:val="Heading1"/>
      </w:pPr>
      <w:r>
        <w:t xml:space="preserve">4. To confirm before publishing</w:t>
      </w:r>
    </w:p>
    <w:p>
      <w:pPr>
        <w:pStyle w:val="ListParagraph"/>
        <w:numPr>
          <w:ilvl w:val="0"/>
          <w:numId w:val="2"/>
        </w:numPr>
      </w:pPr>
      <w:r>
        <w:t xml:space="preserve">Free plan limit (the site gives three different versions), and that lectures work fully on Free (the use-case hub marks them "Free")</w:t>
      </w:r>
    </w:p>
    <w:p>
      <w:pPr>
        <w:pStyle w:val="ListParagraph"/>
        <w:numPr>
          <w:ilvl w:val="0"/>
          <w:numId w:val="2"/>
        </w:numPr>
      </w:pPr>
      <w:r>
        <w:t xml:space="preserve">Keep the sample note as HTML text, and update the title, meta description and FAQ structured data</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Lynkk · Lectures Page: Short Version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A5F"/>
      <w:sz w:val="40"/>
      <w:szCs w:val="40"/>
    </w:rPr>
  </w:style>
  <w:style w:type="paragraph" w:styleId="Heading1">
    <w:name w:val="Heading 1"/>
    <w:basedOn w:val="Normal"/>
    <w:next w:val="Normal"/>
    <w:qFormat/>
    <w:pPr>
      <w:spacing w:after="160" w:before="360"/>
      <w:outlineLvl w:val="0"/>
    </w:pPr>
    <w:rPr>
      <w:b/>
      <w:bCs/>
      <w:color w:val="1F3A5F"/>
      <w:sz w:val="32"/>
      <w:szCs w:val="32"/>
    </w:rPr>
  </w:style>
  <w:style w:type="paragraph" w:styleId="Heading2">
    <w:name w:val="Heading 2"/>
    <w:basedOn w:val="Normal"/>
    <w:next w:val="Normal"/>
    <w:qFormat/>
    <w:pPr>
      <w:spacing w:after="120" w:before="280"/>
      <w:outlineLvl w:val="1"/>
    </w:pPr>
    <w:rPr>
      <w:b/>
      <w:bCs/>
      <w:color w:val="1F3A5F"/>
      <w:sz w:val="26"/>
      <w:szCs w:val="26"/>
    </w:rPr>
  </w:style>
  <w:style w:type="paragraph" w:styleId="Heading3">
    <w:name w:val="Heading 3"/>
    <w:basedOn w:val="Normal"/>
    <w:next w:val="Normal"/>
    <w:qFormat/>
    <w:pPr>
      <w:spacing w:after="80" w:before="200"/>
      <w:outlineLvl w:val="2"/>
    </w:pPr>
    <w:rPr>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Lectures Page: Short Version</dc:title>
  <dc:creator>Lynkk marketing</dc:creator>
  <cp:lastModifiedBy>Un-named</cp:lastModifiedBy>
  <cp:revision>1</cp:revision>
  <dcterms:created xsi:type="dcterms:W3CDTF">2026-10-16T15:01:45.607Z</dcterms:created>
  <dcterms:modified xsi:type="dcterms:W3CDTF">2026-10-16T15:01:45.607Z</dcterms:modified>
</cp:coreProperties>
</file>

<file path=docProps/custom.xml><?xml version="1.0" encoding="utf-8"?>
<Properties xmlns="http://schemas.openxmlformats.org/officeDocument/2006/custom-properties" xmlns:vt="http://schemas.openxmlformats.org/officeDocument/2006/docPropsVTypes"/>
</file>