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372C0" w:rsidRDefault="00F34658">
      <w:pPr>
        <w:pStyle w:val="Title"/>
      </w:pPr>
      <w:r>
        <w:t>Thiết kế thực thi hệ thống đa agent</w:t>
      </w:r>
    </w:p>
    <w:p w:rsidR="003372C0" w:rsidRDefault="00F34658" w:rsidP="0081444E">
      <w:pPr>
        <w:pStyle w:val="Heading1"/>
        <w:numPr>
          <w:ilvl w:val="0"/>
          <w:numId w:val="10"/>
        </w:numPr>
      </w:pPr>
      <w:r>
        <w:t>Mô hình thực thi được đề xuất</w:t>
      </w:r>
    </w:p>
    <w:p w:rsidR="003372C0" w:rsidRDefault="00F34658">
      <w:r>
        <w:t>Hệ thống xử lý nhiều yêu cầu bằng các lần gọi agent độc lập, chia sẻ tài nguyên nhưng không chia sẻ trạng thái nghiệp vụ có thể sửa đổi. Một yêu cầu không giữ độc quyền cả pipeline. Agent hoàn thành tác vụ nào thì giải phóng tài nguyên của tác vụ đó; bước tiếp theo được xếp lịch riêng.</w:t>
      </w:r>
    </w:p>
    <w:p w:rsidR="003372C0" w:rsidRDefault="00F34658">
      <w:r>
        <w:rPr>
          <w:noProof/>
        </w:rPr>
        <w:drawing>
          <wp:inline distT="0" distB="0" distL="0" distR="0">
            <wp:extent cx="6400800" cy="2662503"/>
            <wp:effectExtent l="0" t="0" r="0" b="0"/>
            <wp:docPr id="1" name="Picture 1" descr="run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ntime.png"/>
                    <pic:cNvPicPr/>
                  </pic:nvPicPr>
                  <pic:blipFill>
                    <a:blip r:embed="rId8"/>
                    <a:stretch>
                      <a:fillRect/>
                    </a:stretch>
                  </pic:blipFill>
                  <pic:spPr>
                    <a:xfrm>
                      <a:off x="0" y="0"/>
                      <a:ext cx="6400800" cy="2662503"/>
                    </a:xfrm>
                    <a:prstGeom prst="rect">
                      <a:avLst/>
                    </a:prstGeom>
                  </pic:spPr>
                </pic:pic>
              </a:graphicData>
            </a:graphic>
          </wp:inline>
        </w:drawing>
      </w:r>
    </w:p>
    <w:p w:rsidR="003372C0" w:rsidRDefault="00F34658">
      <w:r>
        <w:rPr>
          <w:b/>
        </w:rPr>
        <w:t>Orchestrator</w:t>
      </w:r>
      <w:r>
        <w:t xml:space="preserve"> là logic điều khiển bằng code: đọc trạng thái và kết quả, xác định việc nào được phép chạy tiếp, tạo task và chốt trạng thái. </w:t>
      </w:r>
      <w:r>
        <w:rPr>
          <w:b/>
        </w:rPr>
        <w:t>Scheduler</w:t>
      </w:r>
      <w:r>
        <w:t xml:space="preserve"> chọn task đã đủ điều kiện và còn tài nguyên. </w:t>
      </w:r>
      <w:r>
        <w:rPr>
          <w:b/>
        </w:rPr>
        <w:t>Executor</w:t>
      </w:r>
      <w:r>
        <w:t xml:space="preserve"> thực thi hàm agent và báo kết quả. Ba trách nhiệm này có thể nằm trong cùng một Python worker process; không cần ba dịch vụ hoặc ba LLM.</w:t>
      </w:r>
    </w:p>
    <w:p w:rsidR="003372C0" w:rsidRDefault="00F34658">
      <w:r>
        <w:t>Backend .NET xác thực, quản lý hội thoại và giao tiếp với AI API. AI API lưu yêu cầu vào PostgreSQL rồi trả run_id. Bảng tasks là hàng đợi bền vững; các nhóm Query/Search/Judge/Answer/Verify là hàng đợi logic lọc theo loại task, không phải mỗi nhóm có một message broker riêng.</w:t>
      </w:r>
    </w:p>
    <w:p w:rsidR="003372C0" w:rsidRDefault="00F34658">
      <w:r>
        <w:rPr>
          <w:b/>
        </w:rPr>
        <w:t>Phương án khởi đầu:</w:t>
      </w:r>
      <w:r>
        <w:t xml:space="preserve"> một AI API, một Python scheduler/executor hỗ trợ async, PostgreSQL lưu run/task/result, retrieval và provider adapter hiện có. Task I/O dùng client bất đồng bộ; tác vụ CPU/GPU nặng chuyển sang executor hoặc model server thích hợp. Chưa tách từng agent thành microservice.</w:t>
      </w:r>
    </w:p>
    <w:p w:rsidR="003372C0" w:rsidRDefault="00F34658">
      <w:r>
        <w:t>Thiết kế dưới đây cụ thể hóa nguyên tắc Orchestrator và các vai trò trong SAD. Cơ chế hàng đợi theo task, nhận kết quả bằng transaction và chính sách lập lịch là đề xuất triển khai, chưa phải trạng thái mã nguồn hiện tại. Số slot và thời gian minh họa không phải kết quả thử tải. [P1, P2]</w:t>
      </w:r>
    </w:p>
    <w:p w:rsidR="003372C0" w:rsidRDefault="00F34658">
      <w:r>
        <w:br w:type="page"/>
      </w:r>
    </w:p>
    <w:p w:rsidR="003372C0" w:rsidRDefault="000E1923" w:rsidP="0081444E">
      <w:pPr>
        <w:pStyle w:val="Heading1"/>
        <w:numPr>
          <w:ilvl w:val="0"/>
          <w:numId w:val="10"/>
        </w:numPr>
      </w:pPr>
      <w:r>
        <w:lastRenderedPageBreak/>
        <w:t xml:space="preserve">Quy trình </w:t>
      </w:r>
      <w:bookmarkStart w:id="0" w:name="_GoBack"/>
      <w:bookmarkEnd w:id="0"/>
      <w:r w:rsidR="00F34658">
        <w:t xml:space="preserve">Orchestrator nhận việc và giao việc </w:t>
      </w:r>
    </w:p>
    <w:p w:rsidR="003372C0" w:rsidRDefault="00F34658">
      <w:pPr>
        <w:pStyle w:val="Heading2"/>
      </w:pPr>
      <w:r>
        <w:t>Từ yêu cầu HTTP đến task đầu tiên</w:t>
      </w:r>
    </w:p>
    <w:p w:rsidR="003372C0" w:rsidRDefault="00F34658">
      <w:r>
        <w:t>1. Backend xác định owner từ phiên đăng nhập, kiểm tra quyền hội thoại và đầu vào. AI API tạo run_id, ghim corpus_snapshot_id, input_revision và policy/model/prompt version. Cùng Idempotency-Key và cùng payload của cùng owner trả run cũ; khác payload bị từ chối vì xung đột.</w:t>
      </w:r>
    </w:p>
    <w:p w:rsidR="003372C0" w:rsidRDefault="00F34658">
      <w:r>
        <w:t>2. Trong một transaction, ghi run, input và Query task ở trạng thái READY. Chỉ trả 202 Accepted sau khi transaction thành công. Nếu mất kết nối sau commit, client gửi lại cùng khóa để lấy đúng run, không tạo thêm công việc.</w:t>
      </w:r>
    </w:p>
    <w:p w:rsidR="003372C0" w:rsidRDefault="00F34658">
      <w:r>
        <w:t>3. Scheduler xét task READY và retry đã đến giờ, theo chính sách công bằng và tài nguyên. Khi nhận task, cập nhật RUNNING, lease_epoch, lease_until và attempt. Mọi lần nhận task phải kiểm tra run chưa bị hủy, hết hạn hoặc thay đổi đầu vào.</w:t>
      </w:r>
    </w:p>
    <w:p w:rsidR="003372C0" w:rsidRDefault="00F34658">
      <w:r>
        <w:t>4. Executor đọc input snapshot của task, gọi hàm agent tương ứng. Phần nội dung do model tạo không có quyền tự đặt owner, run_id hoặc ngân sách; wrapper hạ tầng giữ các trường này.</w:t>
      </w:r>
    </w:p>
    <w:p w:rsidR="003372C0" w:rsidRDefault="00F34658">
      <w:pPr>
        <w:pStyle w:val="Heading2"/>
      </w:pPr>
      <w:r>
        <w:t>Từ kết quả một task đến task kế tiếp</w:t>
      </w:r>
    </w:p>
    <w:p w:rsidR="003372C0" w:rsidRDefault="00F34658">
      <w:r>
        <w:t>Executor gọi bộ xử lý kết quả trong cùng codebase, truyền task_id, attempt, lease_epoch và output. Orchestrator kiểm tra schema, evidence references và điều kiện nhận kết quả, rồi thực hiện một transaction ngắn:</w:t>
      </w:r>
    </w:p>
    <w:p w:rsidR="003372C0" w:rsidRDefault="00F34658">
      <w:pPr>
        <w:spacing w:after="160" w:line="240" w:lineRule="auto"/>
      </w:pPr>
      <w:r>
        <w:rPr>
          <w:rFonts w:ascii="Consolas" w:hAnsi="Consolas"/>
          <w:sz w:val="16"/>
        </w:rPr>
        <w:t>khóa run và task theo cùng thứ tự đã quy định</w:t>
      </w:r>
      <w:r>
        <w:rPr>
          <w:rFonts w:ascii="Consolas" w:hAnsi="Consolas"/>
          <w:sz w:val="16"/>
        </w:rPr>
        <w:br/>
        <w:t>kiểm tra run còn hiệu lực và lease_epoch còn đúng</w:t>
      </w:r>
      <w:r>
        <w:rPr>
          <w:rFonts w:ascii="Consolas" w:hAnsi="Consolas"/>
          <w:sz w:val="16"/>
        </w:rPr>
        <w:br/>
        <w:t>kiểm tra input_revision, round_id và draft_version liên quan</w:t>
      </w:r>
      <w:r>
        <w:rPr>
          <w:rFonts w:ascii="Consolas" w:hAnsi="Consolas"/>
          <w:sz w:val="16"/>
        </w:rPr>
        <w:br/>
        <w:t>nếu kết quả này đã được chấp nhận: trả lại trạng thái hiện có</w:t>
      </w:r>
      <w:r>
        <w:rPr>
          <w:rFonts w:ascii="Consolas" w:hAnsi="Consolas"/>
          <w:sz w:val="16"/>
        </w:rPr>
        <w:br/>
        <w:t>lưu output bất biến và đánh dấu task thành công hoặc lỗi</w:t>
      </w:r>
      <w:r>
        <w:rPr>
          <w:rFonts w:ascii="Consolas" w:hAnsi="Consolas"/>
          <w:sz w:val="16"/>
        </w:rPr>
        <w:br/>
        <w:t>hợp nhất delta vào state của đúng run</w:t>
      </w:r>
      <w:r>
        <w:rPr>
          <w:rFonts w:ascii="Consolas" w:hAnsi="Consolas"/>
          <w:sz w:val="16"/>
        </w:rPr>
        <w:br/>
        <w:t>nếu đủ điều kiện chuyển bước: tạo task kế tiếp một lần</w:t>
      </w:r>
      <w:r>
        <w:rPr>
          <w:rFonts w:ascii="Consolas" w:hAnsi="Consolas"/>
          <w:sz w:val="16"/>
        </w:rPr>
        <w:br/>
        <w:t>tăng state_version, ghi event và commit</w:t>
      </w:r>
    </w:p>
    <w:p w:rsidR="003372C0" w:rsidRDefault="00F34658">
      <w:r>
        <w:t>Output lớn được ghi vào vùng lưu tạm bất biến trước; transaction chỉ tham chiếu object đã tồn tại và có hash đúng. Object chưa được tham chiếu sau lỗi được dọn theo chính sách riêng. Không giữ transaction/khóa DB khi gọi LLM, tải web hay ghi nội dung lớn.</w:t>
      </w:r>
    </w:p>
    <w:p w:rsidR="003372C0" w:rsidRDefault="00F34658">
      <w:r>
        <w:rPr>
          <w:b/>
        </w:rPr>
        <w:t>Ví dụ:</w:t>
      </w:r>
      <w:r>
        <w:t xml:space="preserve"> Query_A xong → lưu QueryPlan_A → tạo Search_A → giải phóng slot Query. Query_B sau đó có thể chạy, dù Search_A chưa xong. Search_A xong → xử lý callback của Search_A → tạo Judge_A khi điều kiện hợp nhất đã đạt. Không có một phiên Query_A phải tiếp tục tồn tại để “đứng đợi” Search_A.</w:t>
      </w:r>
    </w:p>
    <w:p w:rsidR="003372C0" w:rsidRDefault="00F34658">
      <w:r>
        <w:t>Nếu executor chết trước khi lưu kết quả, task được thu hồi theo lease. Nếu chết sau commit, kết quả và task kế tiếp đều đã có trong DB. Polling định kỳ đọc DB là đường phục hồi chính; tín hiệu đánh thức scheduler chỉ là tối ưu, không là nguồn sự thật.</w:t>
      </w:r>
    </w:p>
    <w:p w:rsidR="003372C0" w:rsidRDefault="00F34658">
      <w:r>
        <w:br w:type="page"/>
      </w:r>
    </w:p>
    <w:p w:rsidR="003372C0" w:rsidRDefault="00F34658" w:rsidP="0081444E">
      <w:pPr>
        <w:pStyle w:val="Heading1"/>
        <w:numPr>
          <w:ilvl w:val="0"/>
          <w:numId w:val="10"/>
        </w:numPr>
      </w:pPr>
      <w:r>
        <w:lastRenderedPageBreak/>
        <w:t>Quy tắc chuyển bước và trạng thái</w:t>
      </w:r>
    </w:p>
    <w:p w:rsidR="003372C0" w:rsidRDefault="00F34658">
      <w:r>
        <w:t>Orchestrator dùng mode, kết quả có cấu trúc và ngân sách để chọn bước; LLM không tự gọi tùy ý agent tiếp theo. Quyết định chuyển bước chỉ được thực hiện sau khi output đã được chấp nhận vào state.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76"/>
        <w:gridCol w:w="3672"/>
        <w:gridCol w:w="4118"/>
      </w:tblGrid>
      <w:tr w:rsidR="003372C0">
        <w:trPr>
          <w:cantSplit/>
          <w:tblHeader/>
          <w:jc w:val="center"/>
        </w:trPr>
        <w:tc>
          <w:tcPr>
            <w:tcW w:w="2376" w:type="dxa"/>
            <w:shd w:val="clear" w:color="auto" w:fill="203D60"/>
            <w:tcMar>
              <w:top w:w="75" w:type="dxa"/>
              <w:left w:w="75" w:type="dxa"/>
              <w:bottom w:w="75" w:type="dxa"/>
              <w:right w:w="75" w:type="dxa"/>
            </w:tcMar>
            <w:vAlign w:val="center"/>
          </w:tcPr>
          <w:p w:rsidR="003372C0" w:rsidRDefault="00F34658">
            <w:pPr>
              <w:spacing w:after="20" w:line="245" w:lineRule="auto"/>
            </w:pPr>
            <w:r>
              <w:rPr>
                <w:b/>
                <w:color w:val="FFFFFF"/>
                <w:sz w:val="18"/>
              </w:rPr>
              <w:t>Sự kiện được chấp nhận</w:t>
            </w:r>
          </w:p>
        </w:tc>
        <w:tc>
          <w:tcPr>
            <w:tcW w:w="3672" w:type="dxa"/>
            <w:shd w:val="clear" w:color="auto" w:fill="203D60"/>
            <w:tcMar>
              <w:top w:w="75" w:type="dxa"/>
              <w:left w:w="75" w:type="dxa"/>
              <w:bottom w:w="75" w:type="dxa"/>
              <w:right w:w="75" w:type="dxa"/>
            </w:tcMar>
            <w:vAlign w:val="center"/>
          </w:tcPr>
          <w:p w:rsidR="003372C0" w:rsidRDefault="00F34658">
            <w:pPr>
              <w:spacing w:after="20" w:line="245" w:lineRule="auto"/>
            </w:pPr>
            <w:r>
              <w:rPr>
                <w:b/>
                <w:color w:val="FFFFFF"/>
                <w:sz w:val="18"/>
              </w:rPr>
              <w:t>Điều kiện</w:t>
            </w:r>
          </w:p>
        </w:tc>
        <w:tc>
          <w:tcPr>
            <w:tcW w:w="4118" w:type="dxa"/>
            <w:shd w:val="clear" w:color="auto" w:fill="203D60"/>
            <w:tcMar>
              <w:top w:w="75" w:type="dxa"/>
              <w:left w:w="75" w:type="dxa"/>
              <w:bottom w:w="75" w:type="dxa"/>
              <w:right w:w="75" w:type="dxa"/>
            </w:tcMar>
            <w:vAlign w:val="center"/>
          </w:tcPr>
          <w:p w:rsidR="003372C0" w:rsidRDefault="00F34658">
            <w:pPr>
              <w:spacing w:after="20" w:line="245" w:lineRule="auto"/>
            </w:pPr>
            <w:r>
              <w:rPr>
                <w:b/>
                <w:color w:val="FFFFFF"/>
                <w:sz w:val="18"/>
              </w:rPr>
              <w:t>Hành động của Orchestrator</w:t>
            </w:r>
          </w:p>
        </w:tc>
      </w:tr>
      <w:tr w:rsidR="003372C0">
        <w:trPr>
          <w:cantSplit/>
          <w:jc w:val="center"/>
        </w:trPr>
        <w:tc>
          <w:tcPr>
            <w:tcW w:w="2376" w:type="dxa"/>
            <w:shd w:val="clear" w:color="auto" w:fill="FFFFFF"/>
            <w:tcMar>
              <w:top w:w="75" w:type="dxa"/>
              <w:left w:w="75" w:type="dxa"/>
              <w:bottom w:w="75" w:type="dxa"/>
              <w:right w:w="75" w:type="dxa"/>
            </w:tcMar>
            <w:vAlign w:val="center"/>
          </w:tcPr>
          <w:p w:rsidR="003372C0" w:rsidRDefault="00F34658">
            <w:pPr>
              <w:spacing w:after="20" w:line="245" w:lineRule="auto"/>
            </w:pPr>
            <w:r>
              <w:rPr>
                <w:sz w:val="18"/>
              </w:rPr>
              <w:t>Query hoàn tất</w:t>
            </w:r>
          </w:p>
        </w:tc>
        <w:tc>
          <w:tcPr>
            <w:tcW w:w="3672" w:type="dxa"/>
            <w:shd w:val="clear" w:color="auto" w:fill="FFFFFF"/>
            <w:tcMar>
              <w:top w:w="75" w:type="dxa"/>
              <w:left w:w="75" w:type="dxa"/>
              <w:bottom w:w="75" w:type="dxa"/>
              <w:right w:w="75" w:type="dxa"/>
            </w:tcMar>
            <w:vAlign w:val="center"/>
          </w:tcPr>
          <w:p w:rsidR="003372C0" w:rsidRDefault="00F34658">
            <w:pPr>
              <w:spacing w:after="20" w:line="245" w:lineRule="auto"/>
            </w:pPr>
            <w:r>
              <w:rPr>
                <w:sz w:val="18"/>
              </w:rPr>
              <w:t>Đủ dữ kiện để tìm</w:t>
            </w:r>
          </w:p>
        </w:tc>
        <w:tc>
          <w:tcPr>
            <w:tcW w:w="4118" w:type="dxa"/>
            <w:shd w:val="clear" w:color="auto" w:fill="FFFFFF"/>
            <w:tcMar>
              <w:top w:w="75" w:type="dxa"/>
              <w:left w:w="75" w:type="dxa"/>
              <w:bottom w:w="75" w:type="dxa"/>
              <w:right w:w="75" w:type="dxa"/>
            </w:tcMar>
            <w:vAlign w:val="center"/>
          </w:tcPr>
          <w:p w:rsidR="003372C0" w:rsidRDefault="00F34658">
            <w:pPr>
              <w:spacing w:after="20" w:line="245" w:lineRule="auto"/>
            </w:pPr>
            <w:r>
              <w:rPr>
                <w:sz w:val="18"/>
              </w:rPr>
              <w:t>Tạo Search tasks và danh sách task phải thu kết quả của vòng này.</w:t>
            </w:r>
          </w:p>
        </w:tc>
      </w:tr>
      <w:tr w:rsidR="003372C0">
        <w:trPr>
          <w:cantSplit/>
          <w:jc w:val="center"/>
        </w:trPr>
        <w:tc>
          <w:tcPr>
            <w:tcW w:w="2376" w:type="dxa"/>
            <w:shd w:val="clear" w:color="auto" w:fill="F2F5F9"/>
            <w:tcMar>
              <w:top w:w="75" w:type="dxa"/>
              <w:left w:w="75" w:type="dxa"/>
              <w:bottom w:w="75" w:type="dxa"/>
              <w:right w:w="75" w:type="dxa"/>
            </w:tcMar>
            <w:vAlign w:val="center"/>
          </w:tcPr>
          <w:p w:rsidR="003372C0" w:rsidRDefault="00F34658">
            <w:pPr>
              <w:spacing w:after="20" w:line="245" w:lineRule="auto"/>
            </w:pPr>
            <w:r>
              <w:rPr>
                <w:sz w:val="18"/>
              </w:rPr>
              <w:t>Query yêu cầu làm rõ</w:t>
            </w:r>
          </w:p>
        </w:tc>
        <w:tc>
          <w:tcPr>
            <w:tcW w:w="3672" w:type="dxa"/>
            <w:shd w:val="clear" w:color="auto" w:fill="F2F5F9"/>
            <w:tcMar>
              <w:top w:w="75" w:type="dxa"/>
              <w:left w:w="75" w:type="dxa"/>
              <w:bottom w:w="75" w:type="dxa"/>
              <w:right w:w="75" w:type="dxa"/>
            </w:tcMar>
            <w:vAlign w:val="center"/>
          </w:tcPr>
          <w:p w:rsidR="003372C0" w:rsidRDefault="00F34658">
            <w:pPr>
              <w:spacing w:after="20" w:line="245" w:lineRule="auto"/>
            </w:pPr>
            <w:r>
              <w:rPr>
                <w:sz w:val="18"/>
              </w:rPr>
              <w:t>Thiếu dữ kiện quyết định</w:t>
            </w:r>
          </w:p>
        </w:tc>
        <w:tc>
          <w:tcPr>
            <w:tcW w:w="4118" w:type="dxa"/>
            <w:shd w:val="clear" w:color="auto" w:fill="F2F5F9"/>
            <w:tcMar>
              <w:top w:w="75" w:type="dxa"/>
              <w:left w:w="75" w:type="dxa"/>
              <w:bottom w:w="75" w:type="dxa"/>
              <w:right w:w="75" w:type="dxa"/>
            </w:tcMar>
            <w:vAlign w:val="center"/>
          </w:tcPr>
          <w:p w:rsidR="003372C0" w:rsidRDefault="00F34658">
            <w:pPr>
              <w:spacing w:after="20" w:line="245" w:lineRule="auto"/>
            </w:pPr>
            <w:r>
              <w:rPr>
                <w:sz w:val="18"/>
              </w:rPr>
              <w:t>Chuyển NEEDS_INPUT; không giữ slot agent.</w:t>
            </w:r>
          </w:p>
        </w:tc>
      </w:tr>
      <w:tr w:rsidR="003372C0">
        <w:trPr>
          <w:cantSplit/>
          <w:jc w:val="center"/>
        </w:trPr>
        <w:tc>
          <w:tcPr>
            <w:tcW w:w="2376" w:type="dxa"/>
            <w:shd w:val="clear" w:color="auto" w:fill="FFFFFF"/>
            <w:tcMar>
              <w:top w:w="75" w:type="dxa"/>
              <w:left w:w="75" w:type="dxa"/>
              <w:bottom w:w="75" w:type="dxa"/>
              <w:right w:w="75" w:type="dxa"/>
            </w:tcMar>
            <w:vAlign w:val="center"/>
          </w:tcPr>
          <w:p w:rsidR="003372C0" w:rsidRDefault="00F34658">
            <w:pPr>
              <w:spacing w:after="20" w:line="245" w:lineRule="auto"/>
            </w:pPr>
            <w:r>
              <w:rPr>
                <w:sz w:val="18"/>
              </w:rPr>
              <w:t>Một Search task hoàn tất</w:t>
            </w:r>
          </w:p>
        </w:tc>
        <w:tc>
          <w:tcPr>
            <w:tcW w:w="3672" w:type="dxa"/>
            <w:shd w:val="clear" w:color="auto" w:fill="FFFFFF"/>
            <w:tcMar>
              <w:top w:w="75" w:type="dxa"/>
              <w:left w:w="75" w:type="dxa"/>
              <w:bottom w:w="75" w:type="dxa"/>
              <w:right w:w="75" w:type="dxa"/>
            </w:tcMar>
            <w:vAlign w:val="center"/>
          </w:tcPr>
          <w:p w:rsidR="003372C0" w:rsidRDefault="00F34658">
            <w:pPr>
              <w:spacing w:after="20" w:line="245" w:lineRule="auto"/>
            </w:pPr>
            <w:r>
              <w:rPr>
                <w:sz w:val="18"/>
              </w:rPr>
              <w:t>Còn nhánh bắt buộc chưa kết thúc</w:t>
            </w:r>
          </w:p>
        </w:tc>
        <w:tc>
          <w:tcPr>
            <w:tcW w:w="4118" w:type="dxa"/>
            <w:shd w:val="clear" w:color="auto" w:fill="FFFFFF"/>
            <w:tcMar>
              <w:top w:w="75" w:type="dxa"/>
              <w:left w:w="75" w:type="dxa"/>
              <w:bottom w:w="75" w:type="dxa"/>
              <w:right w:w="75" w:type="dxa"/>
            </w:tcMar>
            <w:vAlign w:val="center"/>
          </w:tcPr>
          <w:p w:rsidR="003372C0" w:rsidRDefault="00F34658">
            <w:pPr>
              <w:spacing w:after="20" w:line="245" w:lineRule="auto"/>
            </w:pPr>
            <w:r>
              <w:rPr>
                <w:sz w:val="18"/>
              </w:rPr>
              <w:t>Lưu kết quả; chưa tạo Judge của vòng đó.</w:t>
            </w:r>
          </w:p>
        </w:tc>
      </w:tr>
      <w:tr w:rsidR="003372C0">
        <w:trPr>
          <w:cantSplit/>
          <w:jc w:val="center"/>
        </w:trPr>
        <w:tc>
          <w:tcPr>
            <w:tcW w:w="2376" w:type="dxa"/>
            <w:shd w:val="clear" w:color="auto" w:fill="F2F5F9"/>
            <w:tcMar>
              <w:top w:w="75" w:type="dxa"/>
              <w:left w:w="75" w:type="dxa"/>
              <w:bottom w:w="75" w:type="dxa"/>
              <w:right w:w="75" w:type="dxa"/>
            </w:tcMar>
            <w:vAlign w:val="center"/>
          </w:tcPr>
          <w:p w:rsidR="003372C0" w:rsidRDefault="00F34658">
            <w:pPr>
              <w:spacing w:after="20" w:line="245" w:lineRule="auto"/>
            </w:pPr>
            <w:r>
              <w:rPr>
                <w:sz w:val="18"/>
              </w:rPr>
              <w:t>Vòng Search đóng</w:t>
            </w:r>
          </w:p>
        </w:tc>
        <w:tc>
          <w:tcPr>
            <w:tcW w:w="3672" w:type="dxa"/>
            <w:shd w:val="clear" w:color="auto" w:fill="F2F5F9"/>
            <w:tcMar>
              <w:top w:w="75" w:type="dxa"/>
              <w:left w:w="75" w:type="dxa"/>
              <w:bottom w:w="75" w:type="dxa"/>
              <w:right w:w="75" w:type="dxa"/>
            </w:tcMar>
            <w:vAlign w:val="center"/>
          </w:tcPr>
          <w:p w:rsidR="003372C0" w:rsidRDefault="00F34658">
            <w:pPr>
              <w:spacing w:after="20" w:line="245" w:lineRule="auto"/>
            </w:pPr>
            <w:r>
              <w:rPr>
                <w:sz w:val="18"/>
              </w:rPr>
              <w:t>Có kết quả và trạng thái mọi nhánh</w:t>
            </w:r>
          </w:p>
        </w:tc>
        <w:tc>
          <w:tcPr>
            <w:tcW w:w="4118" w:type="dxa"/>
            <w:shd w:val="clear" w:color="auto" w:fill="F2F5F9"/>
            <w:tcMar>
              <w:top w:w="75" w:type="dxa"/>
              <w:left w:w="75" w:type="dxa"/>
              <w:bottom w:w="75" w:type="dxa"/>
              <w:right w:w="75" w:type="dxa"/>
            </w:tcMar>
            <w:vAlign w:val="center"/>
          </w:tcPr>
          <w:p w:rsidR="003372C0" w:rsidRDefault="00F34658">
            <w:pPr>
              <w:spacing w:after="20" w:line="245" w:lineRule="auto"/>
            </w:pPr>
            <w:r>
              <w:rPr>
                <w:sz w:val="18"/>
              </w:rPr>
              <w:t>Tạo Judge với evidence và danh sách nhánh thiếu/lỗi.</w:t>
            </w:r>
          </w:p>
        </w:tc>
      </w:tr>
      <w:tr w:rsidR="003372C0">
        <w:trPr>
          <w:cantSplit/>
          <w:jc w:val="center"/>
        </w:trPr>
        <w:tc>
          <w:tcPr>
            <w:tcW w:w="2376" w:type="dxa"/>
            <w:shd w:val="clear" w:color="auto" w:fill="FFFFFF"/>
            <w:tcMar>
              <w:top w:w="75" w:type="dxa"/>
              <w:left w:w="75" w:type="dxa"/>
              <w:bottom w:w="75" w:type="dxa"/>
              <w:right w:w="75" w:type="dxa"/>
            </w:tcMar>
            <w:vAlign w:val="center"/>
          </w:tcPr>
          <w:p w:rsidR="003372C0" w:rsidRDefault="00F34658">
            <w:pPr>
              <w:spacing w:after="20" w:line="245" w:lineRule="auto"/>
            </w:pPr>
            <w:r>
              <w:rPr>
                <w:sz w:val="18"/>
              </w:rPr>
              <w:t>Judge trả INSUFFICIENT</w:t>
            </w:r>
          </w:p>
        </w:tc>
        <w:tc>
          <w:tcPr>
            <w:tcW w:w="3672" w:type="dxa"/>
            <w:shd w:val="clear" w:color="auto" w:fill="FFFFFF"/>
            <w:tcMar>
              <w:top w:w="75" w:type="dxa"/>
              <w:left w:w="75" w:type="dxa"/>
              <w:bottom w:w="75" w:type="dxa"/>
              <w:right w:w="75" w:type="dxa"/>
            </w:tcMar>
            <w:vAlign w:val="center"/>
          </w:tcPr>
          <w:p w:rsidR="003372C0" w:rsidRDefault="00F34658">
            <w:pPr>
              <w:spacing w:after="20" w:line="245" w:lineRule="auto"/>
            </w:pPr>
            <w:r>
              <w:rPr>
                <w:sz w:val="18"/>
              </w:rPr>
              <w:t>Còn ngân sách và có hướng tìm hữu ích</w:t>
            </w:r>
          </w:p>
        </w:tc>
        <w:tc>
          <w:tcPr>
            <w:tcW w:w="4118" w:type="dxa"/>
            <w:shd w:val="clear" w:color="auto" w:fill="FFFFFF"/>
            <w:tcMar>
              <w:top w:w="75" w:type="dxa"/>
              <w:left w:w="75" w:type="dxa"/>
              <w:bottom w:w="75" w:type="dxa"/>
              <w:right w:w="75" w:type="dxa"/>
            </w:tcMar>
            <w:vAlign w:val="center"/>
          </w:tcPr>
          <w:p w:rsidR="003372C0" w:rsidRDefault="00F34658">
            <w:pPr>
              <w:spacing w:after="20" w:line="245" w:lineRule="auto"/>
            </w:pPr>
            <w:r>
              <w:rPr>
                <w:sz w:val="18"/>
              </w:rPr>
              <w:t>Tạo Query refinement rồi Search vòng mới.</w:t>
            </w:r>
          </w:p>
        </w:tc>
      </w:tr>
      <w:tr w:rsidR="003372C0">
        <w:trPr>
          <w:cantSplit/>
          <w:jc w:val="center"/>
        </w:trPr>
        <w:tc>
          <w:tcPr>
            <w:tcW w:w="2376" w:type="dxa"/>
            <w:shd w:val="clear" w:color="auto" w:fill="F2F5F9"/>
            <w:tcMar>
              <w:top w:w="75" w:type="dxa"/>
              <w:left w:w="75" w:type="dxa"/>
              <w:bottom w:w="75" w:type="dxa"/>
              <w:right w:w="75" w:type="dxa"/>
            </w:tcMar>
            <w:vAlign w:val="center"/>
          </w:tcPr>
          <w:p w:rsidR="003372C0" w:rsidRDefault="00F34658">
            <w:pPr>
              <w:spacing w:after="20" w:line="245" w:lineRule="auto"/>
            </w:pPr>
            <w:r>
              <w:rPr>
                <w:sz w:val="18"/>
              </w:rPr>
              <w:t>Judge trả SUFFICIENT</w:t>
            </w:r>
          </w:p>
        </w:tc>
        <w:tc>
          <w:tcPr>
            <w:tcW w:w="3672" w:type="dxa"/>
            <w:shd w:val="clear" w:color="auto" w:fill="F2F5F9"/>
            <w:tcMar>
              <w:top w:w="75" w:type="dxa"/>
              <w:left w:w="75" w:type="dxa"/>
              <w:bottom w:w="75" w:type="dxa"/>
              <w:right w:w="75" w:type="dxa"/>
            </w:tcMar>
            <w:vAlign w:val="center"/>
          </w:tcPr>
          <w:p w:rsidR="003372C0" w:rsidRDefault="00F34658">
            <w:pPr>
              <w:spacing w:after="20" w:line="245" w:lineRule="auto"/>
            </w:pPr>
            <w:r>
              <w:rPr>
                <w:sz w:val="18"/>
              </w:rPr>
              <w:t>mode = qa</w:t>
            </w:r>
          </w:p>
        </w:tc>
        <w:tc>
          <w:tcPr>
            <w:tcW w:w="4118" w:type="dxa"/>
            <w:shd w:val="clear" w:color="auto" w:fill="F2F5F9"/>
            <w:tcMar>
              <w:top w:w="75" w:type="dxa"/>
              <w:left w:w="75" w:type="dxa"/>
              <w:bottom w:w="75" w:type="dxa"/>
              <w:right w:w="75" w:type="dxa"/>
            </w:tcMar>
            <w:vAlign w:val="center"/>
          </w:tcPr>
          <w:p w:rsidR="003372C0" w:rsidRDefault="00F34658">
            <w:pPr>
              <w:spacing w:after="20" w:line="245" w:lineRule="auto"/>
            </w:pPr>
            <w:r>
              <w:rPr>
                <w:sz w:val="18"/>
              </w:rPr>
              <w:t>Tạo Answer với evidence được chọn.</w:t>
            </w:r>
          </w:p>
        </w:tc>
      </w:tr>
      <w:tr w:rsidR="003372C0">
        <w:trPr>
          <w:cantSplit/>
          <w:jc w:val="center"/>
        </w:trPr>
        <w:tc>
          <w:tcPr>
            <w:tcW w:w="2376" w:type="dxa"/>
            <w:shd w:val="clear" w:color="auto" w:fill="FFFFFF"/>
            <w:tcMar>
              <w:top w:w="75" w:type="dxa"/>
              <w:left w:w="75" w:type="dxa"/>
              <w:bottom w:w="75" w:type="dxa"/>
              <w:right w:w="75" w:type="dxa"/>
            </w:tcMar>
            <w:vAlign w:val="center"/>
          </w:tcPr>
          <w:p w:rsidR="003372C0" w:rsidRDefault="00F34658">
            <w:pPr>
              <w:spacing w:after="20" w:line="245" w:lineRule="auto"/>
            </w:pPr>
            <w:r>
              <w:rPr>
                <w:sz w:val="18"/>
              </w:rPr>
              <w:t>Judge kết thúc đánh giá</w:t>
            </w:r>
          </w:p>
        </w:tc>
        <w:tc>
          <w:tcPr>
            <w:tcW w:w="3672" w:type="dxa"/>
            <w:shd w:val="clear" w:color="auto" w:fill="FFFFFF"/>
            <w:tcMar>
              <w:top w:w="75" w:type="dxa"/>
              <w:left w:w="75" w:type="dxa"/>
              <w:bottom w:w="75" w:type="dxa"/>
              <w:right w:w="75" w:type="dxa"/>
            </w:tcMar>
            <w:vAlign w:val="center"/>
          </w:tcPr>
          <w:p w:rsidR="003372C0" w:rsidRDefault="00F34658">
            <w:pPr>
              <w:spacing w:after="20" w:line="245" w:lineRule="auto"/>
            </w:pPr>
            <w:r>
              <w:rPr>
                <w:sz w:val="18"/>
              </w:rPr>
              <w:t>mode = verify, không lỗi và không mở vòng tìm mới</w:t>
            </w:r>
          </w:p>
        </w:tc>
        <w:tc>
          <w:tcPr>
            <w:tcW w:w="4118" w:type="dxa"/>
            <w:shd w:val="clear" w:color="auto" w:fill="FFFFFF"/>
            <w:tcMar>
              <w:top w:w="75" w:type="dxa"/>
              <w:left w:w="75" w:type="dxa"/>
              <w:bottom w:w="75" w:type="dxa"/>
              <w:right w:w="75" w:type="dxa"/>
            </w:tcMar>
            <w:vAlign w:val="center"/>
          </w:tcPr>
          <w:p w:rsidR="003372C0" w:rsidRDefault="00F34658">
            <w:pPr>
              <w:spacing w:after="20" w:line="245" w:lineRule="auto"/>
            </w:pPr>
            <w:r>
              <w:rPr>
                <w:sz w:val="18"/>
              </w:rPr>
              <w:t>Tạo Verify các claim/citation gốc; phần thiếu vẫn phải thể hiện.</w:t>
            </w:r>
          </w:p>
        </w:tc>
      </w:tr>
      <w:tr w:rsidR="003372C0">
        <w:trPr>
          <w:cantSplit/>
          <w:jc w:val="center"/>
        </w:trPr>
        <w:tc>
          <w:tcPr>
            <w:tcW w:w="2376" w:type="dxa"/>
            <w:shd w:val="clear" w:color="auto" w:fill="F2F5F9"/>
            <w:tcMar>
              <w:top w:w="75" w:type="dxa"/>
              <w:left w:w="75" w:type="dxa"/>
              <w:bottom w:w="75" w:type="dxa"/>
              <w:right w:w="75" w:type="dxa"/>
            </w:tcMar>
            <w:vAlign w:val="center"/>
          </w:tcPr>
          <w:p w:rsidR="003372C0" w:rsidRDefault="00F34658">
            <w:pPr>
              <w:spacing w:after="20" w:line="245" w:lineRule="auto"/>
            </w:pPr>
            <w:r>
              <w:rPr>
                <w:sz w:val="18"/>
              </w:rPr>
              <w:t>Answer hoàn tất</w:t>
            </w:r>
          </w:p>
        </w:tc>
        <w:tc>
          <w:tcPr>
            <w:tcW w:w="3672" w:type="dxa"/>
            <w:shd w:val="clear" w:color="auto" w:fill="F2F5F9"/>
            <w:tcMar>
              <w:top w:w="75" w:type="dxa"/>
              <w:left w:w="75" w:type="dxa"/>
              <w:bottom w:w="75" w:type="dxa"/>
              <w:right w:w="75" w:type="dxa"/>
            </w:tcMar>
            <w:vAlign w:val="center"/>
          </w:tcPr>
          <w:p w:rsidR="003372C0" w:rsidRDefault="00F34658">
            <w:pPr>
              <w:spacing w:after="20" w:line="245" w:lineRule="auto"/>
            </w:pPr>
            <w:r>
              <w:rPr>
                <w:sz w:val="18"/>
              </w:rPr>
              <w:t>Bản nháp hợp lệ về cấu trúc</w:t>
            </w:r>
          </w:p>
        </w:tc>
        <w:tc>
          <w:tcPr>
            <w:tcW w:w="4118" w:type="dxa"/>
            <w:shd w:val="clear" w:color="auto" w:fill="F2F5F9"/>
            <w:tcMar>
              <w:top w:w="75" w:type="dxa"/>
              <w:left w:w="75" w:type="dxa"/>
              <w:bottom w:w="75" w:type="dxa"/>
              <w:right w:w="75" w:type="dxa"/>
            </w:tcMar>
            <w:vAlign w:val="center"/>
          </w:tcPr>
          <w:p w:rsidR="003372C0" w:rsidRDefault="00F34658">
            <w:pPr>
              <w:spacing w:after="20" w:line="245" w:lineRule="auto"/>
            </w:pPr>
            <w:r>
              <w:rPr>
                <w:sz w:val="18"/>
              </w:rPr>
              <w:t>Tạo Verify theo draft_version vừa tạo.</w:t>
            </w:r>
          </w:p>
        </w:tc>
      </w:tr>
      <w:tr w:rsidR="003372C0">
        <w:trPr>
          <w:cantSplit/>
          <w:jc w:val="center"/>
        </w:trPr>
        <w:tc>
          <w:tcPr>
            <w:tcW w:w="2376" w:type="dxa"/>
            <w:shd w:val="clear" w:color="auto" w:fill="FFFFFF"/>
            <w:tcMar>
              <w:top w:w="75" w:type="dxa"/>
              <w:left w:w="75" w:type="dxa"/>
              <w:bottom w:w="75" w:type="dxa"/>
              <w:right w:w="75" w:type="dxa"/>
            </w:tcMar>
            <w:vAlign w:val="center"/>
          </w:tcPr>
          <w:p w:rsidR="003372C0" w:rsidRDefault="00F34658">
            <w:pPr>
              <w:spacing w:after="20" w:line="245" w:lineRule="auto"/>
            </w:pPr>
            <w:r>
              <w:rPr>
                <w:sz w:val="18"/>
              </w:rPr>
              <w:t>Verify yêu cầu sửa</w:t>
            </w:r>
          </w:p>
        </w:tc>
        <w:tc>
          <w:tcPr>
            <w:tcW w:w="3672" w:type="dxa"/>
            <w:shd w:val="clear" w:color="auto" w:fill="FFFFFF"/>
            <w:tcMar>
              <w:top w:w="75" w:type="dxa"/>
              <w:left w:w="75" w:type="dxa"/>
              <w:bottom w:w="75" w:type="dxa"/>
              <w:right w:w="75" w:type="dxa"/>
            </w:tcMar>
            <w:vAlign w:val="center"/>
          </w:tcPr>
          <w:p w:rsidR="003372C0" w:rsidRDefault="00F34658">
            <w:pPr>
              <w:spacing w:after="20" w:line="245" w:lineRule="auto"/>
            </w:pPr>
            <w:r>
              <w:rPr>
                <w:sz w:val="18"/>
              </w:rPr>
              <w:t>Có lỗi có thể sửa và còn ngân sách</w:t>
            </w:r>
          </w:p>
        </w:tc>
        <w:tc>
          <w:tcPr>
            <w:tcW w:w="4118" w:type="dxa"/>
            <w:shd w:val="clear" w:color="auto" w:fill="FFFFFF"/>
            <w:tcMar>
              <w:top w:w="75" w:type="dxa"/>
              <w:left w:w="75" w:type="dxa"/>
              <w:bottom w:w="75" w:type="dxa"/>
              <w:right w:w="75" w:type="dxa"/>
            </w:tcMar>
            <w:vAlign w:val="center"/>
          </w:tcPr>
          <w:p w:rsidR="003372C0" w:rsidRDefault="00F34658">
            <w:pPr>
              <w:spacing w:after="20" w:line="245" w:lineRule="auto"/>
            </w:pPr>
            <w:r>
              <w:rPr>
                <w:sz w:val="18"/>
              </w:rPr>
              <w:t>Tạo Faith-Search hoặc sửa Answer; sau đó Verify lại phần bị ảnh hưởng.</w:t>
            </w:r>
          </w:p>
        </w:tc>
      </w:tr>
      <w:tr w:rsidR="003372C0">
        <w:trPr>
          <w:cantSplit/>
          <w:jc w:val="center"/>
        </w:trPr>
        <w:tc>
          <w:tcPr>
            <w:tcW w:w="2376" w:type="dxa"/>
            <w:shd w:val="clear" w:color="auto" w:fill="F2F5F9"/>
            <w:tcMar>
              <w:top w:w="75" w:type="dxa"/>
              <w:left w:w="75" w:type="dxa"/>
              <w:bottom w:w="75" w:type="dxa"/>
              <w:right w:w="75" w:type="dxa"/>
            </w:tcMar>
            <w:vAlign w:val="center"/>
          </w:tcPr>
          <w:p w:rsidR="003372C0" w:rsidRDefault="00F34658">
            <w:pPr>
              <w:spacing w:after="20" w:line="245" w:lineRule="auto"/>
            </w:pPr>
            <w:r>
              <w:rPr>
                <w:sz w:val="18"/>
              </w:rPr>
              <w:t>Đạt điều kiện kết thúc</w:t>
            </w:r>
          </w:p>
        </w:tc>
        <w:tc>
          <w:tcPr>
            <w:tcW w:w="3672" w:type="dxa"/>
            <w:shd w:val="clear" w:color="auto" w:fill="F2F5F9"/>
            <w:tcMar>
              <w:top w:w="75" w:type="dxa"/>
              <w:left w:w="75" w:type="dxa"/>
              <w:bottom w:w="75" w:type="dxa"/>
              <w:right w:w="75" w:type="dxa"/>
            </w:tcMar>
            <w:vAlign w:val="center"/>
          </w:tcPr>
          <w:p w:rsidR="003372C0" w:rsidRDefault="00F34658">
            <w:pPr>
              <w:spacing w:after="20" w:line="245" w:lineRule="auto"/>
            </w:pPr>
            <w:r>
              <w:rPr>
                <w:sz w:val="18"/>
              </w:rPr>
              <w:t>Đã xử lý đủ các phần bắt buộc hoặc đạt giới hạn</w:t>
            </w:r>
          </w:p>
        </w:tc>
        <w:tc>
          <w:tcPr>
            <w:tcW w:w="4118" w:type="dxa"/>
            <w:shd w:val="clear" w:color="auto" w:fill="F2F5F9"/>
            <w:tcMar>
              <w:top w:w="75" w:type="dxa"/>
              <w:left w:w="75" w:type="dxa"/>
              <w:bottom w:w="75" w:type="dxa"/>
              <w:right w:w="75" w:type="dxa"/>
            </w:tcMar>
            <w:vAlign w:val="center"/>
          </w:tcPr>
          <w:p w:rsidR="003372C0" w:rsidRDefault="00F34658">
            <w:pPr>
              <w:spacing w:after="20" w:line="245" w:lineRule="auto"/>
            </w:pPr>
            <w:r>
              <w:rPr>
                <w:sz w:val="18"/>
              </w:rPr>
              <w:t>Lưu báo cáo/câu trả lời và stop_reason; đóng run.</w:t>
            </w:r>
          </w:p>
        </w:tc>
      </w:tr>
    </w:tbl>
    <w:p w:rsidR="003372C0" w:rsidRDefault="003372C0">
      <w:pPr>
        <w:spacing w:after="0"/>
      </w:pPr>
    </w:p>
    <w:p w:rsidR="003372C0" w:rsidRDefault="00F34658">
      <w:r>
        <w:t>Lỗi kỹ thuật đi theo nhánh retry; hết retry phải ghi nhận thất bại, không coi là SUFFICIENT. Kiểm tra hủy và deadline trước khi tạo bước mới. Nhánh refinement được xét trước nhánh Verify khi còn điều kiện tìm bổ sung.</w:t>
      </w:r>
    </w:p>
    <w:p w:rsidR="003372C0" w:rsidRDefault="00F34658">
      <w:r>
        <w:rPr>
          <w:b/>
        </w:rPr>
        <w:t>Run state:</w:t>
      </w:r>
      <w:r>
        <w:t xml:space="preserve"> QUEUED, RUNNING, NEEDS_INPUT, COMPLETED, PARTIAL, FAILED, CANCELLED, EXPIRED. COMPLETED chỉ nói công việc đã hoàn tất; một báo cáo hoàn chỉnh vẫn có thể kết luận citation INCORRECT. Không trộn trạng thái thực thi với nhãn kiểm chứng.</w:t>
      </w:r>
    </w:p>
    <w:p w:rsidR="003372C0" w:rsidRDefault="00F34658">
      <w:r>
        <w:rPr>
          <w:b/>
        </w:rPr>
        <w:t>Task state:</w:t>
      </w:r>
      <w:r>
        <w:t xml:space="preserve"> READY, RUNNING, RETRY_WAIT, SUCCEEDED, FAILED, CANCELLED, EXPIRED. Lỗi tạm thời chuyển RETRY_WAIT với available_at; thất bại cuối cùng mới đóng nhánh. Task chưa đủ dependency chưa được tạo READY hoặc nằm BLOCKED nếu cần tạo trước để hiển thị kế hoạch.</w:t>
      </w:r>
    </w:p>
    <w:p w:rsidR="003372C0" w:rsidRDefault="00F34658">
      <w:r>
        <w:rPr>
          <w:b/>
        </w:rPr>
        <w:t>Hỏi đáp:</w:t>
      </w:r>
      <w:r>
        <w:t xml:space="preserve"> Query → Search → Judge → Answer → Verify → kết quả. </w:t>
      </w:r>
      <w:r>
        <w:rPr>
          <w:b/>
        </w:rPr>
        <w:t>Kiểm chứng:</w:t>
      </w:r>
      <w:r>
        <w:t xml:space="preserve"> Query trích claim/citation → Search nguồn gốc → Judge đánh giá khoảng trống → Verify → báo cáo. Report Renderer dựng báo cáo kiểm chứng từ dữ liệu đã chấp nhận, không cần gọi Answer để sinh một tư vấn mới.</w:t>
      </w:r>
    </w:p>
    <w:p w:rsidR="003372C0" w:rsidRDefault="00F34658">
      <w:r>
        <w:t>Khi hết ngân sách mà thiếu evidence, hệ thống trả kết quả có giới hạn hoặc không kết luận. Không chuyển INSUFFICIENT thành SUFFICIENT chỉ để kết thúc. Khi nguồn thay thế được xác minh, vẫn giữ nguyên đánh giá đối với citation gốc. [P1]</w:t>
      </w:r>
    </w:p>
    <w:p w:rsidR="003372C0" w:rsidRDefault="00F34658">
      <w:r>
        <w:br w:type="page"/>
      </w:r>
    </w:p>
    <w:p w:rsidR="003372C0" w:rsidRDefault="00F34658" w:rsidP="0081444E">
      <w:pPr>
        <w:pStyle w:val="Heading1"/>
        <w:numPr>
          <w:ilvl w:val="0"/>
          <w:numId w:val="10"/>
        </w:numPr>
      </w:pPr>
      <w:r>
        <w:lastRenderedPageBreak/>
        <w:t>Diễn biến cụ thể của ba yêu cầu đồng thời</w:t>
      </w:r>
    </w:p>
    <w:p w:rsidR="003372C0" w:rsidRDefault="00F34658">
      <w:r>
        <w:t>Giả định A, B, C đến cùng lúc, thuộc các hội thoại độc lập, đều chạy Q&amp;A một vòng và không lỗi. Query có 1 slot, Search có 2, Judge/Answer/Verify mỗi loại có 1. Giả định quota và pool LLM đủ cho các giai đoạn chồng lấn; Search trong ví dụ dùng retrieval, không dùng thêm LLM. Thời gian là giả định để kiểm tra lịch thực thi.</w:t>
      </w:r>
    </w:p>
    <w:p w:rsidR="003372C0" w:rsidRDefault="00F34658">
      <w:r>
        <w:rPr>
          <w:noProof/>
        </w:rPr>
        <w:drawing>
          <wp:inline distT="0" distB="0" distL="0" distR="0">
            <wp:extent cx="6400800" cy="1475170"/>
            <wp:effectExtent l="0" t="0" r="0" b="0"/>
            <wp:docPr id="2" name="Picture 2" descr="tim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meline.png"/>
                    <pic:cNvPicPr/>
                  </pic:nvPicPr>
                  <pic:blipFill>
                    <a:blip r:embed="rId9"/>
                    <a:stretch>
                      <a:fillRect/>
                    </a:stretch>
                  </pic:blipFill>
                  <pic:spPr>
                    <a:xfrm>
                      <a:off x="0" y="0"/>
                      <a:ext cx="6400800" cy="1475170"/>
                    </a:xfrm>
                    <a:prstGeom prst="rect">
                      <a:avLst/>
                    </a:prstGeom>
                  </pic:spPr>
                </pic:pic>
              </a:graphicData>
            </a:graphic>
          </wp:inline>
        </w:drawing>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008"/>
        <w:gridCol w:w="4464"/>
        <w:gridCol w:w="4694"/>
      </w:tblGrid>
      <w:tr w:rsidR="003372C0">
        <w:trPr>
          <w:cantSplit/>
          <w:tblHeader/>
          <w:jc w:val="center"/>
        </w:trPr>
        <w:tc>
          <w:tcPr>
            <w:tcW w:w="1008" w:type="dxa"/>
            <w:shd w:val="clear" w:color="auto" w:fill="203D60"/>
            <w:tcMar>
              <w:top w:w="75" w:type="dxa"/>
              <w:left w:w="75" w:type="dxa"/>
              <w:bottom w:w="75" w:type="dxa"/>
              <w:right w:w="75" w:type="dxa"/>
            </w:tcMar>
            <w:vAlign w:val="center"/>
          </w:tcPr>
          <w:p w:rsidR="003372C0" w:rsidRDefault="00F34658">
            <w:pPr>
              <w:spacing w:after="20" w:line="245" w:lineRule="auto"/>
            </w:pPr>
            <w:r>
              <w:rPr>
                <w:b/>
                <w:color w:val="FFFFFF"/>
                <w:sz w:val="18"/>
              </w:rPr>
              <w:t>Thời điểm</w:t>
            </w:r>
          </w:p>
        </w:tc>
        <w:tc>
          <w:tcPr>
            <w:tcW w:w="4464" w:type="dxa"/>
            <w:shd w:val="clear" w:color="auto" w:fill="203D60"/>
            <w:tcMar>
              <w:top w:w="75" w:type="dxa"/>
              <w:left w:w="75" w:type="dxa"/>
              <w:bottom w:w="75" w:type="dxa"/>
              <w:right w:w="75" w:type="dxa"/>
            </w:tcMar>
            <w:vAlign w:val="center"/>
          </w:tcPr>
          <w:p w:rsidR="003372C0" w:rsidRDefault="00F34658">
            <w:pPr>
              <w:spacing w:after="20" w:line="245" w:lineRule="auto"/>
            </w:pPr>
            <w:r>
              <w:rPr>
                <w:b/>
                <w:color w:val="FFFFFF"/>
                <w:sz w:val="18"/>
              </w:rPr>
              <w:t>Diễn biến thực thi</w:t>
            </w:r>
          </w:p>
        </w:tc>
        <w:tc>
          <w:tcPr>
            <w:tcW w:w="4694" w:type="dxa"/>
            <w:shd w:val="clear" w:color="auto" w:fill="203D60"/>
            <w:tcMar>
              <w:top w:w="75" w:type="dxa"/>
              <w:left w:w="75" w:type="dxa"/>
              <w:bottom w:w="75" w:type="dxa"/>
              <w:right w:w="75" w:type="dxa"/>
            </w:tcMar>
            <w:vAlign w:val="center"/>
          </w:tcPr>
          <w:p w:rsidR="003372C0" w:rsidRDefault="00F34658">
            <w:pPr>
              <w:spacing w:after="20" w:line="245" w:lineRule="auto"/>
            </w:pPr>
            <w:r>
              <w:rPr>
                <w:b/>
                <w:color w:val="FFFFFF"/>
                <w:sz w:val="18"/>
              </w:rPr>
              <w:t>Kết quả điều phối</w:t>
            </w:r>
          </w:p>
        </w:tc>
      </w:tr>
      <w:tr w:rsidR="003372C0">
        <w:trPr>
          <w:cantSplit/>
          <w:jc w:val="center"/>
        </w:trPr>
        <w:tc>
          <w:tcPr>
            <w:tcW w:w="1008" w:type="dxa"/>
            <w:shd w:val="clear" w:color="auto" w:fill="FFFFFF"/>
            <w:tcMar>
              <w:top w:w="75" w:type="dxa"/>
              <w:left w:w="75" w:type="dxa"/>
              <w:bottom w:w="75" w:type="dxa"/>
              <w:right w:w="75" w:type="dxa"/>
            </w:tcMar>
            <w:vAlign w:val="center"/>
          </w:tcPr>
          <w:p w:rsidR="003372C0" w:rsidRDefault="00F34658">
            <w:pPr>
              <w:spacing w:after="20" w:line="245" w:lineRule="auto"/>
            </w:pPr>
            <w:r>
              <w:rPr>
                <w:sz w:val="18"/>
              </w:rPr>
              <w:t>0</w:t>
            </w:r>
          </w:p>
        </w:tc>
        <w:tc>
          <w:tcPr>
            <w:tcW w:w="4464" w:type="dxa"/>
            <w:shd w:val="clear" w:color="auto" w:fill="FFFFFF"/>
            <w:tcMar>
              <w:top w:w="75" w:type="dxa"/>
              <w:left w:w="75" w:type="dxa"/>
              <w:bottom w:w="75" w:type="dxa"/>
              <w:right w:w="75" w:type="dxa"/>
            </w:tcMar>
            <w:vAlign w:val="center"/>
          </w:tcPr>
          <w:p w:rsidR="003372C0" w:rsidRDefault="00F34658">
            <w:pPr>
              <w:spacing w:after="20" w:line="245" w:lineRule="auto"/>
            </w:pPr>
            <w:r>
              <w:rPr>
                <w:sz w:val="18"/>
              </w:rPr>
              <w:t>Query_A chạy; Query_B/C chờ slot Query.</w:t>
            </w:r>
          </w:p>
        </w:tc>
        <w:tc>
          <w:tcPr>
            <w:tcW w:w="4694" w:type="dxa"/>
            <w:shd w:val="clear" w:color="auto" w:fill="FFFFFF"/>
            <w:tcMar>
              <w:top w:w="75" w:type="dxa"/>
              <w:left w:w="75" w:type="dxa"/>
              <w:bottom w:w="75" w:type="dxa"/>
              <w:right w:w="75" w:type="dxa"/>
            </w:tcMar>
            <w:vAlign w:val="center"/>
          </w:tcPr>
          <w:p w:rsidR="003372C0" w:rsidRDefault="00F34658">
            <w:pPr>
              <w:spacing w:after="20" w:line="245" w:lineRule="auto"/>
            </w:pPr>
            <w:r>
              <w:rPr>
                <w:sz w:val="18"/>
              </w:rPr>
              <w:t>Không gọi Search trước khi có QueryPlan.</w:t>
            </w:r>
          </w:p>
        </w:tc>
      </w:tr>
      <w:tr w:rsidR="003372C0">
        <w:trPr>
          <w:cantSplit/>
          <w:jc w:val="center"/>
        </w:trPr>
        <w:tc>
          <w:tcPr>
            <w:tcW w:w="1008" w:type="dxa"/>
            <w:shd w:val="clear" w:color="auto" w:fill="F2F5F9"/>
            <w:tcMar>
              <w:top w:w="75" w:type="dxa"/>
              <w:left w:w="75" w:type="dxa"/>
              <w:bottom w:w="75" w:type="dxa"/>
              <w:right w:w="75" w:type="dxa"/>
            </w:tcMar>
            <w:vAlign w:val="center"/>
          </w:tcPr>
          <w:p w:rsidR="003372C0" w:rsidRDefault="00F34658">
            <w:pPr>
              <w:spacing w:after="20" w:line="245" w:lineRule="auto"/>
            </w:pPr>
            <w:r>
              <w:rPr>
                <w:sz w:val="18"/>
              </w:rPr>
              <w:t>1</w:t>
            </w:r>
          </w:p>
        </w:tc>
        <w:tc>
          <w:tcPr>
            <w:tcW w:w="4464" w:type="dxa"/>
            <w:shd w:val="clear" w:color="auto" w:fill="F2F5F9"/>
            <w:tcMar>
              <w:top w:w="75" w:type="dxa"/>
              <w:left w:w="75" w:type="dxa"/>
              <w:bottom w:w="75" w:type="dxa"/>
              <w:right w:w="75" w:type="dxa"/>
            </w:tcMar>
            <w:vAlign w:val="center"/>
          </w:tcPr>
          <w:p w:rsidR="003372C0" w:rsidRDefault="00F34658">
            <w:pPr>
              <w:spacing w:after="20" w:line="245" w:lineRule="auto"/>
            </w:pPr>
            <w:r>
              <w:rPr>
                <w:sz w:val="18"/>
              </w:rPr>
              <w:t>Query_A xong, Search_A chạy; Query_B bắt đầu.</w:t>
            </w:r>
          </w:p>
        </w:tc>
        <w:tc>
          <w:tcPr>
            <w:tcW w:w="4694" w:type="dxa"/>
            <w:shd w:val="clear" w:color="auto" w:fill="F2F5F9"/>
            <w:tcMar>
              <w:top w:w="75" w:type="dxa"/>
              <w:left w:w="75" w:type="dxa"/>
              <w:bottom w:w="75" w:type="dxa"/>
              <w:right w:w="75" w:type="dxa"/>
            </w:tcMar>
            <w:vAlign w:val="center"/>
          </w:tcPr>
          <w:p w:rsidR="003372C0" w:rsidRDefault="00F34658">
            <w:pPr>
              <w:spacing w:after="20" w:line="245" w:lineRule="auto"/>
            </w:pPr>
            <w:r>
              <w:rPr>
                <w:sz w:val="18"/>
              </w:rPr>
              <w:t>Query đã nhận B trong khi A đang tìm kiếm.</w:t>
            </w:r>
          </w:p>
        </w:tc>
      </w:tr>
      <w:tr w:rsidR="003372C0">
        <w:trPr>
          <w:cantSplit/>
          <w:jc w:val="center"/>
        </w:trPr>
        <w:tc>
          <w:tcPr>
            <w:tcW w:w="1008" w:type="dxa"/>
            <w:shd w:val="clear" w:color="auto" w:fill="FFFFFF"/>
            <w:tcMar>
              <w:top w:w="75" w:type="dxa"/>
              <w:left w:w="75" w:type="dxa"/>
              <w:bottom w:w="75" w:type="dxa"/>
              <w:right w:w="75" w:type="dxa"/>
            </w:tcMar>
            <w:vAlign w:val="center"/>
          </w:tcPr>
          <w:p w:rsidR="003372C0" w:rsidRDefault="00F34658">
            <w:pPr>
              <w:spacing w:after="20" w:line="245" w:lineRule="auto"/>
            </w:pPr>
            <w:r>
              <w:rPr>
                <w:sz w:val="18"/>
              </w:rPr>
              <w:t>2</w:t>
            </w:r>
          </w:p>
        </w:tc>
        <w:tc>
          <w:tcPr>
            <w:tcW w:w="4464" w:type="dxa"/>
            <w:shd w:val="clear" w:color="auto" w:fill="FFFFFF"/>
            <w:tcMar>
              <w:top w:w="75" w:type="dxa"/>
              <w:left w:w="75" w:type="dxa"/>
              <w:bottom w:w="75" w:type="dxa"/>
              <w:right w:w="75" w:type="dxa"/>
            </w:tcMar>
            <w:vAlign w:val="center"/>
          </w:tcPr>
          <w:p w:rsidR="003372C0" w:rsidRDefault="00F34658">
            <w:pPr>
              <w:spacing w:after="20" w:line="245" w:lineRule="auto"/>
            </w:pPr>
            <w:r>
              <w:rPr>
                <w:sz w:val="18"/>
              </w:rPr>
              <w:t>Query_B xong, Search_B chạy ở slot thứ hai; Query_C chạy.</w:t>
            </w:r>
          </w:p>
        </w:tc>
        <w:tc>
          <w:tcPr>
            <w:tcW w:w="4694" w:type="dxa"/>
            <w:shd w:val="clear" w:color="auto" w:fill="FFFFFF"/>
            <w:tcMar>
              <w:top w:w="75" w:type="dxa"/>
              <w:left w:w="75" w:type="dxa"/>
              <w:bottom w:w="75" w:type="dxa"/>
              <w:right w:w="75" w:type="dxa"/>
            </w:tcMar>
            <w:vAlign w:val="center"/>
          </w:tcPr>
          <w:p w:rsidR="003372C0" w:rsidRDefault="00F34658">
            <w:pPr>
              <w:spacing w:after="20" w:line="245" w:lineRule="auto"/>
            </w:pPr>
            <w:r>
              <w:rPr>
                <w:sz w:val="18"/>
              </w:rPr>
              <w:t>Search_A và Search_B cùng tồn tại với input khác nhau.</w:t>
            </w:r>
          </w:p>
        </w:tc>
      </w:tr>
      <w:tr w:rsidR="003372C0">
        <w:trPr>
          <w:cantSplit/>
          <w:jc w:val="center"/>
        </w:trPr>
        <w:tc>
          <w:tcPr>
            <w:tcW w:w="1008" w:type="dxa"/>
            <w:shd w:val="clear" w:color="auto" w:fill="F2F5F9"/>
            <w:tcMar>
              <w:top w:w="75" w:type="dxa"/>
              <w:left w:w="75" w:type="dxa"/>
              <w:bottom w:w="75" w:type="dxa"/>
              <w:right w:w="75" w:type="dxa"/>
            </w:tcMar>
            <w:vAlign w:val="center"/>
          </w:tcPr>
          <w:p w:rsidR="003372C0" w:rsidRDefault="00F34658">
            <w:pPr>
              <w:spacing w:after="20" w:line="245" w:lineRule="auto"/>
            </w:pPr>
            <w:r>
              <w:rPr>
                <w:sz w:val="18"/>
              </w:rPr>
              <w:t>3</w:t>
            </w:r>
          </w:p>
        </w:tc>
        <w:tc>
          <w:tcPr>
            <w:tcW w:w="4464" w:type="dxa"/>
            <w:shd w:val="clear" w:color="auto" w:fill="F2F5F9"/>
            <w:tcMar>
              <w:top w:w="75" w:type="dxa"/>
              <w:left w:w="75" w:type="dxa"/>
              <w:bottom w:w="75" w:type="dxa"/>
              <w:right w:w="75" w:type="dxa"/>
            </w:tcMar>
            <w:vAlign w:val="center"/>
          </w:tcPr>
          <w:p w:rsidR="003372C0" w:rsidRDefault="00F34658">
            <w:pPr>
              <w:spacing w:after="20" w:line="245" w:lineRule="auto"/>
            </w:pPr>
            <w:r>
              <w:rPr>
                <w:sz w:val="18"/>
              </w:rPr>
              <w:t>Search_B và Query_C xong; Judge_B chạy; Search_C nhận slot trống.</w:t>
            </w:r>
          </w:p>
        </w:tc>
        <w:tc>
          <w:tcPr>
            <w:tcW w:w="4694" w:type="dxa"/>
            <w:shd w:val="clear" w:color="auto" w:fill="F2F5F9"/>
            <w:tcMar>
              <w:top w:w="75" w:type="dxa"/>
              <w:left w:w="75" w:type="dxa"/>
              <w:bottom w:w="75" w:type="dxa"/>
              <w:right w:w="75" w:type="dxa"/>
            </w:tcMar>
            <w:vAlign w:val="center"/>
          </w:tcPr>
          <w:p w:rsidR="003372C0" w:rsidRDefault="00F34658">
            <w:pPr>
              <w:spacing w:after="20" w:line="245" w:lineRule="auto"/>
            </w:pPr>
            <w:r>
              <w:rPr>
                <w:sz w:val="18"/>
              </w:rPr>
              <w:t>B sang Judge dù A vẫn ở Search.</w:t>
            </w:r>
          </w:p>
        </w:tc>
      </w:tr>
      <w:tr w:rsidR="003372C0">
        <w:trPr>
          <w:cantSplit/>
          <w:jc w:val="center"/>
        </w:trPr>
        <w:tc>
          <w:tcPr>
            <w:tcW w:w="1008" w:type="dxa"/>
            <w:shd w:val="clear" w:color="auto" w:fill="FFFFFF"/>
            <w:tcMar>
              <w:top w:w="75" w:type="dxa"/>
              <w:left w:w="75" w:type="dxa"/>
              <w:bottom w:w="75" w:type="dxa"/>
              <w:right w:w="75" w:type="dxa"/>
            </w:tcMar>
            <w:vAlign w:val="center"/>
          </w:tcPr>
          <w:p w:rsidR="003372C0" w:rsidRDefault="00F34658">
            <w:pPr>
              <w:spacing w:after="20" w:line="245" w:lineRule="auto"/>
            </w:pPr>
            <w:r>
              <w:rPr>
                <w:sz w:val="18"/>
              </w:rPr>
              <w:t>4</w:t>
            </w:r>
          </w:p>
        </w:tc>
        <w:tc>
          <w:tcPr>
            <w:tcW w:w="4464" w:type="dxa"/>
            <w:shd w:val="clear" w:color="auto" w:fill="FFFFFF"/>
            <w:tcMar>
              <w:top w:w="75" w:type="dxa"/>
              <w:left w:w="75" w:type="dxa"/>
              <w:bottom w:w="75" w:type="dxa"/>
              <w:right w:w="75" w:type="dxa"/>
            </w:tcMar>
            <w:vAlign w:val="center"/>
          </w:tcPr>
          <w:p w:rsidR="003372C0" w:rsidRDefault="00F34658">
            <w:pPr>
              <w:spacing w:after="20" w:line="245" w:lineRule="auto"/>
            </w:pPr>
            <w:r>
              <w:rPr>
                <w:sz w:val="18"/>
              </w:rPr>
              <w:t>Judge_B đủ evidence; Answer_B bắt đầu.</w:t>
            </w:r>
          </w:p>
        </w:tc>
        <w:tc>
          <w:tcPr>
            <w:tcW w:w="4694" w:type="dxa"/>
            <w:shd w:val="clear" w:color="auto" w:fill="FFFFFF"/>
            <w:tcMar>
              <w:top w:w="75" w:type="dxa"/>
              <w:left w:w="75" w:type="dxa"/>
              <w:bottom w:w="75" w:type="dxa"/>
              <w:right w:w="75" w:type="dxa"/>
            </w:tcMar>
            <w:vAlign w:val="center"/>
          </w:tcPr>
          <w:p w:rsidR="003372C0" w:rsidRDefault="00F34658">
            <w:pPr>
              <w:spacing w:after="20" w:line="245" w:lineRule="auto"/>
            </w:pPr>
            <w:r>
              <w:rPr>
                <w:sz w:val="18"/>
              </w:rPr>
              <w:t>A và C tiếp tục tìm, không chặn B.</w:t>
            </w:r>
          </w:p>
        </w:tc>
      </w:tr>
      <w:tr w:rsidR="003372C0">
        <w:trPr>
          <w:cantSplit/>
          <w:jc w:val="center"/>
        </w:trPr>
        <w:tc>
          <w:tcPr>
            <w:tcW w:w="1008" w:type="dxa"/>
            <w:shd w:val="clear" w:color="auto" w:fill="F2F5F9"/>
            <w:tcMar>
              <w:top w:w="75" w:type="dxa"/>
              <w:left w:w="75" w:type="dxa"/>
              <w:bottom w:w="75" w:type="dxa"/>
              <w:right w:w="75" w:type="dxa"/>
            </w:tcMar>
            <w:vAlign w:val="center"/>
          </w:tcPr>
          <w:p w:rsidR="003372C0" w:rsidRDefault="00F34658">
            <w:pPr>
              <w:spacing w:after="20" w:line="245" w:lineRule="auto"/>
            </w:pPr>
            <w:r>
              <w:rPr>
                <w:sz w:val="18"/>
              </w:rPr>
              <w:t>5</w:t>
            </w:r>
          </w:p>
        </w:tc>
        <w:tc>
          <w:tcPr>
            <w:tcW w:w="4464" w:type="dxa"/>
            <w:shd w:val="clear" w:color="auto" w:fill="F2F5F9"/>
            <w:tcMar>
              <w:top w:w="75" w:type="dxa"/>
              <w:left w:w="75" w:type="dxa"/>
              <w:bottom w:w="75" w:type="dxa"/>
              <w:right w:w="75" w:type="dxa"/>
            </w:tcMar>
            <w:vAlign w:val="center"/>
          </w:tcPr>
          <w:p w:rsidR="003372C0" w:rsidRDefault="00F34658">
            <w:pPr>
              <w:spacing w:after="20" w:line="245" w:lineRule="auto"/>
            </w:pPr>
            <w:r>
              <w:rPr>
                <w:sz w:val="18"/>
              </w:rPr>
              <w:t>Search_A/C cùng xong; Judge_A chạy, Judge_C chờ.</w:t>
            </w:r>
          </w:p>
        </w:tc>
        <w:tc>
          <w:tcPr>
            <w:tcW w:w="4694" w:type="dxa"/>
            <w:shd w:val="clear" w:color="auto" w:fill="F2F5F9"/>
            <w:tcMar>
              <w:top w:w="75" w:type="dxa"/>
              <w:left w:w="75" w:type="dxa"/>
              <w:bottom w:w="75" w:type="dxa"/>
              <w:right w:w="75" w:type="dxa"/>
            </w:tcMar>
            <w:vAlign w:val="center"/>
          </w:tcPr>
          <w:p w:rsidR="003372C0" w:rsidRDefault="00F34658">
            <w:pPr>
              <w:spacing w:after="20" w:line="245" w:lineRule="auto"/>
            </w:pPr>
            <w:r>
              <w:rPr>
                <w:sz w:val="18"/>
              </w:rPr>
              <w:t>Giả định tie-break chọn A; hai output lưu riêng.</w:t>
            </w:r>
          </w:p>
        </w:tc>
      </w:tr>
      <w:tr w:rsidR="003372C0">
        <w:trPr>
          <w:cantSplit/>
          <w:jc w:val="center"/>
        </w:trPr>
        <w:tc>
          <w:tcPr>
            <w:tcW w:w="1008" w:type="dxa"/>
            <w:shd w:val="clear" w:color="auto" w:fill="FFFFFF"/>
            <w:tcMar>
              <w:top w:w="75" w:type="dxa"/>
              <w:left w:w="75" w:type="dxa"/>
              <w:bottom w:w="75" w:type="dxa"/>
              <w:right w:w="75" w:type="dxa"/>
            </w:tcMar>
            <w:vAlign w:val="center"/>
          </w:tcPr>
          <w:p w:rsidR="003372C0" w:rsidRDefault="00F34658">
            <w:pPr>
              <w:spacing w:after="20" w:line="245" w:lineRule="auto"/>
            </w:pPr>
            <w:r>
              <w:rPr>
                <w:sz w:val="18"/>
              </w:rPr>
              <w:t>6</w:t>
            </w:r>
          </w:p>
        </w:tc>
        <w:tc>
          <w:tcPr>
            <w:tcW w:w="4464" w:type="dxa"/>
            <w:shd w:val="clear" w:color="auto" w:fill="FFFFFF"/>
            <w:tcMar>
              <w:top w:w="75" w:type="dxa"/>
              <w:left w:w="75" w:type="dxa"/>
              <w:bottom w:w="75" w:type="dxa"/>
              <w:right w:w="75" w:type="dxa"/>
            </w:tcMar>
            <w:vAlign w:val="center"/>
          </w:tcPr>
          <w:p w:rsidR="003372C0" w:rsidRDefault="00F34658">
            <w:pPr>
              <w:spacing w:after="20" w:line="245" w:lineRule="auto"/>
            </w:pPr>
            <w:r>
              <w:rPr>
                <w:sz w:val="18"/>
              </w:rPr>
              <w:t>Answer_B và Judge_A xong.</w:t>
            </w:r>
          </w:p>
        </w:tc>
        <w:tc>
          <w:tcPr>
            <w:tcW w:w="4694" w:type="dxa"/>
            <w:shd w:val="clear" w:color="auto" w:fill="FFFFFF"/>
            <w:tcMar>
              <w:top w:w="75" w:type="dxa"/>
              <w:left w:w="75" w:type="dxa"/>
              <w:bottom w:w="75" w:type="dxa"/>
              <w:right w:w="75" w:type="dxa"/>
            </w:tcMar>
            <w:vAlign w:val="center"/>
          </w:tcPr>
          <w:p w:rsidR="003372C0" w:rsidRDefault="00F34658">
            <w:pPr>
              <w:spacing w:after="20" w:line="245" w:lineRule="auto"/>
            </w:pPr>
            <w:r>
              <w:rPr>
                <w:sz w:val="18"/>
              </w:rPr>
              <w:t>Verify_B, Answer_A và Judge_C chạy đồng thời.</w:t>
            </w:r>
          </w:p>
        </w:tc>
      </w:tr>
      <w:tr w:rsidR="003372C0">
        <w:trPr>
          <w:cantSplit/>
          <w:jc w:val="center"/>
        </w:trPr>
        <w:tc>
          <w:tcPr>
            <w:tcW w:w="1008" w:type="dxa"/>
            <w:shd w:val="clear" w:color="auto" w:fill="F2F5F9"/>
            <w:tcMar>
              <w:top w:w="75" w:type="dxa"/>
              <w:left w:w="75" w:type="dxa"/>
              <w:bottom w:w="75" w:type="dxa"/>
              <w:right w:w="75" w:type="dxa"/>
            </w:tcMar>
            <w:vAlign w:val="center"/>
          </w:tcPr>
          <w:p w:rsidR="003372C0" w:rsidRDefault="00F34658">
            <w:pPr>
              <w:spacing w:after="20" w:line="245" w:lineRule="auto"/>
            </w:pPr>
            <w:r>
              <w:rPr>
                <w:sz w:val="18"/>
              </w:rPr>
              <w:t>7</w:t>
            </w:r>
          </w:p>
        </w:tc>
        <w:tc>
          <w:tcPr>
            <w:tcW w:w="4464" w:type="dxa"/>
            <w:shd w:val="clear" w:color="auto" w:fill="F2F5F9"/>
            <w:tcMar>
              <w:top w:w="75" w:type="dxa"/>
              <w:left w:w="75" w:type="dxa"/>
              <w:bottom w:w="75" w:type="dxa"/>
              <w:right w:w="75" w:type="dxa"/>
            </w:tcMar>
            <w:vAlign w:val="center"/>
          </w:tcPr>
          <w:p w:rsidR="003372C0" w:rsidRDefault="00F34658">
            <w:pPr>
              <w:spacing w:after="20" w:line="245" w:lineRule="auto"/>
            </w:pPr>
            <w:r>
              <w:rPr>
                <w:sz w:val="18"/>
              </w:rPr>
              <w:t>Verify_B xong; Judge_C xong nhưng Answer đang bận A.</w:t>
            </w:r>
          </w:p>
        </w:tc>
        <w:tc>
          <w:tcPr>
            <w:tcW w:w="4694" w:type="dxa"/>
            <w:shd w:val="clear" w:color="auto" w:fill="F2F5F9"/>
            <w:tcMar>
              <w:top w:w="75" w:type="dxa"/>
              <w:left w:w="75" w:type="dxa"/>
              <w:bottom w:w="75" w:type="dxa"/>
              <w:right w:w="75" w:type="dxa"/>
            </w:tcMar>
            <w:vAlign w:val="center"/>
          </w:tcPr>
          <w:p w:rsidR="003372C0" w:rsidRDefault="00F34658">
            <w:pPr>
              <w:spacing w:after="20" w:line="245" w:lineRule="auto"/>
            </w:pPr>
            <w:r>
              <w:rPr>
                <w:sz w:val="18"/>
              </w:rPr>
              <w:t>Trả kết quả cho B; Answer_C chờ.</w:t>
            </w:r>
          </w:p>
        </w:tc>
      </w:tr>
      <w:tr w:rsidR="003372C0">
        <w:trPr>
          <w:cantSplit/>
          <w:jc w:val="center"/>
        </w:trPr>
        <w:tc>
          <w:tcPr>
            <w:tcW w:w="1008" w:type="dxa"/>
            <w:shd w:val="clear" w:color="auto" w:fill="FFFFFF"/>
            <w:tcMar>
              <w:top w:w="75" w:type="dxa"/>
              <w:left w:w="75" w:type="dxa"/>
              <w:bottom w:w="75" w:type="dxa"/>
              <w:right w:w="75" w:type="dxa"/>
            </w:tcMar>
            <w:vAlign w:val="center"/>
          </w:tcPr>
          <w:p w:rsidR="003372C0" w:rsidRDefault="00F34658">
            <w:pPr>
              <w:spacing w:after="20" w:line="245" w:lineRule="auto"/>
            </w:pPr>
            <w:r>
              <w:rPr>
                <w:sz w:val="18"/>
              </w:rPr>
              <w:t>8–9</w:t>
            </w:r>
          </w:p>
        </w:tc>
        <w:tc>
          <w:tcPr>
            <w:tcW w:w="4464" w:type="dxa"/>
            <w:shd w:val="clear" w:color="auto" w:fill="FFFFFF"/>
            <w:tcMar>
              <w:top w:w="75" w:type="dxa"/>
              <w:left w:w="75" w:type="dxa"/>
              <w:bottom w:w="75" w:type="dxa"/>
              <w:right w:w="75" w:type="dxa"/>
            </w:tcMar>
            <w:vAlign w:val="center"/>
          </w:tcPr>
          <w:p w:rsidR="003372C0" w:rsidRDefault="00F34658">
            <w:pPr>
              <w:spacing w:after="20" w:line="245" w:lineRule="auto"/>
            </w:pPr>
            <w:r>
              <w:rPr>
                <w:sz w:val="18"/>
              </w:rPr>
              <w:t>Answer_A xong ở 8; Verify_A chạy đến 9; Answer_C chạy từ 8.</w:t>
            </w:r>
          </w:p>
        </w:tc>
        <w:tc>
          <w:tcPr>
            <w:tcW w:w="4694" w:type="dxa"/>
            <w:shd w:val="clear" w:color="auto" w:fill="FFFFFF"/>
            <w:tcMar>
              <w:top w:w="75" w:type="dxa"/>
              <w:left w:w="75" w:type="dxa"/>
              <w:bottom w:w="75" w:type="dxa"/>
              <w:right w:w="75" w:type="dxa"/>
            </w:tcMar>
            <w:vAlign w:val="center"/>
          </w:tcPr>
          <w:p w:rsidR="003372C0" w:rsidRDefault="00F34658">
            <w:pPr>
              <w:spacing w:after="20" w:line="245" w:lineRule="auto"/>
            </w:pPr>
            <w:r>
              <w:rPr>
                <w:sz w:val="18"/>
              </w:rPr>
              <w:t>Trả A ở 9, không đợi C.</w:t>
            </w:r>
          </w:p>
        </w:tc>
      </w:tr>
      <w:tr w:rsidR="003372C0">
        <w:trPr>
          <w:cantSplit/>
          <w:jc w:val="center"/>
        </w:trPr>
        <w:tc>
          <w:tcPr>
            <w:tcW w:w="1008" w:type="dxa"/>
            <w:shd w:val="clear" w:color="auto" w:fill="F2F5F9"/>
            <w:tcMar>
              <w:top w:w="75" w:type="dxa"/>
              <w:left w:w="75" w:type="dxa"/>
              <w:bottom w:w="75" w:type="dxa"/>
              <w:right w:w="75" w:type="dxa"/>
            </w:tcMar>
            <w:vAlign w:val="center"/>
          </w:tcPr>
          <w:p w:rsidR="003372C0" w:rsidRDefault="00F34658">
            <w:pPr>
              <w:spacing w:after="20" w:line="245" w:lineRule="auto"/>
            </w:pPr>
            <w:r>
              <w:rPr>
                <w:sz w:val="18"/>
              </w:rPr>
              <w:t>10–11</w:t>
            </w:r>
          </w:p>
        </w:tc>
        <w:tc>
          <w:tcPr>
            <w:tcW w:w="4464" w:type="dxa"/>
            <w:shd w:val="clear" w:color="auto" w:fill="F2F5F9"/>
            <w:tcMar>
              <w:top w:w="75" w:type="dxa"/>
              <w:left w:w="75" w:type="dxa"/>
              <w:bottom w:w="75" w:type="dxa"/>
              <w:right w:w="75" w:type="dxa"/>
            </w:tcMar>
            <w:vAlign w:val="center"/>
          </w:tcPr>
          <w:p w:rsidR="003372C0" w:rsidRDefault="00F34658">
            <w:pPr>
              <w:spacing w:after="20" w:line="245" w:lineRule="auto"/>
            </w:pPr>
            <w:r>
              <w:rPr>
                <w:sz w:val="18"/>
              </w:rPr>
              <w:t>Answer_C xong ở 10; Verify_C chạy đến 11.</w:t>
            </w:r>
          </w:p>
        </w:tc>
        <w:tc>
          <w:tcPr>
            <w:tcW w:w="4694" w:type="dxa"/>
            <w:shd w:val="clear" w:color="auto" w:fill="F2F5F9"/>
            <w:tcMar>
              <w:top w:w="75" w:type="dxa"/>
              <w:left w:w="75" w:type="dxa"/>
              <w:bottom w:w="75" w:type="dxa"/>
              <w:right w:w="75" w:type="dxa"/>
            </w:tcMar>
            <w:vAlign w:val="center"/>
          </w:tcPr>
          <w:p w:rsidR="003372C0" w:rsidRDefault="00F34658">
            <w:pPr>
              <w:spacing w:after="20" w:line="245" w:lineRule="auto"/>
            </w:pPr>
            <w:r>
              <w:rPr>
                <w:sz w:val="18"/>
              </w:rPr>
              <w:t>Trả C ở 11.</w:t>
            </w:r>
          </w:p>
        </w:tc>
      </w:tr>
    </w:tbl>
    <w:p w:rsidR="003372C0" w:rsidRDefault="003372C0">
      <w:pPr>
        <w:spacing w:after="0"/>
      </w:pPr>
    </w:p>
    <w:p w:rsidR="003372C0" w:rsidRDefault="00F34658">
      <w:r>
        <w:rPr>
          <w:b/>
        </w:rPr>
        <w:t>Kết quả:</w:t>
      </w:r>
      <w:r>
        <w:t xml:space="preserve"> B hoàn tất ở giây 7, A ở giây 9 và C ở giây 11. Nếu chạy cả ba request tuần tự theo A/B/C với các thời lượng này thì lần lượt hoàn tất ở giây 9, 15 và 22. Sự cải thiện trong ví dụ đến từ chồng lấn các công đoạn có tài nguyên khả dụng, không phải bỏ quan hệ phụ thuộc.</w:t>
      </w:r>
    </w:p>
    <w:p w:rsidR="003372C0" w:rsidRDefault="00F34658">
      <w:r>
        <w:t>Query rảnh sau giây 3 không có nghĩa hệ thống rảnh: Search vẫn chạy đến 5 và Answer đang là nút thắt cho C. Có thể tiếp nhận Query_D nếu còn hạn mức hàng đợi; nếu Search backlog quá lớn, phải hạn chế đầu vào để không tích lũy công việc vô hạn.</w:t>
      </w:r>
    </w:p>
    <w:p w:rsidR="003372C0" w:rsidRDefault="00F34658">
      <w:r>
        <w:br w:type="page"/>
      </w:r>
    </w:p>
    <w:p w:rsidR="003372C0" w:rsidRDefault="00F34658" w:rsidP="0081444E">
      <w:pPr>
        <w:pStyle w:val="Heading1"/>
        <w:numPr>
          <w:ilvl w:val="0"/>
          <w:numId w:val="10"/>
        </w:numPr>
      </w:pPr>
      <w:r>
        <w:lastRenderedPageBreak/>
        <w:t>Chống lẫn nội dung và mất cập nhật</w:t>
      </w:r>
    </w:p>
    <w:p w:rsidR="003372C0" w:rsidRDefault="00F34658">
      <w:pPr>
        <w:pStyle w:val="Heading2"/>
      </w:pPr>
      <w:r>
        <w:t>Cô lập giữa các request</w:t>
      </w:r>
    </w:p>
    <w:p w:rsidR="003372C0" w:rsidRDefault="00F34658">
      <w:r>
        <w:t>run_A và run_B có input, QueryPlan, evidence, draft và verification report riêng. Module agent/model client có thể dùng chung, nhưng không lưu current_user, current_question hoặc messages của request vào thuộc tính có thể bị lần gọi khác ghi đè. Context gửi LLM được dựng mới từ input của task, không nối tiếp hội thoại provider của một người khác.</w:t>
      </w:r>
    </w:p>
    <w:p w:rsidR="003372C0" w:rsidRDefault="00F34658">
      <w:r>
        <w:t>Khi Search_B về trước Search_A, wrapper tra task_B để lấy run_B; không dùng biến “request đang xử lý” hoặc vị trí trong danh sách trả về. Mỗi task chứa run_id, node_name, task_id, round_id, input_revision và input_ref. Kết quả nhận lại phải khớp task đã giao; model không phải nguồn cấp các định danh này.</w:t>
      </w:r>
    </w:p>
    <w:p w:rsidR="003372C0" w:rsidRDefault="00F34658">
      <w:r>
        <w:rPr>
          <w:b/>
        </w:rPr>
        <w:t>Quyền và định danh là hai việc khác nhau.</w:t>
      </w:r>
      <w:r>
        <w:t xml:space="preserve"> Backend phải xác thực owner cho mọi đường lấy kết quả, stream, tiếp tục và hủy. run_id khó đoán không thay thế kiểm tra quyền. Task truy xuất tài liệu riêng phải nhận scope được server xác thực, không nhận tenant_id do model tự đề xuất.</w:t>
      </w:r>
    </w:p>
    <w:p w:rsidR="003372C0" w:rsidRDefault="00F34658">
      <w:pPr>
        <w:pStyle w:val="Heading2"/>
      </w:pPr>
      <w:r>
        <w:t>Cùng một request vẫn có thể mất dữ liệu</w:t>
      </w:r>
    </w:p>
    <w:p w:rsidR="003372C0" w:rsidRDefault="00F34658">
      <w:r>
        <w:t>Giả sử Search_A1 và Search_A2 đều đọc evidence = []. A1 ghi [e1], A2 ghi [e2] theo bản đọc cũ; cuối cùng e1 bị mất dù cả hai đều có đúng run_id. Vì vậy, agent không ghi lại toàn bộ state từ bản snapshot của mình. Nó chỉ trả delta; bộ xử lý kết quả khóa run, đọc state mới nhất rồi hợp nhất theo evidence_id.</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76"/>
        <w:gridCol w:w="3672"/>
        <w:gridCol w:w="4118"/>
      </w:tblGrid>
      <w:tr w:rsidR="003372C0">
        <w:trPr>
          <w:cantSplit/>
          <w:tblHeader/>
          <w:jc w:val="center"/>
        </w:trPr>
        <w:tc>
          <w:tcPr>
            <w:tcW w:w="2376" w:type="dxa"/>
            <w:shd w:val="clear" w:color="auto" w:fill="203D60"/>
            <w:tcMar>
              <w:top w:w="75" w:type="dxa"/>
              <w:left w:w="75" w:type="dxa"/>
              <w:bottom w:w="75" w:type="dxa"/>
              <w:right w:w="75" w:type="dxa"/>
            </w:tcMar>
            <w:vAlign w:val="center"/>
          </w:tcPr>
          <w:p w:rsidR="003372C0" w:rsidRDefault="00F34658">
            <w:pPr>
              <w:spacing w:after="20" w:line="245" w:lineRule="auto"/>
            </w:pPr>
            <w:r>
              <w:rPr>
                <w:b/>
                <w:color w:val="FFFFFF"/>
                <w:sz w:val="18"/>
              </w:rPr>
              <w:t>Tình huống</w:t>
            </w:r>
          </w:p>
        </w:tc>
        <w:tc>
          <w:tcPr>
            <w:tcW w:w="3672" w:type="dxa"/>
            <w:shd w:val="clear" w:color="auto" w:fill="203D60"/>
            <w:tcMar>
              <w:top w:w="75" w:type="dxa"/>
              <w:left w:w="75" w:type="dxa"/>
              <w:bottom w:w="75" w:type="dxa"/>
              <w:right w:w="75" w:type="dxa"/>
            </w:tcMar>
            <w:vAlign w:val="center"/>
          </w:tcPr>
          <w:p w:rsidR="003372C0" w:rsidRDefault="00F34658">
            <w:pPr>
              <w:spacing w:after="20" w:line="245" w:lineRule="auto"/>
            </w:pPr>
            <w:r>
              <w:rPr>
                <w:b/>
                <w:color w:val="FFFFFF"/>
                <w:sz w:val="18"/>
              </w:rPr>
              <w:t>Kiểm tra bắt buộc</w:t>
            </w:r>
          </w:p>
        </w:tc>
        <w:tc>
          <w:tcPr>
            <w:tcW w:w="4118" w:type="dxa"/>
            <w:shd w:val="clear" w:color="auto" w:fill="203D60"/>
            <w:tcMar>
              <w:top w:w="75" w:type="dxa"/>
              <w:left w:w="75" w:type="dxa"/>
              <w:bottom w:w="75" w:type="dxa"/>
              <w:right w:w="75" w:type="dxa"/>
            </w:tcMar>
            <w:vAlign w:val="center"/>
          </w:tcPr>
          <w:p w:rsidR="003372C0" w:rsidRDefault="00F34658">
            <w:pPr>
              <w:spacing w:after="20" w:line="245" w:lineRule="auto"/>
            </w:pPr>
            <w:r>
              <w:rPr>
                <w:b/>
                <w:color w:val="FFFFFF"/>
                <w:sz w:val="18"/>
              </w:rPr>
              <w:t>Cách xử lý</w:t>
            </w:r>
          </w:p>
        </w:tc>
      </w:tr>
      <w:tr w:rsidR="003372C0">
        <w:trPr>
          <w:cantSplit/>
          <w:jc w:val="center"/>
        </w:trPr>
        <w:tc>
          <w:tcPr>
            <w:tcW w:w="2376" w:type="dxa"/>
            <w:shd w:val="clear" w:color="auto" w:fill="FFFFFF"/>
            <w:tcMar>
              <w:top w:w="75" w:type="dxa"/>
              <w:left w:w="75" w:type="dxa"/>
              <w:bottom w:w="75" w:type="dxa"/>
              <w:right w:w="75" w:type="dxa"/>
            </w:tcMar>
            <w:vAlign w:val="center"/>
          </w:tcPr>
          <w:p w:rsidR="003372C0" w:rsidRDefault="00F34658">
            <w:pPr>
              <w:spacing w:after="20" w:line="245" w:lineRule="auto"/>
            </w:pPr>
            <w:r>
              <w:rPr>
                <w:sz w:val="18"/>
              </w:rPr>
              <w:t>Hai nhánh A cùng hoàn thành</w:t>
            </w:r>
          </w:p>
        </w:tc>
        <w:tc>
          <w:tcPr>
            <w:tcW w:w="3672" w:type="dxa"/>
            <w:shd w:val="clear" w:color="auto" w:fill="FFFFFF"/>
            <w:tcMar>
              <w:top w:w="75" w:type="dxa"/>
              <w:left w:w="75" w:type="dxa"/>
              <w:bottom w:w="75" w:type="dxa"/>
              <w:right w:w="75" w:type="dxa"/>
            </w:tcMar>
            <w:vAlign w:val="center"/>
          </w:tcPr>
          <w:p w:rsidR="003372C0" w:rsidRDefault="00F34658">
            <w:pPr>
              <w:spacing w:after="20" w:line="245" w:lineRule="auto"/>
            </w:pPr>
            <w:r>
              <w:rPr>
                <w:sz w:val="18"/>
              </w:rPr>
              <w:t>Đúng run, vòng và task; chưa nhận trùng</w:t>
            </w:r>
          </w:p>
        </w:tc>
        <w:tc>
          <w:tcPr>
            <w:tcW w:w="4118" w:type="dxa"/>
            <w:shd w:val="clear" w:color="auto" w:fill="FFFFFF"/>
            <w:tcMar>
              <w:top w:w="75" w:type="dxa"/>
              <w:left w:w="75" w:type="dxa"/>
              <w:bottom w:w="75" w:type="dxa"/>
              <w:right w:w="75" w:type="dxa"/>
            </w:tcMar>
            <w:vAlign w:val="center"/>
          </w:tcPr>
          <w:p w:rsidR="003372C0" w:rsidRDefault="00F34658">
            <w:pPr>
              <w:spacing w:after="20" w:line="245" w:lineRule="auto"/>
            </w:pPr>
            <w:r>
              <w:rPr>
                <w:sz w:val="18"/>
              </w:rPr>
              <w:t>Merge vào state mới nhất trong transaction ngắn.</w:t>
            </w:r>
          </w:p>
        </w:tc>
      </w:tr>
      <w:tr w:rsidR="003372C0">
        <w:trPr>
          <w:cantSplit/>
          <w:jc w:val="center"/>
        </w:trPr>
        <w:tc>
          <w:tcPr>
            <w:tcW w:w="2376" w:type="dxa"/>
            <w:shd w:val="clear" w:color="auto" w:fill="F2F5F9"/>
            <w:tcMar>
              <w:top w:w="75" w:type="dxa"/>
              <w:left w:w="75" w:type="dxa"/>
              <w:bottom w:w="75" w:type="dxa"/>
              <w:right w:w="75" w:type="dxa"/>
            </w:tcMar>
            <w:vAlign w:val="center"/>
          </w:tcPr>
          <w:p w:rsidR="003372C0" w:rsidRDefault="00F34658">
            <w:pPr>
              <w:spacing w:after="20" w:line="245" w:lineRule="auto"/>
            </w:pPr>
            <w:r>
              <w:rPr>
                <w:sz w:val="18"/>
              </w:rPr>
              <w:t>Callback A1 gửi lại</w:t>
            </w:r>
          </w:p>
        </w:tc>
        <w:tc>
          <w:tcPr>
            <w:tcW w:w="3672" w:type="dxa"/>
            <w:shd w:val="clear" w:color="auto" w:fill="F2F5F9"/>
            <w:tcMar>
              <w:top w:w="75" w:type="dxa"/>
              <w:left w:w="75" w:type="dxa"/>
              <w:bottom w:w="75" w:type="dxa"/>
              <w:right w:w="75" w:type="dxa"/>
            </w:tcMar>
            <w:vAlign w:val="center"/>
          </w:tcPr>
          <w:p w:rsidR="003372C0" w:rsidRDefault="00F34658">
            <w:pPr>
              <w:spacing w:after="20" w:line="245" w:lineRule="auto"/>
            </w:pPr>
            <w:r>
              <w:rPr>
                <w:sz w:val="18"/>
              </w:rPr>
              <w:t>Khóa kết quả logic đã tồn tại</w:t>
            </w:r>
          </w:p>
        </w:tc>
        <w:tc>
          <w:tcPr>
            <w:tcW w:w="4118" w:type="dxa"/>
            <w:shd w:val="clear" w:color="auto" w:fill="F2F5F9"/>
            <w:tcMar>
              <w:top w:w="75" w:type="dxa"/>
              <w:left w:w="75" w:type="dxa"/>
              <w:bottom w:w="75" w:type="dxa"/>
              <w:right w:w="75" w:type="dxa"/>
            </w:tcMar>
            <w:vAlign w:val="center"/>
          </w:tcPr>
          <w:p w:rsidR="003372C0" w:rsidRDefault="00F34658">
            <w:pPr>
              <w:spacing w:after="20" w:line="245" w:lineRule="auto"/>
            </w:pPr>
            <w:r>
              <w:rPr>
                <w:sz w:val="18"/>
              </w:rPr>
              <w:t>Không cộng evidence, usage đã ghi hoặc tạo Judge lần hai.</w:t>
            </w:r>
          </w:p>
        </w:tc>
      </w:tr>
      <w:tr w:rsidR="003372C0">
        <w:trPr>
          <w:cantSplit/>
          <w:jc w:val="center"/>
        </w:trPr>
        <w:tc>
          <w:tcPr>
            <w:tcW w:w="2376" w:type="dxa"/>
            <w:shd w:val="clear" w:color="auto" w:fill="FFFFFF"/>
            <w:tcMar>
              <w:top w:w="75" w:type="dxa"/>
              <w:left w:w="75" w:type="dxa"/>
              <w:bottom w:w="75" w:type="dxa"/>
              <w:right w:w="75" w:type="dxa"/>
            </w:tcMar>
            <w:vAlign w:val="center"/>
          </w:tcPr>
          <w:p w:rsidR="003372C0" w:rsidRDefault="00F34658">
            <w:pPr>
              <w:spacing w:after="20" w:line="245" w:lineRule="auto"/>
            </w:pPr>
            <w:r>
              <w:rPr>
                <w:sz w:val="18"/>
              </w:rPr>
              <w:t>Hai nhánh cùng làm đủ điều kiện join</w:t>
            </w:r>
          </w:p>
        </w:tc>
        <w:tc>
          <w:tcPr>
            <w:tcW w:w="3672" w:type="dxa"/>
            <w:shd w:val="clear" w:color="auto" w:fill="FFFFFF"/>
            <w:tcMar>
              <w:top w:w="75" w:type="dxa"/>
              <w:left w:w="75" w:type="dxa"/>
              <w:bottom w:w="75" w:type="dxa"/>
              <w:right w:w="75" w:type="dxa"/>
            </w:tcMar>
            <w:vAlign w:val="center"/>
          </w:tcPr>
          <w:p w:rsidR="003372C0" w:rsidRDefault="00F34658">
            <w:pPr>
              <w:spacing w:after="20" w:line="245" w:lineRule="auto"/>
            </w:pPr>
            <w:r>
              <w:rPr>
                <w:sz w:val="18"/>
              </w:rPr>
              <w:t>Join chưa đóng, task Judge chưa tồn tại</w:t>
            </w:r>
          </w:p>
        </w:tc>
        <w:tc>
          <w:tcPr>
            <w:tcW w:w="4118" w:type="dxa"/>
            <w:shd w:val="clear" w:color="auto" w:fill="FFFFFF"/>
            <w:tcMar>
              <w:top w:w="75" w:type="dxa"/>
              <w:left w:w="75" w:type="dxa"/>
              <w:bottom w:w="75" w:type="dxa"/>
              <w:right w:w="75" w:type="dxa"/>
            </w:tcMar>
            <w:vAlign w:val="center"/>
          </w:tcPr>
          <w:p w:rsidR="003372C0" w:rsidRDefault="00F34658">
            <w:pPr>
              <w:spacing w:after="20" w:line="245" w:lineRule="auto"/>
            </w:pPr>
            <w:r>
              <w:rPr>
                <w:sz w:val="18"/>
              </w:rPr>
              <w:t>Chỉ một transaction đóng join và tạo Judge.</w:t>
            </w:r>
          </w:p>
        </w:tc>
      </w:tr>
      <w:tr w:rsidR="003372C0">
        <w:trPr>
          <w:cantSplit/>
          <w:jc w:val="center"/>
        </w:trPr>
        <w:tc>
          <w:tcPr>
            <w:tcW w:w="2376" w:type="dxa"/>
            <w:shd w:val="clear" w:color="auto" w:fill="F2F5F9"/>
            <w:tcMar>
              <w:top w:w="75" w:type="dxa"/>
              <w:left w:w="75" w:type="dxa"/>
              <w:bottom w:w="75" w:type="dxa"/>
              <w:right w:w="75" w:type="dxa"/>
            </w:tcMar>
            <w:vAlign w:val="center"/>
          </w:tcPr>
          <w:p w:rsidR="003372C0" w:rsidRDefault="00F34658">
            <w:pPr>
              <w:spacing w:after="20" w:line="245" w:lineRule="auto"/>
            </w:pPr>
            <w:r>
              <w:rPr>
                <w:sz w:val="18"/>
              </w:rPr>
              <w:t>Output thuộc draft cũ</w:t>
            </w:r>
          </w:p>
        </w:tc>
        <w:tc>
          <w:tcPr>
            <w:tcW w:w="3672" w:type="dxa"/>
            <w:shd w:val="clear" w:color="auto" w:fill="F2F5F9"/>
            <w:tcMar>
              <w:top w:w="75" w:type="dxa"/>
              <w:left w:w="75" w:type="dxa"/>
              <w:bottom w:w="75" w:type="dxa"/>
              <w:right w:w="75" w:type="dxa"/>
            </w:tcMar>
            <w:vAlign w:val="center"/>
          </w:tcPr>
          <w:p w:rsidR="003372C0" w:rsidRDefault="00F34658">
            <w:pPr>
              <w:spacing w:after="20" w:line="245" w:lineRule="auto"/>
            </w:pPr>
            <w:r>
              <w:rPr>
                <w:sz w:val="18"/>
              </w:rPr>
              <w:t>draft_version không còn phù hợp</w:t>
            </w:r>
          </w:p>
        </w:tc>
        <w:tc>
          <w:tcPr>
            <w:tcW w:w="4118" w:type="dxa"/>
            <w:shd w:val="clear" w:color="auto" w:fill="F2F5F9"/>
            <w:tcMar>
              <w:top w:w="75" w:type="dxa"/>
              <w:left w:w="75" w:type="dxa"/>
              <w:bottom w:w="75" w:type="dxa"/>
              <w:right w:w="75" w:type="dxa"/>
            </w:tcMar>
            <w:vAlign w:val="center"/>
          </w:tcPr>
          <w:p w:rsidR="003372C0" w:rsidRDefault="00F34658">
            <w:pPr>
              <w:spacing w:after="20" w:line="245" w:lineRule="auto"/>
            </w:pPr>
            <w:r>
              <w:rPr>
                <w:sz w:val="18"/>
              </w:rPr>
              <w:t>Lưu lịch sử; không dùng để xác minh bản nháp mới.</w:t>
            </w:r>
          </w:p>
        </w:tc>
      </w:tr>
      <w:tr w:rsidR="003372C0">
        <w:trPr>
          <w:cantSplit/>
          <w:jc w:val="center"/>
        </w:trPr>
        <w:tc>
          <w:tcPr>
            <w:tcW w:w="2376" w:type="dxa"/>
            <w:shd w:val="clear" w:color="auto" w:fill="FFFFFF"/>
            <w:tcMar>
              <w:top w:w="75" w:type="dxa"/>
              <w:left w:w="75" w:type="dxa"/>
              <w:bottom w:w="75" w:type="dxa"/>
              <w:right w:w="75" w:type="dxa"/>
            </w:tcMar>
            <w:vAlign w:val="center"/>
          </w:tcPr>
          <w:p w:rsidR="003372C0" w:rsidRDefault="00F34658">
            <w:pPr>
              <w:spacing w:after="20" w:line="245" w:lineRule="auto"/>
            </w:pPr>
            <w:r>
              <w:rPr>
                <w:sz w:val="18"/>
              </w:rPr>
              <w:t>Worker cũ trả sau khi task được nhận lại</w:t>
            </w:r>
          </w:p>
        </w:tc>
        <w:tc>
          <w:tcPr>
            <w:tcW w:w="3672" w:type="dxa"/>
            <w:shd w:val="clear" w:color="auto" w:fill="FFFFFF"/>
            <w:tcMar>
              <w:top w:w="75" w:type="dxa"/>
              <w:left w:w="75" w:type="dxa"/>
              <w:bottom w:w="75" w:type="dxa"/>
              <w:right w:w="75" w:type="dxa"/>
            </w:tcMar>
            <w:vAlign w:val="center"/>
          </w:tcPr>
          <w:p w:rsidR="003372C0" w:rsidRDefault="00F34658">
            <w:pPr>
              <w:spacing w:after="20" w:line="245" w:lineRule="auto"/>
            </w:pPr>
            <w:r>
              <w:rPr>
                <w:sz w:val="18"/>
              </w:rPr>
              <w:t>lease_epoch không khớp</w:t>
            </w:r>
          </w:p>
        </w:tc>
        <w:tc>
          <w:tcPr>
            <w:tcW w:w="4118" w:type="dxa"/>
            <w:shd w:val="clear" w:color="auto" w:fill="FFFFFF"/>
            <w:tcMar>
              <w:top w:w="75" w:type="dxa"/>
              <w:left w:w="75" w:type="dxa"/>
              <w:bottom w:w="75" w:type="dxa"/>
              <w:right w:w="75" w:type="dxa"/>
            </w:tcMar>
            <w:vAlign w:val="center"/>
          </w:tcPr>
          <w:p w:rsidR="003372C0" w:rsidRDefault="00F34658">
            <w:pPr>
              <w:spacing w:after="20" w:line="245" w:lineRule="auto"/>
            </w:pPr>
            <w:r>
              <w:rPr>
                <w:sz w:val="18"/>
              </w:rPr>
              <w:t>Từ chối quyền commit của worker cũ.</w:t>
            </w:r>
          </w:p>
        </w:tc>
      </w:tr>
    </w:tbl>
    <w:p w:rsidR="003372C0" w:rsidRDefault="003372C0">
      <w:pPr>
        <w:spacing w:after="0"/>
      </w:pPr>
    </w:p>
    <w:p w:rsidR="003372C0" w:rsidRDefault="00F34658">
      <w:r>
        <w:rPr>
          <w:b/>
        </w:rPr>
        <w:t>Không so sai phiên bản:</w:t>
      </w:r>
      <w:r>
        <w:t xml:space="preserve"> input_revision, round_id và draft_version xác định input nghiệp vụ còn hợp lệ. state_version tăng khi merge là cơ chế điều phối ghi. Nếu A1 làm state_version tăng, không vì vậy loại output A2 hợp lệ của cùng vòng. Nếu dùng optimistic locking, bộ merger phải đọc state mới và thử merge lại; không bắt agent chạy lại chỉ vì một nhánh anh em vừa commit.</w:t>
      </w:r>
    </w:p>
    <w:p w:rsidR="003372C0" w:rsidRDefault="00F34658">
      <w:r>
        <w:t>Mọi đường nhận job, hoàn tất, hủy và thu hồi lease dùng cùng thứ tự khóa run rồi task; không đảo thứ tự giữa các code path. Khóa chỉ giữ trong transaction DB, không bao trùm thời gian suy luận.</w:t>
      </w:r>
    </w:p>
    <w:p w:rsidR="003372C0" w:rsidRDefault="00F34658">
      <w:r>
        <w:br w:type="page"/>
      </w:r>
    </w:p>
    <w:p w:rsidR="003372C0" w:rsidRDefault="00F34658" w:rsidP="0081444E">
      <w:pPr>
        <w:pStyle w:val="Heading1"/>
        <w:numPr>
          <w:ilvl w:val="0"/>
          <w:numId w:val="10"/>
        </w:numPr>
      </w:pPr>
      <w:r>
        <w:lastRenderedPageBreak/>
        <w:t>Dữ liệu được truyền giữa các agent</w:t>
      </w:r>
    </w:p>
    <w:p w:rsidR="003372C0" w:rsidRDefault="00F34658">
      <w:r>
        <w:t>Orchestrator lưu state tổng hợp nhưng chỉ giao cho node dữ liệu cần cho nhiệm vụ. Output phải qua schema validation và kiểm tra liên kết nghiệp vụ trước khi trở thành input của node kế tiếp.</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76"/>
        <w:gridCol w:w="3672"/>
        <w:gridCol w:w="4118"/>
      </w:tblGrid>
      <w:tr w:rsidR="003372C0">
        <w:trPr>
          <w:cantSplit/>
          <w:tblHeader/>
          <w:jc w:val="center"/>
        </w:trPr>
        <w:tc>
          <w:tcPr>
            <w:tcW w:w="2376" w:type="dxa"/>
            <w:shd w:val="clear" w:color="auto" w:fill="203D60"/>
            <w:tcMar>
              <w:top w:w="75" w:type="dxa"/>
              <w:left w:w="75" w:type="dxa"/>
              <w:bottom w:w="75" w:type="dxa"/>
              <w:right w:w="75" w:type="dxa"/>
            </w:tcMar>
            <w:vAlign w:val="center"/>
          </w:tcPr>
          <w:p w:rsidR="003372C0" w:rsidRDefault="00F34658">
            <w:pPr>
              <w:spacing w:after="20" w:line="245" w:lineRule="auto"/>
            </w:pPr>
            <w:r>
              <w:rPr>
                <w:b/>
                <w:color w:val="FFFFFF"/>
                <w:sz w:val="18"/>
              </w:rPr>
              <w:t>Node</w:t>
            </w:r>
          </w:p>
        </w:tc>
        <w:tc>
          <w:tcPr>
            <w:tcW w:w="3672" w:type="dxa"/>
            <w:shd w:val="clear" w:color="auto" w:fill="203D60"/>
            <w:tcMar>
              <w:top w:w="75" w:type="dxa"/>
              <w:left w:w="75" w:type="dxa"/>
              <w:bottom w:w="75" w:type="dxa"/>
              <w:right w:w="75" w:type="dxa"/>
            </w:tcMar>
            <w:vAlign w:val="center"/>
          </w:tcPr>
          <w:p w:rsidR="003372C0" w:rsidRDefault="00F34658">
            <w:pPr>
              <w:spacing w:after="20" w:line="245" w:lineRule="auto"/>
            </w:pPr>
            <w:r>
              <w:rPr>
                <w:b/>
                <w:color w:val="FFFFFF"/>
                <w:sz w:val="18"/>
              </w:rPr>
              <w:t>Input được cấp</w:t>
            </w:r>
          </w:p>
        </w:tc>
        <w:tc>
          <w:tcPr>
            <w:tcW w:w="4118" w:type="dxa"/>
            <w:shd w:val="clear" w:color="auto" w:fill="203D60"/>
            <w:tcMar>
              <w:top w:w="75" w:type="dxa"/>
              <w:left w:w="75" w:type="dxa"/>
              <w:bottom w:w="75" w:type="dxa"/>
              <w:right w:w="75" w:type="dxa"/>
            </w:tcMar>
            <w:vAlign w:val="center"/>
          </w:tcPr>
          <w:p w:rsidR="003372C0" w:rsidRDefault="00F34658">
            <w:pPr>
              <w:spacing w:after="20" w:line="245" w:lineRule="auto"/>
            </w:pPr>
            <w:r>
              <w:rPr>
                <w:b/>
                <w:color w:val="FFFFFF"/>
                <w:sz w:val="18"/>
              </w:rPr>
              <w:t>Output được chấp nhận</w:t>
            </w:r>
          </w:p>
        </w:tc>
      </w:tr>
      <w:tr w:rsidR="003372C0">
        <w:trPr>
          <w:cantSplit/>
          <w:jc w:val="center"/>
        </w:trPr>
        <w:tc>
          <w:tcPr>
            <w:tcW w:w="2376" w:type="dxa"/>
            <w:shd w:val="clear" w:color="auto" w:fill="FFFFFF"/>
            <w:tcMar>
              <w:top w:w="75" w:type="dxa"/>
              <w:left w:w="75" w:type="dxa"/>
              <w:bottom w:w="75" w:type="dxa"/>
              <w:right w:w="75" w:type="dxa"/>
            </w:tcMar>
            <w:vAlign w:val="center"/>
          </w:tcPr>
          <w:p w:rsidR="003372C0" w:rsidRDefault="00F34658">
            <w:pPr>
              <w:spacing w:after="20" w:line="245" w:lineRule="auto"/>
            </w:pPr>
            <w:r>
              <w:rPr>
                <w:sz w:val="18"/>
              </w:rPr>
              <w:t>Query</w:t>
            </w:r>
          </w:p>
        </w:tc>
        <w:tc>
          <w:tcPr>
            <w:tcW w:w="3672" w:type="dxa"/>
            <w:shd w:val="clear" w:color="auto" w:fill="FFFFFF"/>
            <w:tcMar>
              <w:top w:w="75" w:type="dxa"/>
              <w:left w:w="75" w:type="dxa"/>
              <w:bottom w:w="75" w:type="dxa"/>
              <w:right w:w="75" w:type="dxa"/>
            </w:tcMar>
            <w:vAlign w:val="center"/>
          </w:tcPr>
          <w:p w:rsidR="003372C0" w:rsidRDefault="00F34658">
            <w:pPr>
              <w:spacing w:after="20" w:line="245" w:lineRule="auto"/>
            </w:pPr>
            <w:r>
              <w:rPr>
                <w:sz w:val="18"/>
              </w:rPr>
              <w:t>Input gốc, mode, ngữ cảnh được phép, thời điểm, khoảng trống vòng trước</w:t>
            </w:r>
          </w:p>
        </w:tc>
        <w:tc>
          <w:tcPr>
            <w:tcW w:w="4118" w:type="dxa"/>
            <w:shd w:val="clear" w:color="auto" w:fill="FFFFFF"/>
            <w:tcMar>
              <w:top w:w="75" w:type="dxa"/>
              <w:left w:w="75" w:type="dxa"/>
              <w:bottom w:w="75" w:type="dxa"/>
              <w:right w:w="75" w:type="dxa"/>
            </w:tcMar>
            <w:vAlign w:val="center"/>
          </w:tcPr>
          <w:p w:rsidR="003372C0" w:rsidRDefault="00F34658">
            <w:pPr>
              <w:spacing w:after="20" w:line="245" w:lineRule="auto"/>
            </w:pPr>
            <w:r>
              <w:rPr>
                <w:sz w:val="18"/>
              </w:rPr>
              <w:t>Issues/claims/citations, search_tasks, clarification_fields.</w:t>
            </w:r>
          </w:p>
        </w:tc>
      </w:tr>
      <w:tr w:rsidR="003372C0">
        <w:trPr>
          <w:cantSplit/>
          <w:jc w:val="center"/>
        </w:trPr>
        <w:tc>
          <w:tcPr>
            <w:tcW w:w="2376" w:type="dxa"/>
            <w:shd w:val="clear" w:color="auto" w:fill="F2F5F9"/>
            <w:tcMar>
              <w:top w:w="75" w:type="dxa"/>
              <w:left w:w="75" w:type="dxa"/>
              <w:bottom w:w="75" w:type="dxa"/>
              <w:right w:w="75" w:type="dxa"/>
            </w:tcMar>
            <w:vAlign w:val="center"/>
          </w:tcPr>
          <w:p w:rsidR="003372C0" w:rsidRDefault="00F34658">
            <w:pPr>
              <w:spacing w:after="20" w:line="245" w:lineRule="auto"/>
            </w:pPr>
            <w:r>
              <w:rPr>
                <w:sz w:val="18"/>
              </w:rPr>
              <w:t>Search</w:t>
            </w:r>
          </w:p>
        </w:tc>
        <w:tc>
          <w:tcPr>
            <w:tcW w:w="3672" w:type="dxa"/>
            <w:shd w:val="clear" w:color="auto" w:fill="F2F5F9"/>
            <w:tcMar>
              <w:top w:w="75" w:type="dxa"/>
              <w:left w:w="75" w:type="dxa"/>
              <w:bottom w:w="75" w:type="dxa"/>
              <w:right w:w="75" w:type="dxa"/>
            </w:tcMar>
            <w:vAlign w:val="center"/>
          </w:tcPr>
          <w:p w:rsidR="003372C0" w:rsidRDefault="00F34658">
            <w:pPr>
              <w:spacing w:after="20" w:line="245" w:lineRule="auto"/>
            </w:pPr>
            <w:r>
              <w:rPr>
                <w:sz w:val="18"/>
              </w:rPr>
              <w:t>Task tìm kiếm, target citation, bộ lọc, snapshot và scope</w:t>
            </w:r>
          </w:p>
        </w:tc>
        <w:tc>
          <w:tcPr>
            <w:tcW w:w="4118" w:type="dxa"/>
            <w:shd w:val="clear" w:color="auto" w:fill="F2F5F9"/>
            <w:tcMar>
              <w:top w:w="75" w:type="dxa"/>
              <w:left w:w="75" w:type="dxa"/>
              <w:bottom w:w="75" w:type="dxa"/>
              <w:right w:w="75" w:type="dxa"/>
            </w:tcMar>
            <w:vAlign w:val="center"/>
          </w:tcPr>
          <w:p w:rsidR="003372C0" w:rsidRDefault="00F34658">
            <w:pPr>
              <w:spacing w:after="20" w:line="245" w:lineRule="auto"/>
            </w:pPr>
            <w:r>
              <w:rPr>
                <w:sz w:val="18"/>
              </w:rPr>
              <w:t>EvidenceBundle, truy vấn đã thử, lỗi truy xuất, coverage.</w:t>
            </w:r>
          </w:p>
        </w:tc>
      </w:tr>
      <w:tr w:rsidR="003372C0">
        <w:trPr>
          <w:cantSplit/>
          <w:jc w:val="center"/>
        </w:trPr>
        <w:tc>
          <w:tcPr>
            <w:tcW w:w="2376" w:type="dxa"/>
            <w:shd w:val="clear" w:color="auto" w:fill="FFFFFF"/>
            <w:tcMar>
              <w:top w:w="75" w:type="dxa"/>
              <w:left w:w="75" w:type="dxa"/>
              <w:bottom w:w="75" w:type="dxa"/>
              <w:right w:w="75" w:type="dxa"/>
            </w:tcMar>
            <w:vAlign w:val="center"/>
          </w:tcPr>
          <w:p w:rsidR="003372C0" w:rsidRDefault="00F34658">
            <w:pPr>
              <w:spacing w:after="20" w:line="245" w:lineRule="auto"/>
            </w:pPr>
            <w:r>
              <w:rPr>
                <w:sz w:val="18"/>
              </w:rPr>
              <w:t>Judge</w:t>
            </w:r>
          </w:p>
        </w:tc>
        <w:tc>
          <w:tcPr>
            <w:tcW w:w="3672" w:type="dxa"/>
            <w:shd w:val="clear" w:color="auto" w:fill="FFFFFF"/>
            <w:tcMar>
              <w:top w:w="75" w:type="dxa"/>
              <w:left w:w="75" w:type="dxa"/>
              <w:bottom w:w="75" w:type="dxa"/>
              <w:right w:w="75" w:type="dxa"/>
            </w:tcMar>
            <w:vAlign w:val="center"/>
          </w:tcPr>
          <w:p w:rsidR="003372C0" w:rsidRDefault="00F34658">
            <w:pPr>
              <w:spacing w:after="20" w:line="245" w:lineRule="auto"/>
            </w:pPr>
            <w:r>
              <w:rPr>
                <w:sz w:val="18"/>
              </w:rPr>
              <w:t>Issues, evidence tích lũy, metadata, nhánh thiếu/lỗi và lịch sử</w:t>
            </w:r>
          </w:p>
        </w:tc>
        <w:tc>
          <w:tcPr>
            <w:tcW w:w="4118" w:type="dxa"/>
            <w:shd w:val="clear" w:color="auto" w:fill="FFFFFF"/>
            <w:tcMar>
              <w:top w:w="75" w:type="dxa"/>
              <w:left w:w="75" w:type="dxa"/>
              <w:bottom w:w="75" w:type="dxa"/>
              <w:right w:w="75" w:type="dxa"/>
            </w:tcMar>
            <w:vAlign w:val="center"/>
          </w:tcPr>
          <w:p w:rsidR="003372C0" w:rsidRDefault="00F34658">
            <w:pPr>
              <w:spacing w:after="20" w:line="245" w:lineRule="auto"/>
            </w:pPr>
            <w:r>
              <w:rPr>
                <w:sz w:val="18"/>
              </w:rPr>
              <w:t>SUFFICIENT/INSUFFICIENT/ERROR, missing_items, conflicts, usable_evidence_ids.</w:t>
            </w:r>
          </w:p>
        </w:tc>
      </w:tr>
      <w:tr w:rsidR="003372C0">
        <w:trPr>
          <w:cantSplit/>
          <w:jc w:val="center"/>
        </w:trPr>
        <w:tc>
          <w:tcPr>
            <w:tcW w:w="2376" w:type="dxa"/>
            <w:shd w:val="clear" w:color="auto" w:fill="F2F5F9"/>
            <w:tcMar>
              <w:top w:w="75" w:type="dxa"/>
              <w:left w:w="75" w:type="dxa"/>
              <w:bottom w:w="75" w:type="dxa"/>
              <w:right w:w="75" w:type="dxa"/>
            </w:tcMar>
            <w:vAlign w:val="center"/>
          </w:tcPr>
          <w:p w:rsidR="003372C0" w:rsidRDefault="00F34658">
            <w:pPr>
              <w:spacing w:after="20" w:line="245" w:lineRule="auto"/>
            </w:pPr>
            <w:r>
              <w:rPr>
                <w:sz w:val="18"/>
              </w:rPr>
              <w:t>Answer</w:t>
            </w:r>
          </w:p>
        </w:tc>
        <w:tc>
          <w:tcPr>
            <w:tcW w:w="3672" w:type="dxa"/>
            <w:shd w:val="clear" w:color="auto" w:fill="F2F5F9"/>
            <w:tcMar>
              <w:top w:w="75" w:type="dxa"/>
              <w:left w:w="75" w:type="dxa"/>
              <w:bottom w:w="75" w:type="dxa"/>
              <w:right w:w="75" w:type="dxa"/>
            </w:tcMar>
            <w:vAlign w:val="center"/>
          </w:tcPr>
          <w:p w:rsidR="003372C0" w:rsidRDefault="00F34658">
            <w:pPr>
              <w:spacing w:after="20" w:line="245" w:lineRule="auto"/>
            </w:pPr>
            <w:r>
              <w:rPr>
                <w:sz w:val="18"/>
              </w:rPr>
              <w:t>Câu hỏi, evidence được chọn, giới hạn cần công khai</w:t>
            </w:r>
          </w:p>
        </w:tc>
        <w:tc>
          <w:tcPr>
            <w:tcW w:w="4118" w:type="dxa"/>
            <w:shd w:val="clear" w:color="auto" w:fill="F2F5F9"/>
            <w:tcMar>
              <w:top w:w="75" w:type="dxa"/>
              <w:left w:w="75" w:type="dxa"/>
              <w:bottom w:w="75" w:type="dxa"/>
              <w:right w:w="75" w:type="dxa"/>
            </w:tcMar>
            <w:vAlign w:val="center"/>
          </w:tcPr>
          <w:p w:rsidR="003372C0" w:rsidRDefault="00F34658">
            <w:pPr>
              <w:spacing w:after="20" w:line="245" w:lineRule="auto"/>
            </w:pPr>
            <w:r>
              <w:rPr>
                <w:sz w:val="18"/>
              </w:rPr>
              <w:t>Draft có version, claims, citations và liên kết claim–citation–evidence.</w:t>
            </w:r>
          </w:p>
        </w:tc>
      </w:tr>
      <w:tr w:rsidR="003372C0">
        <w:trPr>
          <w:cantSplit/>
          <w:jc w:val="center"/>
        </w:trPr>
        <w:tc>
          <w:tcPr>
            <w:tcW w:w="2376" w:type="dxa"/>
            <w:shd w:val="clear" w:color="auto" w:fill="FFFFFF"/>
            <w:tcMar>
              <w:top w:w="75" w:type="dxa"/>
              <w:left w:w="75" w:type="dxa"/>
              <w:bottom w:w="75" w:type="dxa"/>
              <w:right w:w="75" w:type="dxa"/>
            </w:tcMar>
            <w:vAlign w:val="center"/>
          </w:tcPr>
          <w:p w:rsidR="003372C0" w:rsidRDefault="00F34658">
            <w:pPr>
              <w:spacing w:after="20" w:line="245" w:lineRule="auto"/>
            </w:pPr>
            <w:r>
              <w:rPr>
                <w:sz w:val="18"/>
              </w:rPr>
              <w:t>Verify</w:t>
            </w:r>
          </w:p>
        </w:tc>
        <w:tc>
          <w:tcPr>
            <w:tcW w:w="3672" w:type="dxa"/>
            <w:shd w:val="clear" w:color="auto" w:fill="FFFFFF"/>
            <w:tcMar>
              <w:top w:w="75" w:type="dxa"/>
              <w:left w:w="75" w:type="dxa"/>
              <w:bottom w:w="75" w:type="dxa"/>
              <w:right w:w="75" w:type="dxa"/>
            </w:tcMar>
            <w:vAlign w:val="center"/>
          </w:tcPr>
          <w:p w:rsidR="003372C0" w:rsidRDefault="00F34658">
            <w:pPr>
              <w:spacing w:after="20" w:line="245" w:lineRule="auto"/>
            </w:pPr>
            <w:r>
              <w:rPr>
                <w:sz w:val="18"/>
              </w:rPr>
              <w:t>Claims/citations, draft hoặc input version, nguồn và policy</w:t>
            </w:r>
          </w:p>
        </w:tc>
        <w:tc>
          <w:tcPr>
            <w:tcW w:w="4118" w:type="dxa"/>
            <w:shd w:val="clear" w:color="auto" w:fill="FFFFFF"/>
            <w:tcMar>
              <w:top w:w="75" w:type="dxa"/>
              <w:left w:w="75" w:type="dxa"/>
              <w:bottom w:w="75" w:type="dxa"/>
              <w:right w:w="75" w:type="dxa"/>
            </w:tcMar>
            <w:vAlign w:val="center"/>
          </w:tcPr>
          <w:p w:rsidR="003372C0" w:rsidRDefault="00F34658">
            <w:pPr>
              <w:spacing w:after="20" w:line="245" w:lineRule="auto"/>
            </w:pPr>
            <w:r>
              <w:rPr>
                <w:sz w:val="18"/>
              </w:rPr>
              <w:t>Đánh giá từng cặp, evidence span, reason_code, yêu cầu sửa.</w:t>
            </w:r>
          </w:p>
        </w:tc>
      </w:tr>
      <w:tr w:rsidR="003372C0">
        <w:trPr>
          <w:cantSplit/>
          <w:jc w:val="center"/>
        </w:trPr>
        <w:tc>
          <w:tcPr>
            <w:tcW w:w="2376" w:type="dxa"/>
            <w:shd w:val="clear" w:color="auto" w:fill="F2F5F9"/>
            <w:tcMar>
              <w:top w:w="75" w:type="dxa"/>
              <w:left w:w="75" w:type="dxa"/>
              <w:bottom w:w="75" w:type="dxa"/>
              <w:right w:w="75" w:type="dxa"/>
            </w:tcMar>
            <w:vAlign w:val="center"/>
          </w:tcPr>
          <w:p w:rsidR="003372C0" w:rsidRDefault="00F34658">
            <w:pPr>
              <w:spacing w:after="20" w:line="245" w:lineRule="auto"/>
            </w:pPr>
            <w:r>
              <w:rPr>
                <w:sz w:val="18"/>
              </w:rPr>
              <w:t>Faith-Search</w:t>
            </w:r>
          </w:p>
        </w:tc>
        <w:tc>
          <w:tcPr>
            <w:tcW w:w="3672" w:type="dxa"/>
            <w:shd w:val="clear" w:color="auto" w:fill="F2F5F9"/>
            <w:tcMar>
              <w:top w:w="75" w:type="dxa"/>
              <w:left w:w="75" w:type="dxa"/>
              <w:bottom w:w="75" w:type="dxa"/>
              <w:right w:w="75" w:type="dxa"/>
            </w:tcMar>
            <w:vAlign w:val="center"/>
          </w:tcPr>
          <w:p w:rsidR="003372C0" w:rsidRDefault="00F34658">
            <w:pPr>
              <w:spacing w:after="20" w:line="245" w:lineRule="auto"/>
            </w:pPr>
            <w:r>
              <w:rPr>
                <w:sz w:val="18"/>
              </w:rPr>
              <w:t>Claim/citation gốc, loại lỗi, lịch sử tìm, ngân sách</w:t>
            </w:r>
          </w:p>
        </w:tc>
        <w:tc>
          <w:tcPr>
            <w:tcW w:w="4118" w:type="dxa"/>
            <w:shd w:val="clear" w:color="auto" w:fill="F2F5F9"/>
            <w:tcMar>
              <w:top w:w="75" w:type="dxa"/>
              <w:left w:w="75" w:type="dxa"/>
              <w:bottom w:w="75" w:type="dxa"/>
              <w:right w:w="75" w:type="dxa"/>
            </w:tcMar>
            <w:vAlign w:val="center"/>
          </w:tcPr>
          <w:p w:rsidR="003372C0" w:rsidRDefault="00F34658">
            <w:pPr>
              <w:spacing w:after="20" w:line="245" w:lineRule="auto"/>
            </w:pPr>
            <w:r>
              <w:rPr>
                <w:sz w:val="18"/>
              </w:rPr>
              <w:t>Nguồn ứng viên và original_citation_id; chưa có quyền tự gán VERIFIED.</w:t>
            </w:r>
          </w:p>
        </w:tc>
      </w:tr>
    </w:tbl>
    <w:p w:rsidR="003372C0" w:rsidRDefault="003372C0">
      <w:pPr>
        <w:spacing w:after="0"/>
      </w:pPr>
    </w:p>
    <w:p w:rsidR="003372C0" w:rsidRDefault="00F34658">
      <w:pPr>
        <w:pStyle w:val="Heading2"/>
      </w:pPr>
      <w:r>
        <w:t>EvidenceBundle giữa RAG và Verify</w:t>
      </w:r>
    </w:p>
    <w:p w:rsidR="003372C0" w:rsidRDefault="00F34658">
      <w:r>
        <w:t>Mỗi evidence cần document_id, document_version_id, evidence_id, nội dung hoặc content_ref bất biến, content_hash, source_uri, locator, corpus_snapshot_id và provenance. Metadata thời gian gồm fetched_at và thông tin hiệu lực nếu có; không biết thì null/unknown. Score retrieval chỉ để xếp hạng, không chứng minh nguồn hỗ trợ claim.</w:t>
      </w:r>
    </w:p>
    <w:p w:rsidR="003372C0" w:rsidRDefault="00F34658">
      <w:r>
        <w:t>Search phải phân biệt FOUND, NOT_FOUND_IN_CORPUS, FETCH_FAILED và AMBIGUOUS. Không biến timeout thành “không tồn tại văn bản”. Snippet hoặc câu trả lời do RAG sinh ra không thay thế phần nguồn đủ ngữ cảnh để Verify kiểm tra. Nguồn ngoài corpus cần evidence snapshot riêng để có thể đọc lại đúng bản đã dùng.</w:t>
      </w:r>
    </w:p>
    <w:p w:rsidR="003372C0" w:rsidRDefault="00F34658">
      <w:pPr>
        <w:pStyle w:val="Heading2"/>
      </w:pPr>
      <w:r>
        <w:t>Phong bì tác vụ</w:t>
      </w:r>
    </w:p>
    <w:p w:rsidR="003372C0" w:rsidRDefault="00F34658">
      <w:r>
        <w:t>Các trường hạ tầng gồm schema_version, run_id, task_id, node_name, round_id, input_revision, draft_version khi cần, attempt, lease_epoch, deadline_at, trace_id và input_ref. Output có status = OK/PARTIAL/ERROR, output_ref, usage và error_code. Định danh, quyền và ngân sách do server đặt; payload do model sinh không được ghi đè chúng.</w:t>
      </w:r>
    </w:p>
    <w:p w:rsidR="003372C0" w:rsidRDefault="00F34658">
      <w:r>
        <w:t>Task có logical_key duy nhất, ví dụ (run_id, node_name, round_id, branch_id, input_revision, draft_version). Retry giữ task logic và tăng attempt; vòng tìm mới tạo task logic mới. Nhờ vậy, một callback gửi lại không tạo thêm Judge hoặc Answer cho cùng một lần chuyển bước.</w:t>
      </w:r>
    </w:p>
    <w:p w:rsidR="003372C0" w:rsidRDefault="00F34658">
      <w:r>
        <w:br w:type="page"/>
      </w:r>
    </w:p>
    <w:p w:rsidR="003372C0" w:rsidRDefault="00F34658" w:rsidP="0081444E">
      <w:pPr>
        <w:pStyle w:val="Heading1"/>
        <w:numPr>
          <w:ilvl w:val="0"/>
          <w:numId w:val="10"/>
        </w:numPr>
      </w:pPr>
      <w:r>
        <w:lastRenderedPageBreak/>
        <w:t>Nhiều nhánh tìm kiếm và các vòng lặp</w:t>
      </w:r>
    </w:p>
    <w:p w:rsidR="003372C0" w:rsidRDefault="00F34658">
      <w:pPr>
        <w:pStyle w:val="Heading2"/>
      </w:pPr>
      <w:r>
        <w:t>Khi một Query tạo nhiều Search task</w:t>
      </w:r>
    </w:p>
    <w:p w:rsidR="003372C0" w:rsidRDefault="00F34658">
      <w:r>
        <w:t>Orchestrator tạo một search_round với expected_task_ids, nhiệm vụ của từng nhánh và quy tắc đóng vòng. Scheduler chỉ chạy số nhánh được phép; các nhánh chưa được cấp slot vẫn ở READY. Một request có nhiều nhánh không được lấy hết tài nguyên của các request khác.</w:t>
      </w:r>
    </w:p>
    <w:p w:rsidR="003372C0" w:rsidRDefault="00F34658">
      <w:r>
        <w:t>Ví dụ A có S1 tìm văn bản gốc, S2 tìm ngoại lệ và S3 tìm thông tin hiệu lực. S2 trả trước chỉ cập nhật evidence tương ứng. Judge chưa chạy cho cả vòng nếu S1/S3 vẫn đang thực hiện. Nếu S3 hết retry, vòng có thể đóng với S3 = FAILED; Judge nhận evidence từ S1/S2 cùng thông tin thiếu hiệu lực, không được coi toàn bộ truy vấn đã thành công.</w:t>
      </w:r>
    </w:p>
    <w:p w:rsidR="003372C0" w:rsidRDefault="00F34658">
      <w:r>
        <w:rPr>
          <w:b/>
        </w:rPr>
        <w:t>Quy tắc join mặc định:</w:t>
      </w:r>
      <w:r>
        <w:t xml:space="preserve"> đợi mọi nhánh bắt buộc có trạng thái cuối. Khi đạt deadline của vòng, chuyển nhánh chưa xong sang hết hạn, phát lệnh hủy có thể thực hiện và đóng join một lần. Kết quả tới sau join được lưu vào lịch sử nếu cần, nhưng không thay evidence mà Judge đang dùng một cách âm thầm.</w:t>
      </w:r>
    </w:p>
    <w:p w:rsidR="003372C0" w:rsidRDefault="00F34658">
      <w:r>
        <w:t>Early exit chỉ bật khi có tiêu chí bao phủ rõ ràng. “Đã có đủ k đoạn” không tự chứng minh đã tìm đủ quy tắc, ngoại lệ và thời điểm. Khi đã tạo Judge, cấp cho nó evidence_set_version cố định; nếu muốn dùng bằng chứng bổ sung sau đó phải tạo một lần đánh giá mới có version mới.</w:t>
      </w:r>
    </w:p>
    <w:p w:rsidR="003372C0" w:rsidRDefault="00F34658">
      <w:pPr>
        <w:pStyle w:val="Heading2"/>
      </w:pPr>
      <w:r>
        <w:t>Phân biệt tìm thêm và thử lại kỹ thuật</w:t>
      </w:r>
    </w:p>
    <w:p w:rsidR="003372C0" w:rsidRDefault="00F34658">
      <w:r>
        <w:rPr>
          <w:b/>
        </w:rPr>
        <w:t>Retry:</w:t>
      </w:r>
      <w:r>
        <w:t xml:space="preserve"> cùng truy vấn vì lỗi mạng, giữ task logic và tăng attempt. </w:t>
      </w:r>
      <w:r>
        <w:rPr>
          <w:b/>
        </w:rPr>
        <w:t>Refinement:</w:t>
      </w:r>
      <w:r>
        <w:t xml:space="preserve"> Judge xác định vấn đề còn thiếu, Query tạo truy vấn mới, tăng round_id. Chỉ bổ sung phần thiếu thay vì chạy lại toàn bộ câu hỏi; giữ query_history và deduplicate evidence theo nguồn, phiên bản, vị trí và hash.</w:t>
      </w:r>
    </w:p>
    <w:p w:rsidR="003372C0" w:rsidRDefault="00F34658">
      <w:r>
        <w:t>Orchestrator chỉ mở vòng mới khi còn thời gian/token/call budget và có hướng tìm khác hữu ích. Dừng khi đủ bằng chứng, hết ngân sách, người dùng hủy hoặc không còn tiến triển. Search và Faith-Search cùng tiêu ngân sách tìm kiếm của run; retry không được có ngân sách vô hạn nằm ngoài giới hạn tổng.</w:t>
      </w:r>
    </w:p>
    <w:p w:rsidR="003372C0" w:rsidRDefault="00F34658">
      <w:pPr>
        <w:pStyle w:val="Heading2"/>
      </w:pPr>
      <w:r>
        <w:t>Sửa câu trả lời sau Verify</w:t>
      </w:r>
    </w:p>
    <w:p w:rsidR="003372C0" w:rsidRDefault="00F34658">
      <w:r>
        <w:t>Nếu lỗi nằm ở citation không truy cập được, Faith-Search tìm nguồn ứng viên rồi Verify lại. Nếu lỗi nằm ở nội dung claim, Answer sửa hoặc bỏ claim dựa trên evidence, tăng draft_version. Các claim thay đổi và các claim phụ thuộc vào chúng phải được kiểm tra lại; phương án an toàn ban đầu là Verify lại toàn bộ bản nháp đã sửa.</w:t>
      </w:r>
    </w:p>
    <w:p w:rsidR="003372C0" w:rsidRDefault="00F34658">
      <w:r>
        <w:t>Report chỉ được công bố khi các phần bắt buộc đã có kết quả hoặc được đánh dấu giới hạn. Không sửa văn bản sau bước Verify rồi vẫn giữ nhãn xác minh của bản cũ. Trong mode verify, giữ nguyên input người dùng; phần đề xuất sửa nằm riêng với kết quả citation gốc.</w:t>
      </w:r>
    </w:p>
    <w:p w:rsidR="003372C0" w:rsidRDefault="00F34658">
      <w:r>
        <w:br w:type="page"/>
      </w:r>
    </w:p>
    <w:p w:rsidR="003372C0" w:rsidRDefault="00F34658" w:rsidP="0081444E">
      <w:pPr>
        <w:pStyle w:val="Heading1"/>
        <w:numPr>
          <w:ilvl w:val="0"/>
          <w:numId w:val="10"/>
        </w:numPr>
      </w:pPr>
      <w:r>
        <w:lastRenderedPageBreak/>
        <w:t>Chờ ở đâu và phân chia tài nguyên như thế nào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76"/>
        <w:gridCol w:w="3672"/>
        <w:gridCol w:w="4118"/>
      </w:tblGrid>
      <w:tr w:rsidR="003372C0">
        <w:trPr>
          <w:cantSplit/>
          <w:tblHeader/>
          <w:jc w:val="center"/>
        </w:trPr>
        <w:tc>
          <w:tcPr>
            <w:tcW w:w="2376" w:type="dxa"/>
            <w:shd w:val="clear" w:color="auto" w:fill="203D60"/>
            <w:tcMar>
              <w:top w:w="75" w:type="dxa"/>
              <w:left w:w="75" w:type="dxa"/>
              <w:bottom w:w="75" w:type="dxa"/>
              <w:right w:w="75" w:type="dxa"/>
            </w:tcMar>
            <w:vAlign w:val="center"/>
          </w:tcPr>
          <w:p w:rsidR="003372C0" w:rsidRDefault="00F34658">
            <w:pPr>
              <w:spacing w:after="20" w:line="245" w:lineRule="auto"/>
            </w:pPr>
            <w:r>
              <w:rPr>
                <w:b/>
                <w:color w:val="FFFFFF"/>
                <w:sz w:val="18"/>
              </w:rPr>
              <w:t>Điểm chờ</w:t>
            </w:r>
          </w:p>
        </w:tc>
        <w:tc>
          <w:tcPr>
            <w:tcW w:w="3672" w:type="dxa"/>
            <w:shd w:val="clear" w:color="auto" w:fill="203D60"/>
            <w:tcMar>
              <w:top w:w="75" w:type="dxa"/>
              <w:left w:w="75" w:type="dxa"/>
              <w:bottom w:w="75" w:type="dxa"/>
              <w:right w:w="75" w:type="dxa"/>
            </w:tcMar>
            <w:vAlign w:val="center"/>
          </w:tcPr>
          <w:p w:rsidR="003372C0" w:rsidRDefault="00F34658">
            <w:pPr>
              <w:spacing w:after="20" w:line="245" w:lineRule="auto"/>
            </w:pPr>
            <w:r>
              <w:rPr>
                <w:b/>
                <w:color w:val="FFFFFF"/>
                <w:sz w:val="18"/>
              </w:rPr>
              <w:t>Nguyên nhân</w:t>
            </w:r>
          </w:p>
        </w:tc>
        <w:tc>
          <w:tcPr>
            <w:tcW w:w="4118" w:type="dxa"/>
            <w:shd w:val="clear" w:color="auto" w:fill="203D60"/>
            <w:tcMar>
              <w:top w:w="75" w:type="dxa"/>
              <w:left w:w="75" w:type="dxa"/>
              <w:bottom w:w="75" w:type="dxa"/>
              <w:right w:w="75" w:type="dxa"/>
            </w:tcMar>
            <w:vAlign w:val="center"/>
          </w:tcPr>
          <w:p w:rsidR="003372C0" w:rsidRDefault="00F34658">
            <w:pPr>
              <w:spacing w:after="20" w:line="245" w:lineRule="auto"/>
            </w:pPr>
            <w:r>
              <w:rPr>
                <w:b/>
                <w:color w:val="FFFFFF"/>
                <w:sz w:val="18"/>
              </w:rPr>
              <w:t>Cơ chế xử lý</w:t>
            </w:r>
          </w:p>
        </w:tc>
      </w:tr>
      <w:tr w:rsidR="003372C0">
        <w:trPr>
          <w:cantSplit/>
          <w:jc w:val="center"/>
        </w:trPr>
        <w:tc>
          <w:tcPr>
            <w:tcW w:w="2376" w:type="dxa"/>
            <w:shd w:val="clear" w:color="auto" w:fill="FFFFFF"/>
            <w:tcMar>
              <w:top w:w="75" w:type="dxa"/>
              <w:left w:w="75" w:type="dxa"/>
              <w:bottom w:w="75" w:type="dxa"/>
              <w:right w:w="75" w:type="dxa"/>
            </w:tcMar>
            <w:vAlign w:val="center"/>
          </w:tcPr>
          <w:p w:rsidR="003372C0" w:rsidRDefault="00F34658">
            <w:pPr>
              <w:spacing w:after="20" w:line="245" w:lineRule="auto"/>
            </w:pPr>
            <w:r>
              <w:rPr>
                <w:sz w:val="18"/>
              </w:rPr>
              <w:t>Đầu vào</w:t>
            </w:r>
          </w:p>
        </w:tc>
        <w:tc>
          <w:tcPr>
            <w:tcW w:w="3672" w:type="dxa"/>
            <w:shd w:val="clear" w:color="auto" w:fill="FFFFFF"/>
            <w:tcMar>
              <w:top w:w="75" w:type="dxa"/>
              <w:left w:w="75" w:type="dxa"/>
              <w:bottom w:w="75" w:type="dxa"/>
              <w:right w:w="75" w:type="dxa"/>
            </w:tcMar>
            <w:vAlign w:val="center"/>
          </w:tcPr>
          <w:p w:rsidR="003372C0" w:rsidRDefault="00F34658">
            <w:pPr>
              <w:spacing w:after="20" w:line="245" w:lineRule="auto"/>
            </w:pPr>
            <w:r>
              <w:rPr>
                <w:sz w:val="18"/>
              </w:rPr>
              <w:t>Vượt số run/user, queue đầy hoặc hội thoại đang xử lý lượt trước</w:t>
            </w:r>
          </w:p>
        </w:tc>
        <w:tc>
          <w:tcPr>
            <w:tcW w:w="4118" w:type="dxa"/>
            <w:shd w:val="clear" w:color="auto" w:fill="FFFFFF"/>
            <w:tcMar>
              <w:top w:w="75" w:type="dxa"/>
              <w:left w:w="75" w:type="dxa"/>
              <w:bottom w:w="75" w:type="dxa"/>
              <w:right w:w="75" w:type="dxa"/>
            </w:tcMar>
            <w:vAlign w:val="center"/>
          </w:tcPr>
          <w:p w:rsidR="003372C0" w:rsidRDefault="00F34658">
            <w:pPr>
              <w:spacing w:after="20" w:line="245" w:lineRule="auto"/>
            </w:pPr>
            <w:r>
              <w:rPr>
                <w:sz w:val="18"/>
              </w:rPr>
              <w:t>Admission control; từ chối có mã rõ ràng hoặc lưu chờ trong giới hạn.</w:t>
            </w:r>
          </w:p>
        </w:tc>
      </w:tr>
      <w:tr w:rsidR="003372C0">
        <w:trPr>
          <w:cantSplit/>
          <w:jc w:val="center"/>
        </w:trPr>
        <w:tc>
          <w:tcPr>
            <w:tcW w:w="2376" w:type="dxa"/>
            <w:shd w:val="clear" w:color="auto" w:fill="F2F5F9"/>
            <w:tcMar>
              <w:top w:w="75" w:type="dxa"/>
              <w:left w:w="75" w:type="dxa"/>
              <w:bottom w:w="75" w:type="dxa"/>
              <w:right w:w="75" w:type="dxa"/>
            </w:tcMar>
            <w:vAlign w:val="center"/>
          </w:tcPr>
          <w:p w:rsidR="003372C0" w:rsidRDefault="00F34658">
            <w:pPr>
              <w:spacing w:after="20" w:line="245" w:lineRule="auto"/>
            </w:pPr>
            <w:r>
              <w:rPr>
                <w:sz w:val="18"/>
              </w:rPr>
              <w:t>Task READY</w:t>
            </w:r>
          </w:p>
        </w:tc>
        <w:tc>
          <w:tcPr>
            <w:tcW w:w="3672" w:type="dxa"/>
            <w:shd w:val="clear" w:color="auto" w:fill="F2F5F9"/>
            <w:tcMar>
              <w:top w:w="75" w:type="dxa"/>
              <w:left w:w="75" w:type="dxa"/>
              <w:bottom w:w="75" w:type="dxa"/>
              <w:right w:w="75" w:type="dxa"/>
            </w:tcMar>
            <w:vAlign w:val="center"/>
          </w:tcPr>
          <w:p w:rsidR="003372C0" w:rsidRDefault="00F34658">
            <w:pPr>
              <w:spacing w:after="20" w:line="245" w:lineRule="auto"/>
            </w:pPr>
            <w:r>
              <w:rPr>
                <w:sz w:val="18"/>
              </w:rPr>
              <w:t>Đủ dependency nhưng chưa có slot loại agent</w:t>
            </w:r>
          </w:p>
        </w:tc>
        <w:tc>
          <w:tcPr>
            <w:tcW w:w="4118" w:type="dxa"/>
            <w:shd w:val="clear" w:color="auto" w:fill="F2F5F9"/>
            <w:tcMar>
              <w:top w:w="75" w:type="dxa"/>
              <w:left w:w="75" w:type="dxa"/>
              <w:bottom w:w="75" w:type="dxa"/>
              <w:right w:w="75" w:type="dxa"/>
            </w:tcMar>
            <w:vAlign w:val="center"/>
          </w:tcPr>
          <w:p w:rsidR="003372C0" w:rsidRDefault="00F34658">
            <w:pPr>
              <w:spacing w:after="20" w:line="245" w:lineRule="auto"/>
            </w:pPr>
            <w:r>
              <w:rPr>
                <w:sz w:val="18"/>
              </w:rPr>
              <w:t>Scheduler chọn task khác đủ tài nguyên; không chặn toàn hàng đợi.</w:t>
            </w:r>
          </w:p>
        </w:tc>
      </w:tr>
      <w:tr w:rsidR="003372C0">
        <w:trPr>
          <w:cantSplit/>
          <w:jc w:val="center"/>
        </w:trPr>
        <w:tc>
          <w:tcPr>
            <w:tcW w:w="2376" w:type="dxa"/>
            <w:shd w:val="clear" w:color="auto" w:fill="FFFFFF"/>
            <w:tcMar>
              <w:top w:w="75" w:type="dxa"/>
              <w:left w:w="75" w:type="dxa"/>
              <w:bottom w:w="75" w:type="dxa"/>
              <w:right w:w="75" w:type="dxa"/>
            </w:tcMar>
            <w:vAlign w:val="center"/>
          </w:tcPr>
          <w:p w:rsidR="003372C0" w:rsidRDefault="00F34658">
            <w:pPr>
              <w:spacing w:after="20" w:line="245" w:lineRule="auto"/>
            </w:pPr>
            <w:r>
              <w:rPr>
                <w:sz w:val="18"/>
              </w:rPr>
              <w:t>Provider</w:t>
            </w:r>
          </w:p>
        </w:tc>
        <w:tc>
          <w:tcPr>
            <w:tcW w:w="3672" w:type="dxa"/>
            <w:shd w:val="clear" w:color="auto" w:fill="FFFFFF"/>
            <w:tcMar>
              <w:top w:w="75" w:type="dxa"/>
              <w:left w:w="75" w:type="dxa"/>
              <w:bottom w:w="75" w:type="dxa"/>
              <w:right w:w="75" w:type="dxa"/>
            </w:tcMar>
            <w:vAlign w:val="center"/>
          </w:tcPr>
          <w:p w:rsidR="003372C0" w:rsidRDefault="00F34658">
            <w:pPr>
              <w:spacing w:after="20" w:line="245" w:lineRule="auto"/>
            </w:pPr>
            <w:r>
              <w:rPr>
                <w:sz w:val="18"/>
              </w:rPr>
              <w:t>Hết slot LLM, RPM/TPM hoặc cooldown 429</w:t>
            </w:r>
          </w:p>
        </w:tc>
        <w:tc>
          <w:tcPr>
            <w:tcW w:w="4118" w:type="dxa"/>
            <w:shd w:val="clear" w:color="auto" w:fill="FFFFFF"/>
            <w:tcMar>
              <w:top w:w="75" w:type="dxa"/>
              <w:left w:w="75" w:type="dxa"/>
              <w:bottom w:w="75" w:type="dxa"/>
              <w:right w:w="75" w:type="dxa"/>
            </w:tcMar>
            <w:vAlign w:val="center"/>
          </w:tcPr>
          <w:p w:rsidR="003372C0" w:rsidRDefault="00F34658">
            <w:pPr>
              <w:spacing w:after="20" w:line="245" w:lineRule="auto"/>
            </w:pPr>
            <w:r>
              <w:rPr>
                <w:sz w:val="18"/>
              </w:rPr>
              <w:t>Bộ cấp tài nguyên và rate limiter; task chờ không giữ kết nối DB.</w:t>
            </w:r>
          </w:p>
        </w:tc>
      </w:tr>
      <w:tr w:rsidR="003372C0">
        <w:trPr>
          <w:cantSplit/>
          <w:jc w:val="center"/>
        </w:trPr>
        <w:tc>
          <w:tcPr>
            <w:tcW w:w="2376" w:type="dxa"/>
            <w:shd w:val="clear" w:color="auto" w:fill="F2F5F9"/>
            <w:tcMar>
              <w:top w:w="75" w:type="dxa"/>
              <w:left w:w="75" w:type="dxa"/>
              <w:bottom w:w="75" w:type="dxa"/>
              <w:right w:w="75" w:type="dxa"/>
            </w:tcMar>
            <w:vAlign w:val="center"/>
          </w:tcPr>
          <w:p w:rsidR="003372C0" w:rsidRDefault="00F34658">
            <w:pPr>
              <w:spacing w:after="20" w:line="245" w:lineRule="auto"/>
            </w:pPr>
            <w:r>
              <w:rPr>
                <w:sz w:val="18"/>
              </w:rPr>
              <w:t>Search/LLM đang chạy</w:t>
            </w:r>
          </w:p>
        </w:tc>
        <w:tc>
          <w:tcPr>
            <w:tcW w:w="3672" w:type="dxa"/>
            <w:shd w:val="clear" w:color="auto" w:fill="F2F5F9"/>
            <w:tcMar>
              <w:top w:w="75" w:type="dxa"/>
              <w:left w:w="75" w:type="dxa"/>
              <w:bottom w:w="75" w:type="dxa"/>
              <w:right w:w="75" w:type="dxa"/>
            </w:tcMar>
            <w:vAlign w:val="center"/>
          </w:tcPr>
          <w:p w:rsidR="003372C0" w:rsidRDefault="00F34658">
            <w:pPr>
              <w:spacing w:after="20" w:line="245" w:lineRule="auto"/>
            </w:pPr>
            <w:r>
              <w:rPr>
                <w:sz w:val="18"/>
              </w:rPr>
              <w:t>Đã gửi I/O và đang đợi kết quả</w:t>
            </w:r>
          </w:p>
        </w:tc>
        <w:tc>
          <w:tcPr>
            <w:tcW w:w="4118" w:type="dxa"/>
            <w:shd w:val="clear" w:color="auto" w:fill="F2F5F9"/>
            <w:tcMar>
              <w:top w:w="75" w:type="dxa"/>
              <w:left w:w="75" w:type="dxa"/>
              <w:bottom w:w="75" w:type="dxa"/>
              <w:right w:w="75" w:type="dxa"/>
            </w:tcMar>
            <w:vAlign w:val="center"/>
          </w:tcPr>
          <w:p w:rsidR="003372C0" w:rsidRDefault="00F34658">
            <w:pPr>
              <w:spacing w:after="20" w:line="245" w:lineRule="auto"/>
            </w:pPr>
            <w:r>
              <w:rPr>
                <w:sz w:val="18"/>
              </w:rPr>
              <w:t>Coroutine nhường CPU; lời gọi vẫn chiếm slot in-flight đã cấp.</w:t>
            </w:r>
          </w:p>
        </w:tc>
      </w:tr>
      <w:tr w:rsidR="003372C0">
        <w:trPr>
          <w:cantSplit/>
          <w:jc w:val="center"/>
        </w:trPr>
        <w:tc>
          <w:tcPr>
            <w:tcW w:w="2376" w:type="dxa"/>
            <w:shd w:val="clear" w:color="auto" w:fill="FFFFFF"/>
            <w:tcMar>
              <w:top w:w="75" w:type="dxa"/>
              <w:left w:w="75" w:type="dxa"/>
              <w:bottom w:w="75" w:type="dxa"/>
              <w:right w:w="75" w:type="dxa"/>
            </w:tcMar>
            <w:vAlign w:val="center"/>
          </w:tcPr>
          <w:p w:rsidR="003372C0" w:rsidRDefault="00F34658">
            <w:pPr>
              <w:spacing w:after="20" w:line="245" w:lineRule="auto"/>
            </w:pPr>
            <w:r>
              <w:rPr>
                <w:sz w:val="18"/>
              </w:rPr>
              <w:t>Join</w:t>
            </w:r>
          </w:p>
        </w:tc>
        <w:tc>
          <w:tcPr>
            <w:tcW w:w="3672" w:type="dxa"/>
            <w:shd w:val="clear" w:color="auto" w:fill="FFFFFF"/>
            <w:tcMar>
              <w:top w:w="75" w:type="dxa"/>
              <w:left w:w="75" w:type="dxa"/>
              <w:bottom w:w="75" w:type="dxa"/>
              <w:right w:w="75" w:type="dxa"/>
            </w:tcMar>
            <w:vAlign w:val="center"/>
          </w:tcPr>
          <w:p w:rsidR="003372C0" w:rsidRDefault="00F34658">
            <w:pPr>
              <w:spacing w:after="20" w:line="245" w:lineRule="auto"/>
            </w:pPr>
            <w:r>
              <w:rPr>
                <w:sz w:val="18"/>
              </w:rPr>
              <w:t>Còn nhánh cần thiết chưa kết thúc</w:t>
            </w:r>
          </w:p>
        </w:tc>
        <w:tc>
          <w:tcPr>
            <w:tcW w:w="4118" w:type="dxa"/>
            <w:shd w:val="clear" w:color="auto" w:fill="FFFFFF"/>
            <w:tcMar>
              <w:top w:w="75" w:type="dxa"/>
              <w:left w:w="75" w:type="dxa"/>
              <w:bottom w:w="75" w:type="dxa"/>
              <w:right w:w="75" w:type="dxa"/>
            </w:tcMar>
            <w:vAlign w:val="center"/>
          </w:tcPr>
          <w:p w:rsidR="003372C0" w:rsidRDefault="00F34658">
            <w:pPr>
              <w:spacing w:after="20" w:line="245" w:lineRule="auto"/>
            </w:pPr>
            <w:r>
              <w:rPr>
                <w:sz w:val="18"/>
              </w:rPr>
              <w:t>Chỉ giữ trạng thái join; không giữ slot Judge.</w:t>
            </w:r>
          </w:p>
        </w:tc>
      </w:tr>
    </w:tbl>
    <w:p w:rsidR="003372C0" w:rsidRDefault="003372C0">
      <w:pPr>
        <w:spacing w:after="0"/>
      </w:pPr>
    </w:p>
    <w:p w:rsidR="003372C0" w:rsidRDefault="00F34658">
      <w:r>
        <w:rPr>
          <w:b/>
        </w:rPr>
        <w:t>Đang chờ I/O không đồng nghĩa slot Search đã rảnh.</w:t>
      </w:r>
      <w:r>
        <w:t xml:space="preserve"> CPU có thể phục vụ task khác, nhưng lời gọi Search đang chờ vẫn tính vào số Search hoạt động. Một task mới chỉ được chạy nếu còn capacity. Query_A đã trả kết quả là trường hợp khác: slot Query của A thực sự được trả lại.</w:t>
      </w:r>
    </w:p>
    <w:p w:rsidR="003372C0" w:rsidRDefault="00F34658">
      <w:pPr>
        <w:pStyle w:val="Heading2"/>
      </w:pPr>
      <w:r>
        <w:t>Công bằng và chống nghẽn đầu hàng</w:t>
      </w:r>
    </w:p>
    <w:p w:rsidR="003372C0" w:rsidRDefault="00F34658">
      <w:r>
        <w:t>Trong một loại tài nguyên, chọn luân phiên giữa các user/run có task đủ điều kiện; trong cùng run ưu tiên task cũ hơn. Task chờ lâu tăng ưu tiên để tránh bị bỏ đói. Không ép thứ tự trả kết quả theo thứ tự gửi giữa các hội thoại độc lập. Request dài bị giới hạn độ dài, số claim và số nhánh; tài liệu vượt phạm vi interactive chuyển sang batch hoặc yêu cầu thu hẹp.</w:t>
      </w:r>
    </w:p>
    <w:p w:rsidR="003372C0" w:rsidRDefault="00F34658">
      <w:r>
        <w:t>Khi task đầu danh sách bị chặn bởi quota provider X, scheduler có thể chọn task khác dùng retrieval hoặc provider khác đã được phê duyệt. Không lấy trước một lượng lớn task về một worker rồi giữ chúng, khiến worker khác rảnh mà không có việc.</w:t>
      </w:r>
    </w:p>
    <w:p w:rsidR="003372C0" w:rsidRDefault="00F34658">
      <w:pPr>
        <w:pStyle w:val="Heading2"/>
      </w:pPr>
      <w:r>
        <w:t>Tránh deadlock do giữ tài nguyên trong lúc chờ</w:t>
      </w:r>
    </w:p>
    <w:p w:rsidR="003372C0" w:rsidRDefault="00F34658">
      <w:r>
        <w:t>Một task cần slot agent, slot provider và hạn mức token. Scheduler kiểm tra/cấp các quyền chạy ngắn hạn theo một thứ tự nhất quán, hoặc cấp nguyên bộ trong một thao tác; nếu thiếu thì trả lại phần đã giữ và để task chờ. Không giữ slot Query chỉ để đợi một Search con, không giữ DB connection khi chờ LLM, không giữ toàn bộ pool cha để chờ task con dùng chính pool đó.</w:t>
      </w:r>
    </w:p>
    <w:p w:rsidR="003372C0" w:rsidRDefault="00F34658">
      <w:r>
        <w:t>MVP dùng một scheduler nên có thể quản lý slot cục bộ bằng async primitives. Khi thêm process, phải chuyển hạn mức toàn cục sang cơ chế chia sẻ hoặc phân bổ quota cố định theo worker. asyncio.Semaphore chỉ điều phối trong runtime của nó, không tự giới hạn cả cụm; semaphore cũng không thay thế rate limiter theo thời gian. [W2]</w:t>
      </w:r>
    </w:p>
    <w:p w:rsidR="003372C0" w:rsidRDefault="00F34658">
      <w:r>
        <w:br w:type="page"/>
      </w:r>
    </w:p>
    <w:p w:rsidR="003372C0" w:rsidRDefault="00F34658" w:rsidP="0081444E">
      <w:pPr>
        <w:pStyle w:val="Heading1"/>
        <w:numPr>
          <w:ilvl w:val="0"/>
          <w:numId w:val="10"/>
        </w:numPr>
      </w:pPr>
      <w:r>
        <w:lastRenderedPageBreak/>
        <w:t>Timeout và phục hồi khi thành phần lỗi</w:t>
      </w:r>
    </w:p>
    <w:p w:rsidR="003372C0" w:rsidRDefault="00F34658">
      <w:r>
        <w:rPr>
          <w:b/>
        </w:rPr>
        <w:t>Ba đồng hồ:</w:t>
      </w:r>
      <w:r>
        <w:t xml:space="preserve"> deadline toàn run tính từ lúc tiếp nhận; timeout task tính trong ngân sách còn lại; timeout kết nối/đọc của từng lời gọi công cụ. Task hết hạn khi còn trong queue không được bắt đầu. Retry chờ backoff giải phóng slot, có available_at và không được vượt deadline toàn run.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76"/>
        <w:gridCol w:w="3672"/>
        <w:gridCol w:w="4118"/>
      </w:tblGrid>
      <w:tr w:rsidR="003372C0">
        <w:trPr>
          <w:cantSplit/>
          <w:tblHeader/>
          <w:jc w:val="center"/>
        </w:trPr>
        <w:tc>
          <w:tcPr>
            <w:tcW w:w="2376" w:type="dxa"/>
            <w:shd w:val="clear" w:color="auto" w:fill="203D60"/>
            <w:tcMar>
              <w:top w:w="75" w:type="dxa"/>
              <w:left w:w="75" w:type="dxa"/>
              <w:bottom w:w="75" w:type="dxa"/>
              <w:right w:w="75" w:type="dxa"/>
            </w:tcMar>
            <w:vAlign w:val="center"/>
          </w:tcPr>
          <w:p w:rsidR="003372C0" w:rsidRDefault="00F34658">
            <w:pPr>
              <w:spacing w:after="20" w:line="245" w:lineRule="auto"/>
            </w:pPr>
            <w:r>
              <w:rPr>
                <w:b/>
                <w:color w:val="FFFFFF"/>
                <w:sz w:val="18"/>
              </w:rPr>
              <w:t>Điểm sự cố</w:t>
            </w:r>
          </w:p>
        </w:tc>
        <w:tc>
          <w:tcPr>
            <w:tcW w:w="3672" w:type="dxa"/>
            <w:shd w:val="clear" w:color="auto" w:fill="203D60"/>
            <w:tcMar>
              <w:top w:w="75" w:type="dxa"/>
              <w:left w:w="75" w:type="dxa"/>
              <w:bottom w:w="75" w:type="dxa"/>
              <w:right w:w="75" w:type="dxa"/>
            </w:tcMar>
            <w:vAlign w:val="center"/>
          </w:tcPr>
          <w:p w:rsidR="003372C0" w:rsidRDefault="00F34658">
            <w:pPr>
              <w:spacing w:after="20" w:line="245" w:lineRule="auto"/>
            </w:pPr>
            <w:r>
              <w:rPr>
                <w:b/>
                <w:color w:val="FFFFFF"/>
                <w:sz w:val="18"/>
              </w:rPr>
              <w:t>Dữ liệu còn lại</w:t>
            </w:r>
          </w:p>
        </w:tc>
        <w:tc>
          <w:tcPr>
            <w:tcW w:w="4118" w:type="dxa"/>
            <w:shd w:val="clear" w:color="auto" w:fill="203D60"/>
            <w:tcMar>
              <w:top w:w="75" w:type="dxa"/>
              <w:left w:w="75" w:type="dxa"/>
              <w:bottom w:w="75" w:type="dxa"/>
              <w:right w:w="75" w:type="dxa"/>
            </w:tcMar>
            <w:vAlign w:val="center"/>
          </w:tcPr>
          <w:p w:rsidR="003372C0" w:rsidRDefault="00F34658">
            <w:pPr>
              <w:spacing w:after="20" w:line="245" w:lineRule="auto"/>
            </w:pPr>
            <w:r>
              <w:rPr>
                <w:b/>
                <w:color w:val="FFFFFF"/>
                <w:sz w:val="18"/>
              </w:rPr>
              <w:t>Hành vi bắt buộc</w:t>
            </w:r>
          </w:p>
        </w:tc>
      </w:tr>
      <w:tr w:rsidR="003372C0">
        <w:trPr>
          <w:cantSplit/>
          <w:jc w:val="center"/>
        </w:trPr>
        <w:tc>
          <w:tcPr>
            <w:tcW w:w="2376" w:type="dxa"/>
            <w:shd w:val="clear" w:color="auto" w:fill="FFFFFF"/>
            <w:tcMar>
              <w:top w:w="75" w:type="dxa"/>
              <w:left w:w="75" w:type="dxa"/>
              <w:bottom w:w="75" w:type="dxa"/>
              <w:right w:w="75" w:type="dxa"/>
            </w:tcMar>
            <w:vAlign w:val="center"/>
          </w:tcPr>
          <w:p w:rsidR="003372C0" w:rsidRDefault="00F34658">
            <w:pPr>
              <w:spacing w:after="20" w:line="245" w:lineRule="auto"/>
            </w:pPr>
            <w:r>
              <w:rPr>
                <w:sz w:val="18"/>
              </w:rPr>
              <w:t>API chết trước commit</w:t>
            </w:r>
          </w:p>
        </w:tc>
        <w:tc>
          <w:tcPr>
            <w:tcW w:w="3672" w:type="dxa"/>
            <w:shd w:val="clear" w:color="auto" w:fill="FFFFFF"/>
            <w:tcMar>
              <w:top w:w="75" w:type="dxa"/>
              <w:left w:w="75" w:type="dxa"/>
              <w:bottom w:w="75" w:type="dxa"/>
              <w:right w:w="75" w:type="dxa"/>
            </w:tcMar>
            <w:vAlign w:val="center"/>
          </w:tcPr>
          <w:p w:rsidR="003372C0" w:rsidRDefault="00F34658">
            <w:pPr>
              <w:spacing w:after="20" w:line="245" w:lineRule="auto"/>
            </w:pPr>
            <w:r>
              <w:rPr>
                <w:sz w:val="18"/>
              </w:rPr>
              <w:t>Chưa có run hợp lệ</w:t>
            </w:r>
          </w:p>
        </w:tc>
        <w:tc>
          <w:tcPr>
            <w:tcW w:w="4118" w:type="dxa"/>
            <w:shd w:val="clear" w:color="auto" w:fill="FFFFFF"/>
            <w:tcMar>
              <w:top w:w="75" w:type="dxa"/>
              <w:left w:w="75" w:type="dxa"/>
              <w:bottom w:w="75" w:type="dxa"/>
              <w:right w:w="75" w:type="dxa"/>
            </w:tcMar>
            <w:vAlign w:val="center"/>
          </w:tcPr>
          <w:p w:rsidR="003372C0" w:rsidRDefault="00F34658">
            <w:pPr>
              <w:spacing w:after="20" w:line="245" w:lineRule="auto"/>
            </w:pPr>
            <w:r>
              <w:rPr>
                <w:sz w:val="18"/>
              </w:rPr>
              <w:t>Client thử lại cùng Idempotency-Key.</w:t>
            </w:r>
          </w:p>
        </w:tc>
      </w:tr>
      <w:tr w:rsidR="003372C0">
        <w:trPr>
          <w:cantSplit/>
          <w:jc w:val="center"/>
        </w:trPr>
        <w:tc>
          <w:tcPr>
            <w:tcW w:w="2376" w:type="dxa"/>
            <w:shd w:val="clear" w:color="auto" w:fill="F2F5F9"/>
            <w:tcMar>
              <w:top w:w="75" w:type="dxa"/>
              <w:left w:w="75" w:type="dxa"/>
              <w:bottom w:w="75" w:type="dxa"/>
              <w:right w:w="75" w:type="dxa"/>
            </w:tcMar>
            <w:vAlign w:val="center"/>
          </w:tcPr>
          <w:p w:rsidR="003372C0" w:rsidRDefault="00F34658">
            <w:pPr>
              <w:spacing w:after="20" w:line="245" w:lineRule="auto"/>
            </w:pPr>
            <w:r>
              <w:rPr>
                <w:sz w:val="18"/>
              </w:rPr>
              <w:t>API chết sau commit, trước trả 202</w:t>
            </w:r>
          </w:p>
        </w:tc>
        <w:tc>
          <w:tcPr>
            <w:tcW w:w="3672" w:type="dxa"/>
            <w:shd w:val="clear" w:color="auto" w:fill="F2F5F9"/>
            <w:tcMar>
              <w:top w:w="75" w:type="dxa"/>
              <w:left w:w="75" w:type="dxa"/>
              <w:bottom w:w="75" w:type="dxa"/>
              <w:right w:w="75" w:type="dxa"/>
            </w:tcMar>
            <w:vAlign w:val="center"/>
          </w:tcPr>
          <w:p w:rsidR="003372C0" w:rsidRDefault="00F34658">
            <w:pPr>
              <w:spacing w:after="20" w:line="245" w:lineRule="auto"/>
            </w:pPr>
            <w:r>
              <w:rPr>
                <w:sz w:val="18"/>
              </w:rPr>
              <w:t>Run và task đã lưu</w:t>
            </w:r>
          </w:p>
        </w:tc>
        <w:tc>
          <w:tcPr>
            <w:tcW w:w="4118" w:type="dxa"/>
            <w:shd w:val="clear" w:color="auto" w:fill="F2F5F9"/>
            <w:tcMar>
              <w:top w:w="75" w:type="dxa"/>
              <w:left w:w="75" w:type="dxa"/>
              <w:bottom w:w="75" w:type="dxa"/>
              <w:right w:w="75" w:type="dxa"/>
            </w:tcMar>
            <w:vAlign w:val="center"/>
          </w:tcPr>
          <w:p w:rsidR="003372C0" w:rsidRDefault="00F34658">
            <w:pPr>
              <w:spacing w:after="20" w:line="245" w:lineRule="auto"/>
            </w:pPr>
            <w:r>
              <w:rPr>
                <w:sz w:val="18"/>
              </w:rPr>
              <w:t>Trả lại run đã có khi client thử lại.</w:t>
            </w:r>
          </w:p>
        </w:tc>
      </w:tr>
      <w:tr w:rsidR="003372C0">
        <w:trPr>
          <w:cantSplit/>
          <w:jc w:val="center"/>
        </w:trPr>
        <w:tc>
          <w:tcPr>
            <w:tcW w:w="2376" w:type="dxa"/>
            <w:shd w:val="clear" w:color="auto" w:fill="FFFFFF"/>
            <w:tcMar>
              <w:top w:w="75" w:type="dxa"/>
              <w:left w:w="75" w:type="dxa"/>
              <w:bottom w:w="75" w:type="dxa"/>
              <w:right w:w="75" w:type="dxa"/>
            </w:tcMar>
            <w:vAlign w:val="center"/>
          </w:tcPr>
          <w:p w:rsidR="003372C0" w:rsidRDefault="00F34658">
            <w:pPr>
              <w:spacing w:after="20" w:line="245" w:lineRule="auto"/>
            </w:pPr>
            <w:r>
              <w:rPr>
                <w:sz w:val="18"/>
              </w:rPr>
              <w:t>Executor chết trong khi gọi provider</w:t>
            </w:r>
          </w:p>
        </w:tc>
        <w:tc>
          <w:tcPr>
            <w:tcW w:w="3672" w:type="dxa"/>
            <w:shd w:val="clear" w:color="auto" w:fill="FFFFFF"/>
            <w:tcMar>
              <w:top w:w="75" w:type="dxa"/>
              <w:left w:w="75" w:type="dxa"/>
              <w:bottom w:w="75" w:type="dxa"/>
              <w:right w:w="75" w:type="dxa"/>
            </w:tcMar>
            <w:vAlign w:val="center"/>
          </w:tcPr>
          <w:p w:rsidR="003372C0" w:rsidRDefault="00F34658">
            <w:pPr>
              <w:spacing w:after="20" w:line="245" w:lineRule="auto"/>
            </w:pPr>
            <w:r>
              <w:rPr>
                <w:sz w:val="18"/>
              </w:rPr>
              <w:t>Task RUNNING với lease</w:t>
            </w:r>
          </w:p>
        </w:tc>
        <w:tc>
          <w:tcPr>
            <w:tcW w:w="4118" w:type="dxa"/>
            <w:shd w:val="clear" w:color="auto" w:fill="FFFFFF"/>
            <w:tcMar>
              <w:top w:w="75" w:type="dxa"/>
              <w:left w:w="75" w:type="dxa"/>
              <w:bottom w:w="75" w:type="dxa"/>
              <w:right w:w="75" w:type="dxa"/>
            </w:tcMar>
            <w:vAlign w:val="center"/>
          </w:tcPr>
          <w:p w:rsidR="003372C0" w:rsidRDefault="00F34658">
            <w:pPr>
              <w:spacing w:after="20" w:line="245" w:lineRule="auto"/>
            </w:pPr>
            <w:r>
              <w:rPr>
                <w:sz w:val="18"/>
              </w:rPr>
              <w:t>Hết lease thì thu hồi; chỉ retry nếu còn ngân sách.</w:t>
            </w:r>
          </w:p>
        </w:tc>
      </w:tr>
      <w:tr w:rsidR="003372C0">
        <w:trPr>
          <w:cantSplit/>
          <w:jc w:val="center"/>
        </w:trPr>
        <w:tc>
          <w:tcPr>
            <w:tcW w:w="2376" w:type="dxa"/>
            <w:shd w:val="clear" w:color="auto" w:fill="F2F5F9"/>
            <w:tcMar>
              <w:top w:w="75" w:type="dxa"/>
              <w:left w:w="75" w:type="dxa"/>
              <w:bottom w:w="75" w:type="dxa"/>
              <w:right w:w="75" w:type="dxa"/>
            </w:tcMar>
            <w:vAlign w:val="center"/>
          </w:tcPr>
          <w:p w:rsidR="003372C0" w:rsidRDefault="00F34658">
            <w:pPr>
              <w:spacing w:after="20" w:line="245" w:lineRule="auto"/>
            </w:pPr>
            <w:r>
              <w:rPr>
                <w:sz w:val="18"/>
              </w:rPr>
              <w:t>Provider xong nhưng output chưa commit</w:t>
            </w:r>
          </w:p>
        </w:tc>
        <w:tc>
          <w:tcPr>
            <w:tcW w:w="3672" w:type="dxa"/>
            <w:shd w:val="clear" w:color="auto" w:fill="F2F5F9"/>
            <w:tcMar>
              <w:top w:w="75" w:type="dxa"/>
              <w:left w:w="75" w:type="dxa"/>
              <w:bottom w:w="75" w:type="dxa"/>
              <w:right w:w="75" w:type="dxa"/>
            </w:tcMar>
            <w:vAlign w:val="center"/>
          </w:tcPr>
          <w:p w:rsidR="003372C0" w:rsidRDefault="00F34658">
            <w:pPr>
              <w:spacing w:after="20" w:line="245" w:lineRule="auto"/>
            </w:pPr>
            <w:r>
              <w:rPr>
                <w:sz w:val="18"/>
              </w:rPr>
              <w:t>Không có kết quả đã chấp nhận</w:t>
            </w:r>
          </w:p>
        </w:tc>
        <w:tc>
          <w:tcPr>
            <w:tcW w:w="4118" w:type="dxa"/>
            <w:shd w:val="clear" w:color="auto" w:fill="F2F5F9"/>
            <w:tcMar>
              <w:top w:w="75" w:type="dxa"/>
              <w:left w:w="75" w:type="dxa"/>
              <w:bottom w:w="75" w:type="dxa"/>
              <w:right w:w="75" w:type="dxa"/>
            </w:tcMar>
            <w:vAlign w:val="center"/>
          </w:tcPr>
          <w:p w:rsidR="003372C0" w:rsidRDefault="00F34658">
            <w:pPr>
              <w:spacing w:after="20" w:line="245" w:lineRule="auto"/>
            </w:pPr>
            <w:r>
              <w:rPr>
                <w:sz w:val="18"/>
              </w:rPr>
              <w:t>Có thể phải gọi lại; ghi nhận rủi ro chi phí trùng.</w:t>
            </w:r>
          </w:p>
        </w:tc>
      </w:tr>
      <w:tr w:rsidR="003372C0">
        <w:trPr>
          <w:cantSplit/>
          <w:jc w:val="center"/>
        </w:trPr>
        <w:tc>
          <w:tcPr>
            <w:tcW w:w="2376" w:type="dxa"/>
            <w:shd w:val="clear" w:color="auto" w:fill="FFFFFF"/>
            <w:tcMar>
              <w:top w:w="75" w:type="dxa"/>
              <w:left w:w="75" w:type="dxa"/>
              <w:bottom w:w="75" w:type="dxa"/>
              <w:right w:w="75" w:type="dxa"/>
            </w:tcMar>
            <w:vAlign w:val="center"/>
          </w:tcPr>
          <w:p w:rsidR="003372C0" w:rsidRDefault="00F34658">
            <w:pPr>
              <w:spacing w:after="20" w:line="245" w:lineRule="auto"/>
            </w:pPr>
            <w:r>
              <w:rPr>
                <w:sz w:val="18"/>
              </w:rPr>
              <w:t>Transaction hoàn tất rồi worker chết</w:t>
            </w:r>
          </w:p>
        </w:tc>
        <w:tc>
          <w:tcPr>
            <w:tcW w:w="3672" w:type="dxa"/>
            <w:shd w:val="clear" w:color="auto" w:fill="FFFFFF"/>
            <w:tcMar>
              <w:top w:w="75" w:type="dxa"/>
              <w:left w:w="75" w:type="dxa"/>
              <w:bottom w:w="75" w:type="dxa"/>
              <w:right w:w="75" w:type="dxa"/>
            </w:tcMar>
            <w:vAlign w:val="center"/>
          </w:tcPr>
          <w:p w:rsidR="003372C0" w:rsidRDefault="00F34658">
            <w:pPr>
              <w:spacing w:after="20" w:line="245" w:lineRule="auto"/>
            </w:pPr>
            <w:r>
              <w:rPr>
                <w:sz w:val="18"/>
              </w:rPr>
              <w:t>Output và task tiếp theo đã lưu</w:t>
            </w:r>
          </w:p>
        </w:tc>
        <w:tc>
          <w:tcPr>
            <w:tcW w:w="4118" w:type="dxa"/>
            <w:shd w:val="clear" w:color="auto" w:fill="FFFFFF"/>
            <w:tcMar>
              <w:top w:w="75" w:type="dxa"/>
              <w:left w:w="75" w:type="dxa"/>
              <w:bottom w:w="75" w:type="dxa"/>
              <w:right w:w="75" w:type="dxa"/>
            </w:tcMar>
            <w:vAlign w:val="center"/>
          </w:tcPr>
          <w:p w:rsidR="003372C0" w:rsidRDefault="00F34658">
            <w:pPr>
              <w:spacing w:after="20" w:line="245" w:lineRule="auto"/>
            </w:pPr>
            <w:r>
              <w:rPr>
                <w:sz w:val="18"/>
              </w:rPr>
              <w:t>Scheduler tiếp tục từ DB, không chạy lại bước đã hoàn tất.</w:t>
            </w:r>
          </w:p>
        </w:tc>
      </w:tr>
      <w:tr w:rsidR="003372C0">
        <w:trPr>
          <w:cantSplit/>
          <w:jc w:val="center"/>
        </w:trPr>
        <w:tc>
          <w:tcPr>
            <w:tcW w:w="2376" w:type="dxa"/>
            <w:shd w:val="clear" w:color="auto" w:fill="F2F5F9"/>
            <w:tcMar>
              <w:top w:w="75" w:type="dxa"/>
              <w:left w:w="75" w:type="dxa"/>
              <w:bottom w:w="75" w:type="dxa"/>
              <w:right w:w="75" w:type="dxa"/>
            </w:tcMar>
            <w:vAlign w:val="center"/>
          </w:tcPr>
          <w:p w:rsidR="003372C0" w:rsidRDefault="00F34658">
            <w:pPr>
              <w:spacing w:after="20" w:line="245" w:lineRule="auto"/>
            </w:pPr>
            <w:r>
              <w:rPr>
                <w:sz w:val="18"/>
              </w:rPr>
              <w:t>Worker cũ sống lại sau khi task được nhận lại</w:t>
            </w:r>
          </w:p>
        </w:tc>
        <w:tc>
          <w:tcPr>
            <w:tcW w:w="3672" w:type="dxa"/>
            <w:shd w:val="clear" w:color="auto" w:fill="F2F5F9"/>
            <w:tcMar>
              <w:top w:w="75" w:type="dxa"/>
              <w:left w:w="75" w:type="dxa"/>
              <w:bottom w:w="75" w:type="dxa"/>
              <w:right w:w="75" w:type="dxa"/>
            </w:tcMar>
            <w:vAlign w:val="center"/>
          </w:tcPr>
          <w:p w:rsidR="003372C0" w:rsidRDefault="00F34658">
            <w:pPr>
              <w:spacing w:after="20" w:line="245" w:lineRule="auto"/>
            </w:pPr>
            <w:r>
              <w:rPr>
                <w:sz w:val="18"/>
              </w:rPr>
              <w:t>Có epoch cũ và epoch mới</w:t>
            </w:r>
          </w:p>
        </w:tc>
        <w:tc>
          <w:tcPr>
            <w:tcW w:w="4118" w:type="dxa"/>
            <w:shd w:val="clear" w:color="auto" w:fill="F2F5F9"/>
            <w:tcMar>
              <w:top w:w="75" w:type="dxa"/>
              <w:left w:w="75" w:type="dxa"/>
              <w:bottom w:w="75" w:type="dxa"/>
              <w:right w:w="75" w:type="dxa"/>
            </w:tcMar>
            <w:vAlign w:val="center"/>
          </w:tcPr>
          <w:p w:rsidR="003372C0" w:rsidRDefault="00F34658">
            <w:pPr>
              <w:spacing w:after="20" w:line="245" w:lineRule="auto"/>
            </w:pPr>
            <w:r>
              <w:rPr>
                <w:sz w:val="18"/>
              </w:rPr>
              <w:t>Chỉ epoch hiện hành được commit.</w:t>
            </w:r>
          </w:p>
        </w:tc>
      </w:tr>
      <w:tr w:rsidR="003372C0">
        <w:trPr>
          <w:cantSplit/>
          <w:jc w:val="center"/>
        </w:trPr>
        <w:tc>
          <w:tcPr>
            <w:tcW w:w="2376" w:type="dxa"/>
            <w:shd w:val="clear" w:color="auto" w:fill="FFFFFF"/>
            <w:tcMar>
              <w:top w:w="75" w:type="dxa"/>
              <w:left w:w="75" w:type="dxa"/>
              <w:bottom w:w="75" w:type="dxa"/>
              <w:right w:w="75" w:type="dxa"/>
            </w:tcMar>
            <w:vAlign w:val="center"/>
          </w:tcPr>
          <w:p w:rsidR="003372C0" w:rsidRDefault="00F34658">
            <w:pPr>
              <w:spacing w:after="20" w:line="245" w:lineRule="auto"/>
            </w:pPr>
            <w:r>
              <w:rPr>
                <w:sz w:val="18"/>
              </w:rPr>
              <w:t>Một nguồn search lỗi</w:t>
            </w:r>
          </w:p>
        </w:tc>
        <w:tc>
          <w:tcPr>
            <w:tcW w:w="3672" w:type="dxa"/>
            <w:shd w:val="clear" w:color="auto" w:fill="FFFFFF"/>
            <w:tcMar>
              <w:top w:w="75" w:type="dxa"/>
              <w:left w:w="75" w:type="dxa"/>
              <w:bottom w:w="75" w:type="dxa"/>
              <w:right w:w="75" w:type="dxa"/>
            </w:tcMar>
            <w:vAlign w:val="center"/>
          </w:tcPr>
          <w:p w:rsidR="003372C0" w:rsidRDefault="00F34658">
            <w:pPr>
              <w:spacing w:after="20" w:line="245" w:lineRule="auto"/>
            </w:pPr>
            <w:r>
              <w:rPr>
                <w:sz w:val="18"/>
              </w:rPr>
              <w:t>Một phần evidence hợp lệ</w:t>
            </w:r>
          </w:p>
        </w:tc>
        <w:tc>
          <w:tcPr>
            <w:tcW w:w="4118" w:type="dxa"/>
            <w:shd w:val="clear" w:color="auto" w:fill="FFFFFF"/>
            <w:tcMar>
              <w:top w:w="75" w:type="dxa"/>
              <w:left w:w="75" w:type="dxa"/>
              <w:bottom w:w="75" w:type="dxa"/>
              <w:right w:w="75" w:type="dxa"/>
            </w:tcMar>
            <w:vAlign w:val="center"/>
          </w:tcPr>
          <w:p w:rsidR="003372C0" w:rsidRDefault="00F34658">
            <w:pPr>
              <w:spacing w:after="20" w:line="245" w:lineRule="auto"/>
            </w:pPr>
            <w:r>
              <w:rPr>
                <w:sz w:val="18"/>
              </w:rPr>
              <w:t>Giữ kết quả tốt, báo coverage thiếu và lý do.</w:t>
            </w:r>
          </w:p>
        </w:tc>
      </w:tr>
      <w:tr w:rsidR="003372C0">
        <w:trPr>
          <w:cantSplit/>
          <w:jc w:val="center"/>
        </w:trPr>
        <w:tc>
          <w:tcPr>
            <w:tcW w:w="2376" w:type="dxa"/>
            <w:shd w:val="clear" w:color="auto" w:fill="F2F5F9"/>
            <w:tcMar>
              <w:top w:w="75" w:type="dxa"/>
              <w:left w:w="75" w:type="dxa"/>
              <w:bottom w:w="75" w:type="dxa"/>
              <w:right w:w="75" w:type="dxa"/>
            </w:tcMar>
            <w:vAlign w:val="center"/>
          </w:tcPr>
          <w:p w:rsidR="003372C0" w:rsidRDefault="00F34658">
            <w:pPr>
              <w:spacing w:after="20" w:line="245" w:lineRule="auto"/>
            </w:pPr>
            <w:r>
              <w:rPr>
                <w:sz w:val="18"/>
              </w:rPr>
              <w:t>PostgreSQL tạm mất kết nối</w:t>
            </w:r>
          </w:p>
        </w:tc>
        <w:tc>
          <w:tcPr>
            <w:tcW w:w="3672" w:type="dxa"/>
            <w:shd w:val="clear" w:color="auto" w:fill="F2F5F9"/>
            <w:tcMar>
              <w:top w:w="75" w:type="dxa"/>
              <w:left w:w="75" w:type="dxa"/>
              <w:bottom w:w="75" w:type="dxa"/>
              <w:right w:w="75" w:type="dxa"/>
            </w:tcMar>
            <w:vAlign w:val="center"/>
          </w:tcPr>
          <w:p w:rsidR="003372C0" w:rsidRDefault="00F34658">
            <w:pPr>
              <w:spacing w:after="20" w:line="245" w:lineRule="auto"/>
            </w:pPr>
            <w:r>
              <w:rPr>
                <w:sz w:val="18"/>
              </w:rPr>
              <w:t>Không xác nhận được state hoặc lease</w:t>
            </w:r>
          </w:p>
        </w:tc>
        <w:tc>
          <w:tcPr>
            <w:tcW w:w="4118" w:type="dxa"/>
            <w:shd w:val="clear" w:color="auto" w:fill="F2F5F9"/>
            <w:tcMar>
              <w:top w:w="75" w:type="dxa"/>
              <w:left w:w="75" w:type="dxa"/>
              <w:bottom w:w="75" w:type="dxa"/>
              <w:right w:w="75" w:type="dxa"/>
            </w:tcMar>
            <w:vAlign w:val="center"/>
          </w:tcPr>
          <w:p w:rsidR="003372C0" w:rsidRDefault="00F34658">
            <w:pPr>
              <w:spacing w:after="20" w:line="245" w:lineRule="auto"/>
            </w:pPr>
            <w:r>
              <w:rPr>
                <w:sz w:val="18"/>
              </w:rPr>
              <w:t>Dừng nhận việc mới; không công bố kết quả chưa commit.</w:t>
            </w:r>
          </w:p>
        </w:tc>
      </w:tr>
    </w:tbl>
    <w:p w:rsidR="003372C0" w:rsidRDefault="003372C0">
      <w:pPr>
        <w:spacing w:after="0"/>
      </w:pPr>
    </w:p>
    <w:p w:rsidR="003372C0" w:rsidRDefault="00F34658">
      <w:r>
        <w:t>Lease là quyền xử lý tạm thời có thời hạn, được gia hạn bằng heartbeat. Reaper kiểm tra lease hết hạn và chuyển task về chờ retry hoặc thất bại cuối. Nếu hết quyền gia hạn, executor phải coi quyền commit là không chắc chắn; điều kiện ghi trong DB mới quyết định output có được chấp nhận không.</w:t>
      </w:r>
    </w:p>
    <w:p w:rsidR="003372C0" w:rsidRDefault="00F34658">
      <w:r>
        <w:t>Retry chỉ dùng cho lỗi có khả năng tạm thời như timeout, 429 hoặc 5xx, có backoff và jitter. Sai quyền, schema không thể sửa hoặc input không hợp lệ không được retry vô hạn. Khi một provider lỗi liên tục, circuit breaker tạm ngừng gửi thêm, thử lại có kiểm soát; fallback model chỉ dùng nếu đã được đánh giá và lưu rõ model/policy version.</w:t>
      </w:r>
    </w:p>
    <w:p w:rsidR="003372C0" w:rsidRDefault="00F34658">
      <w:r>
        <w:rPr>
          <w:b/>
        </w:rPr>
        <w:t>Không bảo đảm exactly-once ở provider.</w:t>
      </w:r>
      <w:r>
        <w:t xml:space="preserve"> Có thể thực thi lại khi không biết lời gọi trước đã hoàn tất chưa. Thiết kế bảo đảm kết quả nghiệp vụ được nhận một lần bằng khóa duy nhất và kiểm tra lease, không bảo đảm chỉ phát sinh một lần tính phí. Cơ chế retry/redelivery của task queue cũng cần nguyên tắc idempotency này. [W3]</w:t>
      </w:r>
    </w:p>
    <w:p w:rsidR="003372C0" w:rsidRDefault="00F34658">
      <w:r>
        <w:t>Nếu triển khai broker sau này, ghi task và outbox trong một transaction rồi publisher chuyển ra broker; consumer khử trùng. Không ghi DB và gửi message như hai thao tác rời rạc rồi giả định chúng luôn cùng thành công.</w:t>
      </w:r>
    </w:p>
    <w:p w:rsidR="003372C0" w:rsidRDefault="00F34658">
      <w:r>
        <w:br w:type="page"/>
      </w:r>
    </w:p>
    <w:p w:rsidR="003372C0" w:rsidRDefault="00F34658" w:rsidP="0081444E">
      <w:pPr>
        <w:pStyle w:val="Heading1"/>
        <w:numPr>
          <w:ilvl w:val="0"/>
          <w:numId w:val="10"/>
        </w:numPr>
      </w:pPr>
      <w:r>
        <w:lastRenderedPageBreak/>
        <w:t>Hội thoại nhiều lượt và trả kết quả đúng phiên</w:t>
      </w:r>
    </w:p>
    <w:p w:rsidR="003372C0" w:rsidRDefault="00F34658">
      <w:pPr>
        <w:pStyle w:val="Heading2"/>
      </w:pPr>
      <w:r>
        <w:t>Hai câu hỏi của cùng người dùng</w:t>
      </w:r>
    </w:p>
    <w:p w:rsidR="003372C0" w:rsidRDefault="00F34658">
      <w:r>
        <w:t>Hai hội thoại độc lập có thể chạy cùng lúc. Với hai lượt trong cùng hội thoại, đề xuất mặc định xếp tuần tự vì câu sau có thể phụ thuộc câu trả lời trước. Lượt thứ hai chỉ được dựng context khi lượt trước đã chốt hoặc người dùng chủ động tạo nhánh. Không chụp context quá sớm rồi đợi lâu trong queue và dùng context đã lỗi thời.</w:t>
      </w:r>
    </w:p>
    <w:p w:rsidR="003372C0" w:rsidRDefault="00F34658">
      <w:r>
        <w:t>Nếu hỗ trợ nhánh hội thoại, mỗi run phải có parent_message_id và conversation_revision riêng. Kết quả chỉ được gắn vào đúng nhánh; không dùng “tin nhắn cuối cùng hiện tại” để xác định chỗ chèn. User gửi lại do mất mạng dùng Idempotency-Key; một câu hỏi mới có chủ ý phải có khóa mới.</w:t>
      </w:r>
    </w:p>
    <w:p w:rsidR="003372C0" w:rsidRDefault="00F34658">
      <w:pPr>
        <w:pStyle w:val="Heading2"/>
      </w:pPr>
      <w:r>
        <w:t>Người dùng sửa hoặc hủy khi task đang chạy</w:t>
      </w:r>
    </w:p>
    <w:p w:rsidR="003372C0" w:rsidRDefault="00F34658">
      <w:r>
        <w:t>Đề xuất xem nội dung input của một run là bất biến. Người dùng sửa câu hỏi tạo run mới liên kết supersedes_run_id và hủy run cũ nếu phù hợp. Trả lời câu hỏi làm rõ có thể tiếp tục run đang NEEDS_INPUT bằng input_revision mới; mọi task cũ còn sót phải không được cập nhật state của revision mới.</w:t>
      </w:r>
    </w:p>
    <w:p w:rsidR="003372C0" w:rsidRDefault="00F34658">
      <w:r>
        <w:t>Hủy được ghi bền vững trước, ngăn tạo task mới và đánh dấu task chưa chạy là CANCELLED. Task đang chạy được yêu cầu hủy; provider có thể không hỗ trợ dừng thực tế. Kết quả đến sau hủy không được trở thành câu trả lời cuối. Quota in-flight không được trả quá sớm khi lời gọi từ xa còn hoạt động hoặc chưa xác định đã kết thúc.</w:t>
      </w:r>
    </w:p>
    <w:p w:rsidR="003372C0" w:rsidRDefault="00F34658">
      <w:r>
        <w:rPr>
          <w:b/>
        </w:rPr>
        <w:t>Race giữa hoàn tất và hủy:</w:t>
      </w:r>
      <w:r>
        <w:t xml:space="preserve"> hai thao tác cùng khóa run. Nếu final result đã commit trước, yêu cầu hủy trả “đã hoàn tất”; nếu hủy commit trước, callback hoàn tất không được đổi lại thành COMPLETED. Quy tắc này tránh UI báo hủy nhưng hệ thống lại công bố kết quả mới sau đó.</w:t>
      </w:r>
    </w:p>
    <w:p w:rsidR="003372C0" w:rsidRDefault="00F34658">
      <w:pPr>
        <w:pStyle w:val="Heading2"/>
      </w:pPr>
      <w:r>
        <w:t>Ngắt kết nối và tiếp tục theo dõi</w:t>
      </w:r>
    </w:p>
    <w:p w:rsidR="003372C0" w:rsidRDefault="00F34658">
      <w:r>
        <w:t>POST tạo run trả 202, run_id và status_url. GET kết quả và luồng sự kiện đều kiểm tra quyền. Đóng tab chỉ ngắt kết nối theo dõi, không mặc định hủy run. Khi mở lại, client đọc trạng thái từ server; không gửi lại toàn bộ workflow chỉ để lấy kết quả.</w:t>
      </w:r>
    </w:p>
    <w:p w:rsidR="003372C0" w:rsidRDefault="00F34658">
      <w:r>
        <w:t>Mỗi event có run_id và sequence tăng dần trong run. Client bỏ sự kiện trùng, không lùi từ trạng thái cuối về trạng thái cũ khi message về đảo thứ tự. Polling là phương án cơ bản; SSE có thể dùng để truyền tiến độ. Kết quả phải commit trước thông báo hoàn tất; nếu thông báo mất, client vẫn lấy lại được bằng GET.</w:t>
      </w:r>
    </w:p>
    <w:p w:rsidR="003372C0" w:rsidRDefault="00F34658">
      <w:r>
        <w:t>MVP chỉ stream tiến độ, không stream bản nháp như câu trả lời đã xác minh. Final result gắn result_version, draft_version và verification_report_id. Việc thiếu hoặc lỗi Verify phải được hiển thị là chưa xác minh, không có biểu tượng VERIFIED mặc định.</w:t>
      </w:r>
    </w:p>
    <w:p w:rsidR="003372C0" w:rsidRDefault="00F34658">
      <w:r>
        <w:br w:type="page"/>
      </w:r>
    </w:p>
    <w:p w:rsidR="003372C0" w:rsidRDefault="00F34658" w:rsidP="0081444E">
      <w:pPr>
        <w:pStyle w:val="Heading1"/>
        <w:numPr>
          <w:ilvl w:val="0"/>
          <w:numId w:val="10"/>
        </w:numPr>
      </w:pPr>
      <w:r>
        <w:lastRenderedPageBreak/>
        <w:t>Nơi lưu dữ liệu và tính nhất quán của bằng chứng</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76"/>
        <w:gridCol w:w="3672"/>
        <w:gridCol w:w="4118"/>
      </w:tblGrid>
      <w:tr w:rsidR="003372C0">
        <w:trPr>
          <w:cantSplit/>
          <w:tblHeader/>
          <w:jc w:val="center"/>
        </w:trPr>
        <w:tc>
          <w:tcPr>
            <w:tcW w:w="2376" w:type="dxa"/>
            <w:shd w:val="clear" w:color="auto" w:fill="203D60"/>
            <w:tcMar>
              <w:top w:w="75" w:type="dxa"/>
              <w:left w:w="75" w:type="dxa"/>
              <w:bottom w:w="75" w:type="dxa"/>
              <w:right w:w="75" w:type="dxa"/>
            </w:tcMar>
            <w:vAlign w:val="center"/>
          </w:tcPr>
          <w:p w:rsidR="003372C0" w:rsidRDefault="00F34658">
            <w:pPr>
              <w:spacing w:after="20" w:line="245" w:lineRule="auto"/>
            </w:pPr>
            <w:r>
              <w:rPr>
                <w:b/>
                <w:color w:val="FFFFFF"/>
                <w:sz w:val="18"/>
              </w:rPr>
              <w:t>Dữ liệu</w:t>
            </w:r>
          </w:p>
        </w:tc>
        <w:tc>
          <w:tcPr>
            <w:tcW w:w="3672" w:type="dxa"/>
            <w:shd w:val="clear" w:color="auto" w:fill="203D60"/>
            <w:tcMar>
              <w:top w:w="75" w:type="dxa"/>
              <w:left w:w="75" w:type="dxa"/>
              <w:bottom w:w="75" w:type="dxa"/>
              <w:right w:w="75" w:type="dxa"/>
            </w:tcMar>
            <w:vAlign w:val="center"/>
          </w:tcPr>
          <w:p w:rsidR="003372C0" w:rsidRDefault="00F34658">
            <w:pPr>
              <w:spacing w:after="20" w:line="245" w:lineRule="auto"/>
            </w:pPr>
            <w:r>
              <w:rPr>
                <w:b/>
                <w:color w:val="FFFFFF"/>
                <w:sz w:val="18"/>
              </w:rPr>
              <w:t>Nơi lưu và cách dùng</w:t>
            </w:r>
          </w:p>
        </w:tc>
        <w:tc>
          <w:tcPr>
            <w:tcW w:w="4118" w:type="dxa"/>
            <w:shd w:val="clear" w:color="auto" w:fill="203D60"/>
            <w:tcMar>
              <w:top w:w="75" w:type="dxa"/>
              <w:left w:w="75" w:type="dxa"/>
              <w:bottom w:w="75" w:type="dxa"/>
              <w:right w:w="75" w:type="dxa"/>
            </w:tcMar>
            <w:vAlign w:val="center"/>
          </w:tcPr>
          <w:p w:rsidR="003372C0" w:rsidRDefault="00F34658">
            <w:pPr>
              <w:spacing w:after="20" w:line="245" w:lineRule="auto"/>
            </w:pPr>
            <w:r>
              <w:rPr>
                <w:b/>
                <w:color w:val="FFFFFF"/>
                <w:sz w:val="18"/>
              </w:rPr>
              <w:t>Ràng buộc</w:t>
            </w:r>
          </w:p>
        </w:tc>
      </w:tr>
      <w:tr w:rsidR="003372C0">
        <w:trPr>
          <w:cantSplit/>
          <w:jc w:val="center"/>
        </w:trPr>
        <w:tc>
          <w:tcPr>
            <w:tcW w:w="2376" w:type="dxa"/>
            <w:shd w:val="clear" w:color="auto" w:fill="FFFFFF"/>
            <w:tcMar>
              <w:top w:w="75" w:type="dxa"/>
              <w:left w:w="75" w:type="dxa"/>
              <w:bottom w:w="75" w:type="dxa"/>
              <w:right w:w="75" w:type="dxa"/>
            </w:tcMar>
            <w:vAlign w:val="center"/>
          </w:tcPr>
          <w:p w:rsidR="003372C0" w:rsidRDefault="00F34658">
            <w:pPr>
              <w:spacing w:after="20" w:line="245" w:lineRule="auto"/>
            </w:pPr>
            <w:r>
              <w:rPr>
                <w:sz w:val="18"/>
              </w:rPr>
              <w:t>runs</w:t>
            </w:r>
          </w:p>
        </w:tc>
        <w:tc>
          <w:tcPr>
            <w:tcW w:w="3672" w:type="dxa"/>
            <w:shd w:val="clear" w:color="auto" w:fill="FFFFFF"/>
            <w:tcMar>
              <w:top w:w="75" w:type="dxa"/>
              <w:left w:w="75" w:type="dxa"/>
              <w:bottom w:w="75" w:type="dxa"/>
              <w:right w:w="75" w:type="dxa"/>
            </w:tcMar>
            <w:vAlign w:val="center"/>
          </w:tcPr>
          <w:p w:rsidR="003372C0" w:rsidRDefault="00F34658">
            <w:pPr>
              <w:spacing w:after="20" w:line="245" w:lineRule="auto"/>
            </w:pPr>
            <w:r>
              <w:rPr>
                <w:sz w:val="18"/>
              </w:rPr>
              <w:t>PostgreSQL: owner, mode, input_ref, status, budget, snapshot, state_version</w:t>
            </w:r>
          </w:p>
        </w:tc>
        <w:tc>
          <w:tcPr>
            <w:tcW w:w="4118" w:type="dxa"/>
            <w:shd w:val="clear" w:color="auto" w:fill="FFFFFF"/>
            <w:tcMar>
              <w:top w:w="75" w:type="dxa"/>
              <w:left w:w="75" w:type="dxa"/>
              <w:bottom w:w="75" w:type="dxa"/>
              <w:right w:w="75" w:type="dxa"/>
            </w:tcMar>
            <w:vAlign w:val="center"/>
          </w:tcPr>
          <w:p w:rsidR="003372C0" w:rsidRDefault="00F34658">
            <w:pPr>
              <w:spacing w:after="20" w:line="245" w:lineRule="auto"/>
            </w:pPr>
            <w:r>
              <w:rPr>
                <w:sz w:val="18"/>
              </w:rPr>
              <w:t>Một trạng thái điều phối có thẩm quyền/run.</w:t>
            </w:r>
          </w:p>
        </w:tc>
      </w:tr>
      <w:tr w:rsidR="003372C0">
        <w:trPr>
          <w:cantSplit/>
          <w:jc w:val="center"/>
        </w:trPr>
        <w:tc>
          <w:tcPr>
            <w:tcW w:w="2376" w:type="dxa"/>
            <w:shd w:val="clear" w:color="auto" w:fill="F2F5F9"/>
            <w:tcMar>
              <w:top w:w="75" w:type="dxa"/>
              <w:left w:w="75" w:type="dxa"/>
              <w:bottom w:w="75" w:type="dxa"/>
              <w:right w:w="75" w:type="dxa"/>
            </w:tcMar>
            <w:vAlign w:val="center"/>
          </w:tcPr>
          <w:p w:rsidR="003372C0" w:rsidRDefault="00F34658">
            <w:pPr>
              <w:spacing w:after="20" w:line="245" w:lineRule="auto"/>
            </w:pPr>
            <w:r>
              <w:rPr>
                <w:sz w:val="18"/>
              </w:rPr>
              <w:t>tasks và attempts</w:t>
            </w:r>
          </w:p>
        </w:tc>
        <w:tc>
          <w:tcPr>
            <w:tcW w:w="3672" w:type="dxa"/>
            <w:shd w:val="clear" w:color="auto" w:fill="F2F5F9"/>
            <w:tcMar>
              <w:top w:w="75" w:type="dxa"/>
              <w:left w:w="75" w:type="dxa"/>
              <w:bottom w:w="75" w:type="dxa"/>
              <w:right w:w="75" w:type="dxa"/>
            </w:tcMar>
            <w:vAlign w:val="center"/>
          </w:tcPr>
          <w:p w:rsidR="003372C0" w:rsidRDefault="00F34658">
            <w:pPr>
              <w:spacing w:after="20" w:line="245" w:lineRule="auto"/>
            </w:pPr>
            <w:r>
              <w:rPr>
                <w:sz w:val="18"/>
              </w:rPr>
              <w:t>PostgreSQL: loại task, input_ref, dependency/round, lease, retry, usage</w:t>
            </w:r>
          </w:p>
        </w:tc>
        <w:tc>
          <w:tcPr>
            <w:tcW w:w="4118" w:type="dxa"/>
            <w:shd w:val="clear" w:color="auto" w:fill="F2F5F9"/>
            <w:tcMar>
              <w:top w:w="75" w:type="dxa"/>
              <w:left w:w="75" w:type="dxa"/>
              <w:bottom w:w="75" w:type="dxa"/>
              <w:right w:w="75" w:type="dxa"/>
            </w:tcMar>
            <w:vAlign w:val="center"/>
          </w:tcPr>
          <w:p w:rsidR="003372C0" w:rsidRDefault="00F34658">
            <w:pPr>
              <w:spacing w:after="20" w:line="245" w:lineRule="auto"/>
            </w:pPr>
            <w:r>
              <w:rPr>
                <w:sz w:val="18"/>
              </w:rPr>
              <w:t>Logical key duy nhất; attempts giữ lịch sử.</w:t>
            </w:r>
          </w:p>
        </w:tc>
      </w:tr>
      <w:tr w:rsidR="003372C0">
        <w:trPr>
          <w:cantSplit/>
          <w:jc w:val="center"/>
        </w:trPr>
        <w:tc>
          <w:tcPr>
            <w:tcW w:w="2376" w:type="dxa"/>
            <w:shd w:val="clear" w:color="auto" w:fill="FFFFFF"/>
            <w:tcMar>
              <w:top w:w="75" w:type="dxa"/>
              <w:left w:w="75" w:type="dxa"/>
              <w:bottom w:w="75" w:type="dxa"/>
              <w:right w:w="75" w:type="dxa"/>
            </w:tcMar>
            <w:vAlign w:val="center"/>
          </w:tcPr>
          <w:p w:rsidR="003372C0" w:rsidRDefault="00F34658">
            <w:pPr>
              <w:spacing w:after="20" w:line="245" w:lineRule="auto"/>
            </w:pPr>
            <w:r>
              <w:rPr>
                <w:sz w:val="18"/>
              </w:rPr>
              <w:t>results và events</w:t>
            </w:r>
          </w:p>
        </w:tc>
        <w:tc>
          <w:tcPr>
            <w:tcW w:w="3672" w:type="dxa"/>
            <w:shd w:val="clear" w:color="auto" w:fill="FFFFFF"/>
            <w:tcMar>
              <w:top w:w="75" w:type="dxa"/>
              <w:left w:w="75" w:type="dxa"/>
              <w:bottom w:w="75" w:type="dxa"/>
              <w:right w:w="75" w:type="dxa"/>
            </w:tcMar>
            <w:vAlign w:val="center"/>
          </w:tcPr>
          <w:p w:rsidR="003372C0" w:rsidRDefault="00F34658">
            <w:pPr>
              <w:spacing w:after="20" w:line="245" w:lineRule="auto"/>
            </w:pPr>
            <w:r>
              <w:rPr>
                <w:sz w:val="18"/>
              </w:rPr>
              <w:t>PostgreSQL hoặc tham chiếu object bất biến</w:t>
            </w:r>
          </w:p>
        </w:tc>
        <w:tc>
          <w:tcPr>
            <w:tcW w:w="4118" w:type="dxa"/>
            <w:shd w:val="clear" w:color="auto" w:fill="FFFFFF"/>
            <w:tcMar>
              <w:top w:w="75" w:type="dxa"/>
              <w:left w:w="75" w:type="dxa"/>
              <w:bottom w:w="75" w:type="dxa"/>
              <w:right w:w="75" w:type="dxa"/>
            </w:tcMar>
            <w:vAlign w:val="center"/>
          </w:tcPr>
          <w:p w:rsidR="003372C0" w:rsidRDefault="00F34658">
            <w:pPr>
              <w:spacing w:after="20" w:line="245" w:lineRule="auto"/>
            </w:pPr>
            <w:r>
              <w:rPr>
                <w:sz w:val="18"/>
              </w:rPr>
              <w:t>Final result commit trước khi phát event hoàn tất.</w:t>
            </w:r>
          </w:p>
        </w:tc>
      </w:tr>
      <w:tr w:rsidR="003372C0">
        <w:trPr>
          <w:cantSplit/>
          <w:jc w:val="center"/>
        </w:trPr>
        <w:tc>
          <w:tcPr>
            <w:tcW w:w="2376" w:type="dxa"/>
            <w:shd w:val="clear" w:color="auto" w:fill="F2F5F9"/>
            <w:tcMar>
              <w:top w:w="75" w:type="dxa"/>
              <w:left w:w="75" w:type="dxa"/>
              <w:bottom w:w="75" w:type="dxa"/>
              <w:right w:w="75" w:type="dxa"/>
            </w:tcMar>
            <w:vAlign w:val="center"/>
          </w:tcPr>
          <w:p w:rsidR="003372C0" w:rsidRDefault="00F34658">
            <w:pPr>
              <w:spacing w:after="20" w:line="245" w:lineRule="auto"/>
            </w:pPr>
            <w:r>
              <w:rPr>
                <w:sz w:val="18"/>
              </w:rPr>
              <w:t>Evidence và nguồn gốc</w:t>
            </w:r>
          </w:p>
        </w:tc>
        <w:tc>
          <w:tcPr>
            <w:tcW w:w="3672" w:type="dxa"/>
            <w:shd w:val="clear" w:color="auto" w:fill="F2F5F9"/>
            <w:tcMar>
              <w:top w:w="75" w:type="dxa"/>
              <w:left w:w="75" w:type="dxa"/>
              <w:bottom w:w="75" w:type="dxa"/>
              <w:right w:w="75" w:type="dxa"/>
            </w:tcMar>
            <w:vAlign w:val="center"/>
          </w:tcPr>
          <w:p w:rsidR="003372C0" w:rsidRDefault="00F34658">
            <w:pPr>
              <w:spacing w:after="20" w:line="245" w:lineRule="auto"/>
            </w:pPr>
            <w:r>
              <w:rPr>
                <w:sz w:val="18"/>
              </w:rPr>
              <w:t>Object store/thư mục bền vững; metadata và quyền trong DB</w:t>
            </w:r>
          </w:p>
        </w:tc>
        <w:tc>
          <w:tcPr>
            <w:tcW w:w="4118" w:type="dxa"/>
            <w:shd w:val="clear" w:color="auto" w:fill="F2F5F9"/>
            <w:tcMar>
              <w:top w:w="75" w:type="dxa"/>
              <w:left w:w="75" w:type="dxa"/>
              <w:bottom w:w="75" w:type="dxa"/>
              <w:right w:w="75" w:type="dxa"/>
            </w:tcMar>
            <w:vAlign w:val="center"/>
          </w:tcPr>
          <w:p w:rsidR="003372C0" w:rsidRDefault="00F34658">
            <w:pPr>
              <w:spacing w:after="20" w:line="245" w:lineRule="auto"/>
            </w:pPr>
            <w:r>
              <w:rPr>
                <w:sz w:val="18"/>
              </w:rPr>
              <w:t>Hash, văn bản, phiên bản và locator truy lại được.</w:t>
            </w:r>
          </w:p>
        </w:tc>
      </w:tr>
      <w:tr w:rsidR="003372C0">
        <w:trPr>
          <w:cantSplit/>
          <w:jc w:val="center"/>
        </w:trPr>
        <w:tc>
          <w:tcPr>
            <w:tcW w:w="2376" w:type="dxa"/>
            <w:shd w:val="clear" w:color="auto" w:fill="FFFFFF"/>
            <w:tcMar>
              <w:top w:w="75" w:type="dxa"/>
              <w:left w:w="75" w:type="dxa"/>
              <w:bottom w:w="75" w:type="dxa"/>
              <w:right w:w="75" w:type="dxa"/>
            </w:tcMar>
            <w:vAlign w:val="center"/>
          </w:tcPr>
          <w:p w:rsidR="003372C0" w:rsidRDefault="00F34658">
            <w:pPr>
              <w:spacing w:after="20" w:line="245" w:lineRule="auto"/>
            </w:pPr>
            <w:r>
              <w:rPr>
                <w:sz w:val="18"/>
              </w:rPr>
              <w:t>Nội dung corpus và index</w:t>
            </w:r>
          </w:p>
        </w:tc>
        <w:tc>
          <w:tcPr>
            <w:tcW w:w="3672" w:type="dxa"/>
            <w:shd w:val="clear" w:color="auto" w:fill="FFFFFF"/>
            <w:tcMar>
              <w:top w:w="75" w:type="dxa"/>
              <w:left w:w="75" w:type="dxa"/>
              <w:bottom w:w="75" w:type="dxa"/>
              <w:right w:w="75" w:type="dxa"/>
            </w:tcMar>
            <w:vAlign w:val="center"/>
          </w:tcPr>
          <w:p w:rsidR="003372C0" w:rsidRDefault="00F34658">
            <w:pPr>
              <w:spacing w:after="20" w:line="245" w:lineRule="auto"/>
            </w:pPr>
            <w:r>
              <w:rPr>
                <w:sz w:val="18"/>
              </w:rPr>
              <w:t>Theo corpus_snapshot_id</w:t>
            </w:r>
          </w:p>
        </w:tc>
        <w:tc>
          <w:tcPr>
            <w:tcW w:w="4118" w:type="dxa"/>
            <w:shd w:val="clear" w:color="auto" w:fill="FFFFFF"/>
            <w:tcMar>
              <w:top w:w="75" w:type="dxa"/>
              <w:left w:w="75" w:type="dxa"/>
              <w:bottom w:w="75" w:type="dxa"/>
              <w:right w:w="75" w:type="dxa"/>
            </w:tcMar>
            <w:vAlign w:val="center"/>
          </w:tcPr>
          <w:p w:rsidR="003372C0" w:rsidRDefault="00F34658">
            <w:pPr>
              <w:spacing w:after="20" w:line="245" w:lineRule="auto"/>
            </w:pPr>
            <w:r>
              <w:rPr>
                <w:sz w:val="18"/>
              </w:rPr>
              <w:t>Một run không trộn nhiều snapshot ngầm.</w:t>
            </w:r>
          </w:p>
        </w:tc>
      </w:tr>
      <w:tr w:rsidR="003372C0">
        <w:trPr>
          <w:cantSplit/>
          <w:jc w:val="center"/>
        </w:trPr>
        <w:tc>
          <w:tcPr>
            <w:tcW w:w="2376" w:type="dxa"/>
            <w:shd w:val="clear" w:color="auto" w:fill="F2F5F9"/>
            <w:tcMar>
              <w:top w:w="75" w:type="dxa"/>
              <w:left w:w="75" w:type="dxa"/>
              <w:bottom w:w="75" w:type="dxa"/>
              <w:right w:w="75" w:type="dxa"/>
            </w:tcMar>
            <w:vAlign w:val="center"/>
          </w:tcPr>
          <w:p w:rsidR="003372C0" w:rsidRDefault="00F34658">
            <w:pPr>
              <w:spacing w:after="20" w:line="245" w:lineRule="auto"/>
            </w:pPr>
            <w:r>
              <w:rPr>
                <w:sz w:val="18"/>
              </w:rPr>
              <w:t>Log và trace</w:t>
            </w:r>
          </w:p>
        </w:tc>
        <w:tc>
          <w:tcPr>
            <w:tcW w:w="3672" w:type="dxa"/>
            <w:shd w:val="clear" w:color="auto" w:fill="F2F5F9"/>
            <w:tcMar>
              <w:top w:w="75" w:type="dxa"/>
              <w:left w:w="75" w:type="dxa"/>
              <w:bottom w:w="75" w:type="dxa"/>
              <w:right w:w="75" w:type="dxa"/>
            </w:tcMar>
            <w:vAlign w:val="center"/>
          </w:tcPr>
          <w:p w:rsidR="003372C0" w:rsidRDefault="00F34658">
            <w:pPr>
              <w:spacing w:after="20" w:line="245" w:lineRule="auto"/>
            </w:pPr>
            <w:r>
              <w:rPr>
                <w:sz w:val="18"/>
              </w:rPr>
              <w:t>Structured logs có run/task/attempt</w:t>
            </w:r>
          </w:p>
        </w:tc>
        <w:tc>
          <w:tcPr>
            <w:tcW w:w="4118" w:type="dxa"/>
            <w:shd w:val="clear" w:color="auto" w:fill="F2F5F9"/>
            <w:tcMar>
              <w:top w:w="75" w:type="dxa"/>
              <w:left w:w="75" w:type="dxa"/>
              <w:bottom w:w="75" w:type="dxa"/>
              <w:right w:w="75" w:type="dxa"/>
            </w:tcMar>
            <w:vAlign w:val="center"/>
          </w:tcPr>
          <w:p w:rsidR="003372C0" w:rsidRDefault="00F34658">
            <w:pPr>
              <w:spacing w:after="20" w:line="245" w:lineRule="auto"/>
            </w:pPr>
            <w:r>
              <w:rPr>
                <w:sz w:val="18"/>
              </w:rPr>
              <w:t>Không là nguồn trạng thái để phục hồi; hạn chế nội dung riêng.</w:t>
            </w:r>
          </w:p>
        </w:tc>
      </w:tr>
    </w:tbl>
    <w:p w:rsidR="003372C0" w:rsidRDefault="003372C0">
      <w:pPr>
        <w:spacing w:after="0"/>
      </w:pPr>
    </w:p>
    <w:p w:rsidR="003372C0" w:rsidRDefault="00F34658">
      <w:pPr>
        <w:pStyle w:val="Heading2"/>
      </w:pPr>
      <w:r>
        <w:t>Cập nhật corpus trong lúc có request đang chạy</w:t>
      </w:r>
    </w:p>
    <w:p w:rsidR="003372C0" w:rsidRDefault="00F34658">
      <w:r>
        <w:t>Data Pipeline xây snapshot B ở staging rồi kiểm tra và kích hoạt. Run A đã ghim snapshot A tiếp tục đọc A; run mới đọc B. Phải giữ A cho đến khi hết run còn tham chiếu và đáp ứng nhu cầu kiểm toán. Không xóa index cũ ngay sau khi đổi con trỏ, nếu không request đang chạy sẽ thất bại ở bước Verify.</w:t>
      </w:r>
    </w:p>
    <w:p w:rsidR="003372C0" w:rsidRDefault="00F34658">
      <w:r>
        <w:t>Search và Verify cùng dùng document_version_id, locator và hash của nguồn được chọn. fetched_at là thời điểm tải, không phải thời điểm pháp luật có hiệu lực. Thiếu metadata thì ghi unknown; hash thay đổi chỉ chứng minh dữ liệu thay đổi, không chứng minh bản mới đúng hơn.</w:t>
      </w:r>
    </w:p>
    <w:p w:rsidR="003372C0" w:rsidRDefault="00F34658">
      <w:r>
        <w:t>Nguồn web tìm trong request được lưu riêng như evidence của run. Có thể đưa vào danh sách candidate cho Data Pipeline, nhưng không tự ghi vào corpus đã duyệt. Nội dung từ web/PDF là dữ liệu không tin cậy; không thực thi chỉ dẫn trong tài liệu hoặc cho phép nó đổi scope/quyền của tool.</w:t>
      </w:r>
    </w:p>
    <w:p w:rsidR="003372C0" w:rsidRDefault="00F34658">
      <w:pPr>
        <w:pStyle w:val="Heading2"/>
      </w:pPr>
      <w:r>
        <w:t>Cache và công việc trùng</w:t>
      </w:r>
    </w:p>
    <w:p w:rsidR="003372C0" w:rsidRDefault="00F34658">
      <w:r>
        <w:t>Cache retrieval cần query, filters, snapshot, retriever version và access scope. Cache Verify cần thêm claim, evidence hash, thời điểm áp dụng và model/prompt/policy version. Không cache chỉ theo câu hỏi rồi trả kết quả có tài liệu riêng của user A cho B.</w:t>
      </w:r>
    </w:p>
    <w:p w:rsidR="003372C0" w:rsidRDefault="00F34658">
      <w:r>
        <w:t>Nếu nhiều run cùng cần một nguồn công khai bất biến, có thể dùng single-flight để chỉ fetch một lần và cho nhiều run tham chiếu. Mỗi run vẫn có liên kết evidence riêng; một user hủy không được hủy tác vụ dùng chung mà các run khác còn cần. Chỉ bật cơ chế này khi xác định được tính tương đương của input và quyền, không suy từ việc hai truy vấn có câu chữ giống nhau.</w:t>
      </w:r>
    </w:p>
    <w:p w:rsidR="003372C0" w:rsidRDefault="00F34658">
      <w:r>
        <w:br w:type="page"/>
      </w:r>
    </w:p>
    <w:p w:rsidR="003372C0" w:rsidRDefault="00F34658" w:rsidP="0081444E">
      <w:pPr>
        <w:pStyle w:val="Heading1"/>
        <w:numPr>
          <w:ilvl w:val="0"/>
          <w:numId w:val="10"/>
        </w:numPr>
      </w:pPr>
      <w:r>
        <w:lastRenderedPageBreak/>
        <w:t>Nút thắt và cách mở rộng đúng thành phần</w:t>
      </w:r>
    </w:p>
    <w:p w:rsidR="003372C0" w:rsidRDefault="00F34658">
      <w:r>
        <w:rPr>
          <w:b/>
        </w:rPr>
        <w:t>Agent, worker và model là ba thứ khác nhau.</w:t>
      </w:r>
      <w:r>
        <w:t xml:space="preserve"> Thêm slot Search chỉ có ích khi retrieval/provider còn năng lực. Nhân bản worker không tự tăng quota của LLM; nhân bản index không tự giải quyết việc một model inference đang bão hòa. Chọn cách mở rộng theo nơi thời gian bị tiêu tốn.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76"/>
        <w:gridCol w:w="3672"/>
        <w:gridCol w:w="4118"/>
      </w:tblGrid>
      <w:tr w:rsidR="003372C0">
        <w:trPr>
          <w:cantSplit/>
          <w:tblHeader/>
          <w:jc w:val="center"/>
        </w:trPr>
        <w:tc>
          <w:tcPr>
            <w:tcW w:w="2376" w:type="dxa"/>
            <w:shd w:val="clear" w:color="auto" w:fill="203D60"/>
            <w:tcMar>
              <w:top w:w="75" w:type="dxa"/>
              <w:left w:w="75" w:type="dxa"/>
              <w:bottom w:w="75" w:type="dxa"/>
              <w:right w:w="75" w:type="dxa"/>
            </w:tcMar>
            <w:vAlign w:val="center"/>
          </w:tcPr>
          <w:p w:rsidR="003372C0" w:rsidRDefault="00F34658">
            <w:pPr>
              <w:spacing w:after="20" w:line="245" w:lineRule="auto"/>
            </w:pPr>
            <w:r>
              <w:rPr>
                <w:b/>
                <w:color w:val="FFFFFF"/>
                <w:sz w:val="18"/>
              </w:rPr>
              <w:t>Dấu hiệu đo được</w:t>
            </w:r>
          </w:p>
        </w:tc>
        <w:tc>
          <w:tcPr>
            <w:tcW w:w="3672" w:type="dxa"/>
            <w:shd w:val="clear" w:color="auto" w:fill="203D60"/>
            <w:tcMar>
              <w:top w:w="75" w:type="dxa"/>
              <w:left w:w="75" w:type="dxa"/>
              <w:bottom w:w="75" w:type="dxa"/>
              <w:right w:w="75" w:type="dxa"/>
            </w:tcMar>
            <w:vAlign w:val="center"/>
          </w:tcPr>
          <w:p w:rsidR="003372C0" w:rsidRDefault="00F34658">
            <w:pPr>
              <w:spacing w:after="20" w:line="245" w:lineRule="auto"/>
            </w:pPr>
            <w:r>
              <w:rPr>
                <w:b/>
                <w:color w:val="FFFFFF"/>
                <w:sz w:val="18"/>
              </w:rPr>
              <w:t>Nguyên nhân cần kiểm tra</w:t>
            </w:r>
          </w:p>
        </w:tc>
        <w:tc>
          <w:tcPr>
            <w:tcW w:w="4118" w:type="dxa"/>
            <w:shd w:val="clear" w:color="auto" w:fill="203D60"/>
            <w:tcMar>
              <w:top w:w="75" w:type="dxa"/>
              <w:left w:w="75" w:type="dxa"/>
              <w:bottom w:w="75" w:type="dxa"/>
              <w:right w:w="75" w:type="dxa"/>
            </w:tcMar>
            <w:vAlign w:val="center"/>
          </w:tcPr>
          <w:p w:rsidR="003372C0" w:rsidRDefault="00F34658">
            <w:pPr>
              <w:spacing w:after="20" w:line="245" w:lineRule="auto"/>
            </w:pPr>
            <w:r>
              <w:rPr>
                <w:b/>
                <w:color w:val="FFFFFF"/>
                <w:sz w:val="18"/>
              </w:rPr>
              <w:t>Điều chỉnh</w:t>
            </w:r>
          </w:p>
        </w:tc>
      </w:tr>
      <w:tr w:rsidR="003372C0">
        <w:trPr>
          <w:cantSplit/>
          <w:jc w:val="center"/>
        </w:trPr>
        <w:tc>
          <w:tcPr>
            <w:tcW w:w="2376" w:type="dxa"/>
            <w:shd w:val="clear" w:color="auto" w:fill="FFFFFF"/>
            <w:tcMar>
              <w:top w:w="75" w:type="dxa"/>
              <w:left w:w="75" w:type="dxa"/>
              <w:bottom w:w="75" w:type="dxa"/>
              <w:right w:w="75" w:type="dxa"/>
            </w:tcMar>
            <w:vAlign w:val="center"/>
          </w:tcPr>
          <w:p w:rsidR="003372C0" w:rsidRDefault="00F34658">
            <w:pPr>
              <w:spacing w:after="20" w:line="245" w:lineRule="auto"/>
            </w:pPr>
            <w:r>
              <w:rPr>
                <w:sz w:val="18"/>
              </w:rPr>
              <w:t>Query rảnh, Search queue tăng</w:t>
            </w:r>
          </w:p>
        </w:tc>
        <w:tc>
          <w:tcPr>
            <w:tcW w:w="3672" w:type="dxa"/>
            <w:shd w:val="clear" w:color="auto" w:fill="FFFFFF"/>
            <w:tcMar>
              <w:top w:w="75" w:type="dxa"/>
              <w:left w:w="75" w:type="dxa"/>
              <w:bottom w:w="75" w:type="dxa"/>
              <w:right w:w="75" w:type="dxa"/>
            </w:tcMar>
            <w:vAlign w:val="center"/>
          </w:tcPr>
          <w:p w:rsidR="003372C0" w:rsidRDefault="00F34658">
            <w:pPr>
              <w:spacing w:after="20" w:line="245" w:lineRule="auto"/>
            </w:pPr>
            <w:r>
              <w:rPr>
                <w:sz w:val="18"/>
              </w:rPr>
              <w:t>Tìm nhiều nhánh, fetch chậm, quota nguồn</w:t>
            </w:r>
          </w:p>
        </w:tc>
        <w:tc>
          <w:tcPr>
            <w:tcW w:w="4118" w:type="dxa"/>
            <w:shd w:val="clear" w:color="auto" w:fill="FFFFFF"/>
            <w:tcMar>
              <w:top w:w="75" w:type="dxa"/>
              <w:left w:w="75" w:type="dxa"/>
              <w:bottom w:w="75" w:type="dxa"/>
              <w:right w:w="75" w:type="dxa"/>
            </w:tcMar>
            <w:vAlign w:val="center"/>
          </w:tcPr>
          <w:p w:rsidR="003372C0" w:rsidRDefault="00F34658">
            <w:pPr>
              <w:spacing w:after="20" w:line="245" w:lineRule="auto"/>
            </w:pPr>
            <w:r>
              <w:rPr>
                <w:sz w:val="18"/>
              </w:rPr>
              <w:t>Giới hạn fan-out, cache đúng scope, tăng Search capacity nếu nguồn cho phép.</w:t>
            </w:r>
          </w:p>
        </w:tc>
      </w:tr>
      <w:tr w:rsidR="003372C0">
        <w:trPr>
          <w:cantSplit/>
          <w:jc w:val="center"/>
        </w:trPr>
        <w:tc>
          <w:tcPr>
            <w:tcW w:w="2376" w:type="dxa"/>
            <w:shd w:val="clear" w:color="auto" w:fill="F2F5F9"/>
            <w:tcMar>
              <w:top w:w="75" w:type="dxa"/>
              <w:left w:w="75" w:type="dxa"/>
              <w:bottom w:w="75" w:type="dxa"/>
              <w:right w:w="75" w:type="dxa"/>
            </w:tcMar>
            <w:vAlign w:val="center"/>
          </w:tcPr>
          <w:p w:rsidR="003372C0" w:rsidRDefault="00F34658">
            <w:pPr>
              <w:spacing w:after="20" w:line="245" w:lineRule="auto"/>
            </w:pPr>
            <w:r>
              <w:rPr>
                <w:sz w:val="18"/>
              </w:rPr>
              <w:t>Nhiều task chờ LLM</w:t>
            </w:r>
          </w:p>
        </w:tc>
        <w:tc>
          <w:tcPr>
            <w:tcW w:w="3672" w:type="dxa"/>
            <w:shd w:val="clear" w:color="auto" w:fill="F2F5F9"/>
            <w:tcMar>
              <w:top w:w="75" w:type="dxa"/>
              <w:left w:w="75" w:type="dxa"/>
              <w:bottom w:w="75" w:type="dxa"/>
              <w:right w:w="75" w:type="dxa"/>
            </w:tcMar>
            <w:vAlign w:val="center"/>
          </w:tcPr>
          <w:p w:rsidR="003372C0" w:rsidRDefault="00F34658">
            <w:pPr>
              <w:spacing w:after="20" w:line="245" w:lineRule="auto"/>
            </w:pPr>
            <w:r>
              <w:rPr>
                <w:sz w:val="18"/>
              </w:rPr>
              <w:t>Calls/request cao, TPM/RPM thấp hoặc latency provider</w:t>
            </w:r>
          </w:p>
        </w:tc>
        <w:tc>
          <w:tcPr>
            <w:tcW w:w="4118" w:type="dxa"/>
            <w:shd w:val="clear" w:color="auto" w:fill="F2F5F9"/>
            <w:tcMar>
              <w:top w:w="75" w:type="dxa"/>
              <w:left w:w="75" w:type="dxa"/>
              <w:bottom w:w="75" w:type="dxa"/>
              <w:right w:w="75" w:type="dxa"/>
            </w:tcMar>
            <w:vAlign w:val="center"/>
          </w:tcPr>
          <w:p w:rsidR="003372C0" w:rsidRDefault="00F34658">
            <w:pPr>
              <w:spacing w:after="20" w:line="245" w:lineRule="auto"/>
            </w:pPr>
            <w:r>
              <w:rPr>
                <w:sz w:val="18"/>
              </w:rPr>
              <w:t>Giảm context/call thừa, batch có giới hạn, điều chỉnh quota và scheduler.</w:t>
            </w:r>
          </w:p>
        </w:tc>
      </w:tr>
      <w:tr w:rsidR="003372C0">
        <w:trPr>
          <w:cantSplit/>
          <w:jc w:val="center"/>
        </w:trPr>
        <w:tc>
          <w:tcPr>
            <w:tcW w:w="2376" w:type="dxa"/>
            <w:shd w:val="clear" w:color="auto" w:fill="FFFFFF"/>
            <w:tcMar>
              <w:top w:w="75" w:type="dxa"/>
              <w:left w:w="75" w:type="dxa"/>
              <w:bottom w:w="75" w:type="dxa"/>
              <w:right w:w="75" w:type="dxa"/>
            </w:tcMar>
            <w:vAlign w:val="center"/>
          </w:tcPr>
          <w:p w:rsidR="003372C0" w:rsidRDefault="00F34658">
            <w:pPr>
              <w:spacing w:after="20" w:line="245" w:lineRule="auto"/>
            </w:pPr>
            <w:r>
              <w:rPr>
                <w:sz w:val="18"/>
              </w:rPr>
              <w:t>CPU cao, event loop bị trễ</w:t>
            </w:r>
          </w:p>
        </w:tc>
        <w:tc>
          <w:tcPr>
            <w:tcW w:w="3672" w:type="dxa"/>
            <w:shd w:val="clear" w:color="auto" w:fill="FFFFFF"/>
            <w:tcMar>
              <w:top w:w="75" w:type="dxa"/>
              <w:left w:w="75" w:type="dxa"/>
              <w:bottom w:w="75" w:type="dxa"/>
              <w:right w:w="75" w:type="dxa"/>
            </w:tcMar>
            <w:vAlign w:val="center"/>
          </w:tcPr>
          <w:p w:rsidR="003372C0" w:rsidRDefault="00F34658">
            <w:pPr>
              <w:spacing w:after="20" w:line="245" w:lineRule="auto"/>
            </w:pPr>
            <w:r>
              <w:rPr>
                <w:sz w:val="18"/>
              </w:rPr>
              <w:t>Parser/reranker hoặc SDK blocking trong async</w:t>
            </w:r>
          </w:p>
        </w:tc>
        <w:tc>
          <w:tcPr>
            <w:tcW w:w="4118" w:type="dxa"/>
            <w:shd w:val="clear" w:color="auto" w:fill="FFFFFF"/>
            <w:tcMar>
              <w:top w:w="75" w:type="dxa"/>
              <w:left w:w="75" w:type="dxa"/>
              <w:bottom w:w="75" w:type="dxa"/>
              <w:right w:w="75" w:type="dxa"/>
            </w:tcMar>
            <w:vAlign w:val="center"/>
          </w:tcPr>
          <w:p w:rsidR="003372C0" w:rsidRDefault="00F34658">
            <w:pPr>
              <w:spacing w:after="20" w:line="245" w:lineRule="auto"/>
            </w:pPr>
            <w:r>
              <w:rPr>
                <w:sz w:val="18"/>
              </w:rPr>
              <w:t>Chuyển việc blocking sang executor, tác vụ nặng sang process/model server.</w:t>
            </w:r>
          </w:p>
        </w:tc>
      </w:tr>
      <w:tr w:rsidR="003372C0">
        <w:trPr>
          <w:cantSplit/>
          <w:jc w:val="center"/>
        </w:trPr>
        <w:tc>
          <w:tcPr>
            <w:tcW w:w="2376" w:type="dxa"/>
            <w:shd w:val="clear" w:color="auto" w:fill="F2F5F9"/>
            <w:tcMar>
              <w:top w:w="75" w:type="dxa"/>
              <w:left w:w="75" w:type="dxa"/>
              <w:bottom w:w="75" w:type="dxa"/>
              <w:right w:w="75" w:type="dxa"/>
            </w:tcMar>
            <w:vAlign w:val="center"/>
          </w:tcPr>
          <w:p w:rsidR="003372C0" w:rsidRDefault="00F34658">
            <w:pPr>
              <w:spacing w:after="20" w:line="245" w:lineRule="auto"/>
            </w:pPr>
            <w:r>
              <w:rPr>
                <w:sz w:val="18"/>
              </w:rPr>
              <w:t>GPU đầy, thêm worker càng chậm</w:t>
            </w:r>
          </w:p>
        </w:tc>
        <w:tc>
          <w:tcPr>
            <w:tcW w:w="3672" w:type="dxa"/>
            <w:shd w:val="clear" w:color="auto" w:fill="F2F5F9"/>
            <w:tcMar>
              <w:top w:w="75" w:type="dxa"/>
              <w:left w:w="75" w:type="dxa"/>
              <w:bottom w:w="75" w:type="dxa"/>
              <w:right w:w="75" w:type="dxa"/>
            </w:tcMar>
            <w:vAlign w:val="center"/>
          </w:tcPr>
          <w:p w:rsidR="003372C0" w:rsidRDefault="00F34658">
            <w:pPr>
              <w:spacing w:after="20" w:line="245" w:lineRule="auto"/>
            </w:pPr>
            <w:r>
              <w:rPr>
                <w:sz w:val="18"/>
              </w:rPr>
              <w:t>Nhiều bản model hoặc batch quá lớn</w:t>
            </w:r>
          </w:p>
        </w:tc>
        <w:tc>
          <w:tcPr>
            <w:tcW w:w="4118" w:type="dxa"/>
            <w:shd w:val="clear" w:color="auto" w:fill="F2F5F9"/>
            <w:tcMar>
              <w:top w:w="75" w:type="dxa"/>
              <w:left w:w="75" w:type="dxa"/>
              <w:bottom w:w="75" w:type="dxa"/>
              <w:right w:w="75" w:type="dxa"/>
            </w:tcMar>
            <w:vAlign w:val="center"/>
          </w:tcPr>
          <w:p w:rsidR="003372C0" w:rsidRDefault="00F34658">
            <w:pPr>
              <w:spacing w:after="20" w:line="245" w:lineRule="auto"/>
            </w:pPr>
            <w:r>
              <w:rPr>
                <w:sz w:val="18"/>
              </w:rPr>
              <w:t>Một model server quản lý batching; giới hạn context và số phiên.</w:t>
            </w:r>
          </w:p>
        </w:tc>
      </w:tr>
      <w:tr w:rsidR="003372C0">
        <w:trPr>
          <w:cantSplit/>
          <w:jc w:val="center"/>
        </w:trPr>
        <w:tc>
          <w:tcPr>
            <w:tcW w:w="2376" w:type="dxa"/>
            <w:shd w:val="clear" w:color="auto" w:fill="FFFFFF"/>
            <w:tcMar>
              <w:top w:w="75" w:type="dxa"/>
              <w:left w:w="75" w:type="dxa"/>
              <w:bottom w:w="75" w:type="dxa"/>
              <w:right w:w="75" w:type="dxa"/>
            </w:tcMar>
            <w:vAlign w:val="center"/>
          </w:tcPr>
          <w:p w:rsidR="003372C0" w:rsidRDefault="00F34658">
            <w:pPr>
              <w:spacing w:after="20" w:line="245" w:lineRule="auto"/>
            </w:pPr>
            <w:r>
              <w:rPr>
                <w:sz w:val="18"/>
              </w:rPr>
              <w:t>DB pool cạn hoặc lock chờ lâu</w:t>
            </w:r>
          </w:p>
        </w:tc>
        <w:tc>
          <w:tcPr>
            <w:tcW w:w="3672" w:type="dxa"/>
            <w:shd w:val="clear" w:color="auto" w:fill="FFFFFF"/>
            <w:tcMar>
              <w:top w:w="75" w:type="dxa"/>
              <w:left w:w="75" w:type="dxa"/>
              <w:bottom w:w="75" w:type="dxa"/>
              <w:right w:w="75" w:type="dxa"/>
            </w:tcMar>
            <w:vAlign w:val="center"/>
          </w:tcPr>
          <w:p w:rsidR="003372C0" w:rsidRDefault="00F34658">
            <w:pPr>
              <w:spacing w:after="20" w:line="245" w:lineRule="auto"/>
            </w:pPr>
            <w:r>
              <w:rPr>
                <w:sz w:val="18"/>
              </w:rPr>
              <w:t>Giữ connection qua I/O, state quá lớn, khóa quá rộng</w:t>
            </w:r>
          </w:p>
        </w:tc>
        <w:tc>
          <w:tcPr>
            <w:tcW w:w="4118" w:type="dxa"/>
            <w:shd w:val="clear" w:color="auto" w:fill="FFFFFF"/>
            <w:tcMar>
              <w:top w:w="75" w:type="dxa"/>
              <w:left w:w="75" w:type="dxa"/>
              <w:bottom w:w="75" w:type="dxa"/>
              <w:right w:w="75" w:type="dxa"/>
            </w:tcMar>
            <w:vAlign w:val="center"/>
          </w:tcPr>
          <w:p w:rsidR="003372C0" w:rsidRDefault="00F34658">
            <w:pPr>
              <w:spacing w:after="20" w:line="245" w:lineRule="auto"/>
            </w:pPr>
            <w:r>
              <w:rPr>
                <w:sz w:val="18"/>
              </w:rPr>
              <w:t>Transaction ngắn, ghi delta, tách nội dung lớn khỏi row state.</w:t>
            </w:r>
          </w:p>
        </w:tc>
      </w:tr>
      <w:tr w:rsidR="003372C0">
        <w:trPr>
          <w:cantSplit/>
          <w:jc w:val="center"/>
        </w:trPr>
        <w:tc>
          <w:tcPr>
            <w:tcW w:w="2376" w:type="dxa"/>
            <w:shd w:val="clear" w:color="auto" w:fill="F2F5F9"/>
            <w:tcMar>
              <w:top w:w="75" w:type="dxa"/>
              <w:left w:w="75" w:type="dxa"/>
              <w:bottom w:w="75" w:type="dxa"/>
              <w:right w:w="75" w:type="dxa"/>
            </w:tcMar>
            <w:vAlign w:val="center"/>
          </w:tcPr>
          <w:p w:rsidR="003372C0" w:rsidRDefault="00F34658">
            <w:pPr>
              <w:spacing w:after="20" w:line="245" w:lineRule="auto"/>
            </w:pPr>
            <w:r>
              <w:rPr>
                <w:sz w:val="18"/>
              </w:rPr>
              <w:t>Request ngắn chờ request dài</w:t>
            </w:r>
          </w:p>
        </w:tc>
        <w:tc>
          <w:tcPr>
            <w:tcW w:w="3672" w:type="dxa"/>
            <w:shd w:val="clear" w:color="auto" w:fill="F2F5F9"/>
            <w:tcMar>
              <w:top w:w="75" w:type="dxa"/>
              <w:left w:w="75" w:type="dxa"/>
              <w:bottom w:w="75" w:type="dxa"/>
              <w:right w:w="75" w:type="dxa"/>
            </w:tcMar>
            <w:vAlign w:val="center"/>
          </w:tcPr>
          <w:p w:rsidR="003372C0" w:rsidRDefault="00F34658">
            <w:pPr>
              <w:spacing w:after="20" w:line="245" w:lineRule="auto"/>
            </w:pPr>
            <w:r>
              <w:rPr>
                <w:sz w:val="18"/>
              </w:rPr>
              <w:t>FIFO toàn cục hoặc prefetch quá nhiều</w:t>
            </w:r>
          </w:p>
        </w:tc>
        <w:tc>
          <w:tcPr>
            <w:tcW w:w="4118" w:type="dxa"/>
            <w:shd w:val="clear" w:color="auto" w:fill="F2F5F9"/>
            <w:tcMar>
              <w:top w:w="75" w:type="dxa"/>
              <w:left w:w="75" w:type="dxa"/>
              <w:bottom w:w="75" w:type="dxa"/>
              <w:right w:w="75" w:type="dxa"/>
            </w:tcMar>
            <w:vAlign w:val="center"/>
          </w:tcPr>
          <w:p w:rsidR="003372C0" w:rsidRDefault="00F34658">
            <w:pPr>
              <w:spacing w:after="20" w:line="245" w:lineRule="auto"/>
            </w:pPr>
            <w:r>
              <w:rPr>
                <w:sz w:val="18"/>
              </w:rPr>
              <w:t>Luân phiên theo user/run, giới hạn nhánh, tách batch khi cần.</w:t>
            </w:r>
          </w:p>
        </w:tc>
      </w:tr>
    </w:tbl>
    <w:p w:rsidR="003372C0" w:rsidRDefault="003372C0">
      <w:pPr>
        <w:spacing w:after="0"/>
      </w:pPr>
    </w:p>
    <w:p w:rsidR="003372C0" w:rsidRDefault="00F34658">
      <w:r>
        <w:rPr>
          <w:b/>
        </w:rPr>
        <w:t>Năng lực xấp xỉ:</w:t>
      </w:r>
      <w:r>
        <w:t xml:space="preserve"> nếu mỗi request dùng n lời gọi LLM, mỗi lời gọi chiếm slot trung bình s giây và có C slot, trần lý tưởng là C/(n×s) request/s, còn bị chặn bởi RPM/TPM. Với n = 5, s = 2 và C = 4, trần là 0,4 request/s trước các chi phí khác. Đây là tính toán minh họa, không phải năng lực đã đo.</w:t>
      </w:r>
    </w:p>
    <w:p w:rsidR="003372C0" w:rsidRDefault="00F34658">
      <w:r>
        <w:t>Đo queue_wait, resource_wait, execution time và end-to-end riêng. Tổng latency gồm cả chờ trước khi chạy; không chỉ đo thời gian LLM hoặc retrieval. Với fan-out, thời gian phụ thuộc nhánh chậm nhất và số lượt do giới hạn slot. Các vòng refinement/repair làm tăng latency và chi phí, phải ghi rõ trong kết quả đo.</w:t>
      </w:r>
    </w:p>
    <w:p w:rsidR="003372C0" w:rsidRDefault="00F34658">
      <w:r>
        <w:t>Mỗi trace cần run_id, task_id, parent_task_id, attempt, node, snapshot, model/prompt version, thời điểm xếp hàng/bắt đầu/kết thúc, error và usage. Kết quả semantic lưu reason_code cùng evidence span; không cần ghi toàn bộ suy luận nội bộ của model.</w:t>
      </w:r>
    </w:p>
    <w:p w:rsidR="003372C0" w:rsidRDefault="00F34658">
      <w:r>
        <w:t>Khi thêm worker process, dùng hàng đợi DB để nhận task độc quyền, tiếp tục kiểm tra lease_epoch và giới hạn dùng chung. PostgreSQL hỗ trợ SKIP LOCKED cho trường hợp nhiều consumer nhận hàng đợi; nó không thay thế chính sách công bằng hoặc các kiểm tra ở tầng nghiệp vụ. Giữ transaction ngắn và thứ tự khóa nhất quán. [W1]</w:t>
      </w:r>
    </w:p>
    <w:p w:rsidR="003372C0" w:rsidRDefault="00F34658">
      <w:r>
        <w:br w:type="page"/>
      </w:r>
    </w:p>
    <w:p w:rsidR="003372C0" w:rsidRDefault="00F34658" w:rsidP="0081444E">
      <w:pPr>
        <w:pStyle w:val="Heading1"/>
        <w:numPr>
          <w:ilvl w:val="0"/>
          <w:numId w:val="10"/>
        </w:numPr>
      </w:pPr>
      <w:r>
        <w:lastRenderedPageBreak/>
        <w:t>Kiểm tra thiết kế và điều kiện triển khai</w:t>
      </w:r>
    </w:p>
    <w:p w:rsidR="003372C0" w:rsidRDefault="00F34658">
      <w:pPr>
        <w:pStyle w:val="Heading2"/>
      </w:pPr>
      <w:r>
        <w:t>Các tình huống phải chứng minh được</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96"/>
        <w:gridCol w:w="7070"/>
      </w:tblGrid>
      <w:tr w:rsidR="003372C0">
        <w:trPr>
          <w:cantSplit/>
          <w:tblHeader/>
          <w:jc w:val="center"/>
        </w:trPr>
        <w:tc>
          <w:tcPr>
            <w:tcW w:w="3096" w:type="dxa"/>
            <w:shd w:val="clear" w:color="auto" w:fill="203D60"/>
            <w:tcMar>
              <w:top w:w="75" w:type="dxa"/>
              <w:left w:w="75" w:type="dxa"/>
              <w:bottom w:w="75" w:type="dxa"/>
              <w:right w:w="75" w:type="dxa"/>
            </w:tcMar>
            <w:vAlign w:val="center"/>
          </w:tcPr>
          <w:p w:rsidR="003372C0" w:rsidRDefault="00F34658">
            <w:pPr>
              <w:spacing w:after="20" w:line="245" w:lineRule="auto"/>
            </w:pPr>
            <w:r>
              <w:rPr>
                <w:b/>
                <w:color w:val="FFFFFF"/>
                <w:sz w:val="18"/>
              </w:rPr>
              <w:t>Tình huống thử</w:t>
            </w:r>
          </w:p>
        </w:tc>
        <w:tc>
          <w:tcPr>
            <w:tcW w:w="7070" w:type="dxa"/>
            <w:shd w:val="clear" w:color="auto" w:fill="203D60"/>
            <w:tcMar>
              <w:top w:w="75" w:type="dxa"/>
              <w:left w:w="75" w:type="dxa"/>
              <w:bottom w:w="75" w:type="dxa"/>
              <w:right w:w="75" w:type="dxa"/>
            </w:tcMar>
            <w:vAlign w:val="center"/>
          </w:tcPr>
          <w:p w:rsidR="003372C0" w:rsidRDefault="00F34658">
            <w:pPr>
              <w:spacing w:after="20" w:line="245" w:lineRule="auto"/>
            </w:pPr>
            <w:r>
              <w:rPr>
                <w:b/>
                <w:color w:val="FFFFFF"/>
                <w:sz w:val="18"/>
              </w:rPr>
              <w:t>Kết quả bắt buộc</w:t>
            </w:r>
          </w:p>
        </w:tc>
      </w:tr>
      <w:tr w:rsidR="003372C0">
        <w:trPr>
          <w:cantSplit/>
          <w:jc w:val="center"/>
        </w:trPr>
        <w:tc>
          <w:tcPr>
            <w:tcW w:w="3096" w:type="dxa"/>
            <w:shd w:val="clear" w:color="auto" w:fill="FFFFFF"/>
            <w:tcMar>
              <w:top w:w="75" w:type="dxa"/>
              <w:left w:w="75" w:type="dxa"/>
              <w:bottom w:w="75" w:type="dxa"/>
              <w:right w:w="75" w:type="dxa"/>
            </w:tcMar>
            <w:vAlign w:val="center"/>
          </w:tcPr>
          <w:p w:rsidR="003372C0" w:rsidRDefault="00F34658">
            <w:pPr>
              <w:spacing w:after="20" w:line="245" w:lineRule="auto"/>
            </w:pPr>
            <w:r>
              <w:rPr>
                <w:sz w:val="18"/>
              </w:rPr>
              <w:t>A tìm lâu, B gửi sau nhưng tìm nhanh</w:t>
            </w:r>
          </w:p>
        </w:tc>
        <w:tc>
          <w:tcPr>
            <w:tcW w:w="7070" w:type="dxa"/>
            <w:shd w:val="clear" w:color="auto" w:fill="FFFFFF"/>
            <w:tcMar>
              <w:top w:w="75" w:type="dxa"/>
              <w:left w:w="75" w:type="dxa"/>
              <w:bottom w:w="75" w:type="dxa"/>
              <w:right w:w="75" w:type="dxa"/>
            </w:tcMar>
            <w:vAlign w:val="center"/>
          </w:tcPr>
          <w:p w:rsidR="003372C0" w:rsidRDefault="00F34658">
            <w:pPr>
              <w:spacing w:after="20" w:line="245" w:lineRule="auto"/>
            </w:pPr>
            <w:r>
              <w:rPr>
                <w:sz w:val="18"/>
              </w:rPr>
              <w:t>B có thể sang Judge/Answer trước A; response về đúng run.</w:t>
            </w:r>
          </w:p>
        </w:tc>
      </w:tr>
      <w:tr w:rsidR="003372C0">
        <w:trPr>
          <w:cantSplit/>
          <w:jc w:val="center"/>
        </w:trPr>
        <w:tc>
          <w:tcPr>
            <w:tcW w:w="3096" w:type="dxa"/>
            <w:shd w:val="clear" w:color="auto" w:fill="F2F5F9"/>
            <w:tcMar>
              <w:top w:w="75" w:type="dxa"/>
              <w:left w:w="75" w:type="dxa"/>
              <w:bottom w:w="75" w:type="dxa"/>
              <w:right w:w="75" w:type="dxa"/>
            </w:tcMar>
            <w:vAlign w:val="center"/>
          </w:tcPr>
          <w:p w:rsidR="003372C0" w:rsidRDefault="00F34658">
            <w:pPr>
              <w:spacing w:after="20" w:line="245" w:lineRule="auto"/>
            </w:pPr>
            <w:r>
              <w:rPr>
                <w:sz w:val="18"/>
              </w:rPr>
              <w:t>Hai nhánh cùng ghi evidence của A</w:t>
            </w:r>
          </w:p>
        </w:tc>
        <w:tc>
          <w:tcPr>
            <w:tcW w:w="7070" w:type="dxa"/>
            <w:shd w:val="clear" w:color="auto" w:fill="F2F5F9"/>
            <w:tcMar>
              <w:top w:w="75" w:type="dxa"/>
              <w:left w:w="75" w:type="dxa"/>
              <w:bottom w:w="75" w:type="dxa"/>
              <w:right w:w="75" w:type="dxa"/>
            </w:tcMar>
            <w:vAlign w:val="center"/>
          </w:tcPr>
          <w:p w:rsidR="003372C0" w:rsidRDefault="00F34658">
            <w:pPr>
              <w:spacing w:after="20" w:line="245" w:lineRule="auto"/>
            </w:pPr>
            <w:r>
              <w:rPr>
                <w:sz w:val="18"/>
              </w:rPr>
              <w:t>Không mất cập nhật; chỉ tạo một Judge khi join đóng.</w:t>
            </w:r>
          </w:p>
        </w:tc>
      </w:tr>
      <w:tr w:rsidR="003372C0">
        <w:trPr>
          <w:cantSplit/>
          <w:jc w:val="center"/>
        </w:trPr>
        <w:tc>
          <w:tcPr>
            <w:tcW w:w="3096" w:type="dxa"/>
            <w:shd w:val="clear" w:color="auto" w:fill="FFFFFF"/>
            <w:tcMar>
              <w:top w:w="75" w:type="dxa"/>
              <w:left w:w="75" w:type="dxa"/>
              <w:bottom w:w="75" w:type="dxa"/>
              <w:right w:w="75" w:type="dxa"/>
            </w:tcMar>
            <w:vAlign w:val="center"/>
          </w:tcPr>
          <w:p w:rsidR="003372C0" w:rsidRDefault="00F34658">
            <w:pPr>
              <w:spacing w:after="20" w:line="245" w:lineRule="auto"/>
            </w:pPr>
            <w:r>
              <w:rPr>
                <w:sz w:val="18"/>
              </w:rPr>
              <w:t>Callback gửi trùng hoặc đảo thứ tự</w:t>
            </w:r>
          </w:p>
        </w:tc>
        <w:tc>
          <w:tcPr>
            <w:tcW w:w="7070" w:type="dxa"/>
            <w:shd w:val="clear" w:color="auto" w:fill="FFFFFF"/>
            <w:tcMar>
              <w:top w:w="75" w:type="dxa"/>
              <w:left w:w="75" w:type="dxa"/>
              <w:bottom w:w="75" w:type="dxa"/>
              <w:right w:w="75" w:type="dxa"/>
            </w:tcMar>
            <w:vAlign w:val="center"/>
          </w:tcPr>
          <w:p w:rsidR="003372C0" w:rsidRDefault="00F34658">
            <w:pPr>
              <w:spacing w:after="20" w:line="245" w:lineRule="auto"/>
            </w:pPr>
            <w:r>
              <w:rPr>
                <w:sz w:val="18"/>
              </w:rPr>
              <w:t>Không nhận trùng output, không tạo task kế tiếp hai lần.</w:t>
            </w:r>
          </w:p>
        </w:tc>
      </w:tr>
      <w:tr w:rsidR="003372C0">
        <w:trPr>
          <w:cantSplit/>
          <w:jc w:val="center"/>
        </w:trPr>
        <w:tc>
          <w:tcPr>
            <w:tcW w:w="3096" w:type="dxa"/>
            <w:shd w:val="clear" w:color="auto" w:fill="F2F5F9"/>
            <w:tcMar>
              <w:top w:w="75" w:type="dxa"/>
              <w:left w:w="75" w:type="dxa"/>
              <w:bottom w:w="75" w:type="dxa"/>
              <w:right w:w="75" w:type="dxa"/>
            </w:tcMar>
            <w:vAlign w:val="center"/>
          </w:tcPr>
          <w:p w:rsidR="003372C0" w:rsidRDefault="00F34658">
            <w:pPr>
              <w:spacing w:after="20" w:line="245" w:lineRule="auto"/>
            </w:pPr>
            <w:r>
              <w:rPr>
                <w:sz w:val="18"/>
              </w:rPr>
              <w:t>Một nhánh timeout, nhánh khác thành công</w:t>
            </w:r>
          </w:p>
        </w:tc>
        <w:tc>
          <w:tcPr>
            <w:tcW w:w="7070" w:type="dxa"/>
            <w:shd w:val="clear" w:color="auto" w:fill="F2F5F9"/>
            <w:tcMar>
              <w:top w:w="75" w:type="dxa"/>
              <w:left w:w="75" w:type="dxa"/>
              <w:bottom w:w="75" w:type="dxa"/>
              <w:right w:w="75" w:type="dxa"/>
            </w:tcMar>
            <w:vAlign w:val="center"/>
          </w:tcPr>
          <w:p w:rsidR="003372C0" w:rsidRDefault="00F34658">
            <w:pPr>
              <w:spacing w:after="20" w:line="245" w:lineRule="auto"/>
            </w:pPr>
            <w:r>
              <w:rPr>
                <w:sz w:val="18"/>
              </w:rPr>
              <w:t>Giữ evidence tốt và thông tin phần thiếu; không xác nhận đủ mặc định.</w:t>
            </w:r>
          </w:p>
        </w:tc>
      </w:tr>
      <w:tr w:rsidR="003372C0">
        <w:trPr>
          <w:cantSplit/>
          <w:jc w:val="center"/>
        </w:trPr>
        <w:tc>
          <w:tcPr>
            <w:tcW w:w="3096" w:type="dxa"/>
            <w:shd w:val="clear" w:color="auto" w:fill="FFFFFF"/>
            <w:tcMar>
              <w:top w:w="75" w:type="dxa"/>
              <w:left w:w="75" w:type="dxa"/>
              <w:bottom w:w="75" w:type="dxa"/>
              <w:right w:w="75" w:type="dxa"/>
            </w:tcMar>
            <w:vAlign w:val="center"/>
          </w:tcPr>
          <w:p w:rsidR="003372C0" w:rsidRDefault="00F34658">
            <w:pPr>
              <w:spacing w:after="20" w:line="245" w:lineRule="auto"/>
            </w:pPr>
            <w:r>
              <w:rPr>
                <w:sz w:val="18"/>
              </w:rPr>
              <w:t>Worker chết trước/sau commit</w:t>
            </w:r>
          </w:p>
        </w:tc>
        <w:tc>
          <w:tcPr>
            <w:tcW w:w="7070" w:type="dxa"/>
            <w:shd w:val="clear" w:color="auto" w:fill="FFFFFF"/>
            <w:tcMar>
              <w:top w:w="75" w:type="dxa"/>
              <w:left w:w="75" w:type="dxa"/>
              <w:bottom w:w="75" w:type="dxa"/>
              <w:right w:w="75" w:type="dxa"/>
            </w:tcMar>
            <w:vAlign w:val="center"/>
          </w:tcPr>
          <w:p w:rsidR="003372C0" w:rsidRDefault="00F34658">
            <w:pPr>
              <w:spacing w:after="20" w:line="245" w:lineRule="auto"/>
            </w:pPr>
            <w:r>
              <w:rPr>
                <w:sz w:val="18"/>
              </w:rPr>
              <w:t>Retry hoặc tiếp tục đúng điểm; không nhân đôi final result.</w:t>
            </w:r>
          </w:p>
        </w:tc>
      </w:tr>
      <w:tr w:rsidR="003372C0">
        <w:trPr>
          <w:cantSplit/>
          <w:jc w:val="center"/>
        </w:trPr>
        <w:tc>
          <w:tcPr>
            <w:tcW w:w="3096" w:type="dxa"/>
            <w:shd w:val="clear" w:color="auto" w:fill="F2F5F9"/>
            <w:tcMar>
              <w:top w:w="75" w:type="dxa"/>
              <w:left w:w="75" w:type="dxa"/>
              <w:bottom w:w="75" w:type="dxa"/>
              <w:right w:w="75" w:type="dxa"/>
            </w:tcMar>
            <w:vAlign w:val="center"/>
          </w:tcPr>
          <w:p w:rsidR="003372C0" w:rsidRDefault="00F34658">
            <w:pPr>
              <w:spacing w:after="20" w:line="245" w:lineRule="auto"/>
            </w:pPr>
            <w:r>
              <w:rPr>
                <w:sz w:val="18"/>
              </w:rPr>
              <w:t>Worker cũ trả sau khi lease hết hạn</w:t>
            </w:r>
          </w:p>
        </w:tc>
        <w:tc>
          <w:tcPr>
            <w:tcW w:w="7070" w:type="dxa"/>
            <w:shd w:val="clear" w:color="auto" w:fill="F2F5F9"/>
            <w:tcMar>
              <w:top w:w="75" w:type="dxa"/>
              <w:left w:w="75" w:type="dxa"/>
              <w:bottom w:w="75" w:type="dxa"/>
              <w:right w:w="75" w:type="dxa"/>
            </w:tcMar>
            <w:vAlign w:val="center"/>
          </w:tcPr>
          <w:p w:rsidR="003372C0" w:rsidRDefault="00F34658">
            <w:pPr>
              <w:spacing w:after="20" w:line="245" w:lineRule="auto"/>
            </w:pPr>
            <w:r>
              <w:rPr>
                <w:sz w:val="18"/>
              </w:rPr>
              <w:t>Output không được ghi đè kết quả của epoch hiện hành.</w:t>
            </w:r>
          </w:p>
        </w:tc>
      </w:tr>
      <w:tr w:rsidR="003372C0">
        <w:trPr>
          <w:cantSplit/>
          <w:jc w:val="center"/>
        </w:trPr>
        <w:tc>
          <w:tcPr>
            <w:tcW w:w="3096" w:type="dxa"/>
            <w:shd w:val="clear" w:color="auto" w:fill="FFFFFF"/>
            <w:tcMar>
              <w:top w:w="75" w:type="dxa"/>
              <w:left w:w="75" w:type="dxa"/>
              <w:bottom w:w="75" w:type="dxa"/>
              <w:right w:w="75" w:type="dxa"/>
            </w:tcMar>
            <w:vAlign w:val="center"/>
          </w:tcPr>
          <w:p w:rsidR="003372C0" w:rsidRDefault="00F34658">
            <w:pPr>
              <w:spacing w:after="20" w:line="245" w:lineRule="auto"/>
            </w:pPr>
            <w:r>
              <w:rPr>
                <w:sz w:val="18"/>
              </w:rPr>
              <w:t>Hủy đồng thời với Verify hoàn tất</w:t>
            </w:r>
          </w:p>
        </w:tc>
        <w:tc>
          <w:tcPr>
            <w:tcW w:w="7070" w:type="dxa"/>
            <w:shd w:val="clear" w:color="auto" w:fill="FFFFFF"/>
            <w:tcMar>
              <w:top w:w="75" w:type="dxa"/>
              <w:left w:w="75" w:type="dxa"/>
              <w:bottom w:w="75" w:type="dxa"/>
              <w:right w:w="75" w:type="dxa"/>
            </w:tcMar>
            <w:vAlign w:val="center"/>
          </w:tcPr>
          <w:p w:rsidR="003372C0" w:rsidRDefault="00F34658">
            <w:pPr>
              <w:spacing w:after="20" w:line="245" w:lineRule="auto"/>
            </w:pPr>
            <w:r>
              <w:rPr>
                <w:sz w:val="18"/>
              </w:rPr>
              <w:t>Trạng thái cuối theo transaction thắng trước; không đổi ngược.</w:t>
            </w:r>
          </w:p>
        </w:tc>
      </w:tr>
      <w:tr w:rsidR="003372C0">
        <w:trPr>
          <w:cantSplit/>
          <w:jc w:val="center"/>
        </w:trPr>
        <w:tc>
          <w:tcPr>
            <w:tcW w:w="3096" w:type="dxa"/>
            <w:shd w:val="clear" w:color="auto" w:fill="F2F5F9"/>
            <w:tcMar>
              <w:top w:w="75" w:type="dxa"/>
              <w:left w:w="75" w:type="dxa"/>
              <w:bottom w:w="75" w:type="dxa"/>
              <w:right w:w="75" w:type="dxa"/>
            </w:tcMar>
            <w:vAlign w:val="center"/>
          </w:tcPr>
          <w:p w:rsidR="003372C0" w:rsidRDefault="00F34658">
            <w:pPr>
              <w:spacing w:after="20" w:line="245" w:lineRule="auto"/>
            </w:pPr>
            <w:r>
              <w:rPr>
                <w:sz w:val="18"/>
              </w:rPr>
              <w:t>Hai lượt cùng hội thoại, hoặc user sửa input</w:t>
            </w:r>
          </w:p>
        </w:tc>
        <w:tc>
          <w:tcPr>
            <w:tcW w:w="7070" w:type="dxa"/>
            <w:shd w:val="clear" w:color="auto" w:fill="F2F5F9"/>
            <w:tcMar>
              <w:top w:w="75" w:type="dxa"/>
              <w:left w:w="75" w:type="dxa"/>
              <w:bottom w:w="75" w:type="dxa"/>
              <w:right w:w="75" w:type="dxa"/>
            </w:tcMar>
            <w:vAlign w:val="center"/>
          </w:tcPr>
          <w:p w:rsidR="003372C0" w:rsidRDefault="00F34658">
            <w:pPr>
              <w:spacing w:after="20" w:line="245" w:lineRule="auto"/>
            </w:pPr>
            <w:r>
              <w:rPr>
                <w:sz w:val="18"/>
              </w:rPr>
              <w:t>Context đúng lượt/nhánh; kết quả cũ không gắn vào input mới.</w:t>
            </w:r>
          </w:p>
        </w:tc>
      </w:tr>
      <w:tr w:rsidR="003372C0">
        <w:trPr>
          <w:cantSplit/>
          <w:jc w:val="center"/>
        </w:trPr>
        <w:tc>
          <w:tcPr>
            <w:tcW w:w="3096" w:type="dxa"/>
            <w:shd w:val="clear" w:color="auto" w:fill="FFFFFF"/>
            <w:tcMar>
              <w:top w:w="75" w:type="dxa"/>
              <w:left w:w="75" w:type="dxa"/>
              <w:bottom w:w="75" w:type="dxa"/>
              <w:right w:w="75" w:type="dxa"/>
            </w:tcMar>
            <w:vAlign w:val="center"/>
          </w:tcPr>
          <w:p w:rsidR="003372C0" w:rsidRDefault="00F34658">
            <w:pPr>
              <w:spacing w:after="20" w:line="245" w:lineRule="auto"/>
            </w:pPr>
            <w:r>
              <w:rPr>
                <w:sz w:val="18"/>
              </w:rPr>
              <w:t>Đổi corpus giữa Search và Verify</w:t>
            </w:r>
          </w:p>
        </w:tc>
        <w:tc>
          <w:tcPr>
            <w:tcW w:w="7070" w:type="dxa"/>
            <w:shd w:val="clear" w:color="auto" w:fill="FFFFFF"/>
            <w:tcMar>
              <w:top w:w="75" w:type="dxa"/>
              <w:left w:w="75" w:type="dxa"/>
              <w:bottom w:w="75" w:type="dxa"/>
              <w:right w:w="75" w:type="dxa"/>
            </w:tcMar>
            <w:vAlign w:val="center"/>
          </w:tcPr>
          <w:p w:rsidR="003372C0" w:rsidRDefault="00F34658">
            <w:pPr>
              <w:spacing w:after="20" w:line="245" w:lineRule="auto"/>
            </w:pPr>
            <w:r>
              <w:rPr>
                <w:sz w:val="18"/>
              </w:rPr>
              <w:t>Run tiếp tục đúng snapshot; phiên bản cũ còn đọc được.</w:t>
            </w:r>
          </w:p>
        </w:tc>
      </w:tr>
      <w:tr w:rsidR="003372C0">
        <w:trPr>
          <w:cantSplit/>
          <w:jc w:val="center"/>
        </w:trPr>
        <w:tc>
          <w:tcPr>
            <w:tcW w:w="3096" w:type="dxa"/>
            <w:shd w:val="clear" w:color="auto" w:fill="F2F5F9"/>
            <w:tcMar>
              <w:top w:w="75" w:type="dxa"/>
              <w:left w:w="75" w:type="dxa"/>
              <w:bottom w:w="75" w:type="dxa"/>
              <w:right w:w="75" w:type="dxa"/>
            </w:tcMar>
            <w:vAlign w:val="center"/>
          </w:tcPr>
          <w:p w:rsidR="003372C0" w:rsidRDefault="00F34658">
            <w:pPr>
              <w:spacing w:after="20" w:line="245" w:lineRule="auto"/>
            </w:pPr>
            <w:r>
              <w:rPr>
                <w:sz w:val="18"/>
              </w:rPr>
              <w:t>Một user tạo nhiều nhánh, provider bị 429</w:t>
            </w:r>
          </w:p>
        </w:tc>
        <w:tc>
          <w:tcPr>
            <w:tcW w:w="7070" w:type="dxa"/>
            <w:shd w:val="clear" w:color="auto" w:fill="F2F5F9"/>
            <w:tcMar>
              <w:top w:w="75" w:type="dxa"/>
              <w:left w:w="75" w:type="dxa"/>
              <w:bottom w:w="75" w:type="dxa"/>
              <w:right w:w="75" w:type="dxa"/>
            </w:tcMar>
            <w:vAlign w:val="center"/>
          </w:tcPr>
          <w:p w:rsidR="003372C0" w:rsidRDefault="00F34658">
            <w:pPr>
              <w:spacing w:after="20" w:line="245" w:lineRule="auto"/>
            </w:pPr>
            <w:r>
              <w:rPr>
                <w:sz w:val="18"/>
              </w:rPr>
              <w:t>Không chiếm hết pool; retry có giới hạn và request khác còn tiến triển.</w:t>
            </w:r>
          </w:p>
        </w:tc>
      </w:tr>
      <w:tr w:rsidR="003372C0">
        <w:trPr>
          <w:cantSplit/>
          <w:jc w:val="center"/>
        </w:trPr>
        <w:tc>
          <w:tcPr>
            <w:tcW w:w="3096" w:type="dxa"/>
            <w:shd w:val="clear" w:color="auto" w:fill="FFFFFF"/>
            <w:tcMar>
              <w:top w:w="75" w:type="dxa"/>
              <w:left w:w="75" w:type="dxa"/>
              <w:bottom w:w="75" w:type="dxa"/>
              <w:right w:w="75" w:type="dxa"/>
            </w:tcMar>
            <w:vAlign w:val="center"/>
          </w:tcPr>
          <w:p w:rsidR="003372C0" w:rsidRDefault="00F34658">
            <w:pPr>
              <w:spacing w:after="20" w:line="245" w:lineRule="auto"/>
            </w:pPr>
            <w:r>
              <w:rPr>
                <w:sz w:val="18"/>
              </w:rPr>
              <w:t>Cache trùng query nhưng khác quyền</w:t>
            </w:r>
          </w:p>
        </w:tc>
        <w:tc>
          <w:tcPr>
            <w:tcW w:w="7070" w:type="dxa"/>
            <w:shd w:val="clear" w:color="auto" w:fill="FFFFFF"/>
            <w:tcMar>
              <w:top w:w="75" w:type="dxa"/>
              <w:left w:w="75" w:type="dxa"/>
              <w:bottom w:w="75" w:type="dxa"/>
              <w:right w:w="75" w:type="dxa"/>
            </w:tcMar>
            <w:vAlign w:val="center"/>
          </w:tcPr>
          <w:p w:rsidR="003372C0" w:rsidRDefault="00F34658">
            <w:pPr>
              <w:spacing w:after="20" w:line="245" w:lineRule="auto"/>
            </w:pPr>
            <w:r>
              <w:rPr>
                <w:sz w:val="18"/>
              </w:rPr>
              <w:t>Không lộ evidence hoặc kết quả của user khác.</w:t>
            </w:r>
          </w:p>
        </w:tc>
      </w:tr>
      <w:tr w:rsidR="003372C0">
        <w:trPr>
          <w:cantSplit/>
          <w:jc w:val="center"/>
        </w:trPr>
        <w:tc>
          <w:tcPr>
            <w:tcW w:w="3096" w:type="dxa"/>
            <w:shd w:val="clear" w:color="auto" w:fill="F2F5F9"/>
            <w:tcMar>
              <w:top w:w="75" w:type="dxa"/>
              <w:left w:w="75" w:type="dxa"/>
              <w:bottom w:w="75" w:type="dxa"/>
              <w:right w:w="75" w:type="dxa"/>
            </w:tcMar>
            <w:vAlign w:val="center"/>
          </w:tcPr>
          <w:p w:rsidR="003372C0" w:rsidRDefault="00F34658">
            <w:pPr>
              <w:spacing w:after="20" w:line="245" w:lineRule="auto"/>
            </w:pPr>
            <w:r>
              <w:rPr>
                <w:sz w:val="18"/>
              </w:rPr>
              <w:t>Verify lỗi hoặc nguồn thay thế đúng</w:t>
            </w:r>
          </w:p>
        </w:tc>
        <w:tc>
          <w:tcPr>
            <w:tcW w:w="7070" w:type="dxa"/>
            <w:shd w:val="clear" w:color="auto" w:fill="F2F5F9"/>
            <w:tcMar>
              <w:top w:w="75" w:type="dxa"/>
              <w:left w:w="75" w:type="dxa"/>
              <w:bottom w:w="75" w:type="dxa"/>
              <w:right w:w="75" w:type="dxa"/>
            </w:tcMar>
            <w:vAlign w:val="center"/>
          </w:tcPr>
          <w:p w:rsidR="003372C0" w:rsidRDefault="00F34658">
            <w:pPr>
              <w:spacing w:after="20" w:line="245" w:lineRule="auto"/>
            </w:pPr>
            <w:r>
              <w:rPr>
                <w:sz w:val="18"/>
              </w:rPr>
              <w:t>Không gán VERIFIED cho bản chưa kiểm tra hoặc citation gốc sai.</w:t>
            </w:r>
          </w:p>
        </w:tc>
      </w:tr>
    </w:tbl>
    <w:p w:rsidR="003372C0" w:rsidRDefault="003372C0">
      <w:pPr>
        <w:spacing w:after="0"/>
      </w:pPr>
    </w:p>
    <w:p w:rsidR="003372C0" w:rsidRDefault="00F34658">
      <w:r>
        <w:t>Thử trước bằng agent giả lập với độ trễ/lỗi điều khiển được; sau đó thử LLM và retrieval thật với 1, 5, 10, 20 request đồng thời, gồm burst và tải đến đều. Báo cáo p50/p95, throughput, tỷ lệ lỗi, queue wait và chi phí theo độ dài input/số claim/số vòng. Không kết luận tải 20 người là nhẹ khi chưa biết số công việc mỗi request.</w:t>
      </w:r>
    </w:p>
    <w:p w:rsidR="003372C0" w:rsidRDefault="00F34658">
      <w:pPr>
        <w:pStyle w:val="Heading2"/>
      </w:pPr>
      <w:r>
        <w:t>Ranh giới triển khai cần giữ</w:t>
      </w:r>
    </w:p>
    <w:p w:rsidR="003372C0" w:rsidRDefault="00F34658">
      <w:r>
        <w:t>Ưu tiên thống nhất task envelope, EvidenceBundle, quy tắc join và điều kiện nhận kết quả; triển khai scheduler/state với fake agent rồi mới nối các module thật. Các agent vẫn là module trong cùng codebase. LangGraph có thể biểu diễn state/routing/checkpoint, nhưng không mặc định thay thế admission control, quota, authorization hoặc hàng đợi bền vững của ứng dụng. Chỉ tích hợp khi xác định rõ một nguồn state có thẩm quyền, tránh hai bộ điều phối cùng tạo bước tiếp theo. [W4]</w:t>
      </w:r>
    </w:p>
    <w:p w:rsidR="003372C0" w:rsidRDefault="00F34658">
      <w:r>
        <w:rPr>
          <w:b/>
        </w:rPr>
        <w:t>Nguồn đối chiếu:</w:t>
      </w:r>
      <w:r>
        <w:t xml:space="preserve"> [P1] Document 7 System Architecture Description, mục 5.2.4–5.3 và ADR-008/009. [P2] Document 8 Implement Specification, WP-05. Cơ chế runtime cụ thể trong báo cáo là đề xuất thiết kế trên các vai trò này.</w:t>
      </w:r>
    </w:p>
    <w:p w:rsidR="003372C0" w:rsidRDefault="00F34658">
      <w:r>
        <w:rPr>
          <w:b/>
        </w:rPr>
        <w:t>Tài liệu kỹ thuật:</w:t>
      </w:r>
      <w:r>
        <w:t xml:space="preserve"> [W1] PostgreSQL SELECT, phần locking: https://www.postgresql.org/docs/current/sql-select.html · [W2] Python asyncio synchronization: https://docs.python.org/3/library/asyncio-sync.html · [W3] Celery Tasks: https://docs.celeryq.dev/en/stable/userguide/tasks.html · [W4] LangGraph Checkpointers: https://docs.langchain.com/oss/python/langgraph/checkpointers</w:t>
      </w:r>
    </w:p>
    <w:sectPr w:rsidR="003372C0" w:rsidSect="00034616">
      <w:footerReference w:type="default" r:id="rId10"/>
      <w:pgSz w:w="12240" w:h="15840"/>
      <w:pgMar w:top="936" w:right="1037" w:bottom="936" w:left="1037"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03562" w:rsidRDefault="00E03562">
      <w:pPr>
        <w:spacing w:after="0" w:line="240" w:lineRule="auto"/>
      </w:pPr>
      <w:r>
        <w:separator/>
      </w:r>
    </w:p>
  </w:endnote>
  <w:endnote w:type="continuationSeparator" w:id="0">
    <w:p w:rsidR="00E03562" w:rsidRDefault="00E035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372C0" w:rsidRDefault="00F34658">
    <w:pPr>
      <w:pStyle w:val="Footer"/>
      <w:jc w:val="right"/>
    </w:pPr>
    <w:r>
      <w:rPr>
        <w:color w:val="5A5A5A"/>
        <w:sz w:val="16"/>
      </w:rPr>
      <w:t xml:space="preserve">Tillegal  |  </w:t>
    </w:r>
    <w:r>
      <w:fldChar w:fldCharType="begin"/>
    </w:r>
    <w:r>
      <w:instrText>PAGE</w:instrText>
    </w:r>
    <w:r>
      <w:fldChar w:fldCharType="separate"/>
    </w:r>
    <w:r w:rsidR="000E1923">
      <w:rPr>
        <w:noProof/>
      </w:rPr>
      <w:t>1</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03562" w:rsidRDefault="00E03562">
      <w:pPr>
        <w:spacing w:after="0" w:line="240" w:lineRule="auto"/>
      </w:pPr>
      <w:r>
        <w:separator/>
      </w:r>
    </w:p>
  </w:footnote>
  <w:footnote w:type="continuationSeparator" w:id="0">
    <w:p w:rsidR="00E03562" w:rsidRDefault="00E0356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F4A3029"/>
    <w:multiLevelType w:val="hybridMultilevel"/>
    <w:tmpl w:val="C1BCD0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E1923"/>
    <w:rsid w:val="0015074B"/>
    <w:rsid w:val="0029639D"/>
    <w:rsid w:val="00326F90"/>
    <w:rsid w:val="003372C0"/>
    <w:rsid w:val="0081444E"/>
    <w:rsid w:val="00AA1D8D"/>
    <w:rsid w:val="00B47730"/>
    <w:rsid w:val="00CB0664"/>
    <w:rsid w:val="00E03562"/>
    <w:rsid w:val="00F3465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9915AD"/>
  <w14:defaultImageDpi w14:val="300"/>
  <w15:docId w15:val="{39C1194B-3396-45CE-A349-68AC5AC019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line="259" w:lineRule="auto"/>
    </w:pPr>
    <w:rPr>
      <w:rFonts w:ascii="Calibri" w:hAnsi="Calibri"/>
      <w:sz w:val="21"/>
    </w:rPr>
  </w:style>
  <w:style w:type="paragraph" w:styleId="Heading1">
    <w:name w:val="heading 1"/>
    <w:basedOn w:val="Normal"/>
    <w:next w:val="Normal"/>
    <w:link w:val="Heading1Char"/>
    <w:uiPriority w:val="9"/>
    <w:qFormat/>
    <w:rsid w:val="00FC693F"/>
    <w:pPr>
      <w:keepNext/>
      <w:keepLines/>
      <w:spacing w:after="180"/>
      <w:outlineLvl w:val="0"/>
    </w:pPr>
    <w:rPr>
      <w:rFonts w:asciiTheme="majorHAnsi" w:eastAsiaTheme="majorEastAsia" w:hAnsiTheme="majorHAnsi" w:cstheme="majorBid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8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80" w:line="240" w:lineRule="auto"/>
      <w:contextualSpacing/>
    </w:pPr>
    <w:rPr>
      <w:rFonts w:asciiTheme="majorHAnsi" w:eastAsiaTheme="majorEastAsia" w:hAnsiTheme="majorHAnsi" w:cstheme="majorBidi"/>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1414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CC3BC36-32AD-41EC-AACD-053E6FD448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13</Pages>
  <Words>4549</Words>
  <Characters>25931</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30420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Thiết kế thực thi hệ thống đa agent</dc:title>
  <dc:subject>Kiến trúc thực thi và kiểm chứng trích dẫn pháp lý</dc:subject>
  <dc:creator/>
  <cp:keywords/>
  <dc:description>generated by python-docx</dc:description>
  <cp:lastModifiedBy>Admin</cp:lastModifiedBy>
  <cp:revision>3</cp:revision>
  <dcterms:created xsi:type="dcterms:W3CDTF">2013-12-23T23:15:00Z</dcterms:created>
  <dcterms:modified xsi:type="dcterms:W3CDTF">2026-10-19T02:54:00Z</dcterms:modified>
  <cp:category/>
</cp:coreProperties>
</file>