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219" w:type="dxa"/>
        <w:gridCol w:w="6588" w:type="dxa"/>
        <w:gridCol w:w="1219" w:type="dxa"/>
      </w:tblGrid>
      <w:tblPr>
        <w:tblW w:w="9026" w:type="auto"/>
        <w:tblLayout w:type="fixed"/>
      </w:tblPr>
      <w:tr>
        <w:trPr>
          <w:trHeight w:val="1700" w:hRule="atLeast"/>
        </w:trPr>
        <w:tc>
          <w:tcPr>
            <w:tcW w:w="1219" w:type="dxa"/>
            <w:vAlign w:val="center"/>
            <w:tcBorders>
              <w:bottom w:val="double" w:sz="12" w:color="000000"/>
            </w:tcBorders>
            <w:noWrap/>
          </w:tcPr>
          <w:p>
            <w:pPr>
              <w:jc w:val="center"/>
              <w:spacing w:after="0" w:line="300" w:lineRule="auto"/>
            </w:pPr>
            <w:r>
              <w:rPr>
                <w:rFonts w:ascii="Arial" w:hAnsi="Arial" w:eastAsia="Arial" w:cs="Arial"/>
                <w:color w:val="999999"/>
                <w:sz w:val="16"/>
                <w:szCs w:val="16"/>
              </w:rPr>
              <w:t xml:space="preserve">${LOGO}</w:t>
            </w:r>
          </w:p>
        </w:tc>
        <w:tc>
          <w:tcPr>
            <w:tcW w:w="6588" w:type="dxa"/>
            <w:vAlign w:val="center"/>
            <w:tcBorders>
              <w:bottom w:val="double" w:sz="12" w:color="000000"/>
            </w:tcBorders>
            <w:noWrap/>
          </w:tcPr>
          <w:p>
            <w:pPr>
              <w:jc w:val="center"/>
              <w:spacing w:after="0" w:line="300" w:lineRule="auto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PEMERINTAH KABUPATEN PONOROGO</w:t>
            </w:r>
          </w:p>
          <w:p>
            <w:pPr>
              <w:jc w:val="center"/>
              <w:spacing w:after="0" w:line="300" w:lineRule="auto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DINAS KOMUNIKASI INFORMATIKA DAN STATISTIK</w:t>
            </w:r>
          </w:p>
          <w:p>
            <w:pPr>
              <w:jc w:val="center"/>
              <w:spacing w:after="0" w:line="30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Jl. Ir. Juanda Nomor 198 Telp. (0352) 3592999 Kode Pos 63418</w:t>
            </w:r>
          </w:p>
          <w:p>
            <w:pPr>
              <w:jc w:val="center"/>
              <w:spacing w:after="0" w:line="300" w:lineRule="auto"/>
            </w:pPr>
            <w:r>
              <w:rPr>
                <w:rFonts w:ascii="Arial" w:hAnsi="Arial" w:eastAsia="Arial" w:cs="Arial"/>
                <w:sz w:val="20"/>
                <w:szCs w:val="20"/>
                <w:i w:val="1"/>
                <w:iCs w:val="1"/>
              </w:rPr>
              <w:t xml:space="preserve">Website: https://kominfo.ponorogo.go.id, Email: kominfo@ponorogo.go.id</w:t>
            </w:r>
          </w:p>
          <w:p>
            <w:pPr>
              <w:jc w:val="center"/>
              <w:spacing w:after="0" w:line="300" w:lineRule="auto"/>
            </w:pPr>
            <w:r>
              <w:rPr>
                <w:rFonts w:ascii="Arial" w:hAnsi="Arial" w:eastAsia="Arial" w:cs="Arial"/>
                <w:sz w:val="28"/>
                <w:szCs w:val="28"/>
                <w:b w:val="1"/>
                <w:bCs w:val="1"/>
              </w:rPr>
              <w:t xml:space="preserve">P O N O R O G O</w:t>
            </w:r>
          </w:p>
        </w:tc>
        <w:tc>
          <w:tcPr>
            <w:tcW w:w="1219" w:type="dxa"/>
            <w:vAlign w:val="center"/>
            <w:tcBorders>
              <w:bottom w:val="double" w:sz="12" w:color="000000"/>
            </w:tcBorders>
            <w:noWrap/>
          </w:tcPr>
          <w:p/>
        </w:tc>
      </w:tr>
    </w:tbl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/>
      </w:r>
    </w:p>
    <w:tbl>
      <w:tblGrid>
        <w:gridCol w:w="5867" w:type="dxa"/>
        <w:gridCol w:w="3159" w:type="dxa"/>
      </w:tblGrid>
      <w:tblPr>
        <w:tblW w:w="9026" w:type="auto"/>
        <w:tblLayout w:type="fixed"/>
      </w:tblPr>
      <w:tr>
        <w:trPr/>
        <w:tc>
          <w:tcPr>
            <w:tcW w:w="5867" w:type="dxa"/>
            <w:noWrap/>
          </w:tcPr>
          <w:p>
            <w:pPr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Hal        : ${hal}</w:t>
            </w:r>
          </w:p>
        </w:tc>
        <w:tc>
          <w:tcPr>
            <w:tcW w:w="3159" w:type="dxa"/>
            <w:noWrap/>
          </w:tcPr>
          <w:p>
            <w:pPr>
              <w:jc w:val="right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${tanggal}</w:t>
            </w:r>
          </w:p>
          <w:p>
            <w:pPr>
              <w:jc w:val="right"/>
              <w:spacing w:after="0" w:line="288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${QR}</w:t>
            </w:r>
          </w:p>
          <w:p>
            <w:pPr>
              <w:jc w:val="center"/>
              <w:ind w:left="1968" w:right="0" w:firstLine="0" w:hanging="0"/>
              <w:spacing w:after="0" w:line="288" w:lineRule="auto"/>
            </w:pPr>
            <w:r>
              <w:rPr>
                <w:rFonts w:ascii="Arial" w:hAnsi="Arial" w:eastAsia="Arial" w:cs="Arial"/>
                <w:sz w:val="11"/>
                <w:szCs w:val="11"/>
              </w:rPr>
              <w:t xml:space="preserve">${nomor}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8"/>
          <w:szCs w:val="8"/>
        </w:rPr>
        <w:t xml:space="preserve"/>
      </w:r>
    </w:p>
    <w:p>
      <w:pPr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Kepada</w:t>
      </w:r>
    </w:p>
    <w:p>
      <w:pPr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${kepada_yth}</w:t>
      </w:r>
    </w:p>
    <w:p>
      <w:pPr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${kepada_kab}</w:t>
      </w:r>
    </w:p>
    <w:p>
      <w:pPr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${kepada_tempat}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12"/>
          <w:szCs w:val="12"/>
        </w:rPr>
        <w:t xml:space="preserve"/>
      </w:r>
    </w:p>
    <w:p>
      <w:pPr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${pembuka}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8"/>
          <w:szCs w:val="8"/>
        </w:rPr>
        <w:t xml:space="preserve"/>
      </w:r>
    </w:p>
    <w:p>
      <w:pPr>
        <w:ind w:left="0" w:right="0" w:firstLine="480" w:hanging="0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${saya_yang}</w:t>
      </w:r>
    </w:p>
    <w:tbl>
      <w:tblGrid>
        <w:gridCol w:w="2000" w:type="dxa"/>
        <w:gridCol w:w="400" w:type="dxa"/>
        <w:gridCol w:w="5600" w:type="dxa"/>
      </w:tblGrid>
      <w:tblPr>
        <w:tblW w:w="8000" w:type="auto"/>
        <w:tblLayout w:type="fixed"/>
      </w:tblPr>
      <w:tr>
        <w:trPr/>
        <w:tc>
          <w:tcPr>
            <w:tcW w:w="20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4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${nama_peminjam}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NIK</w:t>
            </w:r>
          </w:p>
        </w:tc>
        <w:tc>
          <w:tcPr>
            <w:tcW w:w="4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${nrp}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Pangkat</w:t>
            </w:r>
          </w:p>
        </w:tc>
        <w:tc>
          <w:tcPr>
            <w:tcW w:w="4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${pangkat}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No. Telepon/HP</w:t>
            </w:r>
          </w:p>
        </w:tc>
        <w:tc>
          <w:tcPr>
            <w:tcW w:w="4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  <w:noWrap/>
          </w:tcPr>
          <w:p>
            <w:pPr>
              <w:ind w:left="480" w:right="0" w:firstLine="0" w:hanging="0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${telepon}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8"/>
          <w:szCs w:val="8"/>
        </w:rPr>
        <w:t xml:space="preserve"/>
      </w:r>
    </w:p>
    <w:p>
      <w:pPr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${bermaksud}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8"/>
          <w:szCs w:val="8"/>
        </w:rPr>
        <w:t xml:space="preserve"/>
      </w:r>
    </w:p>
    <w:tbl>
      <w:tblGrid>
        <w:gridCol w:w="532" w:type="dxa"/>
        <w:gridCol w:w="3689" w:type="dxa"/>
        <w:gridCol w:w="992" w:type="dxa"/>
        <w:gridCol w:w="3083" w:type="dxa"/>
      </w:tblGrid>
      <w:tblPr>
        <w:tblStyle w:val="ItemTable"/>
      </w:tblPr>
      <w:tr>
        <w:trPr/>
        <w:tc>
          <w:tcPr>
            <w:tcW w:w="532" w:type="dxa"/>
            <w:shd w:val="clear" w:fill="D9D9D9"/>
            <w:noWrap/>
          </w:tcPr>
          <w:p>
            <w:pPr>
              <w:jc w:val="center"/>
              <w:spacing w:after="0" w:line="36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No</w:t>
            </w:r>
          </w:p>
        </w:tc>
        <w:tc>
          <w:tcPr>
            <w:tcW w:w="3689" w:type="dxa"/>
            <w:shd w:val="clear" w:fill="D9D9D9"/>
            <w:noWrap/>
          </w:tcPr>
          <w:p>
            <w:pPr>
              <w:jc w:val="center"/>
              <w:spacing w:after="0" w:line="36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Nama alat</w:t>
            </w:r>
          </w:p>
        </w:tc>
        <w:tc>
          <w:tcPr>
            <w:tcW w:w="992" w:type="dxa"/>
            <w:shd w:val="clear" w:fill="D9D9D9"/>
            <w:noWrap/>
          </w:tcPr>
          <w:p>
            <w:pPr>
              <w:jc w:val="center"/>
              <w:spacing w:after="0" w:line="36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Jumlah</w:t>
            </w:r>
          </w:p>
        </w:tc>
        <w:tc>
          <w:tcPr>
            <w:tcW w:w="3083" w:type="dxa"/>
            <w:shd w:val="clear" w:fill="D9D9D9"/>
            <w:noWrap/>
          </w:tcPr>
          <w:p>
            <w:pPr>
              <w:jc w:val="center"/>
              <w:spacing w:after="0" w:line="36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Keterangan</w:t>
            </w:r>
          </w:p>
        </w:tc>
      </w:tr>
      <w:tr>
        <w:trPr/>
        <w:tc>
          <w:tcPr>
            <w:tcW w:w="532" w:type="dxa"/>
            <w:noWrap/>
          </w:tcPr>
          <w:p>
            <w:pPr>
              <w:jc w:val="center"/>
              <w:spacing w:after="0" w:line="36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${item_no}</w:t>
            </w:r>
          </w:p>
        </w:tc>
        <w:tc>
          <w:tcPr>
            <w:tcW w:w="3689" w:type="dxa"/>
            <w:noWrap/>
          </w:tcPr>
          <w:p>
            <w:pPr>
              <w:spacing w:after="0" w:line="36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${item_nama}</w:t>
            </w:r>
          </w:p>
        </w:tc>
        <w:tc>
          <w:tcPr>
            <w:tcW w:w="992" w:type="dxa"/>
            <w:noWrap/>
          </w:tcPr>
          <w:p>
            <w:pPr>
              <w:jc w:val="center"/>
              <w:spacing w:after="0" w:line="36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${item_jumlah}</w:t>
            </w:r>
          </w:p>
        </w:tc>
        <w:tc>
          <w:tcPr>
            <w:tcW w:w="3083" w:type="dxa"/>
            <w:noWrap/>
          </w:tcPr>
          <w:p>
            <w:pPr>
              <w:jc w:val="center"/>
              <w:spacing w:after="0" w:line="360" w:lineRule="auto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${item_keterangan}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8"/>
          <w:szCs w:val="8"/>
        </w:rPr>
        <w:t xml:space="preserve"/>
      </w:r>
    </w:p>
    <w:p>
      <w:pPr>
        <w:jc w:val="both"/>
        <w:ind w:left="0" w:right="0" w:firstLine="480" w:hanging="0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untuk keperluan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${keperluan}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4"/>
          <w:szCs w:val="4"/>
        </w:rPr>
        <w:t xml:space="preserve"/>
      </w:r>
    </w:p>
    <w:p>
      <w:pPr>
        <w:jc w:val="both"/>
        <w:ind w:left="0" w:right="0" w:firstLine="480" w:hanging="0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${isi}</w:t>
      </w:r>
    </w:p>
    <w:p>
      <w:pPr>
        <w:jc w:val="both"/>
        <w:ind w:left="0" w:right="0" w:firstLine="480" w:hanging="0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${rencana}</w:t>
      </w:r>
    </w:p>
    <w:tbl>
      <w:tblGrid>
        <w:gridCol w:w="720" w:type="dxa"/>
        <w:gridCol w:w="1400" w:type="dxa"/>
        <w:gridCol w:w="300" w:type="dxa"/>
        <w:gridCol w:w="5500" w:type="dxa"/>
      </w:tblGrid>
      <w:tblPr>
        <w:tblW w:w="8000" w:type="auto"/>
        <w:tblLayout w:type="fixed"/>
      </w:tblPr>
      <w:tr>
        <w:trPr/>
        <w:tc>
          <w:tcPr>
            <w:tcW w:w="720" w:type="dxa"/>
            <w:noWrap/>
          </w:tcPr>
          <w:p/>
        </w:tc>
        <w:tc>
          <w:tcPr>
            <w:tcW w:w="1400" w:type="dxa"/>
            <w:noWrap/>
          </w:tcPr>
          <w:p>
            <w:pPr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${hari_label}</w:t>
            </w:r>
          </w:p>
        </w:tc>
        <w:tc>
          <w:tcPr>
            <w:tcW w:w="300" w:type="dxa"/>
            <w:noWrap/>
          </w:tcPr>
          <w:p/>
        </w:tc>
        <w:tc>
          <w:tcPr>
            <w:tcW w:w="5500" w:type="dxa"/>
            <w:noWrap/>
          </w:tcPr>
          <w:p>
            <w:pPr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${hari}</w:t>
            </w:r>
          </w:p>
        </w:tc>
      </w:tr>
      <w:tr>
        <w:trPr/>
        <w:tc>
          <w:tcPr>
            <w:tcW w:w="720" w:type="dxa"/>
            <w:noWrap/>
          </w:tcPr>
          <w:p/>
        </w:tc>
        <w:tc>
          <w:tcPr>
            <w:tcW w:w="1400" w:type="dxa"/>
            <w:noWrap/>
          </w:tcPr>
          <w:p>
            <w:pPr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${tanggal_label}</w:t>
            </w:r>
          </w:p>
        </w:tc>
        <w:tc>
          <w:tcPr>
            <w:tcW w:w="300" w:type="dxa"/>
            <w:noWrap/>
          </w:tcPr>
          <w:p/>
        </w:tc>
        <w:tc>
          <w:tcPr>
            <w:tcW w:w="5500" w:type="dxa"/>
            <w:noWrap/>
          </w:tcPr>
          <w:p>
            <w:pPr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${tanggal_pinjam}</w:t>
            </w:r>
          </w:p>
        </w:tc>
      </w:tr>
      <w:tr>
        <w:trPr/>
        <w:tc>
          <w:tcPr>
            <w:tcW w:w="720" w:type="dxa"/>
            <w:noWrap/>
          </w:tcPr>
          <w:p/>
        </w:tc>
        <w:tc>
          <w:tcPr>
            <w:tcW w:w="1400" w:type="dxa"/>
            <w:noWrap/>
          </w:tcPr>
          <w:p>
            <w:pPr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${tempat_label}</w:t>
            </w:r>
          </w:p>
        </w:tc>
        <w:tc>
          <w:tcPr>
            <w:tcW w:w="300" w:type="dxa"/>
            <w:noWrap/>
          </w:tcPr>
          <w:p/>
        </w:tc>
        <w:tc>
          <w:tcPr>
            <w:tcW w:w="5500" w:type="dxa"/>
            <w:noWrap/>
          </w:tcPr>
          <w:p>
            <w:pPr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 ${instansi}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8"/>
          <w:szCs w:val="8"/>
        </w:rPr>
        <w:t xml:space="preserve"/>
      </w:r>
    </w:p>
    <w:p>
      <w:pPr>
        <w:jc w:val="both"/>
        <w:ind w:left="0" w:right="0" w:firstLine="480" w:hanging="0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${penutup}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${terima_kasih}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4"/>
          <w:szCs w:val="4"/>
        </w:rPr>
        <w:t xml:space="preserve"/>
      </w:r>
    </w:p>
    <w:tbl>
      <w:tblGrid>
        <w:gridCol w:w="4513" w:type="dxa"/>
        <w:gridCol w:w="4513" w:type="dxa"/>
      </w:tblGrid>
      <w:tblPr>
        <w:tblW w:w="9026" w:type="auto"/>
        <w:tblLayout w:type="fixed"/>
      </w:tblPr>
      <w:tr>
        <w:trPr/>
        <w:tc>
          <w:tcPr>
            <w:tcW w:w="4513" w:type="dxa"/>
            <w:noWrap/>
          </w:tcPr>
          <w:p>
            <w:pPr>
              <w:jc w:val="center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${ttd_kiri_label}</w:t>
            </w:r>
          </w:p>
        </w:tc>
        <w:tc>
          <w:tcPr>
            <w:tcW w:w="4513" w:type="dxa"/>
            <w:noWrap/>
          </w:tcPr>
          <w:p>
            <w:pPr>
              <w:jc w:val="center"/>
              <w:spacing w:after="0" w:line="36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${ttd_kanan_label}</w:t>
            </w:r>
          </w:p>
        </w:tc>
      </w:tr>
      <w:tr>
        <w:trPr/>
        <w:tc>
          <w:tcPr>
            <w:tcW w:w="4513" w:type="dxa"/>
            <w:noWrap/>
          </w:tcPr>
          <w:p/>
          <w:p/>
          <w:p/>
          <w:p/>
          <w:p/>
          <w:p/>
          <w:p>
            <w:pPr>
              <w:jc w:val="center"/>
              <w:spacing w:after="0" w:line="288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${ttd_kiri_nama}</w:t>
            </w:r>
          </w:p>
          <w:p>
            <w:pPr>
              <w:jc w:val="center"/>
              <w:spacing w:after="0" w:line="288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NIK. ${ttd_kiri_nrp}</w:t>
            </w:r>
          </w:p>
          <w:p>
            <w:pPr>
              <w:jc w:val="center"/>
              <w:spacing w:after="0" w:line="288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${ttd_kiri_jabatan}</w:t>
            </w:r>
          </w:p>
        </w:tc>
        <w:tc>
          <w:tcPr>
            <w:tcW w:w="4513" w:type="dxa"/>
            <w:noWrap/>
          </w:tcPr>
          <w:p/>
          <w:p/>
          <w:p/>
          <w:p/>
          <w:p/>
          <w:p/>
          <w:p>
            <w:pPr>
              <w:jc w:val="center"/>
              <w:spacing w:after="0" w:line="288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${ttd_kanan_nama}</w:t>
            </w:r>
          </w:p>
          <w:p>
            <w:pPr>
              <w:jc w:val="center"/>
              <w:spacing w:after="0" w:line="288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NIK. ${ttd_kanan_nrp}</w:t>
            </w:r>
          </w:p>
          <w:p>
            <w:pPr>
              <w:jc w:val="center"/>
              <w:spacing w:after="0" w:line="288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${ttd_kanan_jabatan}</w:t>
            </w:r>
          </w:p>
        </w:tc>
      </w:tr>
    </w:tbl>
    <w:sectPr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ItemTable">
    <w:name w:val="ItemTable"/>
    <w:uiPriority w:val="99"/>
    <w:tblPr>
      <w:tblW w:w="0" w:type="auto"/>
      <w:tblLayout w:type="autofit"/>
      <w:tblCellMar>
        <w:top w:w="0" w:type="dxa"/>
        <w:left w:w="60" w:type="dxa"/>
        <w:right w:w="60" w:type="dxa"/>
        <w:bottom w:w="0" w:type="dxa"/>
      </w:tblCellMar>
      <w:tblBorders>
        <w:top w:val="single" w:sz="8" w:color="000000"/>
        <w:left w:val="single" w:sz="8" w:color="000000"/>
        <w:right w:val="single" w:sz="8" w:color="000000"/>
        <w:bottom w:val="single" w:sz="8" w:color="000000"/>
        <w:insideH w:val="single" w:sz="8" w:color="000000"/>
        <w:insideV w:val="single" w:sz="8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2026-10-18T03:14:15+00:00</dcterms:created>
  <dcterms:modified xsi:type="dcterms:W3CDTF">2026-10-18T03:14:15+00:00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