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77777777" w:rsidR="00CA75F5" w:rsidRPr="00B577A6" w:rsidRDefault="00CA75F5" w:rsidP="00CA75F5">
      <w:pPr>
        <w:pStyle w:val="aXynDocNum"/>
        <w:jc w:val="center"/>
        <w:rPr>
          <w:sz w:val="32"/>
          <w:szCs w:val="32"/>
        </w:rPr>
      </w:pPr>
      <w:r>
        <w:rPr>
          <w:sz w:val="32"/>
          <w:szCs w:val="32"/>
        </w:rPr>
        <w:t>Version 1.0</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23434D14" w14:textId="77777777" w:rsidR="00CA75F5" w:rsidRDefault="00CA75F5">
      <w:pPr>
        <w:pStyle w:val="TOC1"/>
        <w:tabs>
          <w:tab w:val="right" w:leader="dot" w:pos="8630"/>
        </w:tabs>
        <w:rPr>
          <w:rFonts w:eastAsia="Times New Roman"/>
          <w:noProof/>
        </w:rPr>
      </w:pPr>
      <w:r>
        <w:fldChar w:fldCharType="begin"/>
      </w:r>
      <w:r>
        <w:instrText xml:space="preserve"> TOC \o "1-2" \h \z </w:instrText>
      </w:r>
      <w:r>
        <w:fldChar w:fldCharType="separate"/>
      </w:r>
      <w:hyperlink w:anchor="_Toc113635977" w:history="1">
        <w:r w:rsidRPr="00485B25">
          <w:rPr>
            <w:rStyle w:val="Hyperlink"/>
            <w:noProof/>
          </w:rPr>
          <w:t>1.</w:t>
        </w:r>
        <w:r>
          <w:rPr>
            <w:rFonts w:eastAsia="Times New Roman"/>
            <w:noProof/>
          </w:rPr>
          <w:tab/>
        </w:r>
        <w:r w:rsidRPr="00485B25">
          <w:rPr>
            <w:rStyle w:val="Hyperlink"/>
            <w:noProof/>
          </w:rPr>
          <w:t>Introduction</w:t>
        </w:r>
        <w:r>
          <w:rPr>
            <w:noProof/>
            <w:webHidden/>
          </w:rPr>
          <w:tab/>
        </w:r>
        <w:r>
          <w:rPr>
            <w:noProof/>
            <w:webHidden/>
          </w:rPr>
          <w:fldChar w:fldCharType="begin"/>
        </w:r>
        <w:r>
          <w:rPr>
            <w:noProof/>
            <w:webHidden/>
          </w:rPr>
          <w:instrText xml:space="preserve"> PAGEREF _Toc113635977 \h </w:instrText>
        </w:r>
        <w:r>
          <w:rPr>
            <w:noProof/>
          </w:rPr>
        </w:r>
        <w:r>
          <w:rPr>
            <w:noProof/>
            <w:webHidden/>
          </w:rPr>
          <w:fldChar w:fldCharType="separate"/>
        </w:r>
        <w:r>
          <w:rPr>
            <w:noProof/>
            <w:webHidden/>
          </w:rPr>
          <w:t>2</w:t>
        </w:r>
        <w:r>
          <w:rPr>
            <w:noProof/>
            <w:webHidden/>
          </w:rPr>
          <w:fldChar w:fldCharType="end"/>
        </w:r>
      </w:hyperlink>
    </w:p>
    <w:p w14:paraId="67F0AB4A" w14:textId="77777777" w:rsidR="00CA75F5" w:rsidRDefault="00CA75F5">
      <w:pPr>
        <w:pStyle w:val="TOC1"/>
        <w:tabs>
          <w:tab w:val="right" w:leader="dot" w:pos="8630"/>
        </w:tabs>
        <w:rPr>
          <w:rFonts w:eastAsia="Times New Roman"/>
          <w:noProof/>
        </w:rPr>
      </w:pPr>
      <w:hyperlink w:anchor="_Toc113635978" w:history="1">
        <w:r w:rsidRPr="00485B25">
          <w:rPr>
            <w:rStyle w:val="Hyperlink"/>
            <w:noProof/>
          </w:rPr>
          <w:t>2.</w:t>
        </w:r>
        <w:r>
          <w:rPr>
            <w:rFonts w:eastAsia="Times New Roman"/>
            <w:noProof/>
          </w:rPr>
          <w:tab/>
        </w:r>
        <w:r w:rsidRPr="00485B25">
          <w:rPr>
            <w:rStyle w:val="Hyperlink"/>
            <w:noProof/>
          </w:rPr>
          <w:t>Terminology (optional)</w:t>
        </w:r>
        <w:r>
          <w:rPr>
            <w:noProof/>
            <w:webHidden/>
          </w:rPr>
          <w:tab/>
        </w:r>
        <w:r>
          <w:rPr>
            <w:noProof/>
            <w:webHidden/>
          </w:rPr>
          <w:fldChar w:fldCharType="begin"/>
        </w:r>
        <w:r>
          <w:rPr>
            <w:noProof/>
            <w:webHidden/>
          </w:rPr>
          <w:instrText xml:space="preserve"> PAGEREF _Toc113635978 \h </w:instrText>
        </w:r>
        <w:r>
          <w:rPr>
            <w:noProof/>
          </w:rPr>
        </w:r>
        <w:r>
          <w:rPr>
            <w:noProof/>
            <w:webHidden/>
          </w:rPr>
          <w:fldChar w:fldCharType="separate"/>
        </w:r>
        <w:r>
          <w:rPr>
            <w:noProof/>
            <w:webHidden/>
          </w:rPr>
          <w:t>2</w:t>
        </w:r>
        <w:r>
          <w:rPr>
            <w:noProof/>
            <w:webHidden/>
          </w:rPr>
          <w:fldChar w:fldCharType="end"/>
        </w:r>
      </w:hyperlink>
    </w:p>
    <w:p w14:paraId="16E82A79" w14:textId="77777777" w:rsidR="00CA75F5" w:rsidRDefault="00CA75F5">
      <w:pPr>
        <w:pStyle w:val="TOC1"/>
        <w:tabs>
          <w:tab w:val="right" w:leader="dot" w:pos="8630"/>
        </w:tabs>
        <w:rPr>
          <w:rFonts w:eastAsia="Times New Roman"/>
          <w:noProof/>
        </w:rPr>
      </w:pPr>
      <w:hyperlink w:anchor="_Toc113635979" w:history="1">
        <w:r w:rsidRPr="00485B25">
          <w:rPr>
            <w:rStyle w:val="Hyperlink"/>
            <w:noProof/>
          </w:rPr>
          <w:t>3.</w:t>
        </w:r>
        <w:r>
          <w:rPr>
            <w:rFonts w:eastAsia="Times New Roman"/>
            <w:noProof/>
          </w:rPr>
          <w:tab/>
        </w:r>
        <w:r w:rsidRPr="00485B25">
          <w:rPr>
            <w:rStyle w:val="Hyperlink"/>
            <w:noProof/>
          </w:rPr>
          <w:t>First Section Title</w:t>
        </w:r>
        <w:r>
          <w:rPr>
            <w:noProof/>
            <w:webHidden/>
          </w:rPr>
          <w:tab/>
        </w:r>
        <w:r>
          <w:rPr>
            <w:noProof/>
            <w:webHidden/>
          </w:rPr>
          <w:fldChar w:fldCharType="begin"/>
        </w:r>
        <w:r>
          <w:rPr>
            <w:noProof/>
            <w:webHidden/>
          </w:rPr>
          <w:instrText xml:space="preserve"> PAGEREF _Toc113635979 \h </w:instrText>
        </w:r>
        <w:r>
          <w:rPr>
            <w:noProof/>
          </w:rPr>
        </w:r>
        <w:r>
          <w:rPr>
            <w:noProof/>
            <w:webHidden/>
          </w:rPr>
          <w:fldChar w:fldCharType="separate"/>
        </w:r>
        <w:r>
          <w:rPr>
            <w:noProof/>
            <w:webHidden/>
          </w:rPr>
          <w:t>2</w:t>
        </w:r>
        <w:r>
          <w:rPr>
            <w:noProof/>
            <w:webHidden/>
          </w:rPr>
          <w:fldChar w:fldCharType="end"/>
        </w:r>
      </w:hyperlink>
    </w:p>
    <w:p w14:paraId="63B22FB5" w14:textId="77777777" w:rsidR="00CA75F5" w:rsidRDefault="00CA75F5">
      <w:pPr>
        <w:pStyle w:val="TOC2"/>
        <w:tabs>
          <w:tab w:val="left" w:pos="1000"/>
          <w:tab w:val="right" w:leader="dot" w:pos="8630"/>
        </w:tabs>
        <w:rPr>
          <w:noProof/>
        </w:rPr>
      </w:pPr>
      <w:hyperlink w:anchor="_Toc113635980" w:history="1">
        <w:r w:rsidRPr="00485B25">
          <w:rPr>
            <w:rStyle w:val="Hyperlink"/>
            <w:noProof/>
          </w:rPr>
          <w:t>3.1.</w:t>
        </w:r>
        <w:r>
          <w:rPr>
            <w:noProof/>
          </w:rPr>
          <w:tab/>
        </w:r>
        <w:r w:rsidRPr="00485B25">
          <w:rPr>
            <w:rStyle w:val="Hyperlink"/>
            <w:noProof/>
          </w:rPr>
          <w:t>Subsection Title</w:t>
        </w:r>
        <w:r>
          <w:rPr>
            <w:noProof/>
            <w:webHidden/>
          </w:rPr>
          <w:tab/>
        </w:r>
        <w:r>
          <w:rPr>
            <w:noProof/>
            <w:webHidden/>
          </w:rPr>
          <w:fldChar w:fldCharType="begin"/>
        </w:r>
        <w:r>
          <w:rPr>
            <w:noProof/>
            <w:webHidden/>
          </w:rPr>
          <w:instrText xml:space="preserve"> PAGEREF _Toc113635980 \h </w:instrText>
        </w:r>
        <w:r>
          <w:rPr>
            <w:noProof/>
          </w:rPr>
        </w:r>
        <w:r>
          <w:rPr>
            <w:noProof/>
            <w:webHidden/>
          </w:rPr>
          <w:fldChar w:fldCharType="separate"/>
        </w:r>
        <w:r>
          <w:rPr>
            <w:noProof/>
            <w:webHidden/>
          </w:rPr>
          <w:t>2</w:t>
        </w:r>
        <w:r>
          <w:rPr>
            <w:noProof/>
            <w:webHidden/>
          </w:rPr>
          <w:fldChar w:fldCharType="end"/>
        </w:r>
      </w:hyperlink>
    </w:p>
    <w:p w14:paraId="45DD2518" w14:textId="77777777" w:rsidR="00CA75F5" w:rsidRDefault="00CA75F5">
      <w:r>
        <w:fldChar w:fldCharType="end"/>
      </w:r>
    </w:p>
    <w:p w14:paraId="4FE4EA9A" w14:textId="77777777" w:rsidR="00CA75F5" w:rsidRDefault="00CA75F5" w:rsidP="00D97832">
      <w:pPr>
        <w:pStyle w:val="Heading1"/>
      </w:pPr>
      <w:bookmarkStart w:id="0" w:name="_Toc113635977"/>
      <w:r>
        <w:br w:type="page"/>
      </w:r>
      <w:bookmarkEnd w:id="0"/>
      <w:r>
        <w:lastRenderedPageBreak/>
        <w:t>Welcome to FS3</w:t>
      </w:r>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EF5C70">
      <w:pPr>
        <w:numPr>
          <w:ilvl w:val="0"/>
          <w:numId w:val="33"/>
        </w:numPr>
      </w:pPr>
      <w:r>
        <w:t>Character Creation</w:t>
      </w:r>
    </w:p>
    <w:p w14:paraId="022FB422" w14:textId="77777777" w:rsidR="00EF5C70" w:rsidRDefault="00EF5C70" w:rsidP="00EF5C70">
      <w:pPr>
        <w:numPr>
          <w:ilvl w:val="0"/>
          <w:numId w:val="33"/>
        </w:numPr>
      </w:pPr>
      <w:r>
        <w:t>Generic Conflict Resolution (Skill Rolls)</w:t>
      </w:r>
    </w:p>
    <w:p w14:paraId="7B1E3598" w14:textId="77777777" w:rsidR="00EF5C70" w:rsidRDefault="00EF5C70" w:rsidP="00EF5C70">
      <w:pPr>
        <w:numPr>
          <w:ilvl w:val="0"/>
          <w:numId w:val="33"/>
        </w:numPr>
      </w:pPr>
      <w:r>
        <w:t>Combat and Damage</w:t>
      </w:r>
    </w:p>
    <w:p w14:paraId="50FAFFBB" w14:textId="77777777" w:rsidR="00EF5C70" w:rsidRDefault="00EF5C70" w:rsidP="00EF5C70">
      <w:pPr>
        <w:numPr>
          <w:ilvl w:val="0"/>
          <w:numId w:val="33"/>
        </w:numPr>
      </w:pPr>
      <w:r>
        <w:t>Character Improvement (Experience)</w:t>
      </w:r>
    </w:p>
    <w:p w14:paraId="48318EE9" w14:textId="77777777" w:rsidR="005B09C7" w:rsidRDefault="005B09C7" w:rsidP="00D97832">
      <w:pPr>
        <w:pStyle w:val="Heading2"/>
      </w:pPr>
      <w:r>
        <w:t>FS3 Principles</w:t>
      </w:r>
    </w:p>
    <w:p w14:paraId="304462A7" w14:textId="77777777" w:rsidR="005B09C7" w:rsidRDefault="005B09C7" w:rsidP="005B09C7">
      <w:r>
        <w:t>What makes FS3 different from other skill systems?</w:t>
      </w:r>
    </w:p>
    <w:p w14:paraId="4A896A9F" w14:textId="77777777" w:rsidR="005B09C7" w:rsidRDefault="005B09C7" w:rsidP="005B09C7"/>
    <w:p w14:paraId="14CC3A52" w14:textId="12EFAD2D" w:rsidR="005B09C7" w:rsidRDefault="005B09C7" w:rsidP="005B09C7">
      <w:pPr>
        <w:pStyle w:val="ListParagraph"/>
        <w:numPr>
          <w:ilvl w:val="0"/>
          <w:numId w:val="34"/>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0F6C65">
        <w:t>riding horses</w:t>
      </w:r>
      <w:r w:rsidR="00BF6389">
        <w:t>.</w:t>
      </w:r>
    </w:p>
    <w:p w14:paraId="577FDFD2" w14:textId="77777777" w:rsidR="00841088" w:rsidRDefault="00841088" w:rsidP="00841088">
      <w:pPr>
        <w:pStyle w:val="ListParagraph"/>
      </w:pPr>
    </w:p>
    <w:p w14:paraId="44D421E4" w14:textId="288259F0" w:rsidR="00841088" w:rsidRDefault="005B09C7" w:rsidP="00841088">
      <w:pPr>
        <w:pStyle w:val="ListParagraph"/>
        <w:numPr>
          <w:ilvl w:val="0"/>
          <w:numId w:val="34"/>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5B09C7">
      <w:pPr>
        <w:pStyle w:val="ListParagraph"/>
        <w:numPr>
          <w:ilvl w:val="0"/>
          <w:numId w:val="34"/>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r>
        <w:t>Copyright and License</w:t>
      </w:r>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r>
        <w:t>Customizing FS3</w:t>
      </w:r>
    </w:p>
    <w:p w14:paraId="190D015E" w14:textId="114E73BE" w:rsidR="005B09C7" w:rsidRDefault="00FE7818" w:rsidP="00CA75F5">
      <w:r>
        <w:t xml:space="preserve">Like GURPS, FUDGE, and other </w:t>
      </w:r>
      <w:r w:rsidR="00176E7F">
        <w:t xml:space="preserve">similar systems, FS3 is a rules framework, not a complete game unto itself.   The core rulebook provides examples for a sci-fi military </w:t>
      </w:r>
      <w:r w:rsidR="0025707E">
        <w:t>setting</w:t>
      </w:r>
      <w:r w:rsidR="00176E7F">
        <w:t xml:space="preserve">, but 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r>
        <w:t>Definitions</w:t>
      </w:r>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77777777" w:rsidR="00CA75F5" w:rsidRDefault="00CA75F5" w:rsidP="00CA75F5">
      <w:r w:rsidRPr="00154446">
        <w:rPr>
          <w:u w:val="single"/>
        </w:rPr>
        <w:t>You</w:t>
      </w:r>
      <w:r>
        <w:t xml:space="preserve"> – The term “you” and “your” may be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r>
        <w:t>FS3 Basics</w:t>
      </w:r>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r>
        <w:t>Abilities</w:t>
      </w:r>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10D39969" w14:textId="0CBE283D" w:rsidR="006553A8" w:rsidRDefault="009F79D7" w:rsidP="00D97832">
      <w:pPr>
        <w:pStyle w:val="Heading2"/>
      </w:pPr>
      <w:r>
        <w:t>Attributes</w:t>
      </w:r>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222823E2"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attributes. </w:t>
      </w:r>
    </w:p>
    <w:p w14:paraId="3F82E78B" w14:textId="77777777" w:rsidR="002C63AD" w:rsidRDefault="002C63AD" w:rsidP="006553A8"/>
    <w:p w14:paraId="1BF982B6" w14:textId="358D99B9" w:rsidR="002C63AD" w:rsidRDefault="002C63AD" w:rsidP="006553A8">
      <w:r>
        <w:t>Attributes are rated on a 1-12 scale.</w:t>
      </w:r>
      <w:r w:rsidR="00833789">
        <w:t xml:space="preserve">   All characters will have a rating in every attribute.</w:t>
      </w:r>
    </w:p>
    <w:p w14:paraId="4E1830F8" w14:textId="77777777" w:rsidR="002C63AD" w:rsidRDefault="002C63AD" w:rsidP="006553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406"/>
        <w:gridCol w:w="2406"/>
      </w:tblGrid>
      <w:tr w:rsidR="002C63AD" w:rsidRPr="00D85B19" w14:paraId="32FC3300" w14:textId="77777777" w:rsidTr="00235059">
        <w:tc>
          <w:tcPr>
            <w:tcW w:w="2406" w:type="dxa"/>
            <w:vAlign w:val="bottom"/>
          </w:tcPr>
          <w:p w14:paraId="77CE0678" w14:textId="77777777" w:rsidR="002C63AD" w:rsidRPr="00D85B19" w:rsidRDefault="002C63AD" w:rsidP="00235059">
            <w:pPr>
              <w:spacing w:before="120"/>
              <w:jc w:val="center"/>
              <w:rPr>
                <w:b/>
              </w:rPr>
            </w:pPr>
            <w:r w:rsidRPr="00D85B19">
              <w:rPr>
                <w:b/>
              </w:rPr>
              <w:t>Rating</w:t>
            </w:r>
          </w:p>
        </w:tc>
        <w:tc>
          <w:tcPr>
            <w:tcW w:w="2406" w:type="dxa"/>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235059">
        <w:tc>
          <w:tcPr>
            <w:tcW w:w="2406" w:type="dxa"/>
          </w:tcPr>
          <w:p w14:paraId="103D4CB0" w14:textId="77777777" w:rsidR="002C63AD" w:rsidRPr="007C3BEC" w:rsidRDefault="002C63AD" w:rsidP="00235059">
            <w:pPr>
              <w:spacing w:before="120"/>
              <w:jc w:val="center"/>
            </w:pPr>
            <w:r w:rsidRPr="007C3BEC">
              <w:t>1-3</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235059">
        <w:tc>
          <w:tcPr>
            <w:tcW w:w="2406" w:type="dxa"/>
          </w:tcPr>
          <w:p w14:paraId="090CD142" w14:textId="77777777" w:rsidR="002C63AD" w:rsidRPr="007C3BEC" w:rsidRDefault="002C63AD" w:rsidP="00235059">
            <w:pPr>
              <w:spacing w:before="120"/>
              <w:jc w:val="center"/>
            </w:pPr>
            <w:r w:rsidRPr="007C3BEC">
              <w:t>4-6</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235059">
        <w:tc>
          <w:tcPr>
            <w:tcW w:w="2406" w:type="dxa"/>
          </w:tcPr>
          <w:p w14:paraId="5DABAD95" w14:textId="77777777" w:rsidR="002C63AD" w:rsidRPr="007C3BEC" w:rsidRDefault="002C63AD" w:rsidP="00235059">
            <w:pPr>
              <w:spacing w:before="120"/>
              <w:jc w:val="center"/>
            </w:pPr>
            <w:r w:rsidRPr="007C3BEC">
              <w:t>7-9</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235059">
        <w:tc>
          <w:tcPr>
            <w:tcW w:w="2406" w:type="dxa"/>
          </w:tcPr>
          <w:p w14:paraId="5183ACAD" w14:textId="77777777" w:rsidR="002C63AD" w:rsidRPr="007C3BEC" w:rsidRDefault="002C63AD" w:rsidP="00235059">
            <w:pPr>
              <w:spacing w:before="120"/>
              <w:jc w:val="center"/>
            </w:pPr>
            <w:r w:rsidRPr="007C3BEC">
              <w:t>10-12</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r>
        <w:t>Skills</w:t>
      </w:r>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FC2E6D">
      <w:pPr>
        <w:pStyle w:val="ListParagraph"/>
        <w:numPr>
          <w:ilvl w:val="0"/>
          <w:numId w:val="35"/>
        </w:numPr>
      </w:pPr>
      <w:r w:rsidRPr="00235059">
        <w:rPr>
          <w:b/>
        </w:rPr>
        <w:t>Action Skills</w:t>
      </w:r>
      <w:r>
        <w:t xml:space="preserve"> are those relevant to the game’s </w:t>
      </w:r>
      <w:r w:rsidR="00C04E7C">
        <w:t>central “action”</w:t>
      </w:r>
      <w:r>
        <w:t>.</w:t>
      </w:r>
      <w:r w:rsidR="00C65A53">
        <w:t xml:space="preserve"> </w:t>
      </w:r>
    </w:p>
    <w:p w14:paraId="284F1F2A" w14:textId="042E2B57" w:rsidR="00FC2E6D" w:rsidRDefault="00FC2E6D" w:rsidP="00FC2E6D">
      <w:pPr>
        <w:pStyle w:val="ListParagraph"/>
        <w:numPr>
          <w:ilvl w:val="0"/>
          <w:numId w:val="35"/>
        </w:numPr>
      </w:pPr>
      <w:r w:rsidRPr="00235059">
        <w:rPr>
          <w:b/>
        </w:rPr>
        <w:t>Background Skills</w:t>
      </w:r>
      <w:r>
        <w:t xml:space="preserve"> exist to flesh out your hobbies and interests.</w:t>
      </w:r>
      <w:r w:rsidR="00C65A53">
        <w:t xml:space="preserve"> </w:t>
      </w:r>
    </w:p>
    <w:p w14:paraId="136376C9" w14:textId="2E339FA3" w:rsidR="00FC2E6D" w:rsidRDefault="00FC2E6D" w:rsidP="00FC2E6D">
      <w:pPr>
        <w:pStyle w:val="ListParagraph"/>
        <w:numPr>
          <w:ilvl w:val="0"/>
          <w:numId w:val="35"/>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1B93484C" w:rsidR="00833789" w:rsidRDefault="00C04E7C" w:rsidP="00CA75F5">
      <w:r>
        <w:t>The Storyteller will define the list of Action Skills</w:t>
      </w:r>
      <w:r w:rsidR="00751B8F">
        <w:t xml:space="preserve"> and Languages</w:t>
      </w:r>
      <w:r>
        <w:t xml:space="preserve"> </w:t>
      </w:r>
      <w:r w:rsidR="003A0A37">
        <w:t>based</w:t>
      </w:r>
      <w:r>
        <w:t xml:space="preserve"> on the game setting. </w:t>
      </w:r>
      <w:r w:rsidR="003459F1">
        <w:t xml:space="preserve"> There is no fixed list for Background Skills; they just cover everything else. </w:t>
      </w:r>
    </w:p>
    <w:p w14:paraId="6305F6DA" w14:textId="77777777" w:rsidR="00C65A53" w:rsidRDefault="00C65A53" w:rsidP="00CA75F5"/>
    <w:p w14:paraId="0F1A88DC" w14:textId="6EEBF0A5" w:rsidR="002C63AD" w:rsidRDefault="002C63AD" w:rsidP="00CA75F5">
      <w:r>
        <w:t>Skills are rated on a 1-12 scale.</w:t>
      </w:r>
      <w:r w:rsidR="00833789">
        <w:t xml:space="preserve">  Characters only have ratings in skills they have taken the time to learn and practice.  All other skills are considered to be “untrained” (effectively a rating of 0). </w:t>
      </w:r>
    </w:p>
    <w:p w14:paraId="20B0F87C" w14:textId="77777777" w:rsidR="006553A8" w:rsidRDefault="006553A8" w:rsidP="00CA75F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406"/>
        <w:gridCol w:w="2406"/>
      </w:tblGrid>
      <w:tr w:rsidR="002C63AD" w:rsidRPr="007C3BEC" w14:paraId="4A89B658" w14:textId="111C295F" w:rsidTr="00D85B19">
        <w:tc>
          <w:tcPr>
            <w:tcW w:w="2406" w:type="dxa"/>
            <w:vAlign w:val="bottom"/>
          </w:tcPr>
          <w:p w14:paraId="62DFD1B8" w14:textId="49F80B96" w:rsidR="002C63AD" w:rsidRPr="00D85B19" w:rsidRDefault="002C63AD" w:rsidP="00D85B19">
            <w:pPr>
              <w:spacing w:before="120"/>
              <w:jc w:val="center"/>
              <w:rPr>
                <w:b/>
              </w:rPr>
            </w:pPr>
            <w:r w:rsidRPr="00D85B19">
              <w:rPr>
                <w:b/>
              </w:rPr>
              <w:t>Rating</w:t>
            </w:r>
          </w:p>
        </w:tc>
        <w:tc>
          <w:tcPr>
            <w:tcW w:w="2406" w:type="dxa"/>
            <w:vAlign w:val="bottom"/>
          </w:tcPr>
          <w:p w14:paraId="2AE244CA" w14:textId="3CF28045" w:rsidR="002C63AD" w:rsidRPr="00D85B19" w:rsidRDefault="002C63AD" w:rsidP="00D85B19">
            <w:pPr>
              <w:spacing w:before="120"/>
              <w:jc w:val="center"/>
              <w:rPr>
                <w:b/>
              </w:rPr>
            </w:pPr>
            <w:r w:rsidRPr="00D85B19">
              <w:rPr>
                <w:b/>
              </w:rPr>
              <w:t>Skill Meaning</w:t>
            </w:r>
          </w:p>
        </w:tc>
      </w:tr>
      <w:tr w:rsidR="002C63AD" w:rsidRPr="007C3BEC" w14:paraId="3DB08320" w14:textId="34210AB2" w:rsidTr="00D85B19">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24582B9A" w:rsidR="002C63AD" w:rsidRPr="007C3BEC" w:rsidRDefault="002C63AD" w:rsidP="00D85B19">
            <w:pPr>
              <w:spacing w:before="120"/>
              <w:jc w:val="center"/>
            </w:pPr>
            <w:r>
              <w:t>Rookie</w:t>
            </w:r>
          </w:p>
        </w:tc>
      </w:tr>
      <w:tr w:rsidR="002C63AD" w:rsidRPr="007C3BEC" w14:paraId="1C3C64D9" w14:textId="40A05E4D" w:rsidTr="00D85B19">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658D68F7" w:rsidR="002C63AD" w:rsidRPr="007C3BEC" w:rsidRDefault="002C63AD" w:rsidP="00D85B19">
            <w:pPr>
              <w:spacing w:before="120"/>
              <w:jc w:val="center"/>
            </w:pPr>
            <w:r>
              <w:t>Professional</w:t>
            </w:r>
          </w:p>
        </w:tc>
      </w:tr>
      <w:tr w:rsidR="002C63AD" w:rsidRPr="007C3BEC" w14:paraId="5912D69A" w14:textId="79A3E759" w:rsidTr="00D85B19">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7D00CA81" w:rsidR="002C63AD" w:rsidRPr="007C3BEC" w:rsidRDefault="002C63AD" w:rsidP="00D85B19">
            <w:pPr>
              <w:spacing w:before="120"/>
              <w:jc w:val="center"/>
            </w:pPr>
            <w:r>
              <w:t>Veteran</w:t>
            </w:r>
          </w:p>
        </w:tc>
      </w:tr>
      <w:tr w:rsidR="002C63AD" w:rsidRPr="007C3BEC" w14:paraId="559A5D17" w14:textId="7561681D" w:rsidTr="00D85B19">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2265C3F5" w:rsidR="002C63AD" w:rsidRPr="007C3BEC" w:rsidRDefault="002C63AD" w:rsidP="00D85B19">
            <w:pPr>
              <w:spacing w:before="120"/>
              <w:jc w:val="center"/>
            </w:pPr>
            <w:r>
              <w:t>Expert</w:t>
            </w:r>
          </w:p>
        </w:tc>
      </w:tr>
    </w:tbl>
    <w:p w14:paraId="2695FB8B" w14:textId="77777777" w:rsidR="00D85B19" w:rsidRDefault="00D85B19" w:rsidP="00CA75F5"/>
    <w:p w14:paraId="445B68BC" w14:textId="50587BA7" w:rsidR="00270F44" w:rsidRDefault="00270F44" w:rsidP="00270F44">
      <w:pPr>
        <w:pStyle w:val="Heading2"/>
      </w:pPr>
      <w:bookmarkStart w:id="1" w:name="_Ref161902015"/>
      <w:r>
        <w:t>Common Knowledge</w:t>
      </w:r>
      <w:bookmarkEnd w:id="1"/>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77777777" w:rsidR="00270F44" w:rsidRDefault="00270F44" w:rsidP="00CA75F5">
      <w:r>
        <w:t xml:space="preserve">Exactly what falls under “common knowledge” will vary by game.  In a modern urban setting, driving a car would be considered common knowledge, but in a game set in the roaring 20’s that would be a more unusual skill.  </w:t>
      </w:r>
    </w:p>
    <w:p w14:paraId="0718A823" w14:textId="77777777" w:rsidR="00466511" w:rsidRDefault="00466511" w:rsidP="00CA75F5"/>
    <w:p w14:paraId="01CDD45C" w14:textId="053117B8" w:rsidR="00270F44" w:rsidRDefault="00270F44" w:rsidP="00CA75F5">
      <w:r>
        <w:t>Exercise common sense when it comes to common knowledge skills.  When in doubt,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r>
        <w:t>Ability Rolls</w:t>
      </w:r>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r>
        <w:t>When to Roll</w:t>
      </w:r>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5E2757">
      <w:pPr>
        <w:pStyle w:val="ListParagraph"/>
        <w:numPr>
          <w:ilvl w:val="0"/>
          <w:numId w:val="37"/>
        </w:numPr>
      </w:pPr>
      <w:r>
        <w:t xml:space="preserve">The character is </w:t>
      </w:r>
      <w:r w:rsidR="00136B81">
        <w:t>under stres</w:t>
      </w:r>
      <w:r w:rsidR="004400DC">
        <w:t>s.</w:t>
      </w:r>
    </w:p>
    <w:p w14:paraId="074C6137" w14:textId="1F6D63D2" w:rsidR="005E2757" w:rsidRDefault="005E2757" w:rsidP="005E2757">
      <w:pPr>
        <w:pStyle w:val="ListParagraph"/>
        <w:numPr>
          <w:ilvl w:val="0"/>
          <w:numId w:val="37"/>
        </w:numPr>
      </w:pPr>
      <w:r>
        <w:t xml:space="preserve">Characters are in </w:t>
      </w:r>
      <w:r w:rsidR="0012145C">
        <w:t>conflict</w:t>
      </w:r>
      <w:r w:rsidR="004400DC">
        <w:t xml:space="preserve"> with one another.</w:t>
      </w:r>
    </w:p>
    <w:p w14:paraId="22038D2A" w14:textId="2118E3F1" w:rsidR="005E2757" w:rsidRDefault="00DC22ED" w:rsidP="005E2757">
      <w:pPr>
        <w:pStyle w:val="ListParagraph"/>
        <w:numPr>
          <w:ilvl w:val="0"/>
          <w:numId w:val="37"/>
        </w:numPr>
      </w:pPr>
      <w:r>
        <w:t>There are exceptional circumstances</w:t>
      </w:r>
      <w:r w:rsidR="002A0AF0">
        <w:t xml:space="preserve"> that might affect the outcome.</w:t>
      </w:r>
    </w:p>
    <w:p w14:paraId="7D181CE1" w14:textId="77777777" w:rsidR="002A0AF0" w:rsidRDefault="002A0AF0" w:rsidP="00EC7879"/>
    <w:p w14:paraId="7E81DB26" w14:textId="6CACA438" w:rsidR="00EC7879" w:rsidRDefault="00387F2E" w:rsidP="00EC7879">
      <w:r>
        <w:t xml:space="preserve">For example, Swimming is a skill that you probably wouldn’t roll under normal circumstances.  But if you’re trying to save someone from drowning, or are in a swimming competition, or trying to stay afloat in stormy seas with your clothes on, an </w:t>
      </w:r>
      <w:r w:rsidR="00084C04">
        <w:t>Ability Roll would be appropriate.</w:t>
      </w:r>
      <w:r>
        <w:t xml:space="preserve"> </w:t>
      </w:r>
    </w:p>
    <w:p w14:paraId="342BA6FD" w14:textId="77777777" w:rsidR="009F23C6" w:rsidRDefault="009F23C6" w:rsidP="00CA75F5"/>
    <w:p w14:paraId="4029C998" w14:textId="775A6463" w:rsidR="00084C04" w:rsidRDefault="00084C04" w:rsidP="00084C04">
      <w:pPr>
        <w:pStyle w:val="Heading2"/>
      </w:pPr>
      <w:r>
        <w:t>What to Roll</w:t>
      </w:r>
    </w:p>
    <w:p w14:paraId="637CC291" w14:textId="32D4F998" w:rsidR="003A4EB5" w:rsidRDefault="00084C04" w:rsidP="00CA75F5">
      <w:r>
        <w:t xml:space="preserve">In nearly all cases, you will use a </w:t>
      </w:r>
      <w:r w:rsidR="003A4EB5">
        <w:t>Skill</w:t>
      </w:r>
      <w:r>
        <w:t xml:space="preserve"> for an Ability Roll.   </w:t>
      </w:r>
      <w:r w:rsidR="003A4EB5">
        <w:t xml:space="preserve">In </w:t>
      </w:r>
      <w:r w:rsidR="00E206C0">
        <w:t>unusual</w:t>
      </w:r>
      <w:r w:rsidR="003A4EB5">
        <w:t xml:space="preserve"> cases, you may substitute an Attribute.</w:t>
      </w:r>
      <w:r w:rsidR="00C456EF">
        <w:t xml:space="preserve">  </w:t>
      </w:r>
      <w:r w:rsidR="003A4EB5">
        <w:t>Sometimes there will be a Modifier applied to the skill (see</w:t>
      </w:r>
      <w:r w:rsidR="00DB3F41">
        <w:t xml:space="preserve"> </w:t>
      </w:r>
      <w:r w:rsidR="00DB3F41">
        <w:fldChar w:fldCharType="begin"/>
      </w:r>
      <w:r w:rsidR="00DB3F41">
        <w:instrText xml:space="preserve"> REF _Ref161902174 \h </w:instrText>
      </w:r>
      <w:r w:rsidR="00DB3F41">
        <w:fldChar w:fldCharType="separate"/>
      </w:r>
      <w:r w:rsidR="00DB3F41">
        <w:t>Modifiers</w:t>
      </w:r>
      <w:r w:rsidR="00DB3F41">
        <w:fldChar w:fldCharType="end"/>
      </w:r>
      <w:r w:rsidR="00DB3F41">
        <w:t xml:space="preserve">, page </w:t>
      </w:r>
      <w:r w:rsidR="00DB3F41">
        <w:fldChar w:fldCharType="begin"/>
      </w:r>
      <w:r w:rsidR="00DB3F41">
        <w:instrText xml:space="preserve"> PAGEREF _Ref161902174 \h </w:instrText>
      </w:r>
      <w:r w:rsidR="00DB3F41">
        <w:fldChar w:fldCharType="separate"/>
      </w:r>
      <w:r w:rsidR="00DB3F41">
        <w:rPr>
          <w:noProof/>
        </w:rPr>
        <w:t>5</w:t>
      </w:r>
      <w:r w:rsidR="00DB3F41">
        <w:fldChar w:fldCharType="end"/>
      </w:r>
      <w:r w:rsidR="003A4EB5">
        <w:t>)</w:t>
      </w:r>
      <w:r w:rsidR="00C456EF">
        <w:t xml:space="preserve"> as explained below</w:t>
      </w:r>
      <w:r w:rsidR="00DB3F41">
        <w:t>.</w:t>
      </w:r>
    </w:p>
    <w:p w14:paraId="2DADA155" w14:textId="77777777" w:rsidR="00BC369C" w:rsidRDefault="00BC369C" w:rsidP="00CA75F5"/>
    <w:tbl>
      <w:tblPr>
        <w:tblStyle w:val="TableGrid"/>
        <w:tblW w:w="0" w:type="auto"/>
        <w:jc w:val="center"/>
        <w:tblInd w:w="918" w:type="dxa"/>
        <w:tblLook w:val="04A0" w:firstRow="1" w:lastRow="0" w:firstColumn="1" w:lastColumn="0" w:noHBand="0" w:noVBand="1"/>
      </w:tblPr>
      <w:tblGrid>
        <w:gridCol w:w="2430"/>
        <w:gridCol w:w="2430"/>
        <w:gridCol w:w="2430"/>
      </w:tblGrid>
      <w:tr w:rsidR="001675EC" w14:paraId="13A6994F" w14:textId="77777777" w:rsidTr="001675EC">
        <w:trPr>
          <w:jc w:val="center"/>
        </w:trPr>
        <w:tc>
          <w:tcPr>
            <w:tcW w:w="2430" w:type="dxa"/>
          </w:tcPr>
          <w:p w14:paraId="32B446F3" w14:textId="28FA1DC4" w:rsidR="00BC369C" w:rsidRPr="00061E03" w:rsidRDefault="00BC369C" w:rsidP="00CA75F5">
            <w:pPr>
              <w:rPr>
                <w:b/>
              </w:rPr>
            </w:pPr>
            <w:r w:rsidRPr="00061E03">
              <w:rPr>
                <w:b/>
              </w:rPr>
              <w:t>Ability</w:t>
            </w:r>
          </w:p>
        </w:tc>
        <w:tc>
          <w:tcPr>
            <w:tcW w:w="2430" w:type="dxa"/>
          </w:tcPr>
          <w:p w14:paraId="49129A37" w14:textId="2964EE99" w:rsidR="00BC369C" w:rsidRPr="00061E03" w:rsidRDefault="00BC369C" w:rsidP="00CA75F5">
            <w:pPr>
              <w:rPr>
                <w:b/>
              </w:rPr>
            </w:pPr>
            <w:r w:rsidRPr="00061E03">
              <w:rPr>
                <w:b/>
              </w:rPr>
              <w:t>Modifier</w:t>
            </w:r>
          </w:p>
        </w:tc>
        <w:tc>
          <w:tcPr>
            <w:tcW w:w="2430" w:type="dxa"/>
          </w:tcPr>
          <w:p w14:paraId="69B303D3" w14:textId="20223029" w:rsidR="00BC369C" w:rsidRPr="00061E03" w:rsidRDefault="00BC369C" w:rsidP="00CA75F5">
            <w:pPr>
              <w:rPr>
                <w:b/>
              </w:rPr>
            </w:pPr>
            <w:r w:rsidRPr="00061E03">
              <w:rPr>
                <w:b/>
              </w:rPr>
              <w:t>Example</w:t>
            </w:r>
          </w:p>
        </w:tc>
      </w:tr>
      <w:tr w:rsidR="001675EC" w14:paraId="12195BE8" w14:textId="77777777" w:rsidTr="001675EC">
        <w:trPr>
          <w:jc w:val="center"/>
        </w:trPr>
        <w:tc>
          <w:tcPr>
            <w:tcW w:w="2430" w:type="dxa"/>
          </w:tcPr>
          <w:p w14:paraId="79543580" w14:textId="3244FD06" w:rsidR="00BC369C" w:rsidRDefault="00BC369C" w:rsidP="00CA75F5">
            <w:r>
              <w:t xml:space="preserve">A skill </w:t>
            </w:r>
            <w:r w:rsidRPr="00061E03">
              <w:rPr>
                <w:b/>
              </w:rPr>
              <w:t>directly</w:t>
            </w:r>
            <w:r>
              <w:t xml:space="preserve"> related to the task at hand.</w:t>
            </w:r>
          </w:p>
        </w:tc>
        <w:tc>
          <w:tcPr>
            <w:tcW w:w="2430" w:type="dxa"/>
          </w:tcPr>
          <w:p w14:paraId="2E956C7B" w14:textId="08F44C07" w:rsidR="00BC369C" w:rsidRDefault="00BC369C" w:rsidP="00CA75F5">
            <w:r>
              <w:t>0</w:t>
            </w:r>
          </w:p>
        </w:tc>
        <w:tc>
          <w:tcPr>
            <w:tcW w:w="2430" w:type="dxa"/>
          </w:tcPr>
          <w:p w14:paraId="356F83A0" w14:textId="530F0AB5" w:rsidR="00BC369C" w:rsidRDefault="00BC369C" w:rsidP="00E206C0">
            <w:r>
              <w:t>Using Firearms to shoot a gun</w:t>
            </w:r>
            <w:r w:rsidR="00E206C0">
              <w:t>.</w:t>
            </w:r>
          </w:p>
        </w:tc>
      </w:tr>
      <w:tr w:rsidR="001675EC" w14:paraId="6F34EA2E" w14:textId="77777777" w:rsidTr="001675EC">
        <w:trPr>
          <w:jc w:val="center"/>
        </w:trPr>
        <w:tc>
          <w:tcPr>
            <w:tcW w:w="2430" w:type="dxa"/>
          </w:tcPr>
          <w:p w14:paraId="71E79165" w14:textId="1EF25AEF" w:rsidR="00BC369C" w:rsidRDefault="00BC369C" w:rsidP="00CA75F5">
            <w:r>
              <w:t xml:space="preserve">A skill </w:t>
            </w:r>
            <w:r w:rsidRPr="00061E03">
              <w:rPr>
                <w:b/>
              </w:rPr>
              <w:t>loosely</w:t>
            </w:r>
            <w:r>
              <w:t xml:space="preserve"> related to the task at hand.</w:t>
            </w:r>
          </w:p>
        </w:tc>
        <w:tc>
          <w:tcPr>
            <w:tcW w:w="2430" w:type="dxa"/>
          </w:tcPr>
          <w:p w14:paraId="5BC1BFC8" w14:textId="3BB02C58" w:rsidR="00BC369C" w:rsidRDefault="00BC369C" w:rsidP="001675EC">
            <w:r>
              <w:t>-</w:t>
            </w:r>
            <w:r w:rsidR="00E206C0">
              <w:t xml:space="preserve">15 or -30 depending on how related the skill is </w:t>
            </w:r>
          </w:p>
        </w:tc>
        <w:tc>
          <w:tcPr>
            <w:tcW w:w="2430" w:type="dxa"/>
          </w:tcPr>
          <w:p w14:paraId="32E751AB" w14:textId="56C64F9C" w:rsidR="00BC369C" w:rsidRDefault="00BC369C" w:rsidP="00E206C0">
            <w:r>
              <w:t>Using Veterinary Medicine to treat a gunshot wound on a human</w:t>
            </w:r>
            <w:r w:rsidR="00E206C0">
              <w:t xml:space="preserve">. </w:t>
            </w:r>
          </w:p>
        </w:tc>
      </w:tr>
      <w:tr w:rsidR="001675EC" w14:paraId="287C6E4B" w14:textId="77777777" w:rsidTr="001675EC">
        <w:trPr>
          <w:jc w:val="center"/>
        </w:trPr>
        <w:tc>
          <w:tcPr>
            <w:tcW w:w="2430" w:type="dxa"/>
          </w:tcPr>
          <w:p w14:paraId="5C08D77A" w14:textId="60F80B54" w:rsidR="00BC369C" w:rsidRDefault="00BC369C" w:rsidP="00BC369C">
            <w:r>
              <w:t xml:space="preserve">An attribute related to the task at hand </w:t>
            </w:r>
            <w:r w:rsidRPr="00BC369C">
              <w:rPr>
                <w:b/>
              </w:rPr>
              <w:t>if</w:t>
            </w:r>
            <w:r>
              <w:t xml:space="preserve"> the task is considered “common knowledge” (see </w:t>
            </w:r>
            <w:r>
              <w:fldChar w:fldCharType="begin"/>
            </w:r>
            <w:r>
              <w:instrText xml:space="preserve"> REF _Ref161902015 \h </w:instrText>
            </w:r>
            <w:r>
              <w:fldChar w:fldCharType="separate"/>
            </w:r>
            <w:r>
              <w:t>Common Knowledge</w:t>
            </w:r>
            <w:r>
              <w:fldChar w:fldCharType="end"/>
            </w:r>
            <w:r>
              <w:t xml:space="preserve">, page </w:t>
            </w:r>
            <w:r>
              <w:fldChar w:fldCharType="begin"/>
            </w:r>
            <w:r>
              <w:instrText xml:space="preserve"> PAGEREF _Ref161902015 \h </w:instrText>
            </w:r>
            <w:r>
              <w:fldChar w:fldCharType="separate"/>
            </w:r>
            <w:r>
              <w:rPr>
                <w:noProof/>
              </w:rPr>
              <w:t>4</w:t>
            </w:r>
            <w:r>
              <w:fldChar w:fldCharType="end"/>
            </w:r>
            <w:r>
              <w:t>).</w:t>
            </w:r>
          </w:p>
        </w:tc>
        <w:tc>
          <w:tcPr>
            <w:tcW w:w="2430" w:type="dxa"/>
          </w:tcPr>
          <w:p w14:paraId="5A3F4B65" w14:textId="1E97D30D" w:rsidR="00BC369C" w:rsidRDefault="00BC369C" w:rsidP="0065633F">
            <w:r>
              <w:t>-</w:t>
            </w:r>
            <w:r w:rsidR="0065633F">
              <w:t>20</w:t>
            </w:r>
          </w:p>
        </w:tc>
        <w:tc>
          <w:tcPr>
            <w:tcW w:w="2430" w:type="dxa"/>
          </w:tcPr>
          <w:p w14:paraId="493C46FF" w14:textId="29DDDE2C" w:rsidR="00BC369C" w:rsidRDefault="00BC369C" w:rsidP="00BC369C">
            <w:r>
              <w:t>Using the Athletic attribute to run a footrace.</w:t>
            </w:r>
          </w:p>
        </w:tc>
      </w:tr>
      <w:tr w:rsidR="001675EC" w14:paraId="2CCCC769" w14:textId="77777777" w:rsidTr="001675EC">
        <w:trPr>
          <w:jc w:val="center"/>
        </w:trPr>
        <w:tc>
          <w:tcPr>
            <w:tcW w:w="2430" w:type="dxa"/>
          </w:tcPr>
          <w:p w14:paraId="116DD5E8" w14:textId="75566867" w:rsidR="0065633F" w:rsidRDefault="0065633F" w:rsidP="00BC369C">
            <w:r>
              <w:t>None of the above situations apply.</w:t>
            </w:r>
          </w:p>
        </w:tc>
        <w:tc>
          <w:tcPr>
            <w:tcW w:w="2430" w:type="dxa"/>
          </w:tcPr>
          <w:p w14:paraId="3DB3EFE9" w14:textId="0EF025B7" w:rsidR="0065633F" w:rsidRDefault="0065633F" w:rsidP="00CA75F5">
            <w:r>
              <w:t>n/a – character must make an Untrained skill roll using a skill rating of 0.</w:t>
            </w:r>
          </w:p>
        </w:tc>
        <w:tc>
          <w:tcPr>
            <w:tcW w:w="2430" w:type="dxa"/>
          </w:tcPr>
          <w:p w14:paraId="3B079430" w14:textId="1FE70ECB" w:rsidR="0065633F" w:rsidRDefault="0065633F" w:rsidP="00BC369C">
            <w:r>
              <w:t xml:space="preserve">Trying to perform abdominal surgery with no </w:t>
            </w:r>
            <w:r w:rsidR="00E206C0">
              <w:t>prior training.</w:t>
            </w:r>
          </w:p>
        </w:tc>
      </w:tr>
    </w:tbl>
    <w:p w14:paraId="79130421" w14:textId="77777777" w:rsidR="00BC369C" w:rsidRDefault="00BC369C" w:rsidP="00CA75F5"/>
    <w:p w14:paraId="23335277" w14:textId="37B6DCB4" w:rsidR="003A4EB5" w:rsidRDefault="003A4EB5" w:rsidP="003A4EB5">
      <w:pPr>
        <w:pStyle w:val="Heading2"/>
      </w:pPr>
      <w:bookmarkStart w:id="2" w:name="_Ref161902174"/>
      <w:r>
        <w:t>Modifiers</w:t>
      </w:r>
      <w:bookmarkEnd w:id="2"/>
    </w:p>
    <w:p w14:paraId="02EF770D" w14:textId="63CADB64" w:rsidR="003A4EB5" w:rsidRDefault="00E10727" w:rsidP="00CA75F5">
      <w:r>
        <w:t>Modifiers are applied to Ability Rolls to increase or decrease your chance of success.  A modifier is a simple percentage, so a +20 modifier gives you a 20% greater chance of success</w:t>
      </w:r>
      <w:r w:rsidR="00C00CDD">
        <w: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1675EC">
        <w:trPr>
          <w:jc w:val="center"/>
        </w:trPr>
        <w:tc>
          <w:tcPr>
            <w:tcW w:w="3510" w:type="dxa"/>
          </w:tcPr>
          <w:p w14:paraId="79CB8053" w14:textId="7AC2587D" w:rsidR="00E10727" w:rsidRPr="00E10727" w:rsidRDefault="00E10727" w:rsidP="00CA75F5">
            <w:pPr>
              <w:rPr>
                <w:b/>
              </w:rPr>
            </w:pPr>
            <w:r w:rsidRPr="00E10727">
              <w:rPr>
                <w:b/>
              </w:rPr>
              <w:t>Situation</w:t>
            </w:r>
          </w:p>
        </w:tc>
        <w:tc>
          <w:tcPr>
            <w:tcW w:w="1620" w:type="dxa"/>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304D07BF" w:rsidR="00E10727" w:rsidRDefault="00E10727" w:rsidP="00CA75F5">
            <w:r>
              <w:t>Task is easy.</w:t>
            </w:r>
          </w:p>
        </w:tc>
        <w:tc>
          <w:tcPr>
            <w:tcW w:w="1620" w:type="dxa"/>
          </w:tcPr>
          <w:p w14:paraId="712F44D3" w14:textId="162F008F" w:rsidR="00E10727" w:rsidRDefault="00E10727" w:rsidP="00CA75F5">
            <w:r>
              <w:t>+30</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02184E83" w:rsidR="00E10727" w:rsidRDefault="00E10727" w:rsidP="00CA75F5">
            <w:r>
              <w:t>Task is hard.</w:t>
            </w:r>
          </w:p>
        </w:tc>
        <w:tc>
          <w:tcPr>
            <w:tcW w:w="1620" w:type="dxa"/>
          </w:tcPr>
          <w:p w14:paraId="6502CA6A" w14:textId="0D64C257" w:rsidR="00E10727" w:rsidRDefault="00E10727" w:rsidP="00CA75F5">
            <w:r>
              <w:t>-30</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6E0F8CCB" w:rsidR="00E10727" w:rsidRDefault="00E10727" w:rsidP="001675EC">
            <w:pPr>
              <w:keepNext/>
            </w:pPr>
            <w:r>
              <w:t>+20</w:t>
            </w:r>
          </w:p>
        </w:tc>
      </w:tr>
    </w:tbl>
    <w:p w14:paraId="100D5FAC" w14:textId="77777777" w:rsidR="00CA75F5" w:rsidRDefault="00CA75F5" w:rsidP="00CA75F5"/>
    <w:p w14:paraId="1CDC5C35" w14:textId="578923E8" w:rsidR="00D2601F" w:rsidRDefault="00D2601F" w:rsidP="00D2601F">
      <w:pPr>
        <w:pStyle w:val="Heading2"/>
      </w:pPr>
      <w:r>
        <w:t>How to Roll</w:t>
      </w:r>
    </w:p>
    <w:p w14:paraId="4BB54159" w14:textId="0398D797" w:rsidR="00D2601F" w:rsidRPr="00D2601F" w:rsidRDefault="00D2601F" w:rsidP="00D2601F">
      <w:r>
        <w:t>FS3 uses a custom dice system.</w:t>
      </w:r>
      <w:bookmarkStart w:id="3" w:name="_GoBack"/>
      <w:bookmarkEnd w:id="3"/>
    </w:p>
    <w:p w14:paraId="0040F87B" w14:textId="77777777" w:rsidR="00D2601F" w:rsidRDefault="00D2601F">
      <w:pPr>
        <w:rPr>
          <w:rFonts w:ascii="Arial" w:hAnsi="Arial" w:cs="Arial"/>
          <w:b/>
          <w:bCs/>
          <w:kern w:val="32"/>
          <w:sz w:val="32"/>
          <w:szCs w:val="32"/>
        </w:rPr>
      </w:pPr>
    </w:p>
    <w:p w14:paraId="2269B0ED" w14:textId="77777777" w:rsidR="00D2601F" w:rsidRDefault="00D2601F">
      <w:pPr>
        <w:rPr>
          <w:rFonts w:ascii="Arial" w:hAnsi="Arial" w:cs="Arial"/>
          <w:b/>
          <w:bCs/>
          <w:kern w:val="32"/>
          <w:sz w:val="32"/>
          <w:szCs w:val="32"/>
        </w:rPr>
      </w:pPr>
      <w:r>
        <w:br w:type="page"/>
      </w:r>
    </w:p>
    <w:p w14:paraId="6C1C0B7E" w14:textId="43334EFA" w:rsidR="00CA75F5" w:rsidRDefault="00CA75F5" w:rsidP="00D97832">
      <w:pPr>
        <w:pStyle w:val="Heading1"/>
      </w:pPr>
      <w:r>
        <w:t>Character Generation</w:t>
      </w:r>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77777777" w:rsidR="00CA75F5" w:rsidRDefault="00CA75F5" w:rsidP="00CA75F5">
      <w:r>
        <w:t>The general steps in Character Generation are:</w:t>
      </w:r>
    </w:p>
    <w:p w14:paraId="55980345" w14:textId="77777777" w:rsidR="00CA75F5" w:rsidRDefault="00CA75F5" w:rsidP="00CA75F5"/>
    <w:p w14:paraId="43C24056" w14:textId="77777777" w:rsidR="00CA75F5" w:rsidRDefault="00CA75F5" w:rsidP="00CA75F5">
      <w:pPr>
        <w:numPr>
          <w:ilvl w:val="0"/>
          <w:numId w:val="26"/>
        </w:numPr>
      </w:pPr>
      <w:r>
        <w:t>Describe your concept.</w:t>
      </w:r>
    </w:p>
    <w:p w14:paraId="0E2B0E05" w14:textId="77777777" w:rsidR="00CA75F5" w:rsidRDefault="00CA75F5" w:rsidP="00CA75F5">
      <w:pPr>
        <w:numPr>
          <w:ilvl w:val="0"/>
          <w:numId w:val="26"/>
        </w:numPr>
      </w:pPr>
      <w:r>
        <w:t>Choose your abilities.</w:t>
      </w:r>
    </w:p>
    <w:p w14:paraId="24C58313" w14:textId="77777777" w:rsidR="00CA75F5" w:rsidRDefault="00CA75F5" w:rsidP="00CA75F5">
      <w:pPr>
        <w:numPr>
          <w:ilvl w:val="1"/>
          <w:numId w:val="26"/>
        </w:numPr>
      </w:pPr>
      <w:r>
        <w:t>Choose attributes.</w:t>
      </w:r>
    </w:p>
    <w:p w14:paraId="48423EA7" w14:textId="77777777" w:rsidR="00CA75F5" w:rsidRDefault="00CA75F5" w:rsidP="00CA75F5">
      <w:pPr>
        <w:numPr>
          <w:ilvl w:val="1"/>
          <w:numId w:val="26"/>
        </w:numPr>
      </w:pPr>
      <w:r>
        <w:t>Choose action skills.</w:t>
      </w:r>
    </w:p>
    <w:p w14:paraId="306A62D6" w14:textId="77777777" w:rsidR="00CA75F5" w:rsidRDefault="00CA75F5" w:rsidP="00CA75F5">
      <w:pPr>
        <w:numPr>
          <w:ilvl w:val="1"/>
          <w:numId w:val="26"/>
        </w:numPr>
      </w:pPr>
      <w:r>
        <w:t>Choose background skills.</w:t>
      </w:r>
    </w:p>
    <w:p w14:paraId="7C5E813B" w14:textId="77777777" w:rsidR="00CA75F5" w:rsidRDefault="00CA75F5" w:rsidP="00CA75F5">
      <w:pPr>
        <w:numPr>
          <w:ilvl w:val="1"/>
          <w:numId w:val="26"/>
        </w:numPr>
      </w:pPr>
      <w:r>
        <w:t>Choose language skills.</w:t>
      </w:r>
    </w:p>
    <w:p w14:paraId="5090BE4D" w14:textId="77777777" w:rsidR="00CA75F5" w:rsidRDefault="00CA75F5" w:rsidP="00CA75F5">
      <w:pPr>
        <w:numPr>
          <w:ilvl w:val="0"/>
          <w:numId w:val="26"/>
        </w:numPr>
      </w:pPr>
      <w:r>
        <w:t>Choose your quirks.</w:t>
      </w:r>
    </w:p>
    <w:p w14:paraId="5BE17234" w14:textId="77777777" w:rsidR="00CA75F5" w:rsidRDefault="00CA75F5" w:rsidP="00CA75F5"/>
    <w:p w14:paraId="72E713BF" w14:textId="77777777" w:rsidR="00CA75F5" w:rsidRDefault="00CA75F5" w:rsidP="00D97832">
      <w:pPr>
        <w:pStyle w:val="Heading2"/>
      </w:pPr>
      <w:r>
        <w:t>Concept</w:t>
      </w:r>
    </w:p>
    <w:p w14:paraId="25ED84F1" w14:textId="77777777" w:rsidR="00CA75F5" w:rsidRDefault="00CA75F5" w:rsidP="00CA75F5">
      <w:pPr>
        <w:pStyle w:val="aXynH3"/>
      </w:pPr>
      <w:r>
        <w:t>The most important part of a character is the concept.  The concept is a short (2-3 sentence) blurb to address the character’s occupation, personality and recent backstory.   For example:</w:t>
      </w:r>
    </w:p>
    <w:p w14:paraId="2411E373" w14:textId="77777777" w:rsidR="00CA75F5" w:rsidRDefault="00CA75F5" w:rsidP="00CA75F5">
      <w:pPr>
        <w:ind w:left="720"/>
      </w:pPr>
      <w:r>
        <w:t xml:space="preserve">Lieutenant Nikos is a Viper pilot just transferred to the squadron. </w:t>
      </w:r>
      <w:r w:rsidRPr="00B706FA">
        <w:t>She lives hard and fast, and with a reverent appreciation for the way of life she has spent her life defending</w:t>
      </w:r>
      <w:r>
        <w:t>.</w:t>
      </w:r>
    </w:p>
    <w:p w14:paraId="5D4F7AB5" w14:textId="77777777" w:rsidR="00CA75F5" w:rsidRDefault="00CA75F5" w:rsidP="00CA75F5"/>
    <w:p w14:paraId="4D2359FB" w14:textId="77777777" w:rsidR="00CA75F5" w:rsidRDefault="00CA75F5" w:rsidP="00CA75F5">
      <w:r>
        <w:t>You can flesh out your character even further by coming up with a more detailed backstory beyond the concept. Some things to consider:</w:t>
      </w:r>
    </w:p>
    <w:p w14:paraId="603FBF0F" w14:textId="77777777" w:rsidR="00CA75F5" w:rsidRDefault="00CA75F5" w:rsidP="00CA75F5"/>
    <w:p w14:paraId="08918A3B" w14:textId="77777777" w:rsidR="00CA75F5" w:rsidRDefault="00CA75F5" w:rsidP="00CA75F5">
      <w:r w:rsidRPr="005B1D3B">
        <w:rPr>
          <w:b/>
        </w:rPr>
        <w:t>Family</w:t>
      </w:r>
      <w:r>
        <w:t xml:space="preserve"> – Describe your family.  What do they do?  How you get along with them?  Who you turn to when the chips are down?</w:t>
      </w:r>
    </w:p>
    <w:p w14:paraId="52709C80" w14:textId="77777777" w:rsidR="00CA75F5" w:rsidRDefault="00CA75F5" w:rsidP="00CA75F5"/>
    <w:p w14:paraId="4530B4A4" w14:textId="77777777" w:rsidR="00CA75F5" w:rsidRDefault="00CA75F5" w:rsidP="00CA75F5">
      <w:r w:rsidRPr="005B1D3B">
        <w:rPr>
          <w:b/>
        </w:rPr>
        <w:t>Education</w:t>
      </w:r>
      <w:r>
        <w:t xml:space="preserve"> – Consider where you were educated.    Did you attend university?  What was your major?  Did you have any non-traditional schooling? </w:t>
      </w:r>
    </w:p>
    <w:p w14:paraId="788EBEC2" w14:textId="77777777" w:rsidR="00CA75F5" w:rsidRDefault="00CA75F5" w:rsidP="00CA75F5">
      <w:pPr>
        <w:ind w:left="720"/>
      </w:pPr>
      <w:r>
        <w:t xml:space="preserve">For military characters, bear in mind that admission to modern military academies is often highly competitive, and requires the character to serve several years in the military upon graduation.   </w:t>
      </w:r>
    </w:p>
    <w:p w14:paraId="173907BF" w14:textId="77777777" w:rsidR="00CA75F5" w:rsidRDefault="00CA75F5" w:rsidP="00CA75F5">
      <w:pPr>
        <w:ind w:left="720"/>
      </w:pPr>
      <w:r>
        <w:t>For doctors, bear in mind that becoming a full-fledged doctor can take anywhere from 10-14 years depending on specialty (counting university, medical school, and residency).</w:t>
      </w:r>
    </w:p>
    <w:p w14:paraId="01EAFA31" w14:textId="77777777" w:rsidR="00CA75F5" w:rsidRDefault="00CA75F5" w:rsidP="00CA75F5"/>
    <w:p w14:paraId="2E8CC813" w14:textId="77777777" w:rsidR="00CA75F5" w:rsidRDefault="00CA75F5" w:rsidP="00CA75F5">
      <w:r w:rsidRPr="005B1D3B">
        <w:rPr>
          <w:b/>
        </w:rPr>
        <w:t>Employment</w:t>
      </w:r>
      <w:r>
        <w:t xml:space="preserve"> – What do you do for a living?  What are your career goals?  Is that the only job you’ve ever had, or were there others?  Part-time work done during teen/college years can often be good fodder for background details.</w:t>
      </w:r>
    </w:p>
    <w:p w14:paraId="69E44310" w14:textId="77777777" w:rsidR="00CA75F5" w:rsidRDefault="00CA75F5" w:rsidP="00CA75F5"/>
    <w:p w14:paraId="74EDBC90" w14:textId="77777777" w:rsidR="00CA75F5" w:rsidRDefault="00CA75F5" w:rsidP="00CA75F5">
      <w:r w:rsidRPr="005B1D3B">
        <w:rPr>
          <w:b/>
        </w:rPr>
        <w:t>Geography</w:t>
      </w:r>
      <w:r>
        <w:t xml:space="preserve"> – Where have you lived?  Why did you move there?  What about places you’ve visited?</w:t>
      </w:r>
    </w:p>
    <w:p w14:paraId="5F67D4E6" w14:textId="77777777" w:rsidR="00CA75F5" w:rsidRDefault="00CA75F5" w:rsidP="00CA75F5"/>
    <w:p w14:paraId="2D5F6DAC" w14:textId="77777777" w:rsidR="00CA75F5" w:rsidRDefault="00CA75F5" w:rsidP="00CA75F5">
      <w:r w:rsidRPr="005B1D3B">
        <w:rPr>
          <w:b/>
        </w:rPr>
        <w:t>Interests</w:t>
      </w:r>
      <w:r>
        <w:t xml:space="preserve"> – What do you do in your spare time?  Do you have hobbies?  A favorite sports team?  A type of novel you like to read?  A favorite video game or TV show?</w:t>
      </w:r>
    </w:p>
    <w:p w14:paraId="40FF2B76" w14:textId="77777777" w:rsidR="00CA75F5" w:rsidRDefault="00CA75F5" w:rsidP="00CA75F5"/>
    <w:p w14:paraId="18332EC1" w14:textId="77777777" w:rsidR="00CA75F5" w:rsidRDefault="00CA75F5" w:rsidP="00CA75F5">
      <w:r w:rsidRPr="005B1D3B">
        <w:rPr>
          <w:b/>
        </w:rPr>
        <w:t>Beliefs</w:t>
      </w:r>
      <w:r>
        <w:t xml:space="preserve"> - </w:t>
      </w:r>
      <w:r w:rsidRPr="005B1D3B">
        <w:t xml:space="preserve">What </w:t>
      </w:r>
      <w:r>
        <w:t>do you</w:t>
      </w:r>
      <w:r w:rsidRPr="005B1D3B">
        <w:t xml:space="preserve"> believe in, and perhaps more importantly - why? </w:t>
      </w:r>
      <w:r>
        <w:t xml:space="preserve">Are you religious?  Political?  </w:t>
      </w:r>
      <w:r w:rsidRPr="005B1D3B">
        <w:t xml:space="preserve">Would </w:t>
      </w:r>
      <w:r>
        <w:t>you</w:t>
      </w:r>
      <w:r w:rsidRPr="005B1D3B">
        <w:t xml:space="preserve"> ever steal? Kill? Lie under oath? </w:t>
      </w:r>
      <w:r>
        <w:t xml:space="preserve"> </w:t>
      </w:r>
    </w:p>
    <w:p w14:paraId="7E955044" w14:textId="77777777" w:rsidR="00CA75F5" w:rsidRDefault="00CA75F5" w:rsidP="00CA75F5"/>
    <w:p w14:paraId="41353CB6" w14:textId="77777777" w:rsidR="00CA75F5" w:rsidRDefault="00CA75F5" w:rsidP="00CA75F5">
      <w:r>
        <w:t>By touching on some or all of the above points, you can turn a character into a three-dimensional, believable person.</w:t>
      </w:r>
    </w:p>
    <w:p w14:paraId="3266DD45" w14:textId="77777777" w:rsidR="00CA75F5" w:rsidRDefault="00CA75F5" w:rsidP="00CA75F5"/>
    <w:p w14:paraId="2F438106" w14:textId="77777777" w:rsidR="00CA75F5" w:rsidRDefault="00CA75F5" w:rsidP="00CA75F5"/>
    <w:p w14:paraId="4BB99EAB" w14:textId="77777777" w:rsidR="00CA75F5" w:rsidRPr="00244827" w:rsidRDefault="00CA75F5" w:rsidP="00CA75F5"/>
    <w:sectPr w:rsidR="00CA75F5" w:rsidRPr="0024482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65633F" w:rsidRDefault="0065633F">
      <w:r>
        <w:separator/>
      </w:r>
    </w:p>
  </w:endnote>
  <w:endnote w:type="continuationSeparator" w:id="0">
    <w:p w14:paraId="1A777634" w14:textId="77777777" w:rsidR="0065633F" w:rsidRDefault="00656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65633F" w:rsidRDefault="0065633F"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65633F" w:rsidRDefault="0065633F">
      <w:r>
        <w:separator/>
      </w:r>
    </w:p>
  </w:footnote>
  <w:footnote w:type="continuationSeparator" w:id="0">
    <w:p w14:paraId="43271929" w14:textId="77777777" w:rsidR="0065633F" w:rsidRDefault="006563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65633F" w:rsidRDefault="0065633F"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2601F">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2601F">
      <w:rPr>
        <w:rStyle w:val="PageNumber"/>
        <w:noProof/>
      </w:rPr>
      <w:t>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DC5"/>
    <w:multiLevelType w:val="multilevel"/>
    <w:tmpl w:val="88324B56"/>
    <w:lvl w:ilvl="0">
      <w:start w:val="1"/>
      <w:numFmt w:val="decimal"/>
      <w:lvlText w:val="%1."/>
      <w:lvlJc w:val="left"/>
      <w:pPr>
        <w:tabs>
          <w:tab w:val="num" w:pos="144"/>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62F795E"/>
    <w:multiLevelType w:val="multilevel"/>
    <w:tmpl w:val="3B06E66C"/>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
    <w:nsid w:val="0D907E1F"/>
    <w:multiLevelType w:val="multilevel"/>
    <w:tmpl w:val="4B2E8D8C"/>
    <w:lvl w:ilvl="0">
      <w:start w:val="1"/>
      <w:numFmt w:val="decimal"/>
      <w:lvlText w:val="%1."/>
      <w:lvlJc w:val="left"/>
      <w:pPr>
        <w:tabs>
          <w:tab w:val="num" w:pos="72"/>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0DD713C5"/>
    <w:multiLevelType w:val="multilevel"/>
    <w:tmpl w:val="A27AB986"/>
    <w:lvl w:ilvl="0">
      <w:start w:val="1"/>
      <w:numFmt w:val="decimal"/>
      <w:lvlText w:val="%1."/>
      <w:lvlJc w:val="left"/>
      <w:pPr>
        <w:tabs>
          <w:tab w:val="num" w:pos="72"/>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
    <w:nsid w:val="10B82444"/>
    <w:multiLevelType w:val="multilevel"/>
    <w:tmpl w:val="E4B6A9FA"/>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5">
    <w:nsid w:val="1BCF0F70"/>
    <w:multiLevelType w:val="multilevel"/>
    <w:tmpl w:val="979E2A6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6">
    <w:nsid w:val="23D61171"/>
    <w:multiLevelType w:val="hybridMultilevel"/>
    <w:tmpl w:val="89A4B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78182B"/>
    <w:multiLevelType w:val="multilevel"/>
    <w:tmpl w:val="FBC0C19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lvlText w:val="%1.%2.%3."/>
      <w:lvlJc w:val="left"/>
      <w:pPr>
        <w:tabs>
          <w:tab w:val="num" w:pos="576"/>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8">
    <w:nsid w:val="265377F6"/>
    <w:multiLevelType w:val="multilevel"/>
    <w:tmpl w:val="AC2A420C"/>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44"/>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9">
    <w:nsid w:val="298475DC"/>
    <w:multiLevelType w:val="multilevel"/>
    <w:tmpl w:val="E568555E"/>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0">
    <w:nsid w:val="2DC525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5C7572C"/>
    <w:multiLevelType w:val="multilevel"/>
    <w:tmpl w:val="803E6B8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lvlText w:val="%1.%2.%3."/>
      <w:lvlJc w:val="left"/>
      <w:pPr>
        <w:tabs>
          <w:tab w:val="num" w:pos="72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2">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73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D72FF"/>
    <w:multiLevelType w:val="hybridMultilevel"/>
    <w:tmpl w:val="029C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B7226"/>
    <w:multiLevelType w:val="multilevel"/>
    <w:tmpl w:val="902EB50C"/>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2CE18BA"/>
    <w:multiLevelType w:val="multilevel"/>
    <w:tmpl w:val="6044A69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8">
    <w:nsid w:val="461732AD"/>
    <w:multiLevelType w:val="hybridMultilevel"/>
    <w:tmpl w:val="A14EC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AF3E6E"/>
    <w:multiLevelType w:val="hybridMultilevel"/>
    <w:tmpl w:val="6082E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F82025"/>
    <w:multiLevelType w:val="hybridMultilevel"/>
    <w:tmpl w:val="C0A4C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166154"/>
    <w:multiLevelType w:val="multilevel"/>
    <w:tmpl w:val="E6806F8A"/>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2">
    <w:nsid w:val="50826022"/>
    <w:multiLevelType w:val="multilevel"/>
    <w:tmpl w:val="9DB21CF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51F73A6D"/>
    <w:multiLevelType w:val="hybridMultilevel"/>
    <w:tmpl w:val="5FAEF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5E4DBD"/>
    <w:multiLevelType w:val="multilevel"/>
    <w:tmpl w:val="259408D2"/>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5">
    <w:nsid w:val="56AB1827"/>
    <w:multiLevelType w:val="multilevel"/>
    <w:tmpl w:val="7FA2080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6">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255394"/>
    <w:multiLevelType w:val="hybridMultilevel"/>
    <w:tmpl w:val="198A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0F00FE"/>
    <w:multiLevelType w:val="multilevel"/>
    <w:tmpl w:val="F74A68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B4A17"/>
    <w:multiLevelType w:val="hybridMultilevel"/>
    <w:tmpl w:val="148E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236A73"/>
    <w:multiLevelType w:val="multilevel"/>
    <w:tmpl w:val="4A286F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78A2F8A"/>
    <w:multiLevelType w:val="hybridMultilevel"/>
    <w:tmpl w:val="3F588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C53B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D5322C2"/>
    <w:multiLevelType w:val="multilevel"/>
    <w:tmpl w:val="A80206B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6">
    <w:nsid w:val="7E6952C0"/>
    <w:multiLevelType w:val="multilevel"/>
    <w:tmpl w:val="27C4ED2C"/>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36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7">
    <w:nsid w:val="7FCA31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18"/>
  </w:num>
  <w:num w:numId="3">
    <w:abstractNumId w:val="20"/>
  </w:num>
  <w:num w:numId="4">
    <w:abstractNumId w:val="32"/>
  </w:num>
  <w:num w:numId="5">
    <w:abstractNumId w:val="4"/>
  </w:num>
  <w:num w:numId="6">
    <w:abstractNumId w:val="16"/>
  </w:num>
  <w:num w:numId="7">
    <w:abstractNumId w:val="7"/>
  </w:num>
  <w:num w:numId="8">
    <w:abstractNumId w:val="1"/>
  </w:num>
  <w:num w:numId="9">
    <w:abstractNumId w:val="5"/>
  </w:num>
  <w:num w:numId="10">
    <w:abstractNumId w:val="21"/>
  </w:num>
  <w:num w:numId="11">
    <w:abstractNumId w:val="24"/>
  </w:num>
  <w:num w:numId="12">
    <w:abstractNumId w:val="36"/>
  </w:num>
  <w:num w:numId="13">
    <w:abstractNumId w:val="8"/>
  </w:num>
  <w:num w:numId="14">
    <w:abstractNumId w:val="9"/>
  </w:num>
  <w:num w:numId="15">
    <w:abstractNumId w:val="0"/>
  </w:num>
  <w:num w:numId="16">
    <w:abstractNumId w:val="3"/>
  </w:num>
  <w:num w:numId="17">
    <w:abstractNumId w:val="2"/>
  </w:num>
  <w:num w:numId="18">
    <w:abstractNumId w:val="25"/>
  </w:num>
  <w:num w:numId="19">
    <w:abstractNumId w:val="22"/>
  </w:num>
  <w:num w:numId="20">
    <w:abstractNumId w:val="35"/>
  </w:num>
  <w:num w:numId="21">
    <w:abstractNumId w:val="17"/>
  </w:num>
  <w:num w:numId="22">
    <w:abstractNumId w:val="11"/>
  </w:num>
  <w:num w:numId="23">
    <w:abstractNumId w:val="6"/>
  </w:num>
  <w:num w:numId="24">
    <w:abstractNumId w:val="23"/>
  </w:num>
  <w:num w:numId="25">
    <w:abstractNumId w:val="19"/>
  </w:num>
  <w:num w:numId="26">
    <w:abstractNumId w:val="29"/>
  </w:num>
  <w:num w:numId="27">
    <w:abstractNumId w:val="37"/>
  </w:num>
  <w:num w:numId="28">
    <w:abstractNumId w:val="10"/>
  </w:num>
  <w:num w:numId="29">
    <w:abstractNumId w:val="34"/>
  </w:num>
  <w:num w:numId="30">
    <w:abstractNumId w:val="13"/>
  </w:num>
  <w:num w:numId="31">
    <w:abstractNumId w:val="33"/>
  </w:num>
  <w:num w:numId="32">
    <w:abstractNumId w:val="27"/>
  </w:num>
  <w:num w:numId="33">
    <w:abstractNumId w:val="26"/>
  </w:num>
  <w:num w:numId="34">
    <w:abstractNumId w:val="14"/>
  </w:num>
  <w:num w:numId="35">
    <w:abstractNumId w:val="12"/>
  </w:num>
  <w:num w:numId="36">
    <w:abstractNumId w:val="15"/>
  </w:num>
  <w:num w:numId="37">
    <w:abstractNumId w:val="3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178C8"/>
    <w:rsid w:val="00061E03"/>
    <w:rsid w:val="00064901"/>
    <w:rsid w:val="00084C04"/>
    <w:rsid w:val="000F6C65"/>
    <w:rsid w:val="0012145C"/>
    <w:rsid w:val="00136B81"/>
    <w:rsid w:val="001675EC"/>
    <w:rsid w:val="00176E7F"/>
    <w:rsid w:val="0018323B"/>
    <w:rsid w:val="001A42C7"/>
    <w:rsid w:val="002063BA"/>
    <w:rsid w:val="00235059"/>
    <w:rsid w:val="0025707E"/>
    <w:rsid w:val="00270F44"/>
    <w:rsid w:val="002A0AF0"/>
    <w:rsid w:val="002C63AD"/>
    <w:rsid w:val="00343D3A"/>
    <w:rsid w:val="003459F1"/>
    <w:rsid w:val="00387F2E"/>
    <w:rsid w:val="00393A89"/>
    <w:rsid w:val="003A0A37"/>
    <w:rsid w:val="003A4EB5"/>
    <w:rsid w:val="004400DC"/>
    <w:rsid w:val="00453C72"/>
    <w:rsid w:val="00466511"/>
    <w:rsid w:val="004D2B06"/>
    <w:rsid w:val="004E7ADD"/>
    <w:rsid w:val="004E7AE1"/>
    <w:rsid w:val="004F36B6"/>
    <w:rsid w:val="004F73D0"/>
    <w:rsid w:val="005B09C7"/>
    <w:rsid w:val="005B7721"/>
    <w:rsid w:val="005E1A56"/>
    <w:rsid w:val="005E2757"/>
    <w:rsid w:val="0063504D"/>
    <w:rsid w:val="006553A8"/>
    <w:rsid w:val="0065633F"/>
    <w:rsid w:val="00730976"/>
    <w:rsid w:val="00732851"/>
    <w:rsid w:val="00751B8F"/>
    <w:rsid w:val="00767EBA"/>
    <w:rsid w:val="007849D2"/>
    <w:rsid w:val="00811EEF"/>
    <w:rsid w:val="00827B8B"/>
    <w:rsid w:val="00833789"/>
    <w:rsid w:val="00841088"/>
    <w:rsid w:val="00851DFA"/>
    <w:rsid w:val="009F23C6"/>
    <w:rsid w:val="009F79D7"/>
    <w:rsid w:val="00A94758"/>
    <w:rsid w:val="00AA6976"/>
    <w:rsid w:val="00AB17C8"/>
    <w:rsid w:val="00B03DB5"/>
    <w:rsid w:val="00BC369C"/>
    <w:rsid w:val="00BF6389"/>
    <w:rsid w:val="00C00CDD"/>
    <w:rsid w:val="00C04E7C"/>
    <w:rsid w:val="00C0508A"/>
    <w:rsid w:val="00C3652A"/>
    <w:rsid w:val="00C41D78"/>
    <w:rsid w:val="00C456EF"/>
    <w:rsid w:val="00C65A53"/>
    <w:rsid w:val="00CA75F5"/>
    <w:rsid w:val="00D2601F"/>
    <w:rsid w:val="00D52AFE"/>
    <w:rsid w:val="00D741C4"/>
    <w:rsid w:val="00D85B19"/>
    <w:rsid w:val="00D97832"/>
    <w:rsid w:val="00DB3F41"/>
    <w:rsid w:val="00DC22ED"/>
    <w:rsid w:val="00DF7BE7"/>
    <w:rsid w:val="00E10727"/>
    <w:rsid w:val="00E206C0"/>
    <w:rsid w:val="00E47DDD"/>
    <w:rsid w:val="00E66306"/>
    <w:rsid w:val="00E76B31"/>
    <w:rsid w:val="00EC7879"/>
    <w:rsid w:val="00EF2270"/>
    <w:rsid w:val="00EF5C70"/>
    <w:rsid w:val="00FC2E6D"/>
    <w:rsid w:val="00FE7818"/>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pPr>
      <w:keepNext/>
      <w:outlineLvl w:val="2"/>
    </w:pPr>
    <w:rPr>
      <w:b/>
      <w:bCs/>
      <w:sz w:val="36"/>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semiHidden/>
    <w:pPr>
      <w:ind w:left="200"/>
    </w:pPr>
  </w:style>
  <w:style w:type="paragraph" w:styleId="TOC1">
    <w:name w:val="toc 1"/>
    <w:basedOn w:val="Normal"/>
    <w:next w:val="Normal"/>
    <w:autoRedefine/>
    <w:semiHidden/>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pPr>
      <w:keepNext/>
      <w:outlineLvl w:val="2"/>
    </w:pPr>
    <w:rPr>
      <w:b/>
      <w:bCs/>
      <w:sz w:val="36"/>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semiHidden/>
    <w:pPr>
      <w:ind w:left="200"/>
    </w:pPr>
  </w:style>
  <w:style w:type="paragraph" w:styleId="TOC1">
    <w:name w:val="toc 1"/>
    <w:basedOn w:val="Normal"/>
    <w:next w:val="Normal"/>
    <w:autoRedefine/>
    <w:semiHidden/>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8</Pages>
  <Words>1547</Words>
  <Characters>8822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10349</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63</cp:revision>
  <dcterms:created xsi:type="dcterms:W3CDTF">2011-03-16T05:50:00Z</dcterms:created>
  <dcterms:modified xsi:type="dcterms:W3CDTF">2011-03-16T18:00:00Z</dcterms:modified>
</cp:coreProperties>
</file>