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Pr="00721DB7" w:rsidRDefault="00B55D35" w:rsidP="00B55D35">
      <w:pPr>
        <w:spacing w:line="360" w:lineRule="auto"/>
        <w:rPr>
          <w:rFonts w:asciiTheme="majorBidi" w:hAnsiTheme="majorBidi" w:cstheme="majorBidi"/>
          <w:color w:val="000000" w:themeColor="text1"/>
        </w:rPr>
      </w:pPr>
    </w:p>
    <w:p w:rsidR="00B55D35" w:rsidRDefault="00B55D35" w:rsidP="00B55D35">
      <w:pPr>
        <w:shd w:val="clear" w:color="auto" w:fill="FFFFFF"/>
        <w:spacing w:line="360" w:lineRule="auto"/>
        <w:jc w:val="center"/>
        <w:textAlignment w:val="baseline"/>
        <w:rPr>
          <w:rFonts w:asciiTheme="majorBidi" w:hAnsiTheme="majorBidi" w:cstheme="majorBidi"/>
          <w:b/>
          <w:color w:val="000000" w:themeColor="text1"/>
          <w:sz w:val="36"/>
          <w:szCs w:val="28"/>
        </w:rPr>
      </w:pPr>
    </w:p>
    <w:p w:rsidR="00B55D35" w:rsidRPr="00721DB7" w:rsidRDefault="00B55D35" w:rsidP="00B55D35">
      <w:pPr>
        <w:shd w:val="clear" w:color="auto" w:fill="FFFFFF"/>
        <w:spacing w:line="360" w:lineRule="auto"/>
        <w:jc w:val="center"/>
        <w:textAlignment w:val="baseline"/>
        <w:rPr>
          <w:rFonts w:asciiTheme="majorBidi" w:hAnsiTheme="majorBidi" w:cstheme="majorBidi"/>
          <w:b/>
          <w:color w:val="000000" w:themeColor="text1"/>
          <w:sz w:val="36"/>
          <w:szCs w:val="28"/>
        </w:rPr>
      </w:pPr>
      <w:r w:rsidRPr="00721DB7">
        <w:rPr>
          <w:rFonts w:asciiTheme="majorBidi" w:hAnsiTheme="majorBidi" w:cstheme="majorBidi"/>
          <w:b/>
          <w:color w:val="000000" w:themeColor="text1"/>
          <w:sz w:val="36"/>
          <w:szCs w:val="28"/>
        </w:rPr>
        <w:t xml:space="preserve">Individual Assignment </w:t>
      </w:r>
    </w:p>
    <w:p w:rsidR="00B55D35" w:rsidRPr="00721DB7" w:rsidRDefault="00B55D35" w:rsidP="00B55D35">
      <w:pPr>
        <w:shd w:val="clear" w:color="auto" w:fill="FFFFFF"/>
        <w:spacing w:line="360" w:lineRule="auto"/>
        <w:jc w:val="center"/>
        <w:textAlignment w:val="baseline"/>
        <w:rPr>
          <w:rFonts w:asciiTheme="majorBidi" w:hAnsiTheme="majorBidi" w:cstheme="majorBidi"/>
          <w:color w:val="000000" w:themeColor="text1"/>
          <w:sz w:val="28"/>
          <w:szCs w:val="28"/>
        </w:rPr>
      </w:pPr>
      <w:r w:rsidRPr="00721DB7">
        <w:rPr>
          <w:rFonts w:asciiTheme="majorBidi" w:hAnsiTheme="majorBidi" w:cstheme="majorBidi"/>
          <w:color w:val="000000" w:themeColor="text1"/>
          <w:sz w:val="28"/>
          <w:szCs w:val="28"/>
        </w:rPr>
        <w:t>Module code:</w:t>
      </w:r>
      <w:r w:rsidRPr="00721DB7">
        <w:rPr>
          <w:rStyle w:val="ff1"/>
          <w:rFonts w:asciiTheme="majorBidi" w:hAnsiTheme="majorBidi" w:cstheme="majorBidi"/>
          <w:color w:val="000000" w:themeColor="text1"/>
          <w:sz w:val="28"/>
          <w:szCs w:val="28"/>
          <w:bdr w:val="none" w:sz="0" w:space="0" w:color="auto" w:frame="1"/>
        </w:rPr>
        <w:t xml:space="preserve"> </w:t>
      </w:r>
      <w:r w:rsidRPr="00721DB7">
        <w:rPr>
          <w:rStyle w:val="fs2"/>
          <w:rFonts w:asciiTheme="majorBidi" w:hAnsiTheme="majorBidi" w:cstheme="majorBidi"/>
          <w:color w:val="000000" w:themeColor="text1"/>
          <w:sz w:val="28"/>
          <w:szCs w:val="28"/>
          <w:bdr w:val="none" w:sz="0" w:space="0" w:color="auto" w:frame="1"/>
        </w:rPr>
        <w:t>CT074-3-2-CCP</w:t>
      </w:r>
    </w:p>
    <w:p w:rsidR="00B55D35" w:rsidRPr="00721DB7" w:rsidRDefault="00B55D35" w:rsidP="00B55D35">
      <w:pPr>
        <w:shd w:val="clear" w:color="auto" w:fill="FFFFFF"/>
        <w:spacing w:line="360" w:lineRule="auto"/>
        <w:jc w:val="center"/>
        <w:textAlignment w:val="baseline"/>
        <w:rPr>
          <w:rFonts w:asciiTheme="majorBidi" w:hAnsiTheme="majorBidi" w:cstheme="majorBidi"/>
          <w:color w:val="000000" w:themeColor="text1"/>
          <w:sz w:val="28"/>
          <w:szCs w:val="28"/>
        </w:rPr>
      </w:pPr>
      <w:r w:rsidRPr="00721DB7">
        <w:rPr>
          <w:rFonts w:asciiTheme="majorBidi" w:hAnsiTheme="majorBidi" w:cstheme="majorBidi"/>
          <w:color w:val="000000" w:themeColor="text1"/>
          <w:sz w:val="28"/>
          <w:szCs w:val="28"/>
        </w:rPr>
        <w:t>Module Name:</w:t>
      </w:r>
      <w:r w:rsidRPr="00721DB7">
        <w:rPr>
          <w:rStyle w:val="ff1"/>
          <w:rFonts w:asciiTheme="majorBidi" w:hAnsiTheme="majorBidi" w:cstheme="majorBidi"/>
          <w:color w:val="000000" w:themeColor="text1"/>
          <w:sz w:val="28"/>
          <w:szCs w:val="28"/>
          <w:bdr w:val="none" w:sz="0" w:space="0" w:color="auto" w:frame="1"/>
        </w:rPr>
        <w:t xml:space="preserve"> Concurrent Programming</w:t>
      </w:r>
    </w:p>
    <w:p w:rsidR="00B55D35" w:rsidRPr="00721DB7" w:rsidRDefault="00B55D35" w:rsidP="00B55D35">
      <w:pPr>
        <w:shd w:val="clear" w:color="auto" w:fill="FFFFFF"/>
        <w:spacing w:line="360" w:lineRule="auto"/>
        <w:jc w:val="center"/>
        <w:textAlignment w:val="baseline"/>
        <w:rPr>
          <w:rStyle w:val="ff1"/>
          <w:rFonts w:asciiTheme="majorBidi" w:hAnsiTheme="majorBidi" w:cstheme="majorBidi"/>
          <w:color w:val="000000" w:themeColor="text1"/>
          <w:sz w:val="28"/>
          <w:szCs w:val="28"/>
          <w:bdr w:val="none" w:sz="0" w:space="0" w:color="auto" w:frame="1"/>
        </w:rPr>
      </w:pPr>
      <w:r w:rsidRPr="00721DB7">
        <w:rPr>
          <w:rFonts w:asciiTheme="majorBidi" w:hAnsiTheme="majorBidi" w:cstheme="majorBidi"/>
          <w:color w:val="000000" w:themeColor="text1"/>
          <w:sz w:val="28"/>
          <w:szCs w:val="28"/>
        </w:rPr>
        <w:t>Intake:</w:t>
      </w:r>
      <w:r w:rsidRPr="00721DB7">
        <w:rPr>
          <w:rStyle w:val="ff1"/>
          <w:rFonts w:asciiTheme="majorBidi" w:hAnsiTheme="majorBidi" w:cstheme="majorBidi"/>
          <w:color w:val="000000" w:themeColor="text1"/>
          <w:sz w:val="28"/>
          <w:szCs w:val="28"/>
          <w:bdr w:val="none" w:sz="0" w:space="0" w:color="auto" w:frame="1"/>
        </w:rPr>
        <w:t xml:space="preserve"> UC2F1508SE</w:t>
      </w:r>
    </w:p>
    <w:p w:rsidR="00B55D35" w:rsidRPr="00721DB7" w:rsidRDefault="00B55D35" w:rsidP="00B55D35">
      <w:pPr>
        <w:shd w:val="clear" w:color="auto" w:fill="FFFFFF"/>
        <w:spacing w:line="360" w:lineRule="auto"/>
        <w:jc w:val="center"/>
        <w:textAlignment w:val="baseline"/>
        <w:rPr>
          <w:rStyle w:val="ff1"/>
          <w:rFonts w:asciiTheme="majorBidi" w:hAnsiTheme="majorBidi" w:cstheme="majorBidi"/>
          <w:color w:val="000000" w:themeColor="text1"/>
          <w:sz w:val="28"/>
          <w:szCs w:val="28"/>
          <w:bdr w:val="none" w:sz="0" w:space="0" w:color="auto" w:frame="1"/>
        </w:rPr>
      </w:pPr>
    </w:p>
    <w:p w:rsidR="00B55D35" w:rsidRPr="00721DB7" w:rsidRDefault="00B55D35" w:rsidP="00B55D35">
      <w:pPr>
        <w:spacing w:line="360" w:lineRule="auto"/>
        <w:rPr>
          <w:rFonts w:asciiTheme="majorBidi" w:hAnsiTheme="majorBidi" w:cstheme="majorBidi"/>
          <w:color w:val="000000" w:themeColor="text1"/>
          <w:sz w:val="28"/>
          <w:szCs w:val="28"/>
        </w:rPr>
      </w:pPr>
      <w:r w:rsidRPr="00721DB7">
        <w:rPr>
          <w:rFonts w:asciiTheme="majorBidi" w:hAnsiTheme="majorBidi" w:cstheme="majorBidi"/>
          <w:noProof/>
          <w:color w:val="000000" w:themeColor="text1"/>
          <w:sz w:val="28"/>
          <w:szCs w:val="28"/>
        </w:rPr>
        <w:drawing>
          <wp:anchor distT="0" distB="0" distL="114300" distR="114300" simplePos="0" relativeHeight="251659264" behindDoc="0" locked="0" layoutInCell="1" allowOverlap="1" wp14:anchorId="0D279111" wp14:editId="41F50108">
            <wp:simplePos x="0" y="0"/>
            <wp:positionH relativeFrom="margin">
              <wp:align>center</wp:align>
            </wp:positionH>
            <wp:positionV relativeFrom="margin">
              <wp:align>top</wp:align>
            </wp:positionV>
            <wp:extent cx="3146425" cy="2965450"/>
            <wp:effectExtent l="0" t="0" r="0"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PU Logo_Final_Vertical_V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6425" cy="29654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000000" w:themeColor="text1"/>
          <w:sz w:val="28"/>
          <w:szCs w:val="28"/>
        </w:rPr>
        <w:t xml:space="preserve">Name </w:t>
      </w:r>
      <w:r>
        <w:rPr>
          <w:rFonts w:asciiTheme="majorBidi" w:hAnsiTheme="majorBidi" w:cstheme="majorBidi"/>
          <w:color w:val="000000" w:themeColor="text1"/>
          <w:sz w:val="28"/>
          <w:szCs w:val="28"/>
        </w:rPr>
        <w:tab/>
        <w:t xml:space="preserve">   </w:t>
      </w:r>
      <w:r>
        <w:rPr>
          <w:rFonts w:asciiTheme="majorBidi" w:hAnsiTheme="majorBidi" w:cstheme="majorBidi"/>
          <w:color w:val="000000" w:themeColor="text1"/>
          <w:sz w:val="28"/>
          <w:szCs w:val="28"/>
        </w:rPr>
        <w:tab/>
      </w:r>
      <w:r w:rsidRPr="00721DB7">
        <w:rPr>
          <w:rFonts w:asciiTheme="majorBidi" w:hAnsiTheme="majorBidi" w:cstheme="majorBidi"/>
          <w:color w:val="000000" w:themeColor="text1"/>
          <w:sz w:val="28"/>
          <w:szCs w:val="28"/>
        </w:rPr>
        <w:t xml:space="preserve">: </w:t>
      </w:r>
      <w:r w:rsidRPr="00721DB7">
        <w:rPr>
          <w:rFonts w:asciiTheme="majorBidi" w:hAnsiTheme="majorBidi" w:cstheme="majorBidi"/>
          <w:color w:val="000000" w:themeColor="text1"/>
          <w:sz w:val="28"/>
          <w:szCs w:val="28"/>
        </w:rPr>
        <w:tab/>
      </w:r>
      <w:r>
        <w:rPr>
          <w:rFonts w:asciiTheme="majorBidi" w:hAnsiTheme="majorBidi" w:cstheme="majorBidi"/>
          <w:color w:val="000000" w:themeColor="text1"/>
          <w:sz w:val="28"/>
          <w:szCs w:val="28"/>
        </w:rPr>
        <w:t>Lynn Liza Mwendwa Mugambi</w:t>
      </w:r>
    </w:p>
    <w:p w:rsidR="00B55D35" w:rsidRPr="00721DB7" w:rsidRDefault="00B55D35" w:rsidP="00B55D35">
      <w:pPr>
        <w:spacing w:line="360" w:lineRule="auto"/>
        <w:rPr>
          <w:rFonts w:asciiTheme="majorBidi" w:hAnsiTheme="majorBidi" w:cstheme="majorBidi"/>
          <w:color w:val="000000" w:themeColor="text1"/>
          <w:sz w:val="28"/>
          <w:szCs w:val="28"/>
        </w:rPr>
      </w:pPr>
      <w:r w:rsidRPr="00721DB7">
        <w:rPr>
          <w:rFonts w:asciiTheme="majorBidi" w:hAnsiTheme="majorBidi" w:cstheme="majorBidi"/>
          <w:color w:val="000000" w:themeColor="text1"/>
          <w:sz w:val="28"/>
          <w:szCs w:val="28"/>
        </w:rPr>
        <w:t xml:space="preserve">TP Number </w:t>
      </w:r>
      <w:r w:rsidRPr="00721DB7">
        <w:rPr>
          <w:rFonts w:asciiTheme="majorBidi" w:hAnsiTheme="majorBidi" w:cstheme="majorBidi"/>
          <w:color w:val="000000" w:themeColor="text1"/>
          <w:sz w:val="28"/>
          <w:szCs w:val="28"/>
        </w:rPr>
        <w:tab/>
      </w:r>
      <w:r w:rsidRPr="00721DB7">
        <w:rPr>
          <w:rFonts w:asciiTheme="majorBidi" w:hAnsiTheme="majorBidi" w:cstheme="majorBidi"/>
          <w:color w:val="000000" w:themeColor="text1"/>
          <w:sz w:val="28"/>
          <w:szCs w:val="28"/>
        </w:rPr>
        <w:tab/>
        <w:t xml:space="preserve">: </w:t>
      </w:r>
      <w:r w:rsidRPr="00721DB7">
        <w:rPr>
          <w:rFonts w:asciiTheme="majorBidi" w:hAnsiTheme="majorBidi" w:cstheme="majorBidi"/>
          <w:color w:val="000000" w:themeColor="text1"/>
          <w:sz w:val="28"/>
          <w:szCs w:val="28"/>
        </w:rPr>
        <w:tab/>
        <w:t>TP0</w:t>
      </w:r>
      <w:r>
        <w:rPr>
          <w:rFonts w:asciiTheme="majorBidi" w:hAnsiTheme="majorBidi" w:cstheme="majorBidi"/>
          <w:color w:val="000000" w:themeColor="text1"/>
          <w:sz w:val="28"/>
          <w:szCs w:val="28"/>
        </w:rPr>
        <w:t>35996</w:t>
      </w:r>
    </w:p>
    <w:p w:rsidR="00B55D35" w:rsidRDefault="00B55D35" w:rsidP="00B55D35">
      <w:pPr>
        <w:spacing w:line="360" w:lineRule="auto"/>
        <w:rPr>
          <w:rFonts w:asciiTheme="majorBidi" w:hAnsiTheme="majorBidi" w:cstheme="majorBidi"/>
          <w:color w:val="000000" w:themeColor="text1"/>
          <w:sz w:val="28"/>
          <w:szCs w:val="28"/>
        </w:rPr>
      </w:pPr>
      <w:r w:rsidRPr="00721DB7">
        <w:rPr>
          <w:rFonts w:asciiTheme="majorBidi" w:hAnsiTheme="majorBidi" w:cstheme="majorBidi"/>
          <w:color w:val="000000" w:themeColor="text1"/>
          <w:sz w:val="28"/>
          <w:szCs w:val="28"/>
        </w:rPr>
        <w:t xml:space="preserve">Lecturer Name </w:t>
      </w:r>
      <w:r w:rsidRPr="00721DB7">
        <w:rPr>
          <w:rFonts w:asciiTheme="majorBidi" w:hAnsiTheme="majorBidi" w:cstheme="majorBidi"/>
          <w:color w:val="000000" w:themeColor="text1"/>
          <w:sz w:val="28"/>
          <w:szCs w:val="28"/>
        </w:rPr>
        <w:tab/>
        <w:t>:</w:t>
      </w:r>
      <w:r w:rsidRPr="00721DB7">
        <w:rPr>
          <w:rFonts w:asciiTheme="majorBidi" w:hAnsiTheme="majorBidi" w:cstheme="majorBidi"/>
          <w:color w:val="000000" w:themeColor="text1"/>
          <w:sz w:val="28"/>
          <w:szCs w:val="28"/>
        </w:rPr>
        <w:tab/>
        <w:t>Dr. Vazeerudeen Abdul Hameed</w:t>
      </w:r>
    </w:p>
    <w:p w:rsidR="00B55D35" w:rsidRPr="00721DB7" w:rsidRDefault="00B55D35" w:rsidP="00B55D35">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Hand-in Date </w:t>
      </w:r>
      <w:r>
        <w:rPr>
          <w:rFonts w:asciiTheme="majorBidi" w:hAnsiTheme="majorBidi" w:cstheme="majorBidi"/>
          <w:color w:val="000000" w:themeColor="text1"/>
          <w:sz w:val="28"/>
          <w:szCs w:val="28"/>
        </w:rPr>
        <w:tab/>
        <w:t xml:space="preserve">: </w:t>
      </w:r>
      <w:r>
        <w:rPr>
          <w:rFonts w:asciiTheme="majorBidi" w:hAnsiTheme="majorBidi" w:cstheme="majorBidi"/>
          <w:color w:val="000000" w:themeColor="text1"/>
          <w:sz w:val="28"/>
          <w:szCs w:val="28"/>
        </w:rPr>
        <w:tab/>
        <w:t>16</w:t>
      </w:r>
      <w:r w:rsidRPr="00B55D35">
        <w:rPr>
          <w:rFonts w:asciiTheme="majorBidi" w:hAnsiTheme="majorBidi" w:cstheme="majorBidi"/>
          <w:color w:val="000000" w:themeColor="text1"/>
          <w:sz w:val="28"/>
          <w:szCs w:val="28"/>
          <w:vertAlign w:val="superscript"/>
        </w:rPr>
        <w:t>th</w:t>
      </w:r>
      <w:r>
        <w:rPr>
          <w:rFonts w:asciiTheme="majorBidi" w:hAnsiTheme="majorBidi" w:cstheme="majorBidi"/>
          <w:color w:val="000000" w:themeColor="text1"/>
          <w:sz w:val="28"/>
          <w:szCs w:val="28"/>
        </w:rPr>
        <w:t xml:space="preserve"> June, 2016.</w:t>
      </w:r>
    </w:p>
    <w:p w:rsidR="00B55D35" w:rsidRPr="00B55D35" w:rsidRDefault="00B55D35" w:rsidP="00B55D35">
      <w:pPr>
        <w:spacing w:line="360" w:lineRule="auto"/>
        <w:rPr>
          <w:rFonts w:asciiTheme="majorBidi" w:hAnsiTheme="majorBidi" w:cstheme="majorBidi"/>
          <w:color w:val="000000" w:themeColor="text1"/>
          <w:lang w:val="en-MY"/>
        </w:rPr>
      </w:pPr>
      <w:r w:rsidRPr="00721DB7">
        <w:rPr>
          <w:rFonts w:asciiTheme="majorBidi" w:hAnsiTheme="majorBidi" w:cstheme="majorBidi"/>
          <w:color w:val="000000" w:themeColor="text1"/>
        </w:rPr>
        <w:br w:type="page"/>
      </w:r>
    </w:p>
    <w:sdt>
      <w:sdtPr>
        <w:id w:val="20696809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55D35" w:rsidRDefault="00B55D35">
          <w:pPr>
            <w:pStyle w:val="TOCHeading"/>
            <w:rPr>
              <w:rFonts w:ascii="Times New Roman" w:hAnsi="Times New Roman" w:cs="Times New Roman"/>
            </w:rPr>
          </w:pPr>
          <w:r w:rsidRPr="00B55D35">
            <w:rPr>
              <w:rFonts w:ascii="Times New Roman" w:hAnsi="Times New Roman" w:cs="Times New Roman"/>
            </w:rPr>
            <w:t>Table of Contents</w:t>
          </w:r>
        </w:p>
        <w:p w:rsidR="00B55D35" w:rsidRPr="00B55D35" w:rsidRDefault="00B55D35" w:rsidP="00B55D35"/>
        <w:p w:rsidR="00B55D35" w:rsidRPr="00B55D35" w:rsidRDefault="00B55D35" w:rsidP="00B55D35">
          <w:pPr>
            <w:pStyle w:val="TOC1"/>
            <w:tabs>
              <w:tab w:val="right" w:leader="dot" w:pos="9350"/>
            </w:tabs>
            <w:spacing w:line="360" w:lineRule="auto"/>
            <w:jc w:val="both"/>
            <w:rPr>
              <w:rFonts w:ascii="Times New Roman" w:hAnsi="Times New Roman" w:cs="Times New Roman"/>
              <w:noProof/>
              <w:sz w:val="24"/>
              <w:szCs w:val="24"/>
            </w:rPr>
          </w:pPr>
          <w:r w:rsidRPr="00B55D35">
            <w:rPr>
              <w:rFonts w:ascii="Times New Roman" w:hAnsi="Times New Roman" w:cs="Times New Roman"/>
            </w:rPr>
            <w:fldChar w:fldCharType="begin"/>
          </w:r>
          <w:r w:rsidRPr="00B55D35">
            <w:rPr>
              <w:rFonts w:ascii="Times New Roman" w:hAnsi="Times New Roman" w:cs="Times New Roman"/>
            </w:rPr>
            <w:instrText xml:space="preserve"> TOC \o "1-3" \h \z \u </w:instrText>
          </w:r>
          <w:r w:rsidRPr="00B55D35">
            <w:rPr>
              <w:rFonts w:ascii="Times New Roman" w:hAnsi="Times New Roman" w:cs="Times New Roman"/>
            </w:rPr>
            <w:fldChar w:fldCharType="separate"/>
          </w:r>
          <w:hyperlink w:anchor="_Toc453859398" w:history="1">
            <w:r w:rsidRPr="00B55D35">
              <w:rPr>
                <w:rStyle w:val="Hyperlink"/>
                <w:rFonts w:ascii="Times New Roman" w:hAnsi="Times New Roman" w:cs="Times New Roman"/>
                <w:noProof/>
                <w:sz w:val="24"/>
                <w:szCs w:val="24"/>
              </w:rPr>
              <w:t>1.0 Introduction</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_Toc453859398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3</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1"/>
            <w:tabs>
              <w:tab w:val="right" w:leader="dot" w:pos="9350"/>
            </w:tabs>
            <w:spacing w:line="360" w:lineRule="auto"/>
            <w:jc w:val="both"/>
            <w:rPr>
              <w:rFonts w:ascii="Times New Roman" w:hAnsi="Times New Roman" w:cs="Times New Roman"/>
              <w:noProof/>
              <w:sz w:val="24"/>
              <w:szCs w:val="24"/>
            </w:rPr>
          </w:pPr>
          <w:hyperlink w:anchor="_Toc453859399" w:history="1">
            <w:r w:rsidRPr="00B55D35">
              <w:rPr>
                <w:rStyle w:val="Hyperlink"/>
                <w:rFonts w:ascii="Times New Roman" w:hAnsi="Times New Roman" w:cs="Times New Roman"/>
                <w:noProof/>
                <w:sz w:val="24"/>
                <w:szCs w:val="24"/>
              </w:rPr>
              <w:t>Discussion on safety in implementation of multi-threaded applications.</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_Toc453859399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4</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1"/>
            <w:tabs>
              <w:tab w:val="right" w:leader="dot" w:pos="9350"/>
            </w:tabs>
            <w:spacing w:line="360" w:lineRule="auto"/>
            <w:jc w:val="both"/>
            <w:rPr>
              <w:rFonts w:ascii="Times New Roman" w:hAnsi="Times New Roman" w:cs="Times New Roman"/>
              <w:noProof/>
              <w:sz w:val="24"/>
              <w:szCs w:val="24"/>
            </w:rPr>
          </w:pPr>
          <w:hyperlink w:anchor="_Toc453859400" w:history="1">
            <w:r w:rsidRPr="00B55D35">
              <w:rPr>
                <w:rStyle w:val="Hyperlink"/>
                <w:rFonts w:ascii="Times New Roman" w:hAnsi="Times New Roman" w:cs="Times New Roman"/>
                <w:noProof/>
                <w:sz w:val="24"/>
                <w:szCs w:val="24"/>
              </w:rPr>
              <w:t>2.0 Demonstration of Object- Oriented Programming Concepts</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_Toc453859400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6</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2"/>
            <w:tabs>
              <w:tab w:val="right" w:leader="dot" w:pos="9350"/>
            </w:tabs>
            <w:spacing w:line="360" w:lineRule="auto"/>
            <w:jc w:val="both"/>
            <w:rPr>
              <w:rFonts w:ascii="Times New Roman" w:hAnsi="Times New Roman" w:cs="Times New Roman"/>
              <w:noProof/>
              <w:sz w:val="24"/>
              <w:szCs w:val="24"/>
            </w:rPr>
          </w:pPr>
          <w:hyperlink w:anchor="_Toc453859401" w:history="1">
            <w:r w:rsidRPr="00B55D35">
              <w:rPr>
                <w:rStyle w:val="Hyperlink"/>
                <w:rFonts w:ascii="Times New Roman" w:hAnsi="Times New Roman" w:cs="Times New Roman"/>
                <w:noProof/>
                <w:sz w:val="24"/>
                <w:szCs w:val="24"/>
              </w:rPr>
              <w:t>2.1 Encapsulation</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_Toc453859401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6</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2"/>
            <w:tabs>
              <w:tab w:val="right" w:leader="dot" w:pos="9350"/>
            </w:tabs>
            <w:spacing w:line="360" w:lineRule="auto"/>
            <w:jc w:val="both"/>
            <w:rPr>
              <w:rFonts w:ascii="Times New Roman" w:hAnsi="Times New Roman" w:cs="Times New Roman"/>
              <w:noProof/>
              <w:sz w:val="24"/>
              <w:szCs w:val="24"/>
            </w:rPr>
          </w:pPr>
          <w:hyperlink w:anchor="_Toc453859402" w:history="1">
            <w:r w:rsidRPr="00B55D35">
              <w:rPr>
                <w:rStyle w:val="Hyperlink"/>
                <w:rFonts w:ascii="Times New Roman" w:hAnsi="Times New Roman" w:cs="Times New Roman"/>
                <w:noProof/>
                <w:sz w:val="24"/>
                <w:szCs w:val="24"/>
              </w:rPr>
              <w:t>2.2 Inheritance</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_Toc453859402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7</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1"/>
            <w:tabs>
              <w:tab w:val="right" w:leader="dot" w:pos="9350"/>
            </w:tabs>
            <w:spacing w:line="360" w:lineRule="auto"/>
            <w:jc w:val="both"/>
            <w:rPr>
              <w:rFonts w:ascii="Times New Roman" w:hAnsi="Times New Roman" w:cs="Times New Roman"/>
              <w:noProof/>
              <w:sz w:val="24"/>
              <w:szCs w:val="24"/>
            </w:rPr>
          </w:pPr>
          <w:hyperlink w:anchor="_Toc453859403" w:history="1">
            <w:r w:rsidRPr="00B55D35">
              <w:rPr>
                <w:rStyle w:val="Hyperlink"/>
                <w:rFonts w:ascii="Times New Roman" w:hAnsi="Times New Roman" w:cs="Times New Roman"/>
                <w:noProof/>
                <w:sz w:val="24"/>
                <w:szCs w:val="24"/>
              </w:rPr>
              <w:t>3.0 Test of program execution</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_Toc453859403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8</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1"/>
            <w:tabs>
              <w:tab w:val="right" w:leader="dot" w:pos="9350"/>
            </w:tabs>
            <w:spacing w:line="360" w:lineRule="auto"/>
            <w:jc w:val="both"/>
            <w:rPr>
              <w:rFonts w:ascii="Times New Roman" w:hAnsi="Times New Roman" w:cs="Times New Roman"/>
              <w:noProof/>
              <w:sz w:val="24"/>
              <w:szCs w:val="24"/>
            </w:rPr>
          </w:pPr>
          <w:hyperlink w:anchor="_Toc453859404" w:history="1">
            <w:r w:rsidRPr="00B55D35">
              <w:rPr>
                <w:rStyle w:val="Hyperlink"/>
                <w:rFonts w:ascii="Times New Roman" w:hAnsi="Times New Roman" w:cs="Times New Roman"/>
                <w:noProof/>
                <w:sz w:val="24"/>
                <w:szCs w:val="24"/>
              </w:rPr>
              <w:t>4.0 Class Diagram</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_Toc453859404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11</w:t>
            </w:r>
            <w:r w:rsidRPr="00B55D35">
              <w:rPr>
                <w:rFonts w:ascii="Times New Roman" w:hAnsi="Times New Roman" w:cs="Times New Roman"/>
                <w:noProof/>
                <w:webHidden/>
                <w:sz w:val="24"/>
                <w:szCs w:val="24"/>
              </w:rPr>
              <w:fldChar w:fldCharType="end"/>
            </w:r>
          </w:hyperlink>
        </w:p>
        <w:p w:rsidR="00B55D35" w:rsidRPr="00B55D35" w:rsidRDefault="00B55D35" w:rsidP="00B55D35">
          <w:pPr>
            <w:pStyle w:val="TOC1"/>
            <w:tabs>
              <w:tab w:val="right" w:leader="dot" w:pos="9350"/>
            </w:tabs>
            <w:spacing w:line="360" w:lineRule="auto"/>
            <w:jc w:val="both"/>
            <w:rPr>
              <w:rFonts w:ascii="Times New Roman" w:hAnsi="Times New Roman" w:cs="Times New Roman"/>
              <w:noProof/>
            </w:rPr>
          </w:pPr>
          <w:hyperlink w:anchor="_Toc453859405" w:history="1">
            <w:r w:rsidRPr="00B55D35">
              <w:rPr>
                <w:rStyle w:val="Hyperlink"/>
                <w:rFonts w:ascii="Times New Roman" w:hAnsi="Times New Roman" w:cs="Times New Roman"/>
                <w:noProof/>
                <w:sz w:val="24"/>
                <w:szCs w:val="24"/>
              </w:rPr>
              <w:t>5.0 References</w:t>
            </w:r>
            <w:r w:rsidRPr="00B55D35">
              <w:rPr>
                <w:rFonts w:ascii="Times New Roman" w:hAnsi="Times New Roman" w:cs="Times New Roman"/>
                <w:noProof/>
                <w:webHidden/>
                <w:sz w:val="24"/>
                <w:szCs w:val="24"/>
              </w:rPr>
              <w:tab/>
            </w:r>
            <w:r w:rsidRPr="00B55D35">
              <w:rPr>
                <w:rFonts w:ascii="Times New Roman" w:hAnsi="Times New Roman" w:cs="Times New Roman"/>
                <w:noProof/>
                <w:webHidden/>
                <w:sz w:val="24"/>
                <w:szCs w:val="24"/>
              </w:rPr>
              <w:fldChar w:fldCharType="begin"/>
            </w:r>
            <w:r w:rsidRPr="00B55D35">
              <w:rPr>
                <w:rFonts w:ascii="Times New Roman" w:hAnsi="Times New Roman" w:cs="Times New Roman"/>
                <w:noProof/>
                <w:webHidden/>
                <w:sz w:val="24"/>
                <w:szCs w:val="24"/>
              </w:rPr>
              <w:instrText xml:space="preserve"> PAGEREF _Toc453859405 \h </w:instrText>
            </w:r>
            <w:r w:rsidRPr="00B55D35">
              <w:rPr>
                <w:rFonts w:ascii="Times New Roman" w:hAnsi="Times New Roman" w:cs="Times New Roman"/>
                <w:noProof/>
                <w:webHidden/>
                <w:sz w:val="24"/>
                <w:szCs w:val="24"/>
              </w:rPr>
            </w:r>
            <w:r w:rsidRPr="00B55D35">
              <w:rPr>
                <w:rFonts w:ascii="Times New Roman" w:hAnsi="Times New Roman" w:cs="Times New Roman"/>
                <w:noProof/>
                <w:webHidden/>
                <w:sz w:val="24"/>
                <w:szCs w:val="24"/>
              </w:rPr>
              <w:fldChar w:fldCharType="separate"/>
            </w:r>
            <w:r w:rsidRPr="00B55D35">
              <w:rPr>
                <w:rFonts w:ascii="Times New Roman" w:hAnsi="Times New Roman" w:cs="Times New Roman"/>
                <w:noProof/>
                <w:webHidden/>
                <w:sz w:val="24"/>
                <w:szCs w:val="24"/>
              </w:rPr>
              <w:t>11</w:t>
            </w:r>
            <w:r w:rsidRPr="00B55D35">
              <w:rPr>
                <w:rFonts w:ascii="Times New Roman" w:hAnsi="Times New Roman" w:cs="Times New Roman"/>
                <w:noProof/>
                <w:webHidden/>
                <w:sz w:val="24"/>
                <w:szCs w:val="24"/>
              </w:rPr>
              <w:fldChar w:fldCharType="end"/>
            </w:r>
          </w:hyperlink>
        </w:p>
        <w:p w:rsidR="00B55D35" w:rsidRDefault="00B55D35">
          <w:r w:rsidRPr="00B55D35">
            <w:rPr>
              <w:rFonts w:ascii="Times New Roman" w:hAnsi="Times New Roman" w:cs="Times New Roman"/>
              <w:b/>
              <w:bCs/>
              <w:noProof/>
            </w:rPr>
            <w:fldChar w:fldCharType="end"/>
          </w:r>
        </w:p>
      </w:sdtContent>
    </w:sdt>
    <w:p w:rsidR="00B55D35" w:rsidRPr="00B55D35" w:rsidRDefault="00B55D35" w:rsidP="00B55D35">
      <w:pPr>
        <w:spacing w:line="360" w:lineRule="auto"/>
        <w:rPr>
          <w:rFonts w:asciiTheme="majorBidi" w:hAnsiTheme="majorBidi" w:cstheme="majorBidi"/>
          <w:color w:val="000000" w:themeColor="text1"/>
          <w:lang w:val="en-MY"/>
        </w:rPr>
      </w:pPr>
      <w:bookmarkStart w:id="0" w:name="_GoBack"/>
      <w:bookmarkEnd w:id="0"/>
      <w:r>
        <w:br w:type="page"/>
      </w:r>
    </w:p>
    <w:p w:rsidR="00934732" w:rsidRPr="00B55D35" w:rsidRDefault="00B55D35" w:rsidP="00B55D35">
      <w:pPr>
        <w:pStyle w:val="Heading1"/>
        <w:rPr>
          <w:rFonts w:ascii="Times New Roman" w:hAnsi="Times New Roman" w:cs="Times New Roman"/>
        </w:rPr>
      </w:pPr>
      <w:bookmarkStart w:id="1" w:name="_Toc453859398"/>
      <w:r w:rsidRPr="00B55D35">
        <w:rPr>
          <w:rFonts w:ascii="Times New Roman" w:hAnsi="Times New Roman" w:cs="Times New Roman"/>
        </w:rPr>
        <w:t xml:space="preserve">1.0 </w:t>
      </w:r>
      <w:r w:rsidR="004D455C" w:rsidRPr="00B55D35">
        <w:rPr>
          <w:rFonts w:ascii="Times New Roman" w:hAnsi="Times New Roman" w:cs="Times New Roman"/>
        </w:rPr>
        <w:t>Introduction</w:t>
      </w:r>
      <w:bookmarkEnd w:id="1"/>
    </w:p>
    <w:p w:rsidR="00B55D35" w:rsidRPr="00B55D35" w:rsidRDefault="00B55D35" w:rsidP="00B55D35">
      <w:pPr>
        <w:rPr>
          <w:rFonts w:ascii="Times New Roman" w:hAnsi="Times New Roman" w:cs="Times New Roman"/>
        </w:rPr>
      </w:pPr>
    </w:p>
    <w:p w:rsidR="004D455C" w:rsidRPr="00B55D35" w:rsidRDefault="008B683A"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client-</w:t>
      </w:r>
      <w:r w:rsidR="004D455C" w:rsidRPr="00B55D35">
        <w:rPr>
          <w:rFonts w:ascii="Times New Roman" w:hAnsi="Times New Roman" w:cs="Times New Roman"/>
          <w:sz w:val="24"/>
          <w:szCs w:val="24"/>
        </w:rPr>
        <w:t>server architecture is a widespread one. Modern webservers, the ATM networks of banks, and many operating systems use a client server model. Most of these systems allow for multiple clients to interact with a server at once, and hence require the server to be saf</w:t>
      </w:r>
      <w:r w:rsidR="004D455C" w:rsidRPr="00B55D35">
        <w:rPr>
          <w:rFonts w:ascii="Times New Roman" w:hAnsi="Times New Roman" w:cs="Times New Roman"/>
          <w:sz w:val="24"/>
          <w:szCs w:val="24"/>
        </w:rPr>
        <w:t xml:space="preserve">e when operating concurrently. </w:t>
      </w:r>
      <w:r w:rsidRPr="00B55D35">
        <w:rPr>
          <w:rFonts w:ascii="Times New Roman" w:hAnsi="Times New Roman" w:cs="Times New Roman"/>
          <w:sz w:val="24"/>
          <w:szCs w:val="24"/>
        </w:rPr>
        <w:t xml:space="preserve"> </w:t>
      </w:r>
      <w:r w:rsidR="004D455C" w:rsidRPr="00B55D35">
        <w:rPr>
          <w:rFonts w:ascii="Times New Roman" w:hAnsi="Times New Roman" w:cs="Times New Roman"/>
          <w:sz w:val="24"/>
          <w:szCs w:val="24"/>
        </w:rPr>
        <w:t>For example, a busy web server has to be able to serve multiple pages at once if it is to service any serious volume of traffic.</w:t>
      </w:r>
      <w:r w:rsidR="004D455C" w:rsidRPr="00B55D35">
        <w:rPr>
          <w:rFonts w:ascii="Times New Roman" w:hAnsi="Times New Roman" w:cs="Times New Roman"/>
          <w:sz w:val="24"/>
          <w:szCs w:val="24"/>
        </w:rPr>
        <w:t xml:space="preserve"> A</w:t>
      </w:r>
      <w:r w:rsidR="004D455C" w:rsidRPr="00B55D35">
        <w:rPr>
          <w:rFonts w:ascii="Times New Roman" w:hAnsi="Times New Roman" w:cs="Times New Roman"/>
          <w:sz w:val="24"/>
          <w:szCs w:val="24"/>
        </w:rPr>
        <w:t>ny concurrent systems have to deal with a host of issues above and beyond the regular correctness issues of single-threaded applications.</w:t>
      </w:r>
    </w:p>
    <w:p w:rsidR="008B683A" w:rsidRPr="00B55D35" w:rsidRDefault="008B683A"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In this assignment, the developer has been given the task to develop a simulation of an Automatic Teller Machine (ATM), to show concurrency using the Java language. Concurrency will enable multiple clients to access the server at the same time. In addition, the program will display handling of both deadlock and data corruption errors.</w:t>
      </w: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8B683A" w:rsidRPr="00B55D35" w:rsidRDefault="008B683A" w:rsidP="00B55D35">
      <w:pPr>
        <w:pStyle w:val="Heading1"/>
        <w:rPr>
          <w:rFonts w:ascii="Times New Roman" w:hAnsi="Times New Roman" w:cs="Times New Roman"/>
        </w:rPr>
      </w:pPr>
      <w:bookmarkStart w:id="2" w:name="_Toc453859399"/>
      <w:r w:rsidRPr="00B55D35">
        <w:rPr>
          <w:rFonts w:ascii="Times New Roman" w:hAnsi="Times New Roman" w:cs="Times New Roman"/>
        </w:rPr>
        <w:t>Discussion on safety in implementation of multi-threaded applications.</w:t>
      </w:r>
      <w:bookmarkEnd w:id="2"/>
    </w:p>
    <w:p w:rsidR="00B55D35" w:rsidRPr="00B55D35" w:rsidRDefault="00B55D35" w:rsidP="00B55D35">
      <w:pPr>
        <w:rPr>
          <w:rFonts w:ascii="Times New Roman" w:hAnsi="Times New Roman" w:cs="Times New Roman"/>
        </w:rPr>
      </w:pPr>
    </w:p>
    <w:p w:rsidR="00BF23AE" w:rsidRPr="00B55D35" w:rsidRDefault="00BC4330" w:rsidP="00B55D35">
      <w:pPr>
        <w:spacing w:line="360" w:lineRule="auto"/>
        <w:jc w:val="both"/>
        <w:rPr>
          <w:rFonts w:ascii="Times New Roman" w:hAnsi="Times New Roman" w:cs="Times New Roman"/>
          <w:color w:val="000000" w:themeColor="text1"/>
          <w:sz w:val="24"/>
          <w:szCs w:val="24"/>
          <w:lang w:val="en-MY"/>
        </w:rPr>
      </w:pPr>
      <w:r w:rsidRPr="00B55D35">
        <w:rPr>
          <w:rFonts w:ascii="Times New Roman" w:hAnsi="Times New Roman" w:cs="Times New Roman"/>
          <w:sz w:val="24"/>
          <w:szCs w:val="24"/>
        </w:rPr>
        <w:t>Deadlock can be referred to as when multiple threads in an application need the same resource</w:t>
      </w:r>
      <w:r w:rsidR="00BF23AE" w:rsidRPr="00B55D35">
        <w:rPr>
          <w:rFonts w:ascii="Times New Roman" w:hAnsi="Times New Roman" w:cs="Times New Roman"/>
          <w:sz w:val="24"/>
          <w:szCs w:val="24"/>
        </w:rPr>
        <w:t>s</w:t>
      </w:r>
      <w:r w:rsidRPr="00B55D35">
        <w:rPr>
          <w:rFonts w:ascii="Times New Roman" w:hAnsi="Times New Roman" w:cs="Times New Roman"/>
          <w:sz w:val="24"/>
          <w:szCs w:val="24"/>
        </w:rPr>
        <w:t xml:space="preserve"> but obtain them in a differe</w:t>
      </w:r>
      <w:r w:rsidR="00BF23AE" w:rsidRPr="00B55D35">
        <w:rPr>
          <w:rFonts w:ascii="Times New Roman" w:hAnsi="Times New Roman" w:cs="Times New Roman"/>
          <w:sz w:val="24"/>
          <w:szCs w:val="24"/>
        </w:rPr>
        <w:t>nt order.</w:t>
      </w:r>
      <w:r w:rsidR="00BF23AE" w:rsidRPr="00B55D35">
        <w:rPr>
          <w:rStyle w:val="tgc"/>
          <w:rFonts w:ascii="Times New Roman" w:hAnsi="Times New Roman" w:cs="Times New Roman"/>
          <w:sz w:val="24"/>
          <w:szCs w:val="24"/>
        </w:rPr>
        <w:t xml:space="preserve"> </w:t>
      </w:r>
      <w:r w:rsidR="00BF23AE" w:rsidRPr="00B55D35">
        <w:rPr>
          <w:rStyle w:val="tgc"/>
          <w:rFonts w:ascii="Times New Roman" w:hAnsi="Times New Roman" w:cs="Times New Roman"/>
          <w:sz w:val="24"/>
          <w:szCs w:val="24"/>
        </w:rPr>
        <w:t xml:space="preserve">A </w:t>
      </w:r>
      <w:r w:rsidR="00BF23AE" w:rsidRPr="00B55D35">
        <w:rPr>
          <w:rStyle w:val="tgc"/>
          <w:rFonts w:ascii="Times New Roman" w:hAnsi="Times New Roman" w:cs="Times New Roman"/>
          <w:b/>
          <w:bCs/>
          <w:sz w:val="24"/>
          <w:szCs w:val="24"/>
        </w:rPr>
        <w:t>Java</w:t>
      </w:r>
      <w:r w:rsidR="00BF23AE" w:rsidRPr="00B55D35">
        <w:rPr>
          <w:rStyle w:val="tgc"/>
          <w:rFonts w:ascii="Times New Roman" w:hAnsi="Times New Roman" w:cs="Times New Roman"/>
          <w:sz w:val="24"/>
          <w:szCs w:val="24"/>
        </w:rPr>
        <w:t xml:space="preserve"> multithreaded program may suffer from the </w:t>
      </w:r>
      <w:r w:rsidR="00BF23AE" w:rsidRPr="00B55D35">
        <w:rPr>
          <w:rStyle w:val="tgc"/>
          <w:rFonts w:ascii="Times New Roman" w:hAnsi="Times New Roman" w:cs="Times New Roman"/>
          <w:b/>
          <w:bCs/>
          <w:sz w:val="24"/>
          <w:szCs w:val="24"/>
        </w:rPr>
        <w:t>deadlock</w:t>
      </w:r>
      <w:r w:rsidR="00BF23AE" w:rsidRPr="00B55D35">
        <w:rPr>
          <w:rStyle w:val="tgc"/>
          <w:rFonts w:ascii="Times New Roman" w:hAnsi="Times New Roman" w:cs="Times New Roman"/>
          <w:sz w:val="24"/>
          <w:szCs w:val="24"/>
        </w:rPr>
        <w:t xml:space="preserve"> condition because the synchronized keyword causes the executing thread to block while waiting for the lock, or monitor, associated with the specified object</w:t>
      </w:r>
      <w:sdt>
        <w:sdtPr>
          <w:rPr>
            <w:rStyle w:val="tgc"/>
            <w:rFonts w:ascii="Times New Roman" w:hAnsi="Times New Roman" w:cs="Times New Roman"/>
            <w:sz w:val="24"/>
            <w:szCs w:val="24"/>
          </w:rPr>
          <w:id w:val="-57098071"/>
          <w:citation/>
        </w:sdtPr>
        <w:sdtContent>
          <w:r w:rsidR="00BF23AE" w:rsidRPr="00B55D35">
            <w:rPr>
              <w:rStyle w:val="tgc"/>
              <w:rFonts w:ascii="Times New Roman" w:hAnsi="Times New Roman" w:cs="Times New Roman"/>
              <w:sz w:val="24"/>
              <w:szCs w:val="24"/>
            </w:rPr>
            <w:fldChar w:fldCharType="begin"/>
          </w:r>
          <w:r w:rsidR="00BF23AE" w:rsidRPr="00B55D35">
            <w:rPr>
              <w:rStyle w:val="tgc"/>
              <w:rFonts w:ascii="Times New Roman" w:hAnsi="Times New Roman" w:cs="Times New Roman"/>
              <w:sz w:val="24"/>
              <w:szCs w:val="24"/>
            </w:rPr>
            <w:instrText xml:space="preserve"> CITATION Tut14 \l 1033 </w:instrText>
          </w:r>
          <w:r w:rsidR="00BF23AE" w:rsidRPr="00B55D35">
            <w:rPr>
              <w:rStyle w:val="tgc"/>
              <w:rFonts w:ascii="Times New Roman" w:hAnsi="Times New Roman" w:cs="Times New Roman"/>
              <w:sz w:val="24"/>
              <w:szCs w:val="24"/>
            </w:rPr>
            <w:fldChar w:fldCharType="separate"/>
          </w:r>
          <w:r w:rsidR="00BF23AE" w:rsidRPr="00B55D35">
            <w:rPr>
              <w:rStyle w:val="tgc"/>
              <w:rFonts w:ascii="Times New Roman" w:hAnsi="Times New Roman" w:cs="Times New Roman"/>
              <w:noProof/>
              <w:sz w:val="24"/>
              <w:szCs w:val="24"/>
            </w:rPr>
            <w:t xml:space="preserve"> </w:t>
          </w:r>
          <w:r w:rsidR="00BF23AE" w:rsidRPr="00B55D35">
            <w:rPr>
              <w:rFonts w:ascii="Times New Roman" w:hAnsi="Times New Roman" w:cs="Times New Roman"/>
              <w:noProof/>
              <w:sz w:val="24"/>
              <w:szCs w:val="24"/>
            </w:rPr>
            <w:t>(TutorialsPoint, 2014)</w:t>
          </w:r>
          <w:r w:rsidR="00BF23AE" w:rsidRPr="00B55D35">
            <w:rPr>
              <w:rStyle w:val="tgc"/>
              <w:rFonts w:ascii="Times New Roman" w:hAnsi="Times New Roman" w:cs="Times New Roman"/>
              <w:sz w:val="24"/>
              <w:szCs w:val="24"/>
            </w:rPr>
            <w:fldChar w:fldCharType="end"/>
          </w:r>
        </w:sdtContent>
      </w:sdt>
      <w:r w:rsidR="00BF23AE" w:rsidRPr="00B55D35">
        <w:rPr>
          <w:rStyle w:val="tgc"/>
          <w:rFonts w:ascii="Times New Roman" w:hAnsi="Times New Roman" w:cs="Times New Roman"/>
          <w:sz w:val="24"/>
          <w:szCs w:val="24"/>
        </w:rPr>
        <w:t>.</w:t>
      </w:r>
      <w:r w:rsidR="00BF23AE" w:rsidRPr="00B55D35">
        <w:rPr>
          <w:rStyle w:val="tgc"/>
          <w:rFonts w:ascii="Times New Roman" w:hAnsi="Times New Roman" w:cs="Times New Roman"/>
          <w:sz w:val="24"/>
          <w:szCs w:val="24"/>
        </w:rPr>
        <w:t xml:space="preserve"> Deadlock in this program has been prevented by using the </w:t>
      </w:r>
      <w:r w:rsidR="00BF23AE" w:rsidRPr="00B55D35">
        <w:rPr>
          <w:rFonts w:ascii="Times New Roman" w:hAnsi="Times New Roman" w:cs="Times New Roman"/>
          <w:color w:val="000000" w:themeColor="text1"/>
          <w:sz w:val="24"/>
          <w:szCs w:val="24"/>
          <w:lang w:val="en-MY"/>
        </w:rPr>
        <w:t>“</w:t>
      </w:r>
      <w:r w:rsidR="00B55D35" w:rsidRPr="00B55D35">
        <w:rPr>
          <w:rFonts w:ascii="Times New Roman" w:hAnsi="Times New Roman" w:cs="Times New Roman"/>
          <w:color w:val="000000" w:themeColor="text1"/>
          <w:sz w:val="24"/>
          <w:szCs w:val="24"/>
          <w:lang w:val="en-MY"/>
        </w:rPr>
        <w:t xml:space="preserve">Re-entrant </w:t>
      </w:r>
      <w:r w:rsidR="00BF23AE" w:rsidRPr="00B55D35">
        <w:rPr>
          <w:rFonts w:ascii="Times New Roman" w:hAnsi="Times New Roman" w:cs="Times New Roman"/>
          <w:color w:val="000000" w:themeColor="text1"/>
          <w:sz w:val="24"/>
          <w:szCs w:val="24"/>
          <w:lang w:val="en-MY"/>
        </w:rPr>
        <w:t>Lock”</w:t>
      </w:r>
      <w:r w:rsidR="00BF23AE" w:rsidRPr="00B55D35">
        <w:rPr>
          <w:rFonts w:ascii="Times New Roman" w:hAnsi="Times New Roman" w:cs="Times New Roman"/>
          <w:color w:val="000000" w:themeColor="text1"/>
          <w:sz w:val="24"/>
          <w:szCs w:val="24"/>
          <w:lang w:val="en-MY"/>
        </w:rPr>
        <w:t xml:space="preserve"> library in Java. The </w:t>
      </w:r>
      <w:r w:rsidR="00B55D35" w:rsidRPr="00B55D35">
        <w:rPr>
          <w:rFonts w:ascii="Times New Roman" w:hAnsi="Times New Roman" w:cs="Times New Roman"/>
          <w:color w:val="000000" w:themeColor="text1"/>
          <w:sz w:val="24"/>
          <w:szCs w:val="24"/>
          <w:lang w:val="en-MY"/>
        </w:rPr>
        <w:t xml:space="preserve">Re-entrant </w:t>
      </w:r>
      <w:r w:rsidR="00BF23AE" w:rsidRPr="00B55D35">
        <w:rPr>
          <w:rFonts w:ascii="Times New Roman" w:hAnsi="Times New Roman" w:cs="Times New Roman"/>
          <w:color w:val="000000" w:themeColor="text1"/>
          <w:sz w:val="24"/>
          <w:szCs w:val="24"/>
          <w:lang w:val="en-MY"/>
        </w:rPr>
        <w:t xml:space="preserve">Lock is used in the ATM class to help threads lock on the needed resources and free them when the activity is complete. The </w:t>
      </w:r>
      <w:r w:rsidR="00B55D35" w:rsidRPr="00B55D35">
        <w:rPr>
          <w:rFonts w:ascii="Times New Roman" w:hAnsi="Times New Roman" w:cs="Times New Roman"/>
          <w:color w:val="000000" w:themeColor="text1"/>
          <w:sz w:val="24"/>
          <w:szCs w:val="24"/>
          <w:lang w:val="en-MY"/>
        </w:rPr>
        <w:t>Re-entrant</w:t>
      </w:r>
      <w:r w:rsidR="00BF23AE" w:rsidRPr="00B55D35">
        <w:rPr>
          <w:rFonts w:ascii="Times New Roman" w:hAnsi="Times New Roman" w:cs="Times New Roman"/>
          <w:color w:val="000000" w:themeColor="text1"/>
          <w:sz w:val="24"/>
          <w:szCs w:val="24"/>
          <w:lang w:val="en-MY"/>
        </w:rPr>
        <w:t xml:space="preserve"> Lock also give the other threads waiting for the resource a chance to access it once the current thread frees the resource. An example is shown below.</w:t>
      </w:r>
    </w:p>
    <w:p w:rsidR="00BF23AE" w:rsidRPr="00B55D35" w:rsidRDefault="00BF23AE"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23AA319D" wp14:editId="4377A3CB">
            <wp:extent cx="5143500" cy="2670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2314" cy="2675559"/>
                    </a:xfrm>
                    <a:prstGeom prst="rect">
                      <a:avLst/>
                    </a:prstGeom>
                  </pic:spPr>
                </pic:pic>
              </a:graphicData>
            </a:graphic>
          </wp:inline>
        </w:drawing>
      </w: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1: Login method</w:t>
      </w:r>
    </w:p>
    <w:p w:rsidR="00D2514D" w:rsidRPr="00B55D35" w:rsidRDefault="00BF23A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 xml:space="preserve">When the Client thread wants to access the ATM resource, a lock is established if no other thread is using it. </w:t>
      </w:r>
      <w:r w:rsidR="00D2514D" w:rsidRPr="00B55D35">
        <w:rPr>
          <w:rFonts w:ascii="Times New Roman" w:hAnsi="Times New Roman" w:cs="Times New Roman"/>
          <w:sz w:val="24"/>
          <w:szCs w:val="24"/>
        </w:rPr>
        <w:t>The Reentrant lock is established using the trylock() method. Once the thread has completed its functions, the thread has to free the resou</w:t>
      </w:r>
      <w:r w:rsidR="00B55D35" w:rsidRPr="00B55D35">
        <w:rPr>
          <w:rFonts w:ascii="Times New Roman" w:hAnsi="Times New Roman" w:cs="Times New Roman"/>
          <w:sz w:val="24"/>
          <w:szCs w:val="24"/>
        </w:rPr>
        <w:t xml:space="preserve">rces. This is done </w:t>
      </w:r>
      <w:r w:rsidR="00D2514D" w:rsidRPr="00B55D35">
        <w:rPr>
          <w:rFonts w:ascii="Times New Roman" w:hAnsi="Times New Roman" w:cs="Times New Roman"/>
          <w:sz w:val="24"/>
          <w:szCs w:val="24"/>
        </w:rPr>
        <w:t>in the logoff() method shown below.</w:t>
      </w:r>
    </w:p>
    <w:p w:rsidR="00D2514D" w:rsidRPr="00B55D35" w:rsidRDefault="00D2514D" w:rsidP="00B55D35">
      <w:pPr>
        <w:spacing w:line="360" w:lineRule="auto"/>
        <w:jc w:val="both"/>
        <w:rPr>
          <w:rFonts w:ascii="Times New Roman" w:hAnsi="Times New Roman" w:cs="Times New Roman"/>
          <w:sz w:val="24"/>
          <w:szCs w:val="24"/>
        </w:rPr>
      </w:pPr>
    </w:p>
    <w:p w:rsidR="00D2514D" w:rsidRPr="00B55D35" w:rsidRDefault="00D2514D"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44023C6D" wp14:editId="374DD8A9">
            <wp:extent cx="5943600" cy="1221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1740"/>
                    </a:xfrm>
                    <a:prstGeom prst="rect">
                      <a:avLst/>
                    </a:prstGeom>
                  </pic:spPr>
                </pic:pic>
              </a:graphicData>
            </a:graphic>
          </wp:inline>
        </w:drawing>
      </w: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2: Logoff method</w:t>
      </w:r>
    </w:p>
    <w:p w:rsidR="00D2514D" w:rsidRPr="00B55D35" w:rsidRDefault="00D2514D"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method unlock() , enables the reentrant lock to be released, and gives way for other threads to use the resource.</w:t>
      </w:r>
    </w:p>
    <w:p w:rsidR="00D2514D" w:rsidRPr="00B55D35" w:rsidRDefault="00D2514D" w:rsidP="00B55D35">
      <w:pPr>
        <w:spacing w:line="360" w:lineRule="auto"/>
        <w:jc w:val="both"/>
        <w:rPr>
          <w:rStyle w:val="tgc"/>
          <w:rFonts w:ascii="Times New Roman" w:hAnsi="Times New Roman" w:cs="Times New Roman"/>
          <w:sz w:val="24"/>
          <w:szCs w:val="24"/>
        </w:rPr>
      </w:pPr>
      <w:r w:rsidRPr="00B55D35">
        <w:rPr>
          <w:rFonts w:ascii="Times New Roman" w:hAnsi="Times New Roman" w:cs="Times New Roman"/>
          <w:sz w:val="24"/>
          <w:szCs w:val="24"/>
        </w:rPr>
        <w:t xml:space="preserve">In addition, methods use the synchronized keyword to ensure </w:t>
      </w:r>
      <w:r w:rsidRPr="00B55D35">
        <w:rPr>
          <w:rStyle w:val="tgc"/>
          <w:rFonts w:ascii="Times New Roman" w:hAnsi="Times New Roman" w:cs="Times New Roman"/>
          <w:sz w:val="24"/>
          <w:szCs w:val="24"/>
        </w:rPr>
        <w:t>that only one thread at a time should be a</w:t>
      </w:r>
      <w:r w:rsidRPr="00B55D35">
        <w:rPr>
          <w:rStyle w:val="tgc"/>
          <w:rFonts w:ascii="Times New Roman" w:hAnsi="Times New Roman" w:cs="Times New Roman"/>
          <w:sz w:val="24"/>
          <w:szCs w:val="24"/>
        </w:rPr>
        <w:t>ble to access this method in order</w:t>
      </w:r>
      <w:r w:rsidRPr="00B55D35">
        <w:rPr>
          <w:rStyle w:val="tgc"/>
          <w:rFonts w:ascii="Times New Roman" w:hAnsi="Times New Roman" w:cs="Times New Roman"/>
          <w:sz w:val="24"/>
          <w:szCs w:val="24"/>
        </w:rPr>
        <w:t xml:space="preserve"> to avoid a racing condition</w:t>
      </w:r>
      <w:r w:rsidRPr="00B55D35">
        <w:rPr>
          <w:rStyle w:val="tgc"/>
          <w:rFonts w:ascii="Times New Roman" w:hAnsi="Times New Roman" w:cs="Times New Roman"/>
          <w:sz w:val="24"/>
          <w:szCs w:val="24"/>
        </w:rPr>
        <w:t>. This is enforced by Java Virtual Machine (JVM) to prevent data corruption. This means that one thread cannot update the method data while another is reading it. This is crucial when updating the balan</w:t>
      </w:r>
      <w:r w:rsidR="00CA1B9E" w:rsidRPr="00B55D35">
        <w:rPr>
          <w:rStyle w:val="tgc"/>
          <w:rFonts w:ascii="Times New Roman" w:hAnsi="Times New Roman" w:cs="Times New Roman"/>
          <w:sz w:val="24"/>
          <w:szCs w:val="24"/>
        </w:rPr>
        <w:t>ce after functions like deposit, withdrawal and transfer. An example is shown below:</w:t>
      </w: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22694A37" wp14:editId="0E0703DA">
            <wp:extent cx="6445389"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6643" cy="2839002"/>
                    </a:xfrm>
                    <a:prstGeom prst="rect">
                      <a:avLst/>
                    </a:prstGeom>
                  </pic:spPr>
                </pic:pic>
              </a:graphicData>
            </a:graphic>
          </wp:inline>
        </w:drawing>
      </w: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3:  Withdraw method</w:t>
      </w: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As shown above, the withdrawal method is synchronized. This means that once a user has logged in to the system, and decides to withdraw a certain amount, the balance will only be accessible by other threads after the current thread has been unlocked. For instance, is one wanted to deposit into the same account, the balance would be visible to the second user after the first has completed their transaction.</w:t>
      </w: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CA1B9E" w:rsidRPr="00B55D35" w:rsidRDefault="00B55D35" w:rsidP="00B55D35">
      <w:pPr>
        <w:pStyle w:val="Heading1"/>
        <w:rPr>
          <w:rFonts w:ascii="Times New Roman" w:hAnsi="Times New Roman" w:cs="Times New Roman"/>
        </w:rPr>
      </w:pPr>
      <w:bookmarkStart w:id="3" w:name="_Toc453859400"/>
      <w:r w:rsidRPr="00B55D35">
        <w:rPr>
          <w:rFonts w:ascii="Times New Roman" w:hAnsi="Times New Roman" w:cs="Times New Roman"/>
        </w:rPr>
        <w:t xml:space="preserve">2.0 </w:t>
      </w:r>
      <w:r w:rsidR="00CA1B9E" w:rsidRPr="00B55D35">
        <w:rPr>
          <w:rFonts w:ascii="Times New Roman" w:hAnsi="Times New Roman" w:cs="Times New Roman"/>
        </w:rPr>
        <w:t>Demonstration</w:t>
      </w:r>
      <w:r w:rsidR="00841737" w:rsidRPr="00B55D35">
        <w:rPr>
          <w:rFonts w:ascii="Times New Roman" w:hAnsi="Times New Roman" w:cs="Times New Roman"/>
        </w:rPr>
        <w:t xml:space="preserve"> of </w:t>
      </w:r>
      <w:r w:rsidR="00841737" w:rsidRPr="00B55D35">
        <w:rPr>
          <w:rFonts w:ascii="Times New Roman" w:hAnsi="Times New Roman" w:cs="Times New Roman"/>
        </w:rPr>
        <w:t>Object- Oriented Programming</w:t>
      </w:r>
      <w:r w:rsidR="00841737" w:rsidRPr="00B55D35">
        <w:rPr>
          <w:rFonts w:ascii="Times New Roman" w:hAnsi="Times New Roman" w:cs="Times New Roman"/>
        </w:rPr>
        <w:t xml:space="preserve"> Concepts</w:t>
      </w:r>
      <w:bookmarkEnd w:id="3"/>
    </w:p>
    <w:p w:rsidR="00B55D35" w:rsidRPr="00B55D35" w:rsidRDefault="00B55D35" w:rsidP="00B55D35">
      <w:pPr>
        <w:rPr>
          <w:rFonts w:ascii="Times New Roman" w:hAnsi="Times New Roman" w:cs="Times New Roman"/>
        </w:rPr>
      </w:pPr>
    </w:p>
    <w:p w:rsidR="00841737" w:rsidRPr="00B55D35" w:rsidRDefault="00B55D35" w:rsidP="00B55D35">
      <w:pPr>
        <w:pStyle w:val="Heading2"/>
        <w:rPr>
          <w:rFonts w:ascii="Times New Roman" w:hAnsi="Times New Roman" w:cs="Times New Roman"/>
        </w:rPr>
      </w:pPr>
      <w:bookmarkStart w:id="4" w:name="_Toc453859401"/>
      <w:r w:rsidRPr="00B55D35">
        <w:rPr>
          <w:rFonts w:ascii="Times New Roman" w:hAnsi="Times New Roman" w:cs="Times New Roman"/>
        </w:rPr>
        <w:t xml:space="preserve">2.1 </w:t>
      </w:r>
      <w:r w:rsidR="00841737" w:rsidRPr="00B55D35">
        <w:rPr>
          <w:rFonts w:ascii="Times New Roman" w:hAnsi="Times New Roman" w:cs="Times New Roman"/>
        </w:rPr>
        <w:t>Encapsulation</w:t>
      </w:r>
      <w:bookmarkEnd w:id="4"/>
    </w:p>
    <w:p w:rsidR="00B55D35" w:rsidRPr="00B55D35" w:rsidRDefault="00B55D35" w:rsidP="00B55D35">
      <w:pPr>
        <w:rPr>
          <w:rFonts w:ascii="Times New Roman" w:hAnsi="Times New Roman" w:cs="Times New Roman"/>
        </w:rPr>
      </w:pPr>
    </w:p>
    <w:p w:rsidR="00CA1B9E" w:rsidRPr="00B55D35" w:rsidRDefault="00CA1B9E"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 xml:space="preserve">Encapsulation is a widely used Object- Oriented Programming concept that promoted the action if data hiding. It can be described as </w:t>
      </w:r>
      <w:r w:rsidR="00841737" w:rsidRPr="00B55D35">
        <w:rPr>
          <w:rFonts w:ascii="Times New Roman" w:hAnsi="Times New Roman" w:cs="Times New Roman"/>
          <w:sz w:val="24"/>
          <w:szCs w:val="24"/>
        </w:rPr>
        <w:t xml:space="preserve">a way of </w:t>
      </w:r>
      <w:r w:rsidR="00841737" w:rsidRPr="00B55D35">
        <w:rPr>
          <w:rFonts w:ascii="Times New Roman" w:hAnsi="Times New Roman" w:cs="Times New Roman"/>
          <w:sz w:val="24"/>
          <w:szCs w:val="24"/>
        </w:rPr>
        <w:t>organizing data and methods into a</w:t>
      </w:r>
      <w:r w:rsidR="00841737" w:rsidRPr="00B55D35">
        <w:rPr>
          <w:rFonts w:ascii="Times New Roman" w:hAnsi="Times New Roman" w:cs="Times New Roman"/>
          <w:sz w:val="24"/>
          <w:szCs w:val="24"/>
        </w:rPr>
        <w:t xml:space="preserve"> structure by concealing the </w:t>
      </w:r>
      <w:r w:rsidR="00841737" w:rsidRPr="00B55D35">
        <w:rPr>
          <w:rFonts w:ascii="Times New Roman" w:hAnsi="Times New Roman" w:cs="Times New Roman"/>
          <w:sz w:val="24"/>
          <w:szCs w:val="24"/>
        </w:rPr>
        <w:t xml:space="preserve"> way the object is implemented, i.e. preventing access to data by any means other than those specified. Encapsulation therefore guarantees the integrity of the data contained in the object</w:t>
      </w:r>
      <w:sdt>
        <w:sdtPr>
          <w:rPr>
            <w:rFonts w:ascii="Times New Roman" w:hAnsi="Times New Roman" w:cs="Times New Roman"/>
            <w:sz w:val="24"/>
            <w:szCs w:val="24"/>
          </w:rPr>
          <w:id w:val="-800617972"/>
          <w:citation/>
        </w:sdtPr>
        <w:sdtContent>
          <w:r w:rsidR="00841737" w:rsidRPr="00B55D35">
            <w:rPr>
              <w:rFonts w:ascii="Times New Roman" w:hAnsi="Times New Roman" w:cs="Times New Roman"/>
              <w:sz w:val="24"/>
              <w:szCs w:val="24"/>
            </w:rPr>
            <w:fldChar w:fldCharType="begin"/>
          </w:r>
          <w:r w:rsidR="00841737" w:rsidRPr="00B55D35">
            <w:rPr>
              <w:rFonts w:ascii="Times New Roman" w:hAnsi="Times New Roman" w:cs="Times New Roman"/>
              <w:sz w:val="24"/>
              <w:szCs w:val="24"/>
            </w:rPr>
            <w:instrText xml:space="preserve"> CITATION CCM16 \l 1033 </w:instrText>
          </w:r>
          <w:r w:rsidR="00841737" w:rsidRPr="00B55D35">
            <w:rPr>
              <w:rFonts w:ascii="Times New Roman" w:hAnsi="Times New Roman" w:cs="Times New Roman"/>
              <w:sz w:val="24"/>
              <w:szCs w:val="24"/>
            </w:rPr>
            <w:fldChar w:fldCharType="separate"/>
          </w:r>
          <w:r w:rsidR="00841737" w:rsidRPr="00B55D35">
            <w:rPr>
              <w:rFonts w:ascii="Times New Roman" w:hAnsi="Times New Roman" w:cs="Times New Roman"/>
              <w:noProof/>
              <w:sz w:val="24"/>
              <w:szCs w:val="24"/>
            </w:rPr>
            <w:t xml:space="preserve"> (CCM, 2016)</w:t>
          </w:r>
          <w:r w:rsidR="00841737" w:rsidRPr="00B55D35">
            <w:rPr>
              <w:rFonts w:ascii="Times New Roman" w:hAnsi="Times New Roman" w:cs="Times New Roman"/>
              <w:sz w:val="24"/>
              <w:szCs w:val="24"/>
            </w:rPr>
            <w:fldChar w:fldCharType="end"/>
          </w:r>
        </w:sdtContent>
      </w:sdt>
      <w:r w:rsidR="00841737" w:rsidRPr="00B55D35">
        <w:rPr>
          <w:rFonts w:ascii="Times New Roman" w:hAnsi="Times New Roman" w:cs="Times New Roman"/>
          <w:sz w:val="24"/>
          <w:szCs w:val="24"/>
        </w:rPr>
        <w:t>.</w:t>
      </w:r>
      <w:r w:rsidR="00841737" w:rsidRPr="00B55D35">
        <w:rPr>
          <w:rFonts w:ascii="Times New Roman" w:hAnsi="Times New Roman" w:cs="Times New Roman"/>
          <w:sz w:val="24"/>
          <w:szCs w:val="24"/>
        </w:rPr>
        <w:t xml:space="preserve"> Encapsulation has been included in the program to promote data integrity. For instance, the Account class below has the variable balance, which is private and cannot be accessed outside the class. However the ATM class creates an instance of the account class in order to access that field. This ensures that the balance field cannot be changed by other classes.</w:t>
      </w:r>
    </w:p>
    <w:p w:rsidR="00841737" w:rsidRPr="00B55D35" w:rsidRDefault="00841737"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3D339B06" wp14:editId="6ACD80B4">
            <wp:extent cx="53435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2143125"/>
                    </a:xfrm>
                    <a:prstGeom prst="rect">
                      <a:avLst/>
                    </a:prstGeom>
                  </pic:spPr>
                </pic:pic>
              </a:graphicData>
            </a:graphic>
          </wp:inline>
        </w:drawing>
      </w:r>
    </w:p>
    <w:p w:rsidR="00841737" w:rsidRPr="00B55D35" w:rsidRDefault="00841737"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4: Account Class</w:t>
      </w:r>
    </w:p>
    <w:p w:rsidR="00841737" w:rsidRPr="00B55D35" w:rsidRDefault="00841737"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46900966" wp14:editId="7668BD78">
            <wp:extent cx="5324475" cy="138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1381125"/>
                    </a:xfrm>
                    <a:prstGeom prst="rect">
                      <a:avLst/>
                    </a:prstGeom>
                  </pic:spPr>
                </pic:pic>
              </a:graphicData>
            </a:graphic>
          </wp:inline>
        </w:drawing>
      </w:r>
    </w:p>
    <w:p w:rsidR="00841737" w:rsidRPr="00B55D35" w:rsidRDefault="00841737"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5. ATM Class</w:t>
      </w:r>
    </w:p>
    <w:p w:rsidR="00841737" w:rsidRPr="00B55D35" w:rsidRDefault="00B55D35" w:rsidP="00B55D35">
      <w:pPr>
        <w:pStyle w:val="Heading2"/>
        <w:rPr>
          <w:rFonts w:ascii="Times New Roman" w:hAnsi="Times New Roman" w:cs="Times New Roman"/>
        </w:rPr>
      </w:pPr>
      <w:bookmarkStart w:id="5" w:name="_Toc453859402"/>
      <w:r w:rsidRPr="00B55D35">
        <w:rPr>
          <w:rFonts w:ascii="Times New Roman" w:hAnsi="Times New Roman" w:cs="Times New Roman"/>
        </w:rPr>
        <w:t xml:space="preserve">2.2 </w:t>
      </w:r>
      <w:r w:rsidR="00841737" w:rsidRPr="00B55D35">
        <w:rPr>
          <w:rFonts w:ascii="Times New Roman" w:hAnsi="Times New Roman" w:cs="Times New Roman"/>
        </w:rPr>
        <w:t>Inheritance</w:t>
      </w:r>
      <w:bookmarkEnd w:id="5"/>
    </w:p>
    <w:p w:rsidR="00B55D35" w:rsidRPr="00B55D35" w:rsidRDefault="00B55D35" w:rsidP="00B55D35">
      <w:pPr>
        <w:rPr>
          <w:rFonts w:ascii="Times New Roman" w:hAnsi="Times New Roman" w:cs="Times New Roman"/>
        </w:rPr>
      </w:pPr>
    </w:p>
    <w:p w:rsidR="00841737" w:rsidRPr="00B55D35" w:rsidRDefault="00841737"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 xml:space="preserve">Inheritance describes the </w:t>
      </w:r>
      <w:r w:rsidR="00A94415" w:rsidRPr="00B55D35">
        <w:rPr>
          <w:rFonts w:ascii="Times New Roman" w:hAnsi="Times New Roman" w:cs="Times New Roman"/>
          <w:sz w:val="24"/>
          <w:szCs w:val="24"/>
        </w:rPr>
        <w:t>acquiring of the properties and attributes of a parent class by a child class. This can be demonstrated in the Client class which inherits from the Thread class. This gives it the ability to create a number of threads on initialization. The class also inherits from an interface class called Runnable that gives the threads access to complete certain functions when they are started.</w:t>
      </w:r>
    </w:p>
    <w:p w:rsidR="00A94415" w:rsidRPr="00B55D35" w:rsidRDefault="00A94415"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0B50A9A9" wp14:editId="1152CE2C">
            <wp:extent cx="558165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028825"/>
                    </a:xfrm>
                    <a:prstGeom prst="rect">
                      <a:avLst/>
                    </a:prstGeom>
                  </pic:spPr>
                </pic:pic>
              </a:graphicData>
            </a:graphic>
          </wp:inline>
        </w:drawing>
      </w:r>
    </w:p>
    <w:p w:rsidR="00A94415" w:rsidRPr="00B55D35" w:rsidRDefault="00A94415"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6: Client Class</w:t>
      </w:r>
    </w:p>
    <w:p w:rsidR="00A94415" w:rsidRPr="00B55D35" w:rsidRDefault="00A9441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A94415" w:rsidRPr="00B55D35" w:rsidRDefault="00B55D35" w:rsidP="00B55D35">
      <w:pPr>
        <w:pStyle w:val="Heading1"/>
        <w:rPr>
          <w:rFonts w:ascii="Times New Roman" w:hAnsi="Times New Roman" w:cs="Times New Roman"/>
        </w:rPr>
      </w:pPr>
      <w:bookmarkStart w:id="6" w:name="_Toc453859403"/>
      <w:r w:rsidRPr="00B55D35">
        <w:rPr>
          <w:rFonts w:ascii="Times New Roman" w:hAnsi="Times New Roman" w:cs="Times New Roman"/>
        </w:rPr>
        <w:t xml:space="preserve">3.0 </w:t>
      </w:r>
      <w:r w:rsidR="00A94415" w:rsidRPr="00B55D35">
        <w:rPr>
          <w:rFonts w:ascii="Times New Roman" w:hAnsi="Times New Roman" w:cs="Times New Roman"/>
        </w:rPr>
        <w:t>Test of program execution</w:t>
      </w:r>
      <w:bookmarkEnd w:id="6"/>
    </w:p>
    <w:p w:rsidR="00B55D35" w:rsidRPr="00B55D35" w:rsidRDefault="00B55D35" w:rsidP="00B55D35">
      <w:pPr>
        <w:rPr>
          <w:rFonts w:ascii="Times New Roman" w:hAnsi="Times New Roman" w:cs="Times New Roman"/>
        </w:rPr>
      </w:pP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program begins by creating 2 ATM objects and 4 Client Threads. These values are hardcoded into the system by the programmer. The program begins by asking the client to insert the ATM card.</w:t>
      </w: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496EA3B4" wp14:editId="00FC951E">
            <wp:extent cx="4381500" cy="4924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444" cy="497835"/>
                    </a:xfrm>
                    <a:prstGeom prst="rect">
                      <a:avLst/>
                    </a:prstGeom>
                  </pic:spPr>
                </pic:pic>
              </a:graphicData>
            </a:graphic>
          </wp:inline>
        </w:drawing>
      </w: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7: ATM start</w:t>
      </w:r>
    </w:p>
    <w:p w:rsidR="00192C5F" w:rsidRPr="00B55D35" w:rsidRDefault="00192C5F" w:rsidP="00B55D35">
      <w:pPr>
        <w:spacing w:line="360" w:lineRule="auto"/>
        <w:jc w:val="both"/>
        <w:rPr>
          <w:rFonts w:ascii="Times New Roman" w:hAnsi="Times New Roman" w:cs="Times New Roman"/>
          <w:sz w:val="24"/>
          <w:szCs w:val="24"/>
        </w:rPr>
      </w:pP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Thereafter the client inserts their ATM card PIN number and waits for it to be validated.</w:t>
      </w: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6F12C95E" wp14:editId="65199BEF">
            <wp:extent cx="3162300" cy="43016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514" cy="437541"/>
                    </a:xfrm>
                    <a:prstGeom prst="rect">
                      <a:avLst/>
                    </a:prstGeom>
                  </pic:spPr>
                </pic:pic>
              </a:graphicData>
            </a:graphic>
          </wp:inline>
        </w:drawing>
      </w:r>
    </w:p>
    <w:p w:rsidR="008A4B09" w:rsidRPr="00B55D35" w:rsidRDefault="008A4B09"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8: PIN verification</w:t>
      </w:r>
    </w:p>
    <w:p w:rsidR="00192C5F" w:rsidRPr="00B55D35" w:rsidRDefault="00192C5F" w:rsidP="00B55D35">
      <w:pPr>
        <w:spacing w:line="360" w:lineRule="auto"/>
        <w:jc w:val="both"/>
        <w:rPr>
          <w:rFonts w:ascii="Times New Roman" w:hAnsi="Times New Roman" w:cs="Times New Roman"/>
          <w:sz w:val="24"/>
          <w:szCs w:val="24"/>
        </w:rPr>
      </w:pPr>
    </w:p>
    <w:p w:rsidR="00A94415" w:rsidRPr="00B55D35" w:rsidRDefault="00A94415"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 xml:space="preserve">Each thread is started to show different functionalities of the program. </w:t>
      </w:r>
      <w:r w:rsidR="00192C5F" w:rsidRPr="00B55D35">
        <w:rPr>
          <w:rFonts w:ascii="Times New Roman" w:hAnsi="Times New Roman" w:cs="Times New Roman"/>
          <w:sz w:val="24"/>
          <w:szCs w:val="24"/>
        </w:rPr>
        <w:t>All threads start with a balance of $200.00.</w:t>
      </w:r>
    </w:p>
    <w:p w:rsidR="008A4B09"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19BF2F17" wp14:editId="43799380">
            <wp:extent cx="4471100" cy="13811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8017" cy="1386351"/>
                    </a:xfrm>
                    <a:prstGeom prst="rect">
                      <a:avLst/>
                    </a:prstGeom>
                  </pic:spPr>
                </pic:pic>
              </a:graphicData>
            </a:graphic>
          </wp:inline>
        </w:drawing>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9: Withdrawal output</w:t>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image above shows the withdrawal process of the program. Once the amount is withdrawn, the balance is immediately updated. In the case where the amount is not in multiples of 20, an error message is shown.</w:t>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3355FCBA" wp14:editId="76242032">
            <wp:extent cx="6454016" cy="9715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1697" cy="972706"/>
                    </a:xfrm>
                    <a:prstGeom prst="rect">
                      <a:avLst/>
                    </a:prstGeom>
                  </pic:spPr>
                </pic:pic>
              </a:graphicData>
            </a:graphic>
          </wp:inline>
        </w:drawing>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 xml:space="preserve">Fig 10: Error </w:t>
      </w:r>
      <w:r w:rsidR="00192C5F" w:rsidRPr="00B55D35">
        <w:rPr>
          <w:rFonts w:ascii="Times New Roman" w:hAnsi="Times New Roman" w:cs="Times New Roman"/>
          <w:sz w:val="24"/>
          <w:szCs w:val="24"/>
        </w:rPr>
        <w:t>–</w:t>
      </w:r>
      <w:r w:rsidRPr="00B55D35">
        <w:rPr>
          <w:rFonts w:ascii="Times New Roman" w:hAnsi="Times New Roman" w:cs="Times New Roman"/>
          <w:sz w:val="24"/>
          <w:szCs w:val="24"/>
        </w:rPr>
        <w:t>withdrawal</w:t>
      </w:r>
    </w:p>
    <w:p w:rsidR="00192C5F" w:rsidRPr="00B55D35" w:rsidRDefault="00192C5F" w:rsidP="00B55D35">
      <w:pPr>
        <w:spacing w:line="360" w:lineRule="auto"/>
        <w:jc w:val="both"/>
        <w:rPr>
          <w:rFonts w:ascii="Times New Roman" w:hAnsi="Times New Roman" w:cs="Times New Roman"/>
          <w:sz w:val="24"/>
          <w:szCs w:val="24"/>
        </w:rPr>
      </w:pPr>
    </w:p>
    <w:p w:rsidR="00192C5F"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image below shows the withdrawal process by client 1.</w:t>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2FA21593" wp14:editId="42F8B3E3">
            <wp:extent cx="448056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4644" cy="1315648"/>
                    </a:xfrm>
                    <a:prstGeom prst="rect">
                      <a:avLst/>
                    </a:prstGeom>
                  </pic:spPr>
                </pic:pic>
              </a:graphicData>
            </a:graphic>
          </wp:inline>
        </w:drawing>
      </w:r>
    </w:p>
    <w:p w:rsidR="00BB66D1" w:rsidRPr="00B55D35" w:rsidRDefault="00BB66D1"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11: Deposit</w:t>
      </w:r>
      <w:r w:rsidR="00192C5F" w:rsidRPr="00B55D35">
        <w:rPr>
          <w:rFonts w:ascii="Times New Roman" w:hAnsi="Times New Roman" w:cs="Times New Roman"/>
          <w:sz w:val="24"/>
          <w:szCs w:val="24"/>
        </w:rPr>
        <w:br/>
      </w:r>
    </w:p>
    <w:p w:rsidR="00192C5F"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image below shows client 2 checking the Account balance.</w:t>
      </w:r>
    </w:p>
    <w:p w:rsidR="00BB66D1"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483B31F0" wp14:editId="17EC1DF5">
            <wp:extent cx="4270301"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041" cy="1029360"/>
                    </a:xfrm>
                    <a:prstGeom prst="rect">
                      <a:avLst/>
                    </a:prstGeom>
                  </pic:spPr>
                </pic:pic>
              </a:graphicData>
            </a:graphic>
          </wp:inline>
        </w:drawing>
      </w:r>
    </w:p>
    <w:p w:rsidR="00192C5F"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12: Balance</w:t>
      </w:r>
    </w:p>
    <w:p w:rsidR="00192C5F" w:rsidRPr="00B55D35" w:rsidRDefault="00192C5F" w:rsidP="00B55D35">
      <w:pPr>
        <w:spacing w:line="360" w:lineRule="auto"/>
        <w:jc w:val="both"/>
        <w:rPr>
          <w:rFonts w:ascii="Times New Roman" w:hAnsi="Times New Roman" w:cs="Times New Roman"/>
          <w:sz w:val="24"/>
          <w:szCs w:val="24"/>
        </w:rPr>
      </w:pPr>
    </w:p>
    <w:p w:rsidR="00192C5F"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The image below shows the transfer process between Client 3 and Client 1.</w:t>
      </w:r>
    </w:p>
    <w:p w:rsidR="00BB66D1"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2577FCB6" wp14:editId="68774520">
            <wp:extent cx="3328051" cy="13335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6852" cy="1341033"/>
                    </a:xfrm>
                    <a:prstGeom prst="rect">
                      <a:avLst/>
                    </a:prstGeom>
                  </pic:spPr>
                </pic:pic>
              </a:graphicData>
            </a:graphic>
          </wp:inline>
        </w:drawing>
      </w:r>
    </w:p>
    <w:p w:rsidR="00192C5F" w:rsidRPr="00B55D35" w:rsidRDefault="00192C5F"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13: transfer</w:t>
      </w: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A94415" w:rsidRPr="00B55D35" w:rsidRDefault="00B55D35" w:rsidP="00B55D35">
      <w:pPr>
        <w:pStyle w:val="Heading1"/>
        <w:rPr>
          <w:rFonts w:ascii="Times New Roman" w:hAnsi="Times New Roman" w:cs="Times New Roman"/>
        </w:rPr>
      </w:pPr>
      <w:bookmarkStart w:id="7" w:name="_Toc453859404"/>
      <w:r w:rsidRPr="00B55D35">
        <w:rPr>
          <w:rFonts w:ascii="Times New Roman" w:hAnsi="Times New Roman" w:cs="Times New Roman"/>
        </w:rPr>
        <w:t xml:space="preserve">4.0 </w:t>
      </w:r>
      <w:r w:rsidR="00192C5F" w:rsidRPr="00B55D35">
        <w:rPr>
          <w:rFonts w:ascii="Times New Roman" w:hAnsi="Times New Roman" w:cs="Times New Roman"/>
        </w:rPr>
        <w:t>Class Diagram</w:t>
      </w:r>
      <w:bookmarkEnd w:id="7"/>
    </w:p>
    <w:p w:rsidR="00192C5F" w:rsidRPr="00B55D35" w:rsidRDefault="00A32008" w:rsidP="00B55D35">
      <w:pPr>
        <w:spacing w:line="360" w:lineRule="auto"/>
        <w:jc w:val="both"/>
        <w:rPr>
          <w:rFonts w:ascii="Times New Roman" w:hAnsi="Times New Roman" w:cs="Times New Roman"/>
          <w:sz w:val="24"/>
          <w:szCs w:val="24"/>
        </w:rPr>
      </w:pPr>
      <w:r w:rsidRPr="00B55D35">
        <w:rPr>
          <w:rFonts w:ascii="Times New Roman" w:hAnsi="Times New Roman" w:cs="Times New Roman"/>
          <w:noProof/>
          <w:sz w:val="24"/>
          <w:szCs w:val="24"/>
        </w:rPr>
        <w:drawing>
          <wp:inline distT="0" distB="0" distL="0" distR="0" wp14:anchorId="1B15B8F7" wp14:editId="7666C58E">
            <wp:extent cx="451485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3486150"/>
                    </a:xfrm>
                    <a:prstGeom prst="rect">
                      <a:avLst/>
                    </a:prstGeom>
                  </pic:spPr>
                </pic:pic>
              </a:graphicData>
            </a:graphic>
          </wp:inline>
        </w:drawing>
      </w:r>
    </w:p>
    <w:p w:rsidR="00A32008" w:rsidRPr="00B55D35" w:rsidRDefault="00A32008" w:rsidP="00B55D35">
      <w:pPr>
        <w:spacing w:line="360" w:lineRule="auto"/>
        <w:jc w:val="both"/>
        <w:rPr>
          <w:rFonts w:ascii="Times New Roman" w:hAnsi="Times New Roman" w:cs="Times New Roman"/>
          <w:sz w:val="24"/>
          <w:szCs w:val="24"/>
        </w:rPr>
      </w:pPr>
      <w:r w:rsidRPr="00B55D35">
        <w:rPr>
          <w:rFonts w:ascii="Times New Roman" w:hAnsi="Times New Roman" w:cs="Times New Roman"/>
          <w:sz w:val="24"/>
          <w:szCs w:val="24"/>
        </w:rPr>
        <w:t>Fig. 14: Class Diagram</w:t>
      </w: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p w:rsidR="00B55D35" w:rsidRPr="00B55D35" w:rsidRDefault="00B55D35" w:rsidP="00B55D35">
      <w:pPr>
        <w:spacing w:line="360" w:lineRule="auto"/>
        <w:jc w:val="both"/>
        <w:rPr>
          <w:rFonts w:ascii="Times New Roman" w:hAnsi="Times New Roman" w:cs="Times New Roman"/>
          <w:sz w:val="24"/>
          <w:szCs w:val="24"/>
        </w:rPr>
      </w:pPr>
    </w:p>
    <w:bookmarkStart w:id="8" w:name="_Toc453859405" w:displacedByCustomXml="next"/>
    <w:sdt>
      <w:sdtPr>
        <w:rPr>
          <w:rFonts w:ascii="Times New Roman" w:hAnsi="Times New Roman" w:cs="Times New Roman"/>
        </w:rPr>
        <w:id w:val="-1764675797"/>
        <w:docPartObj>
          <w:docPartGallery w:val="Bibliographies"/>
          <w:docPartUnique/>
        </w:docPartObj>
      </w:sdtPr>
      <w:sdtEndPr>
        <w:rPr>
          <w:rFonts w:eastAsiaTheme="minorHAnsi"/>
          <w:color w:val="auto"/>
          <w:sz w:val="24"/>
          <w:szCs w:val="24"/>
        </w:rPr>
      </w:sdtEndPr>
      <w:sdtContent>
        <w:p w:rsidR="00B55D35" w:rsidRPr="00B55D35" w:rsidRDefault="00B55D35" w:rsidP="00B55D35">
          <w:pPr>
            <w:pStyle w:val="Heading1"/>
            <w:rPr>
              <w:rFonts w:ascii="Times New Roman" w:hAnsi="Times New Roman" w:cs="Times New Roman"/>
            </w:rPr>
          </w:pPr>
          <w:r w:rsidRPr="00B55D35">
            <w:rPr>
              <w:rFonts w:ascii="Times New Roman" w:hAnsi="Times New Roman" w:cs="Times New Roman"/>
            </w:rPr>
            <w:t>5.0 References</w:t>
          </w:r>
          <w:bookmarkEnd w:id="8"/>
        </w:p>
        <w:sdt>
          <w:sdtPr>
            <w:rPr>
              <w:rFonts w:ascii="Times New Roman" w:hAnsi="Times New Roman" w:cs="Times New Roman"/>
              <w:sz w:val="24"/>
              <w:szCs w:val="24"/>
            </w:rPr>
            <w:id w:val="-573587230"/>
            <w:bibliography/>
          </w:sdtPr>
          <w:sdtContent>
            <w:p w:rsidR="00B55D35" w:rsidRPr="00B55D35" w:rsidRDefault="00B55D35" w:rsidP="00B55D35">
              <w:pPr>
                <w:pStyle w:val="Bibliography"/>
                <w:spacing w:line="360" w:lineRule="auto"/>
                <w:jc w:val="both"/>
                <w:rPr>
                  <w:rFonts w:ascii="Times New Roman" w:hAnsi="Times New Roman" w:cs="Times New Roman"/>
                  <w:noProof/>
                  <w:sz w:val="24"/>
                  <w:szCs w:val="24"/>
                </w:rPr>
              </w:pPr>
              <w:r w:rsidRPr="00B55D35">
                <w:rPr>
                  <w:rFonts w:ascii="Times New Roman" w:hAnsi="Times New Roman" w:cs="Times New Roman"/>
                  <w:sz w:val="24"/>
                  <w:szCs w:val="24"/>
                </w:rPr>
                <w:fldChar w:fldCharType="begin"/>
              </w:r>
              <w:r w:rsidRPr="00B55D35">
                <w:rPr>
                  <w:rFonts w:ascii="Times New Roman" w:hAnsi="Times New Roman" w:cs="Times New Roman"/>
                  <w:sz w:val="24"/>
                  <w:szCs w:val="24"/>
                </w:rPr>
                <w:instrText xml:space="preserve"> BIBLIOGRAPHY </w:instrText>
              </w:r>
              <w:r w:rsidRPr="00B55D35">
                <w:rPr>
                  <w:rFonts w:ascii="Times New Roman" w:hAnsi="Times New Roman" w:cs="Times New Roman"/>
                  <w:sz w:val="24"/>
                  <w:szCs w:val="24"/>
                </w:rPr>
                <w:fldChar w:fldCharType="separate"/>
              </w:r>
              <w:r w:rsidRPr="00B55D35">
                <w:rPr>
                  <w:rFonts w:ascii="Times New Roman" w:hAnsi="Times New Roman" w:cs="Times New Roman"/>
                  <w:noProof/>
                  <w:sz w:val="24"/>
                  <w:szCs w:val="24"/>
                </w:rPr>
                <w:t xml:space="preserve">CCM, 2016. </w:t>
              </w:r>
              <w:r w:rsidRPr="00B55D35">
                <w:rPr>
                  <w:rFonts w:ascii="Times New Roman" w:hAnsi="Times New Roman" w:cs="Times New Roman"/>
                  <w:i/>
                  <w:iCs/>
                  <w:noProof/>
                  <w:sz w:val="24"/>
                  <w:szCs w:val="24"/>
                </w:rPr>
                <w:t xml:space="preserve">OOP - Data encapsulation. </w:t>
              </w:r>
              <w:r w:rsidRPr="00B55D35">
                <w:rPr>
                  <w:rFonts w:ascii="Times New Roman" w:hAnsi="Times New Roman" w:cs="Times New Roman"/>
                  <w:noProof/>
                  <w:sz w:val="24"/>
                  <w:szCs w:val="24"/>
                </w:rPr>
                <w:t xml:space="preserve">[Online] </w:t>
              </w:r>
              <w:r w:rsidRPr="00B55D35">
                <w:rPr>
                  <w:rFonts w:ascii="Times New Roman" w:hAnsi="Times New Roman" w:cs="Times New Roman"/>
                  <w:noProof/>
                  <w:sz w:val="24"/>
                  <w:szCs w:val="24"/>
                </w:rPr>
                <w:br/>
                <w:t xml:space="preserve">Available at: </w:t>
              </w:r>
              <w:r w:rsidRPr="00B55D35">
                <w:rPr>
                  <w:rFonts w:ascii="Times New Roman" w:hAnsi="Times New Roman" w:cs="Times New Roman"/>
                  <w:noProof/>
                  <w:sz w:val="24"/>
                  <w:szCs w:val="24"/>
                  <w:u w:val="single"/>
                </w:rPr>
                <w:t>http://ccm.net/contents/421-oop-data-encapsulation</w:t>
              </w:r>
              <w:r w:rsidRPr="00B55D35">
                <w:rPr>
                  <w:rFonts w:ascii="Times New Roman" w:hAnsi="Times New Roman" w:cs="Times New Roman"/>
                  <w:noProof/>
                  <w:sz w:val="24"/>
                  <w:szCs w:val="24"/>
                </w:rPr>
                <w:br/>
                <w:t>[Accessed 30 may 2016].</w:t>
              </w:r>
            </w:p>
            <w:p w:rsidR="00B55D35" w:rsidRPr="00B55D35" w:rsidRDefault="00B55D35" w:rsidP="00B55D35">
              <w:pPr>
                <w:pStyle w:val="Bibliography"/>
                <w:spacing w:line="360" w:lineRule="auto"/>
                <w:jc w:val="both"/>
                <w:rPr>
                  <w:rFonts w:ascii="Times New Roman" w:hAnsi="Times New Roman" w:cs="Times New Roman"/>
                  <w:noProof/>
                  <w:sz w:val="24"/>
                  <w:szCs w:val="24"/>
                </w:rPr>
              </w:pPr>
              <w:r w:rsidRPr="00B55D35">
                <w:rPr>
                  <w:rFonts w:ascii="Times New Roman" w:hAnsi="Times New Roman" w:cs="Times New Roman"/>
                  <w:noProof/>
                  <w:sz w:val="24"/>
                  <w:szCs w:val="24"/>
                </w:rPr>
                <w:t xml:space="preserve">TutorialsPoint, 2014. </w:t>
              </w:r>
              <w:r w:rsidRPr="00B55D35">
                <w:rPr>
                  <w:rFonts w:ascii="Times New Roman" w:hAnsi="Times New Roman" w:cs="Times New Roman"/>
                  <w:i/>
                  <w:iCs/>
                  <w:noProof/>
                  <w:sz w:val="24"/>
                  <w:szCs w:val="24"/>
                </w:rPr>
                <w:t xml:space="preserve">Java Thread Deadlock Tutorial. </w:t>
              </w:r>
              <w:r w:rsidRPr="00B55D35">
                <w:rPr>
                  <w:rFonts w:ascii="Times New Roman" w:hAnsi="Times New Roman" w:cs="Times New Roman"/>
                  <w:noProof/>
                  <w:sz w:val="24"/>
                  <w:szCs w:val="24"/>
                </w:rPr>
                <w:t xml:space="preserve">[Online] </w:t>
              </w:r>
              <w:r w:rsidRPr="00B55D35">
                <w:rPr>
                  <w:rFonts w:ascii="Times New Roman" w:hAnsi="Times New Roman" w:cs="Times New Roman"/>
                  <w:noProof/>
                  <w:sz w:val="24"/>
                  <w:szCs w:val="24"/>
                </w:rPr>
                <w:br/>
                <w:t xml:space="preserve">Available at: </w:t>
              </w:r>
              <w:r w:rsidRPr="00B55D35">
                <w:rPr>
                  <w:rFonts w:ascii="Times New Roman" w:hAnsi="Times New Roman" w:cs="Times New Roman"/>
                  <w:noProof/>
                  <w:sz w:val="24"/>
                  <w:szCs w:val="24"/>
                  <w:u w:val="single"/>
                </w:rPr>
                <w:t>http://www.tutorialspoint.com/java/java_thread_deadlock.htm</w:t>
              </w:r>
              <w:r w:rsidRPr="00B55D35">
                <w:rPr>
                  <w:rFonts w:ascii="Times New Roman" w:hAnsi="Times New Roman" w:cs="Times New Roman"/>
                  <w:noProof/>
                  <w:sz w:val="24"/>
                  <w:szCs w:val="24"/>
                </w:rPr>
                <w:br/>
                <w:t>[Accessed 30 May 2016].</w:t>
              </w:r>
            </w:p>
            <w:p w:rsidR="00B55D35" w:rsidRPr="00B55D35" w:rsidRDefault="00B55D35" w:rsidP="00B55D35">
              <w:pPr>
                <w:spacing w:line="360" w:lineRule="auto"/>
                <w:jc w:val="both"/>
                <w:rPr>
                  <w:rFonts w:ascii="Times New Roman" w:hAnsi="Times New Roman" w:cs="Times New Roman"/>
                  <w:sz w:val="24"/>
                  <w:szCs w:val="24"/>
                </w:rPr>
              </w:pPr>
              <w:r w:rsidRPr="00B55D35">
                <w:rPr>
                  <w:rFonts w:ascii="Times New Roman" w:hAnsi="Times New Roman" w:cs="Times New Roman"/>
                  <w:b/>
                  <w:bCs/>
                  <w:noProof/>
                  <w:sz w:val="24"/>
                  <w:szCs w:val="24"/>
                </w:rPr>
                <w:fldChar w:fldCharType="end"/>
              </w:r>
            </w:p>
          </w:sdtContent>
        </w:sdt>
      </w:sdtContent>
    </w:sdt>
    <w:p w:rsidR="00B55D35" w:rsidRPr="00B55D35" w:rsidRDefault="00B55D35" w:rsidP="00B55D35">
      <w:pPr>
        <w:spacing w:line="360" w:lineRule="auto"/>
        <w:jc w:val="both"/>
        <w:rPr>
          <w:rFonts w:ascii="Times New Roman" w:hAnsi="Times New Roman" w:cs="Times New Roman"/>
          <w:sz w:val="24"/>
          <w:szCs w:val="24"/>
        </w:rPr>
      </w:pPr>
    </w:p>
    <w:sectPr w:rsidR="00B55D35" w:rsidRPr="00B55D3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4EE" w:rsidRDefault="003F24EE" w:rsidP="00B55D35">
      <w:pPr>
        <w:spacing w:after="0" w:line="240" w:lineRule="auto"/>
      </w:pPr>
      <w:r>
        <w:separator/>
      </w:r>
    </w:p>
  </w:endnote>
  <w:endnote w:type="continuationSeparator" w:id="0">
    <w:p w:rsidR="003F24EE" w:rsidRDefault="003F24EE" w:rsidP="00B5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419133"/>
      <w:docPartObj>
        <w:docPartGallery w:val="Page Numbers (Bottom of Page)"/>
        <w:docPartUnique/>
      </w:docPartObj>
    </w:sdtPr>
    <w:sdtEndPr>
      <w:rPr>
        <w:noProof/>
      </w:rPr>
    </w:sdtEndPr>
    <w:sdtContent>
      <w:p w:rsidR="00B55D35" w:rsidRDefault="00B55D35">
        <w:pPr>
          <w:pStyle w:val="Footer"/>
          <w:jc w:val="right"/>
        </w:pPr>
        <w:r>
          <w:fldChar w:fldCharType="begin"/>
        </w:r>
        <w:r>
          <w:instrText xml:space="preserve"> PAGE   \* MERGEFORMAT </w:instrText>
        </w:r>
        <w:r>
          <w:fldChar w:fldCharType="separate"/>
        </w:r>
        <w:r w:rsidR="003F24EE">
          <w:rPr>
            <w:noProof/>
          </w:rPr>
          <w:t>1</w:t>
        </w:r>
        <w:r>
          <w:rPr>
            <w:noProof/>
          </w:rPr>
          <w:fldChar w:fldCharType="end"/>
        </w:r>
      </w:p>
    </w:sdtContent>
  </w:sdt>
  <w:p w:rsidR="00B55D35" w:rsidRDefault="00B55D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4EE" w:rsidRDefault="003F24EE" w:rsidP="00B55D35">
      <w:pPr>
        <w:spacing w:after="0" w:line="240" w:lineRule="auto"/>
      </w:pPr>
      <w:r>
        <w:separator/>
      </w:r>
    </w:p>
  </w:footnote>
  <w:footnote w:type="continuationSeparator" w:id="0">
    <w:p w:rsidR="003F24EE" w:rsidRDefault="003F24EE" w:rsidP="00B55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D35" w:rsidRDefault="00B55D35">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5D35" w:rsidRDefault="00B55D35">
                          <w:pPr>
                            <w:spacing w:after="0" w:line="240" w:lineRule="auto"/>
                            <w:jc w:val="right"/>
                            <w:rPr>
                              <w:noProof/>
                            </w:rPr>
                          </w:pPr>
                          <w:r>
                            <w:rPr>
                              <w:noProof/>
                            </w:rPr>
                            <w:t>Lynn Mugambi –TP035996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55D35" w:rsidRDefault="00B55D35">
                    <w:pPr>
                      <w:spacing w:after="0" w:line="240" w:lineRule="auto"/>
                      <w:jc w:val="right"/>
                      <w:rPr>
                        <w:noProof/>
                      </w:rPr>
                    </w:pPr>
                    <w:r>
                      <w:rPr>
                        <w:noProof/>
                      </w:rPr>
                      <w:t>Lynn Mugambi –TP035996</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B55D35" w:rsidRDefault="00B55D35">
                          <w:pPr>
                            <w:spacing w:after="0" w:line="240" w:lineRule="auto"/>
                            <w:rPr>
                              <w:color w:val="FFFFFF" w:themeColor="background1"/>
                            </w:rPr>
                          </w:pPr>
                          <w:r>
                            <w:fldChar w:fldCharType="begin"/>
                          </w:r>
                          <w:r>
                            <w:instrText xml:space="preserve"> PAGE   \* MERGEFORMAT </w:instrText>
                          </w:r>
                          <w:r>
                            <w:fldChar w:fldCharType="separate"/>
                          </w:r>
                          <w:r w:rsidR="003F24EE" w:rsidRPr="003F24E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55D35" w:rsidRDefault="00B55D35">
                    <w:pPr>
                      <w:spacing w:after="0" w:line="240" w:lineRule="auto"/>
                      <w:rPr>
                        <w:color w:val="FFFFFF" w:themeColor="background1"/>
                      </w:rPr>
                    </w:pPr>
                    <w:r>
                      <w:fldChar w:fldCharType="begin"/>
                    </w:r>
                    <w:r>
                      <w:instrText xml:space="preserve"> PAGE   \* MERGEFORMAT </w:instrText>
                    </w:r>
                    <w:r>
                      <w:fldChar w:fldCharType="separate"/>
                    </w:r>
                    <w:r w:rsidR="003F24EE" w:rsidRPr="003F24E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5C"/>
    <w:rsid w:val="00192C5F"/>
    <w:rsid w:val="003F24EE"/>
    <w:rsid w:val="004D455C"/>
    <w:rsid w:val="00841737"/>
    <w:rsid w:val="008A4B09"/>
    <w:rsid w:val="008B683A"/>
    <w:rsid w:val="00934732"/>
    <w:rsid w:val="00A32008"/>
    <w:rsid w:val="00A94415"/>
    <w:rsid w:val="00B55D35"/>
    <w:rsid w:val="00BB3D98"/>
    <w:rsid w:val="00BB66D1"/>
    <w:rsid w:val="00BC4330"/>
    <w:rsid w:val="00BF23AE"/>
    <w:rsid w:val="00CA1B9E"/>
    <w:rsid w:val="00D2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777BDA-C815-4589-B777-A131345F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D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BF23AE"/>
  </w:style>
  <w:style w:type="character" w:customStyle="1" w:styleId="Heading1Char">
    <w:name w:val="Heading 1 Char"/>
    <w:basedOn w:val="DefaultParagraphFont"/>
    <w:link w:val="Heading1"/>
    <w:uiPriority w:val="9"/>
    <w:rsid w:val="00B55D3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55D35"/>
  </w:style>
  <w:style w:type="character" w:customStyle="1" w:styleId="Heading2Char">
    <w:name w:val="Heading 2 Char"/>
    <w:basedOn w:val="DefaultParagraphFont"/>
    <w:link w:val="Heading2"/>
    <w:uiPriority w:val="9"/>
    <w:rsid w:val="00B55D35"/>
    <w:rPr>
      <w:rFonts w:asciiTheme="majorHAnsi" w:eastAsiaTheme="majorEastAsia" w:hAnsiTheme="majorHAnsi" w:cstheme="majorBidi"/>
      <w:color w:val="2E74B5" w:themeColor="accent1" w:themeShade="BF"/>
      <w:sz w:val="26"/>
      <w:szCs w:val="26"/>
    </w:rPr>
  </w:style>
  <w:style w:type="character" w:customStyle="1" w:styleId="ff1">
    <w:name w:val="ff1"/>
    <w:basedOn w:val="DefaultParagraphFont"/>
    <w:rsid w:val="00B55D35"/>
  </w:style>
  <w:style w:type="character" w:customStyle="1" w:styleId="fs2">
    <w:name w:val="fs2"/>
    <w:basedOn w:val="DefaultParagraphFont"/>
    <w:rsid w:val="00B55D35"/>
  </w:style>
  <w:style w:type="paragraph" w:styleId="TOCHeading">
    <w:name w:val="TOC Heading"/>
    <w:basedOn w:val="Heading1"/>
    <w:next w:val="Normal"/>
    <w:uiPriority w:val="39"/>
    <w:unhideWhenUsed/>
    <w:qFormat/>
    <w:rsid w:val="00B55D35"/>
    <w:pPr>
      <w:outlineLvl w:val="9"/>
    </w:pPr>
  </w:style>
  <w:style w:type="paragraph" w:styleId="TOC1">
    <w:name w:val="toc 1"/>
    <w:basedOn w:val="Normal"/>
    <w:next w:val="Normal"/>
    <w:autoRedefine/>
    <w:uiPriority w:val="39"/>
    <w:unhideWhenUsed/>
    <w:rsid w:val="00B55D35"/>
    <w:pPr>
      <w:spacing w:after="100"/>
    </w:pPr>
  </w:style>
  <w:style w:type="paragraph" w:styleId="TOC2">
    <w:name w:val="toc 2"/>
    <w:basedOn w:val="Normal"/>
    <w:next w:val="Normal"/>
    <w:autoRedefine/>
    <w:uiPriority w:val="39"/>
    <w:unhideWhenUsed/>
    <w:rsid w:val="00B55D35"/>
    <w:pPr>
      <w:spacing w:after="100"/>
      <w:ind w:left="220"/>
    </w:pPr>
  </w:style>
  <w:style w:type="character" w:styleId="Hyperlink">
    <w:name w:val="Hyperlink"/>
    <w:basedOn w:val="DefaultParagraphFont"/>
    <w:uiPriority w:val="99"/>
    <w:unhideWhenUsed/>
    <w:rsid w:val="00B55D35"/>
    <w:rPr>
      <w:color w:val="0563C1" w:themeColor="hyperlink"/>
      <w:u w:val="single"/>
    </w:rPr>
  </w:style>
  <w:style w:type="paragraph" w:styleId="Header">
    <w:name w:val="header"/>
    <w:basedOn w:val="Normal"/>
    <w:link w:val="HeaderChar"/>
    <w:uiPriority w:val="99"/>
    <w:unhideWhenUsed/>
    <w:rsid w:val="00B55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35"/>
  </w:style>
  <w:style w:type="paragraph" w:styleId="Footer">
    <w:name w:val="footer"/>
    <w:basedOn w:val="Normal"/>
    <w:link w:val="FooterChar"/>
    <w:uiPriority w:val="99"/>
    <w:unhideWhenUsed/>
    <w:rsid w:val="00B55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719338">
      <w:bodyDiv w:val="1"/>
      <w:marLeft w:val="0"/>
      <w:marRight w:val="0"/>
      <w:marTop w:val="0"/>
      <w:marBottom w:val="0"/>
      <w:divBdr>
        <w:top w:val="none" w:sz="0" w:space="0" w:color="auto"/>
        <w:left w:val="none" w:sz="0" w:space="0" w:color="auto"/>
        <w:bottom w:val="none" w:sz="0" w:space="0" w:color="auto"/>
        <w:right w:val="none" w:sz="0" w:space="0" w:color="auto"/>
      </w:divBdr>
    </w:div>
    <w:div w:id="979918021">
      <w:bodyDiv w:val="1"/>
      <w:marLeft w:val="0"/>
      <w:marRight w:val="0"/>
      <w:marTop w:val="0"/>
      <w:marBottom w:val="0"/>
      <w:divBdr>
        <w:top w:val="none" w:sz="0" w:space="0" w:color="auto"/>
        <w:left w:val="none" w:sz="0" w:space="0" w:color="auto"/>
        <w:bottom w:val="none" w:sz="0" w:space="0" w:color="auto"/>
        <w:right w:val="none" w:sz="0" w:space="0" w:color="auto"/>
      </w:divBdr>
    </w:div>
    <w:div w:id="102494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Tut14</b:Tag>
    <b:SourceType>InternetSite</b:SourceType>
    <b:Guid>{856C40B2-BA17-4B1E-9C1C-3CC30E43133E}</b:Guid>
    <b:Author>
      <b:Author>
        <b:NameList>
          <b:Person>
            <b:Last>TutorialsPoint</b:Last>
          </b:Person>
        </b:NameList>
      </b:Author>
    </b:Author>
    <b:Title>Java Thread Deadlock Tutorial</b:Title>
    <b:Year>2014</b:Year>
    <b:YearAccessed>2016</b:YearAccessed>
    <b:MonthAccessed>May</b:MonthAccessed>
    <b:DayAccessed>30</b:DayAccessed>
    <b:URL>http://www.tutorialspoint.com/java/java_thread_deadlock.htm</b:URL>
    <b:RefOrder>1</b:RefOrder>
  </b:Source>
  <b:Source>
    <b:Tag>CCM16</b:Tag>
    <b:SourceType>InternetSite</b:SourceType>
    <b:Guid>{24512832-587C-47C5-9CB6-7FAA88F5E324}</b:Guid>
    <b:Author>
      <b:Author>
        <b:NameList>
          <b:Person>
            <b:Last>CCM</b:Last>
          </b:Person>
        </b:NameList>
      </b:Author>
    </b:Author>
    <b:Title>OOP - Data encapsulation</b:Title>
    <b:Year>2016</b:Year>
    <b:YearAccessed>2016</b:YearAccessed>
    <b:MonthAccessed>may</b:MonthAccessed>
    <b:DayAccessed>30</b:DayAccessed>
    <b:URL>http://ccm.net/contents/421-oop-data-encapsulation</b:URL>
    <b:RefOrder>2</b:RefOrder>
  </b:Source>
</b:Sources>
</file>

<file path=customXml/itemProps1.xml><?xml version="1.0" encoding="utf-8"?>
<ds:datastoreItem xmlns:ds="http://schemas.openxmlformats.org/officeDocument/2006/customXml" ds:itemID="{D0D00CFE-70F2-47B4-8681-C076662E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12</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Mugambi</dc:creator>
  <cp:keywords/>
  <dc:description/>
  <cp:lastModifiedBy>Lynn Mugambi</cp:lastModifiedBy>
  <cp:revision>1</cp:revision>
  <dcterms:created xsi:type="dcterms:W3CDTF">2016-06-16T04:48:00Z</dcterms:created>
  <dcterms:modified xsi:type="dcterms:W3CDTF">2016-06-16T08:56:00Z</dcterms:modified>
</cp:coreProperties>
</file>