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F4E78"/>
          <w:sz w:val="40"/>
        </w:rPr>
        <w:t>第三方工商、司法与风险信息模拟报告</w:t>
      </w:r>
    </w:p>
    <w:p>
      <w:pPr>
        <w:jc w:val="center"/>
      </w:pPr>
      <w:r>
        <w:rPr>
          <w:rFonts w:ascii="Noto Sans CJK SC" w:hAnsi="Noto Sans CJK SC" w:eastAsia="Noto Sans CJK SC"/>
          <w:color w:val="595959"/>
          <w:sz w:val="22"/>
        </w:rPr>
        <w:t>参考企查查/天眼查类报告的字段组织，不代表任何平台真实查询结果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vAlign w:val="center"/>
            <w:shd w:fill="FFF2CC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C00000"/>
                <w:sz w:val="19"/>
              </w:rPr>
              <w:t>模拟测试资料，仅用于Coze授信智能体演示；所有企业、人员、代码、账户、合同、征信、权证及机构信息均为虚构，不具法律、审计、征信、担保或审批效力。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一、工商快照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236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企业名称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小天元科技有限公司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统一社会信用代码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91320594MA8XTY0001（模拟）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法定代表人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陈昊（模拟人物）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注册资本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3,000万元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成立时间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2019年3月18日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登记状态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存续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股东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陈昊65%、周岚20%、员工持股平台15%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对外投资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持有苏州小天元电子销售有限公司100%股权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最终受益人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陈昊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二、历史变更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2268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事项</w:t>
            </w:r>
          </w:p>
        </w:tc>
        <w:tc>
          <w:tcPr>
            <w:tcW w:type="dxa" w:w="2268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变更前</w:t>
            </w:r>
          </w:p>
        </w:tc>
        <w:tc>
          <w:tcPr>
            <w:tcW w:type="dxa" w:w="2551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变更后</w:t>
            </w:r>
          </w:p>
        </w:tc>
      </w:tr>
      <w:tr>
        <w:tc>
          <w:tcPr>
            <w:tcW w:type="dxa" w:w="198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2021-06-30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注册资本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1,000万元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2,000万元</w:t>
            </w:r>
          </w:p>
        </w:tc>
      </w:tr>
      <w:tr>
        <w:tc>
          <w:tcPr>
            <w:tcW w:type="dxa" w:w="198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2023-08-15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注册资本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2,000万元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3,000万元</w:t>
            </w:r>
          </w:p>
        </w:tc>
      </w:tr>
      <w:tr>
        <w:tc>
          <w:tcPr>
            <w:tcW w:type="dxa" w:w="198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2024-05-20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股东结构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陈昊80%、周岚20%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陈昊65%、周岚20%、员工持股平台15%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三、风险扫描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4252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模拟结果</w:t>
            </w:r>
          </w:p>
        </w:tc>
        <w:tc>
          <w:tcPr>
            <w:tcW w:type="dxa" w:w="2551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风险提示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司法案件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1起买卖合同纠纷，涉案42万元，2025年调解结案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已结案，金额较小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被执行/失信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未发现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无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经营异常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未发现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无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行政处罚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2024年一般固废台账整改，无罚款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需关注环保内控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股权质押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未发现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无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动产抵押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生产设备已为设备融资办理抵押登记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属正常融资安排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F7F7F"/>
        <w:sz w:val="16"/>
      </w:rPr>
      <w:t>小天元科技有限公司（完全虚构）｜仅用于智能体测试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SC" w:hAnsi="Noto Sans CJK SC" w:eastAsia="Noto Sans CJK SC"/>
        <w:b/>
        <w:color w:val="C00000"/>
        <w:sz w:val="20"/>
      </w:rPr>
      <w:t>模拟测试资料｜非真实凭证｜禁止用于实际业务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F4E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