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generatorConfig.xml 文件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&lt;?xml version="1.0" encoding="UTF-8"?&gt;</w:t>
      </w:r>
    </w:p>
    <w:p>
      <w:pPr>
        <w:rPr>
          <w:rFonts w:hint="eastAsia"/>
        </w:rPr>
      </w:pPr>
      <w:r>
        <w:rPr>
          <w:rFonts w:hint="eastAsia"/>
        </w:rPr>
        <w:t>&lt;!DOCTYPE generatorConfiguration</w:t>
      </w:r>
    </w:p>
    <w:p>
      <w:pPr>
        <w:rPr>
          <w:rFonts w:hint="eastAsia"/>
        </w:rPr>
      </w:pPr>
      <w:r>
        <w:rPr>
          <w:rFonts w:hint="eastAsia"/>
        </w:rPr>
        <w:t xml:space="preserve">        PUBLIC "-//mybatis.org//DTD MyBatis Generator Configuration 1.0//EN"</w:t>
      </w:r>
    </w:p>
    <w:p>
      <w:pPr>
        <w:rPr>
          <w:rFonts w:hint="eastAsia"/>
        </w:rPr>
      </w:pPr>
      <w:r>
        <w:rPr>
          <w:rFonts w:hint="eastAsia"/>
        </w:rPr>
        <w:t xml:space="preserve">        "http://mybatis.org/dtd/mybatis-generator-config_1_0.dtd"&gt;</w:t>
      </w:r>
    </w:p>
    <w:p>
      <w:pPr>
        <w:rPr>
          <w:rFonts w:hint="eastAsia"/>
        </w:rPr>
      </w:pPr>
      <w:r>
        <w:rPr>
          <w:rFonts w:hint="eastAsia"/>
        </w:rPr>
        <w:t>&lt;generatorConfiguration&gt;</w:t>
      </w:r>
    </w:p>
    <w:p>
      <w:pPr>
        <w:rPr>
          <w:rFonts w:hint="eastAsia"/>
        </w:rPr>
      </w:pPr>
      <w:r>
        <w:rPr>
          <w:rFonts w:hint="eastAsia"/>
        </w:rPr>
        <w:t xml:space="preserve">    &lt;!-- 引入 application.properties --&gt;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&lt;properties resource="application.yml"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&lt;!-- MyBatis3Simple：不生成 Example相关类及方法 --&gt;</w:t>
      </w:r>
    </w:p>
    <w:p>
      <w:pPr>
        <w:rPr>
          <w:rFonts w:hint="eastAsia"/>
        </w:rPr>
      </w:pPr>
      <w:r>
        <w:rPr>
          <w:rFonts w:hint="eastAsia"/>
        </w:rPr>
        <w:t xml:space="preserve">    &lt;context id="Mysql" targetRuntime="MyBatis3Simple" defaultModelType="flat"&gt;</w:t>
      </w:r>
    </w:p>
    <w:p>
      <w:pPr>
        <w:rPr>
          <w:rFonts w:hint="eastAsia"/>
        </w:rPr>
      </w:pPr>
      <w:r>
        <w:rPr>
          <w:rFonts w:hint="eastAsia"/>
        </w:rPr>
        <w:t xml:space="preserve">        &lt;property name="beginningDelimiter" value="`"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&lt;property name="endingDelimiter" value="`"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&lt;!-- 指定生成 Mapper 的继承模板 com.mx.minnong.utils.MyMapper</w:t>
      </w:r>
      <w:r>
        <w:rPr>
          <w:rFonts w:hint="eastAsia"/>
          <w:lang w:val="en-US" w:eastAsia="zh-CN"/>
        </w:rPr>
        <w:t xml:space="preserve"> 自定义的MyMapper</w:t>
      </w:r>
      <w:r>
        <w:rPr>
          <w:rFonts w:hint="eastAsia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&lt;plugin type="tk.mybatis.mapper.generator.MapperPlugin"&gt;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&lt;property name="mappers" value="com.mx.minnong.utils.MyMapper"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&lt;/plugin&gt;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&lt;!-- 生成 JavaBean 对象重写 toString方法 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&lt;plugin type="org.mybatis.generator.plugins.ToStringPlugin"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&lt;!-- 生成 JavaBean 对象继承 Serializable 类 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&lt;plugin type="org.mybatis.generator.plugins.SerializablePlugin"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&lt;!-- 生成 JavaBean 对象重写 equals 和 hashCode 方法 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&lt;!-- &lt;plugin type="org.mybatis.generator.plugins.EqualsHashCodePlugin" /&gt; --&gt;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&lt;!-- jdbc 连接配置 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&lt;jdbcConnection  driverClass="com.mysql.cj.jdbc.Driver"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connectionURL="jdbc:mysql://192.168.0.248:3306/minnong?serverTimezone=UTC"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userId="root"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password="edwin"&gt;</w:t>
      </w:r>
    </w:p>
    <w:p>
      <w:pPr>
        <w:rPr>
          <w:rFonts w:hint="eastAsia"/>
        </w:rPr>
      </w:pPr>
      <w:r>
        <w:rPr>
          <w:rFonts w:hint="eastAsia"/>
        </w:rPr>
        <w:t xml:space="preserve">        &lt;/jdbcConnection&gt;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&lt;javaModelGenerator targetPackage="com.mx.minnong.pojo"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targetProject="src/main/java"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&lt;sqlMapGenerator targetPackage="mapper"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targetProject="src/main/resources"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&lt;javaClientGenerator targetPackage="com.mx.minnong.mapper"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targetProject="src/main/java" type="XMLMAPPER"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&lt;!-- Mysql 配置 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&lt;!-- &lt;generatedKey column="id" sqlStatement="Mysql" identity="true" /&gt; 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&lt;!-- Oracle 配置 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&lt;!-- &lt;generatedKey column="id" sqlStatement="select SEQ_{1}.nextval from dual" identity="false" type="pre"/&gt; --&gt;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&lt;!-- tableName：数据库表名，domainObjectName：生成文件名 ，schema：数据源--&gt;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&lt;table tableName="report_pur"&gt;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&lt;generatedKey column="id" sqlStatement="Mysql" identity="true"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&lt;/table&gt;</w:t>
      </w:r>
    </w:p>
    <w:p>
      <w:pPr>
        <w:rPr>
          <w:rFonts w:hint="eastAsia"/>
        </w:rPr>
      </w:pPr>
      <w:r>
        <w:rPr>
          <w:rFonts w:hint="eastAsia"/>
        </w:rPr>
        <w:t xml:space="preserve">        &lt;table tableName="report"&gt;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&lt;generatedKey column="id" sqlStatement="Mysql" identity="true"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&lt;/table&gt;</w:t>
      </w:r>
    </w:p>
    <w:p>
      <w:pPr>
        <w:rPr>
          <w:rFonts w:hint="eastAsia"/>
        </w:rPr>
      </w:pPr>
      <w:r>
        <w:rPr>
          <w:rFonts w:hint="eastAsia"/>
        </w:rPr>
        <w:t xml:space="preserve">    &lt;/context&gt;</w:t>
      </w:r>
    </w:p>
    <w:p>
      <w:pPr>
        <w:rPr>
          <w:rFonts w:hint="eastAsia"/>
        </w:rPr>
      </w:pPr>
      <w:r>
        <w:rPr>
          <w:rFonts w:hint="eastAsia"/>
        </w:rPr>
        <w:t>&lt;/generatorConfiguration&gt;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 MyBatis 逆向工程 插件 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&lt;plugin&gt;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org.mybatis.generator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mybatis-generator-maven-plugin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${mybatis-generator.version}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&lt;dependencies&gt;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&lt;dependency&gt;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    &lt;groupId&gt;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mysql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    &lt;artifactId&gt;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mysql-connector-java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    &lt;version&gt;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${mysql.version}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&lt;/dependency&gt;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&lt;dependency&gt;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    &lt;groupId&gt;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tk.mybatis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    &lt;artifactId&gt;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mapper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    &lt;version&gt;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${mapper.version}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&lt;/dependency&gt;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&lt;/dependencies&gt;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&lt;configuration&gt;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 允许移动生成的文件 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&lt;verbose&gt;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true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&lt;/verbose&gt;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 是否覆盖 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&lt;overwrite&gt;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true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&lt;/overwrite&gt;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 配置文件 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&lt;configurationFile&gt;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src/main/resources/generatorConfig.xml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&lt;/configurationFile&gt;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&lt;/configuration&gt;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&lt;/plugin&gt;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通用mapper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</w:pP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*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19"/>
          <w:szCs w:val="19"/>
          <w:shd w:val="clear" w:fill="2B2B2B"/>
        </w:rPr>
        <w:t xml:space="preserve">@author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liuzh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19"/>
          <w:szCs w:val="19"/>
          <w:shd w:val="clear" w:fill="2B2B2B"/>
        </w:rPr>
        <w:t xml:space="preserve">@since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2015-09-06 21:53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MyMapper&lt;</w:t>
      </w:r>
      <w:r>
        <w:rPr>
          <w:rFonts w:hint="eastAsia" w:ascii="宋体" w:hAnsi="宋体" w:eastAsia="宋体" w:cs="宋体"/>
          <w:color w:val="507874"/>
          <w:sz w:val="19"/>
          <w:szCs w:val="19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Mapper&lt;</w:t>
      </w:r>
      <w:r>
        <w:rPr>
          <w:rFonts w:hint="eastAsia" w:ascii="宋体" w:hAnsi="宋体" w:eastAsia="宋体" w:cs="宋体"/>
          <w:color w:val="507874"/>
          <w:sz w:val="19"/>
          <w:szCs w:val="19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MySqlMapper&lt;</w:t>
      </w:r>
      <w:r>
        <w:rPr>
          <w:rFonts w:hint="eastAsia" w:ascii="宋体" w:hAnsi="宋体" w:eastAsia="宋体" w:cs="宋体"/>
          <w:color w:val="507874"/>
          <w:sz w:val="19"/>
          <w:szCs w:val="19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&gt;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i/>
          <w:color w:val="A8C023"/>
          <w:sz w:val="19"/>
          <w:szCs w:val="19"/>
          <w:shd w:val="clear" w:fill="2B2B2B"/>
        </w:rPr>
        <w:t>TODO</w:t>
      </w:r>
      <w:r>
        <w:rPr>
          <w:rFonts w:hint="eastAsia" w:ascii="宋体" w:hAnsi="宋体" w:eastAsia="宋体" w:cs="宋体"/>
          <w:i/>
          <w:color w:val="A8C023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A8C023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i/>
          <w:color w:val="A8C023"/>
          <w:sz w:val="19"/>
          <w:szCs w:val="19"/>
          <w:shd w:val="clear" w:fill="2B2B2B"/>
        </w:rPr>
        <w:t>FIXME 特别注意，该接口不能被扫描到，否则会出错</w:t>
      </w:r>
      <w:r>
        <w:rPr>
          <w:rFonts w:hint="eastAsia" w:ascii="宋体" w:hAnsi="宋体" w:eastAsia="宋体" w:cs="宋体"/>
          <w:i/>
          <w:color w:val="A8C023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生成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95875" cy="4086225"/>
            <wp:effectExtent l="0" t="0" r="9525" b="9525"/>
            <wp:docPr id="1" name="图片 1" descr="微信截图_20181226135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812261357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72E86"/>
    <w:rsid w:val="09EF47AB"/>
    <w:rsid w:val="17DC239A"/>
    <w:rsid w:val="24D7657C"/>
    <w:rsid w:val="2BF438E1"/>
    <w:rsid w:val="38EB11FF"/>
    <w:rsid w:val="3BF73CE0"/>
    <w:rsid w:val="44DE6B04"/>
    <w:rsid w:val="5E0120CF"/>
    <w:rsid w:val="687C3819"/>
    <w:rsid w:val="6BA73E7F"/>
    <w:rsid w:val="6D093C39"/>
    <w:rsid w:val="76A74A69"/>
    <w:rsid w:val="7AF33E2B"/>
    <w:rsid w:val="7F9B6D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致命的ゞ暧昧</cp:lastModifiedBy>
  <dcterms:modified xsi:type="dcterms:W3CDTF">2018-12-26T06:23:40Z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