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8FAE" w14:textId="242C0FD8" w:rsidR="004808DE" w:rsidRDefault="00BE759E" w:rsidP="00BE759E">
      <w:pPr>
        <w:pStyle w:val="1"/>
      </w:pPr>
      <w:r>
        <w:rPr>
          <w:rFonts w:hint="eastAsia"/>
        </w:rPr>
        <w:t>暑期计划</w:t>
      </w:r>
    </w:p>
    <w:p w14:paraId="0C7A3B94" w14:textId="50B31926" w:rsidR="00BD075F" w:rsidRDefault="00857402" w:rsidP="00764A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期末考大致结束，</w:t>
      </w:r>
      <w:r w:rsidR="00BE759E">
        <w:rPr>
          <w:rFonts w:hint="eastAsia"/>
        </w:rPr>
        <w:t>最后一门p</w:t>
      </w:r>
      <w:r w:rsidR="00BE759E">
        <w:t>roject</w:t>
      </w:r>
      <w:r w:rsidR="00BE759E">
        <w:rPr>
          <w:rFonts w:hint="eastAsia"/>
        </w:rPr>
        <w:t>在6月30日结束。暂定题目是</w:t>
      </w:r>
      <w:r w:rsidR="0023546A">
        <w:rPr>
          <w:rFonts w:hint="eastAsia"/>
        </w:rPr>
        <w:t>E</w:t>
      </w:r>
      <w:r w:rsidR="0023546A">
        <w:t>rasure code in Hadoop</w:t>
      </w:r>
    </w:p>
    <w:p w14:paraId="4655D415" w14:textId="3FA093F6" w:rsidR="008A00EA" w:rsidRDefault="006260EA" w:rsidP="00764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区块链方面，</w:t>
      </w:r>
      <w:r w:rsidR="007E56B1">
        <w:rPr>
          <w:rFonts w:hint="eastAsia"/>
        </w:rPr>
        <w:t>主要研究方向暂定为链间的交互</w:t>
      </w:r>
    </w:p>
    <w:p w14:paraId="0E590EED" w14:textId="46789506" w:rsidR="00764AC1" w:rsidRDefault="00764AC1" w:rsidP="008A4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暂时没想到应用的场景</w:t>
      </w:r>
      <w:r w:rsidR="008A4C38">
        <w:rPr>
          <w:rFonts w:hint="eastAsia"/>
        </w:rPr>
        <w:t>，考虑从以下角度出发：</w:t>
      </w:r>
    </w:p>
    <w:p w14:paraId="1AF9E598" w14:textId="2DA5B1B2" w:rsidR="008A4C38" w:rsidRDefault="008A4C38" w:rsidP="008A4C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比特币的</w:t>
      </w:r>
      <w:r>
        <w:t>SPV</w:t>
      </w:r>
      <w:r>
        <w:rPr>
          <w:rFonts w:hint="eastAsia"/>
        </w:rPr>
        <w:t>（S</w:t>
      </w:r>
      <w:r>
        <w:t>implified payment verification</w:t>
      </w:r>
      <w:r>
        <w:rPr>
          <w:rFonts w:hint="eastAsia"/>
        </w:rPr>
        <w:t>）技术使得用户在不需要</w:t>
      </w:r>
      <w:proofErr w:type="gramStart"/>
      <w:r>
        <w:rPr>
          <w:rFonts w:hint="eastAsia"/>
        </w:rPr>
        <w:t>下载全链数据</w:t>
      </w:r>
      <w:proofErr w:type="gramEnd"/>
      <w:r>
        <w:rPr>
          <w:rFonts w:hint="eastAsia"/>
        </w:rPr>
        <w:t>的情况下可以对某笔交易进行验证，可以视为全链的一个精简，也可以视为一个实时同步的支链</w:t>
      </w:r>
    </w:p>
    <w:p w14:paraId="387CB424" w14:textId="52C00963" w:rsidR="008A4C38" w:rsidRDefault="008A4C38" w:rsidP="008A4C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那么，不需要</w:t>
      </w:r>
      <w:proofErr w:type="gramStart"/>
      <w:r>
        <w:rPr>
          <w:rFonts w:hint="eastAsia"/>
        </w:rPr>
        <w:t>下载全</w:t>
      </w:r>
      <w:proofErr w:type="gramEnd"/>
      <w:r>
        <w:rPr>
          <w:rFonts w:hint="eastAsia"/>
        </w:rPr>
        <w:t>链的情况下进行查询？或者设计一种用于查询的支链？</w:t>
      </w:r>
    </w:p>
    <w:p w14:paraId="2C34F51B" w14:textId="63342241" w:rsidR="008A4C38" w:rsidRDefault="008A4C38" w:rsidP="008A4C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同时，以太坊</w:t>
      </w:r>
      <w:r w:rsidR="003749CB">
        <w:rPr>
          <w:rFonts w:hint="eastAsia"/>
        </w:rPr>
        <w:t>也有一个类似的操作，即s</w:t>
      </w:r>
      <w:r w:rsidR="003749CB">
        <w:t>tate-tree pruning</w:t>
      </w:r>
      <w:r w:rsidR="003749CB">
        <w:rPr>
          <w:rFonts w:hint="eastAsia"/>
        </w:rPr>
        <w:t>，是</w:t>
      </w:r>
      <w:r w:rsidR="000C7DAF">
        <w:rPr>
          <w:rFonts w:hint="eastAsia"/>
        </w:rPr>
        <w:t>将</w:t>
      </w:r>
      <w:r w:rsidR="003749CB">
        <w:rPr>
          <w:rFonts w:hint="eastAsia"/>
        </w:rPr>
        <w:t>以太</w:t>
      </w:r>
      <w:proofErr w:type="gramStart"/>
      <w:r w:rsidR="003749CB">
        <w:rPr>
          <w:rFonts w:hint="eastAsia"/>
        </w:rPr>
        <w:t>坊</w:t>
      </w:r>
      <w:r w:rsidR="000C7DAF">
        <w:rPr>
          <w:rFonts w:hint="eastAsia"/>
        </w:rPr>
        <w:t>全数据</w:t>
      </w:r>
      <w:proofErr w:type="gramEnd"/>
      <w:r w:rsidR="003749CB">
        <w:rPr>
          <w:rFonts w:hint="eastAsia"/>
        </w:rPr>
        <w:t>的</w:t>
      </w:r>
      <w:r w:rsidR="000C7DAF">
        <w:rPr>
          <w:rFonts w:hint="eastAsia"/>
        </w:rPr>
        <w:t>中的历史</w:t>
      </w:r>
      <w:r w:rsidR="003749CB">
        <w:rPr>
          <w:rFonts w:hint="eastAsia"/>
        </w:rPr>
        <w:t>程序运行状态</w:t>
      </w:r>
      <w:r w:rsidR="000C7DAF">
        <w:rPr>
          <w:rFonts w:hint="eastAsia"/>
        </w:rPr>
        <w:t>数据删除。这样的话，相当于每个人都存有一个自己的支链，同时通过主链完成共识</w:t>
      </w:r>
    </w:p>
    <w:p w14:paraId="62130B87" w14:textId="744B7C2A" w:rsidR="000C7DAF" w:rsidRDefault="000C7DAF" w:rsidP="000C7DA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是否可以模仿这种不对称的主链-支链结构？</w:t>
      </w:r>
    </w:p>
    <w:p w14:paraId="0EE75FDB" w14:textId="5BDF4125" w:rsidR="000C7DAF" w:rsidRDefault="000C7DAF" w:rsidP="000C7D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osmos Network</w:t>
      </w:r>
      <w:r>
        <w:rPr>
          <w:rFonts w:hint="eastAsia"/>
        </w:rPr>
        <w:t>是一个“区块链网络”，</w:t>
      </w:r>
      <w:r w:rsidR="00E1067A">
        <w:rPr>
          <w:rFonts w:hint="eastAsia"/>
        </w:rPr>
        <w:t>可以在运行同一的拜占庭容错协议（例如现在使用的是</w:t>
      </w:r>
      <w:proofErr w:type="spellStart"/>
      <w:r w:rsidR="00E1067A">
        <w:rPr>
          <w:rFonts w:hint="eastAsia"/>
        </w:rPr>
        <w:t>Te</w:t>
      </w:r>
      <w:r w:rsidR="00E1067A">
        <w:t>ndermint</w:t>
      </w:r>
      <w:proofErr w:type="spellEnd"/>
      <w:r w:rsidR="00E1067A">
        <w:rPr>
          <w:rFonts w:hint="eastAsia"/>
        </w:rPr>
        <w:t>）的基础上，实现链间的</w:t>
      </w:r>
      <w:proofErr w:type="gramStart"/>
      <w:r w:rsidR="00E1067A">
        <w:rPr>
          <w:rFonts w:hint="eastAsia"/>
        </w:rPr>
        <w:t>交互和</w:t>
      </w:r>
      <w:proofErr w:type="gramEnd"/>
      <w:r w:rsidR="00E1067A">
        <w:rPr>
          <w:rFonts w:hint="eastAsia"/>
        </w:rPr>
        <w:t>交易</w:t>
      </w:r>
    </w:p>
    <w:p w14:paraId="1ED314DD" w14:textId="15DD884F" w:rsidR="00E1067A" w:rsidRDefault="00E1067A" w:rsidP="00E1067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那么，能不能在运行不同容错协议的平台上，利用</w:t>
      </w:r>
      <w:r w:rsidR="0093684B">
        <w:rPr>
          <w:rFonts w:hint="eastAsia"/>
        </w:rPr>
        <w:t>智能合约等手段，实现交互（不一定是交易，也可能作为认证等功能的载体）</w:t>
      </w:r>
    </w:p>
    <w:p w14:paraId="6EC303DB" w14:textId="3C57562F" w:rsidR="0093684B" w:rsidRDefault="00A509DF" w:rsidP="00E1067A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既然能区块链</w:t>
      </w:r>
      <w:proofErr w:type="gramEnd"/>
      <w:r>
        <w:rPr>
          <w:rFonts w:hint="eastAsia"/>
        </w:rPr>
        <w:t>间网络，那理论上也可以在区块链和D</w:t>
      </w:r>
      <w:r>
        <w:t>AG</w:t>
      </w:r>
      <w:r>
        <w:rPr>
          <w:rFonts w:hint="eastAsia"/>
        </w:rPr>
        <w:t>（有向无环图，例如I</w:t>
      </w:r>
      <w:r>
        <w:t>OT</w:t>
      </w:r>
      <w:r>
        <w:rPr>
          <w:rFonts w:hint="eastAsia"/>
        </w:rPr>
        <w:t>A等加密货币正在使用）之间进行交互</w:t>
      </w:r>
    </w:p>
    <w:p w14:paraId="7D9227EE" w14:textId="1BAC690A" w:rsidR="00C027CE" w:rsidRDefault="00C027CE" w:rsidP="00C027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如果将实现了智能合约的区块链称作“虚拟机”（事实上，</w:t>
      </w:r>
      <w:proofErr w:type="gramStart"/>
      <w:r>
        <w:rPr>
          <w:rFonts w:hint="eastAsia"/>
        </w:rPr>
        <w:t>以太坊就实现</w:t>
      </w:r>
      <w:proofErr w:type="gramEnd"/>
      <w:r>
        <w:rPr>
          <w:rFonts w:hint="eastAsia"/>
        </w:rPr>
        <w:t>了“以太坊虚拟机”），那么</w:t>
      </w:r>
      <w:r w:rsidR="00C5210B">
        <w:rPr>
          <w:rFonts w:hint="eastAsia"/>
        </w:rPr>
        <w:t>，现在的区块链就是高价的“内存”，</w:t>
      </w:r>
      <w:proofErr w:type="gramStart"/>
      <w:r w:rsidR="00C5210B">
        <w:rPr>
          <w:rFonts w:hint="eastAsia"/>
        </w:rPr>
        <w:t>而链外</w:t>
      </w:r>
      <w:proofErr w:type="gramEnd"/>
      <w:r w:rsidR="00C5210B">
        <w:rPr>
          <w:rFonts w:hint="eastAsia"/>
        </w:rPr>
        <w:t>的交易（如</w:t>
      </w:r>
      <w:r w:rsidR="00171E0A">
        <w:rPr>
          <w:rFonts w:hint="eastAsia"/>
        </w:rPr>
        <w:t>闪电网络等</w:t>
      </w:r>
      <w:r w:rsidR="00C5210B">
        <w:rPr>
          <w:rFonts w:hint="eastAsia"/>
        </w:rPr>
        <w:t>）</w:t>
      </w:r>
      <w:r w:rsidR="00171E0A">
        <w:rPr>
          <w:rFonts w:hint="eastAsia"/>
        </w:rPr>
        <w:t>就是低价的“硬盘”。如果从这个角度做文章</w:t>
      </w:r>
    </w:p>
    <w:p w14:paraId="40465470" w14:textId="3F2145F9" w:rsidR="00171E0A" w:rsidRDefault="00171E0A" w:rsidP="00171E0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这部分不了解，考虑参考一下体系结构内二级存储方面的文章</w:t>
      </w:r>
    </w:p>
    <w:p w14:paraId="7A862B2F" w14:textId="6B349E4A" w:rsidR="00171E0A" w:rsidRDefault="00171E0A" w:rsidP="00171E0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软件结构方向有几篇区块链相关的论文（不过基本没做出什么东西）可以参考一下。</w:t>
      </w:r>
    </w:p>
    <w:p w14:paraId="5CA97C42" w14:textId="1321D6C5" w:rsidR="00171E0A" w:rsidRDefault="00A03C8A" w:rsidP="00106C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除了对上述问题进行理论上的研究和整理之外，</w:t>
      </w:r>
      <w:r w:rsidR="00106CE2">
        <w:rPr>
          <w:rFonts w:hint="eastAsia"/>
        </w:rPr>
        <w:t>具体操作上可以先进行以下的项目</w:t>
      </w:r>
    </w:p>
    <w:p w14:paraId="32B86E3A" w14:textId="14390D00" w:rsidR="00106CE2" w:rsidRDefault="00106CE2" w:rsidP="00106C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实现e</w:t>
      </w:r>
      <w:r>
        <w:t>th</w:t>
      </w:r>
      <w:r>
        <w:rPr>
          <w:rFonts w:hint="eastAsia"/>
        </w:rPr>
        <w:t>合约下的智能合约</w:t>
      </w:r>
      <w:r w:rsidR="00A03C8A">
        <w:rPr>
          <w:rFonts w:hint="eastAsia"/>
        </w:rPr>
        <w:t>，实现基于有向无环图（例如C</w:t>
      </w:r>
      <w:r w:rsidR="00A03C8A">
        <w:t>orda</w:t>
      </w:r>
      <w:r w:rsidR="00A03C8A">
        <w:rPr>
          <w:rFonts w:hint="eastAsia"/>
        </w:rPr>
        <w:t>）的智能合约。试图进行智能合约间的连接</w:t>
      </w:r>
    </w:p>
    <w:p w14:paraId="6BB46CC6" w14:textId="28BFA7C3" w:rsidR="00A03C8A" w:rsidRDefault="00A03C8A" w:rsidP="00A03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机器学习（材料学院项目）方面</w:t>
      </w:r>
    </w:p>
    <w:p w14:paraId="5B939AFC" w14:textId="1C37FA72" w:rsidR="0030584F" w:rsidRDefault="0030584F" w:rsidP="00305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这个项目偏应用，主要是学习现有的机器学习方法并在材料领域寻找使用的方</w:t>
      </w:r>
      <w:r w:rsidR="00C608FE">
        <w:rPr>
          <w:rFonts w:hint="eastAsia"/>
        </w:rPr>
        <w:t>法</w:t>
      </w:r>
    </w:p>
    <w:p w14:paraId="2A8F9E6A" w14:textId="0DA71DF5" w:rsidR="00C608FE" w:rsidRDefault="00C608FE" w:rsidP="00305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这个项目暂时分两部分，第一个是给材料学院的老师介绍</w:t>
      </w:r>
      <w:r w:rsidR="007A5D51">
        <w:rPr>
          <w:rFonts w:hint="eastAsia"/>
        </w:rPr>
        <w:t>各种</w:t>
      </w:r>
      <w:r>
        <w:rPr>
          <w:rFonts w:hint="eastAsia"/>
        </w:rPr>
        <w:t>机器学习</w:t>
      </w:r>
      <w:r w:rsidR="007A5D51">
        <w:rPr>
          <w:rFonts w:hint="eastAsia"/>
        </w:rPr>
        <w:t>的方法</w:t>
      </w:r>
    </w:p>
    <w:p w14:paraId="5F34FA5F" w14:textId="511964EB" w:rsidR="007A5D51" w:rsidRDefault="007A5D51" w:rsidP="00305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第二个是</w:t>
      </w:r>
      <w:r w:rsidR="009341BB">
        <w:rPr>
          <w:rFonts w:hint="eastAsia"/>
        </w:rPr>
        <w:t>使用神经网络进行相图的预测</w:t>
      </w:r>
    </w:p>
    <w:p w14:paraId="5641679B" w14:textId="7A8BE8FE" w:rsidR="009341BB" w:rsidRDefault="009341BB" w:rsidP="009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代码基础方面，利用</w:t>
      </w:r>
      <w:r w:rsidR="00260BE5">
        <w:rPr>
          <w:rFonts w:hint="eastAsia"/>
        </w:rPr>
        <w:t>暑期</w:t>
      </w:r>
      <w:bookmarkStart w:id="0" w:name="_GoBack"/>
      <w:bookmarkEnd w:id="0"/>
      <w:r>
        <w:rPr>
          <w:rFonts w:hint="eastAsia"/>
        </w:rPr>
        <w:t>时间进行一些补充</w:t>
      </w:r>
    </w:p>
    <w:p w14:paraId="78371C37" w14:textId="435E8524" w:rsidR="009341BB" w:rsidRPr="00BE759E" w:rsidRDefault="009341BB" w:rsidP="009341B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每天完成一道</w:t>
      </w: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的题目</w:t>
      </w:r>
    </w:p>
    <w:sectPr w:rsidR="009341BB" w:rsidRPr="00BE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1B3C"/>
    <w:multiLevelType w:val="hybridMultilevel"/>
    <w:tmpl w:val="9602545C"/>
    <w:lvl w:ilvl="0" w:tplc="98A8F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DF"/>
    <w:rsid w:val="000C7DAF"/>
    <w:rsid w:val="00106CE2"/>
    <w:rsid w:val="00171E0A"/>
    <w:rsid w:val="0023546A"/>
    <w:rsid w:val="00260BE5"/>
    <w:rsid w:val="0030584F"/>
    <w:rsid w:val="003749CB"/>
    <w:rsid w:val="004808DE"/>
    <w:rsid w:val="006260EA"/>
    <w:rsid w:val="00764AC1"/>
    <w:rsid w:val="007A5D51"/>
    <w:rsid w:val="007B1DA5"/>
    <w:rsid w:val="007E56B1"/>
    <w:rsid w:val="00857402"/>
    <w:rsid w:val="008A00EA"/>
    <w:rsid w:val="008A4C38"/>
    <w:rsid w:val="009341BB"/>
    <w:rsid w:val="0093684B"/>
    <w:rsid w:val="00A03C8A"/>
    <w:rsid w:val="00A509DF"/>
    <w:rsid w:val="00BD075F"/>
    <w:rsid w:val="00BE759E"/>
    <w:rsid w:val="00C027CE"/>
    <w:rsid w:val="00C5210B"/>
    <w:rsid w:val="00C608FE"/>
    <w:rsid w:val="00D932DF"/>
    <w:rsid w:val="00E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AB4C"/>
  <w15:chartTrackingRefBased/>
  <w15:docId w15:val="{BF8C30C5-8C58-4E38-8481-7F653AA4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5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7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音沛</dc:creator>
  <cp:keywords/>
  <dc:description/>
  <cp:lastModifiedBy>刘 音沛</cp:lastModifiedBy>
  <cp:revision>20</cp:revision>
  <dcterms:created xsi:type="dcterms:W3CDTF">2018-06-24T12:52:00Z</dcterms:created>
  <dcterms:modified xsi:type="dcterms:W3CDTF">2018-06-24T13:58:00Z</dcterms:modified>
</cp:coreProperties>
</file>