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BFCED" w14:textId="1AAFD757" w:rsidR="0042234A" w:rsidRDefault="00C40560" w:rsidP="00C40560">
      <w:pPr>
        <w:pStyle w:val="1"/>
      </w:pPr>
      <w:r>
        <w:rPr>
          <w:rFonts w:hint="eastAsia"/>
        </w:rPr>
        <w:t>解析wav文件</w:t>
      </w:r>
    </w:p>
    <w:p w14:paraId="2C3F55EA" w14:textId="14CFBC9A" w:rsidR="00C40560" w:rsidRDefault="00C40560" w:rsidP="00C40560">
      <w:r>
        <w:rPr>
          <w:rFonts w:hint="eastAsia"/>
        </w:rPr>
        <w:t>在进入opus主函数的时候，需要将wav文件携带的音频数据解析出来，在git下载下来的程序中自带了wav解析函数</w:t>
      </w:r>
    </w:p>
    <w:p w14:paraId="00831FD3" w14:textId="5D944E0C" w:rsidR="00C40560" w:rsidRDefault="00C40560" w:rsidP="00C40560">
      <w:pPr>
        <w:jc w:val="center"/>
      </w:pPr>
      <w:r>
        <w:rPr>
          <w:noProof/>
        </w:rPr>
        <w:drawing>
          <wp:inline distT="0" distB="0" distL="0" distR="0" wp14:anchorId="1D831A8C" wp14:editId="501171C7">
            <wp:extent cx="5274310" cy="1136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3665"/>
                    </a:xfrm>
                    <a:prstGeom prst="rect">
                      <a:avLst/>
                    </a:prstGeom>
                  </pic:spPr>
                </pic:pic>
              </a:graphicData>
            </a:graphic>
          </wp:inline>
        </w:drawing>
      </w:r>
    </w:p>
    <w:p w14:paraId="05ABC43D" w14:textId="2994123B" w:rsidR="001B745D" w:rsidRDefault="00C40560" w:rsidP="00C40560">
      <w:r>
        <w:rPr>
          <w:rFonts w:hint="eastAsia"/>
        </w:rPr>
        <w:t>解析过程</w:t>
      </w:r>
      <w:r w:rsidR="001B745D">
        <w:rPr>
          <w:rFonts w:hint="eastAsia"/>
        </w:rPr>
        <w:t>参考</w:t>
      </w:r>
    </w:p>
    <w:p w14:paraId="308C3282" w14:textId="2D0B611C" w:rsidR="001B745D" w:rsidRDefault="00C55A9D" w:rsidP="001B745D">
      <w:pPr>
        <w:jc w:val="left"/>
      </w:pPr>
      <w:hyperlink r:id="rId8" w:history="1">
        <w:r w:rsidR="001B745D" w:rsidRPr="001B745D">
          <w:rPr>
            <w:rStyle w:val="a7"/>
          </w:rPr>
          <w:t>WAV格式文件分析_wav格式解析-CSDN博客</w:t>
        </w:r>
      </w:hyperlink>
    </w:p>
    <w:p w14:paraId="66E4E651" w14:textId="5B922B81" w:rsidR="00C40560" w:rsidRDefault="001B745D" w:rsidP="00C40560">
      <w:r>
        <w:rPr>
          <w:rFonts w:hint="eastAsia"/>
        </w:rPr>
        <w:t>大概过程是</w:t>
      </w:r>
      <w:r w:rsidR="00C40560">
        <w:rPr>
          <w:rFonts w:hint="eastAsia"/>
        </w:rPr>
        <w:t>根据wav的不同格式</w:t>
      </w:r>
      <w:r>
        <w:rPr>
          <w:rFonts w:hint="eastAsia"/>
        </w:rPr>
        <w:t>块</w:t>
      </w:r>
      <w:r w:rsidR="00C40560">
        <w:rPr>
          <w:rFonts w:hint="eastAsia"/>
        </w:rPr>
        <w:t>去判断</w:t>
      </w:r>
      <w:r>
        <w:rPr>
          <w:rFonts w:hint="eastAsia"/>
        </w:rPr>
        <w:t>最后</w:t>
      </w:r>
      <w:r w:rsidR="00C40560">
        <w:rPr>
          <w:rFonts w:hint="eastAsia"/>
        </w:rPr>
        <w:t>数据块的位置，从而读取出音频数据，最终解析成raw音频数据流，同时</w:t>
      </w:r>
      <w:r>
        <w:rPr>
          <w:rFonts w:hint="eastAsia"/>
        </w:rPr>
        <w:t>读取格式头</w:t>
      </w:r>
      <w:r w:rsidR="00C40560">
        <w:rPr>
          <w:rFonts w:hint="eastAsia"/>
        </w:rPr>
        <w:t>保存wav文件中音频格式</w:t>
      </w:r>
      <w:r>
        <w:rPr>
          <w:rFonts w:hint="eastAsia"/>
        </w:rPr>
        <w:t>有</w:t>
      </w:r>
      <w:r w:rsidR="00C40560">
        <w:rPr>
          <w:rFonts w:hint="eastAsia"/>
        </w:rPr>
        <w:t>声道数，采样率，采样深度，总样本数</w:t>
      </w:r>
      <w:r>
        <w:rPr>
          <w:rFonts w:hint="eastAsia"/>
        </w:rPr>
        <w:t>。opus中</w:t>
      </w:r>
      <w:r w:rsidR="00C40560">
        <w:rPr>
          <w:rFonts w:hint="eastAsia"/>
        </w:rPr>
        <w:t>新建了一个结构体用来存储</w:t>
      </w:r>
      <w:r>
        <w:rPr>
          <w:rFonts w:hint="eastAsia"/>
        </w:rPr>
        <w:t>音频</w:t>
      </w:r>
      <w:r w:rsidR="00C40560">
        <w:rPr>
          <w:rFonts w:hint="eastAsia"/>
        </w:rPr>
        <w:t>格式：</w:t>
      </w:r>
    </w:p>
    <w:p w14:paraId="5CDA17C8" w14:textId="3A6AFB44" w:rsidR="00C40560" w:rsidRDefault="00C40560" w:rsidP="00C40560">
      <w:pPr>
        <w:jc w:val="center"/>
      </w:pPr>
      <w:r>
        <w:rPr>
          <w:noProof/>
        </w:rPr>
        <w:drawing>
          <wp:inline distT="0" distB="0" distL="0" distR="0" wp14:anchorId="3536454F" wp14:editId="73097A1C">
            <wp:extent cx="3600397" cy="720080"/>
            <wp:effectExtent l="0" t="0" r="63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4086" cy="726818"/>
                    </a:xfrm>
                    <a:prstGeom prst="rect">
                      <a:avLst/>
                    </a:prstGeom>
                  </pic:spPr>
                </pic:pic>
              </a:graphicData>
            </a:graphic>
          </wp:inline>
        </w:drawing>
      </w:r>
    </w:p>
    <w:p w14:paraId="4CED6471" w14:textId="119BEBE7" w:rsidR="00C40560" w:rsidRDefault="00C40560" w:rsidP="00C40560">
      <w:r>
        <w:rPr>
          <w:rFonts w:hint="eastAsia"/>
        </w:rPr>
        <w:t>后面会用采样率和声道数计算编码结构体的初值</w:t>
      </w:r>
    </w:p>
    <w:p w14:paraId="25B5AFF2" w14:textId="0C8C090F" w:rsidR="001B745D" w:rsidRDefault="001B745D" w:rsidP="001B745D">
      <w:pPr>
        <w:pStyle w:val="1"/>
      </w:pPr>
      <w:r>
        <w:rPr>
          <w:rFonts w:hint="eastAsia"/>
        </w:rPr>
        <w:t>创建编码结构体</w:t>
      </w:r>
    </w:p>
    <w:p w14:paraId="7344427D" w14:textId="53548FBB" w:rsidR="001B745D" w:rsidRDefault="001B745D" w:rsidP="0053129A">
      <w:pPr>
        <w:jc w:val="center"/>
      </w:pPr>
      <w:r>
        <w:rPr>
          <w:noProof/>
        </w:rPr>
        <w:drawing>
          <wp:inline distT="0" distB="0" distL="0" distR="0" wp14:anchorId="34111DB5" wp14:editId="5162B8B3">
            <wp:extent cx="5274310" cy="3181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8135"/>
                    </a:xfrm>
                    <a:prstGeom prst="rect">
                      <a:avLst/>
                    </a:prstGeom>
                  </pic:spPr>
                </pic:pic>
              </a:graphicData>
            </a:graphic>
          </wp:inline>
        </w:drawing>
      </w:r>
    </w:p>
    <w:p w14:paraId="6E1AD791" w14:textId="7E313CBB" w:rsidR="001B745D" w:rsidRDefault="001B745D" w:rsidP="001B745D">
      <w:r w:rsidRPr="001B745D">
        <w:t>OpusEncoder</w:t>
      </w:r>
      <w:r>
        <w:rPr>
          <w:rFonts w:hint="eastAsia"/>
        </w:rPr>
        <w:t>结构体和创建编码结构体的函数都是opus编码函数库中固定的编码结构体，这个结构体主要保存了编码过程的初值和过程值</w:t>
      </w:r>
      <w:r w:rsidR="007A4EE7">
        <w:rPr>
          <w:rFonts w:hint="eastAsia"/>
        </w:rPr>
        <w:t>，传入值分别为采样率，声道数，opus应用模式和记录错误的参数</w:t>
      </w:r>
      <w:r w:rsidR="0053129A">
        <w:rPr>
          <w:rFonts w:hint="eastAsia"/>
        </w:rPr>
        <w:t>；</w:t>
      </w:r>
    </w:p>
    <w:p w14:paraId="1A0B47EA" w14:textId="3DD2940E" w:rsidR="0053129A" w:rsidRDefault="0053129A" w:rsidP="001B745D">
      <w:r>
        <w:rPr>
          <w:rFonts w:hint="eastAsia"/>
        </w:rPr>
        <w:t>首先为结构体分配内存：</w:t>
      </w:r>
    </w:p>
    <w:p w14:paraId="5286B1D4" w14:textId="37EE185E" w:rsidR="0053129A" w:rsidRDefault="0053129A" w:rsidP="0053129A">
      <w:pPr>
        <w:jc w:val="center"/>
      </w:pPr>
      <w:r>
        <w:rPr>
          <w:noProof/>
        </w:rPr>
        <w:drawing>
          <wp:inline distT="0" distB="0" distL="0" distR="0" wp14:anchorId="4429A391" wp14:editId="1F5120BC">
            <wp:extent cx="5274310" cy="1479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7955"/>
                    </a:xfrm>
                    <a:prstGeom prst="rect">
                      <a:avLst/>
                    </a:prstGeom>
                  </pic:spPr>
                </pic:pic>
              </a:graphicData>
            </a:graphic>
          </wp:inline>
        </w:drawing>
      </w:r>
    </w:p>
    <w:p w14:paraId="532FC574" w14:textId="1C30DFED" w:rsidR="0053129A" w:rsidRDefault="0053129A" w:rsidP="001B745D">
      <w:r>
        <w:rPr>
          <w:rFonts w:hint="eastAsia"/>
        </w:rPr>
        <w:t>为了得到</w:t>
      </w:r>
      <w:r w:rsidRPr="0053129A">
        <w:rPr>
          <w:rFonts w:hint="eastAsia"/>
        </w:rPr>
        <w:t>在不同硬件上，结构体内存分配的最小单位</w:t>
      </w:r>
      <w:r>
        <w:rPr>
          <w:rFonts w:hint="eastAsia"/>
        </w:rPr>
        <w:t>，这里使用了内存对齐：</w:t>
      </w:r>
    </w:p>
    <w:p w14:paraId="15FE6159" w14:textId="7D107DF8" w:rsidR="0053129A" w:rsidRDefault="0053129A" w:rsidP="0053129A">
      <w:pPr>
        <w:jc w:val="center"/>
      </w:pPr>
      <w:r>
        <w:rPr>
          <w:noProof/>
        </w:rPr>
        <w:drawing>
          <wp:inline distT="0" distB="0" distL="0" distR="0" wp14:anchorId="17225079" wp14:editId="268951B6">
            <wp:extent cx="5274310" cy="7778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77875"/>
                    </a:xfrm>
                    <a:prstGeom prst="rect">
                      <a:avLst/>
                    </a:prstGeom>
                  </pic:spPr>
                </pic:pic>
              </a:graphicData>
            </a:graphic>
          </wp:inline>
        </w:drawing>
      </w:r>
    </w:p>
    <w:p w14:paraId="7CBD7E8A" w14:textId="6CF358A4" w:rsidR="0053129A" w:rsidRPr="0053129A" w:rsidRDefault="0053129A" w:rsidP="0053129A">
      <w:r w:rsidRPr="0053129A">
        <w:t>例如，</w:t>
      </w:r>
      <w:r w:rsidRPr="0053129A">
        <w:rPr>
          <w:rFonts w:ascii="MS Gothic" w:eastAsia="MS Gothic" w:hAnsi="MS Gothic" w:cs="MS Gothic" w:hint="eastAsia"/>
        </w:rPr>
        <w:t>‌</w:t>
      </w:r>
      <w:r w:rsidRPr="0053129A">
        <w:t>对于64位系统，</w:t>
      </w:r>
      <w:r w:rsidRPr="0053129A">
        <w:rPr>
          <w:rFonts w:ascii="MS Gothic" w:eastAsia="MS Gothic" w:hAnsi="MS Gothic" w:cs="MS Gothic" w:hint="eastAsia"/>
        </w:rPr>
        <w:t>‌</w:t>
      </w:r>
      <w:r w:rsidRPr="0053129A">
        <w:t>每次内存访问通常是以8字节为单位进行的，</w:t>
      </w:r>
      <w:r w:rsidRPr="0053129A">
        <w:rPr>
          <w:rFonts w:ascii="MS Gothic" w:eastAsia="MS Gothic" w:hAnsi="MS Gothic" w:cs="MS Gothic" w:hint="eastAsia"/>
        </w:rPr>
        <w:t>‌</w:t>
      </w:r>
      <w:r w:rsidRPr="0053129A">
        <w:t>这样可以更有效地利用硬件性能。</w:t>
      </w:r>
      <w:r w:rsidRPr="0053129A">
        <w:rPr>
          <w:rFonts w:ascii="MS Gothic" w:eastAsia="MS Gothic" w:hAnsi="MS Gothic" w:cs="MS Gothic" w:hint="eastAsia"/>
        </w:rPr>
        <w:t>‌</w:t>
      </w:r>
      <w:r w:rsidRPr="0053129A">
        <w:t>如果数据没有按照对齐规则存储，</w:t>
      </w:r>
      <w:r w:rsidRPr="0053129A">
        <w:rPr>
          <w:rFonts w:ascii="MS Gothic" w:eastAsia="MS Gothic" w:hAnsi="MS Gothic" w:cs="MS Gothic" w:hint="eastAsia"/>
        </w:rPr>
        <w:t>‌</w:t>
      </w:r>
      <w:r w:rsidRPr="0053129A">
        <w:t>那么在访问这些数据时，</w:t>
      </w:r>
      <w:r w:rsidRPr="0053129A">
        <w:rPr>
          <w:rFonts w:ascii="MS Gothic" w:eastAsia="MS Gothic" w:hAnsi="MS Gothic" w:cs="MS Gothic" w:hint="eastAsia"/>
        </w:rPr>
        <w:t>‌</w:t>
      </w:r>
      <w:r w:rsidRPr="0053129A">
        <w:t>CPU可能需要多次内存访问才能完成一次操作，</w:t>
      </w:r>
      <w:r w:rsidRPr="0053129A">
        <w:rPr>
          <w:rFonts w:ascii="MS Gothic" w:eastAsia="MS Gothic" w:hAnsi="MS Gothic" w:cs="MS Gothic" w:hint="eastAsia"/>
        </w:rPr>
        <w:t>‌</w:t>
      </w:r>
      <w:r w:rsidRPr="0053129A">
        <w:t>这不仅增加了CPU的工作量，</w:t>
      </w:r>
      <w:r w:rsidRPr="0053129A">
        <w:rPr>
          <w:rFonts w:ascii="MS Gothic" w:eastAsia="MS Gothic" w:hAnsi="MS Gothic" w:cs="MS Gothic" w:hint="eastAsia"/>
        </w:rPr>
        <w:t>‌</w:t>
      </w:r>
      <w:r w:rsidRPr="0053129A">
        <w:t>还降低了数据处理的效率。</w:t>
      </w:r>
      <w:r w:rsidRPr="0053129A">
        <w:rPr>
          <w:rFonts w:ascii="MS Gothic" w:eastAsia="MS Gothic" w:hAnsi="MS Gothic" w:cs="MS Gothic" w:hint="eastAsia"/>
        </w:rPr>
        <w:t>‌</w:t>
      </w:r>
      <w:r w:rsidRPr="0053129A">
        <w:t>因此，</w:t>
      </w:r>
      <w:r w:rsidRPr="0053129A">
        <w:rPr>
          <w:rFonts w:ascii="MS Gothic" w:eastAsia="MS Gothic" w:hAnsi="MS Gothic" w:cs="MS Gothic" w:hint="eastAsia"/>
        </w:rPr>
        <w:t>‌</w:t>
      </w:r>
      <w:r w:rsidRPr="0053129A">
        <w:t>通过合理的内存对齐，</w:t>
      </w:r>
      <w:r w:rsidRPr="0053129A">
        <w:rPr>
          <w:rFonts w:ascii="MS Gothic" w:eastAsia="MS Gothic" w:hAnsi="MS Gothic" w:cs="MS Gothic" w:hint="eastAsia"/>
        </w:rPr>
        <w:t>‌</w:t>
      </w:r>
      <w:r w:rsidRPr="0053129A">
        <w:t>可以高效地利用硬件资源，</w:t>
      </w:r>
      <w:r w:rsidRPr="0053129A">
        <w:rPr>
          <w:rFonts w:ascii="MS Gothic" w:eastAsia="MS Gothic" w:hAnsi="MS Gothic" w:cs="MS Gothic" w:hint="eastAsia"/>
        </w:rPr>
        <w:t>‌</w:t>
      </w:r>
      <w:r w:rsidRPr="0053129A">
        <w:t>提升程序的执行效率。</w:t>
      </w:r>
      <w:r w:rsidRPr="0053129A">
        <w:rPr>
          <w:rFonts w:ascii="MS Gothic" w:eastAsia="MS Gothic" w:hAnsi="MS Gothic" w:cs="MS Gothic" w:hint="eastAsia"/>
        </w:rPr>
        <w:t>‌</w:t>
      </w:r>
    </w:p>
    <w:p w14:paraId="4E9C8C9B" w14:textId="304CADAD" w:rsidR="0053129A" w:rsidRDefault="0053129A" w:rsidP="0053129A">
      <w:r w:rsidRPr="0053129A">
        <w:rPr>
          <w:rFonts w:hint="eastAsia"/>
        </w:rPr>
        <w:t>其中align函数为</w:t>
      </w:r>
      <w:r>
        <w:rPr>
          <w:rFonts w:hint="eastAsia"/>
        </w:rPr>
        <w:t>：</w:t>
      </w:r>
    </w:p>
    <w:p w14:paraId="08AF9221" w14:textId="41A0C268" w:rsidR="0053129A" w:rsidRDefault="0053129A" w:rsidP="0053129A">
      <w:pPr>
        <w:jc w:val="center"/>
      </w:pPr>
      <w:r>
        <w:rPr>
          <w:noProof/>
        </w:rPr>
        <w:lastRenderedPageBreak/>
        <w:drawing>
          <wp:inline distT="0" distB="0" distL="0" distR="0" wp14:anchorId="12C85ACF" wp14:editId="00290B3D">
            <wp:extent cx="5274310" cy="18472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47215"/>
                    </a:xfrm>
                    <a:prstGeom prst="rect">
                      <a:avLst/>
                    </a:prstGeom>
                  </pic:spPr>
                </pic:pic>
              </a:graphicData>
            </a:graphic>
          </wp:inline>
        </w:drawing>
      </w:r>
    </w:p>
    <w:p w14:paraId="4F4EDFCE" w14:textId="22E20747" w:rsidR="0053129A" w:rsidRDefault="0053129A" w:rsidP="0053129A">
      <w:r>
        <w:rPr>
          <w:rFonts w:hint="eastAsia"/>
        </w:rPr>
        <w:t>通过函数offsetof得到不同硬件上结构体内存分配的最小单位，在</w:t>
      </w:r>
      <w:r>
        <w:t>64</w:t>
      </w:r>
      <w:r>
        <w:rPr>
          <w:rFonts w:hint="eastAsia"/>
        </w:rPr>
        <w:t>为计算机系统中alignment为8，也就意味着这个结构体的内存大小应该为8的整数倍，在return语句中就是为了调整为alignment的整数倍。</w:t>
      </w:r>
    </w:p>
    <w:p w14:paraId="543DE950" w14:textId="1614F1E3" w:rsidR="0053129A" w:rsidRDefault="007A4EE7" w:rsidP="0053129A">
      <w:r>
        <w:rPr>
          <w:rFonts w:hint="eastAsia"/>
        </w:rPr>
        <w:t>之后初始化编码结构体：</w:t>
      </w:r>
    </w:p>
    <w:p w14:paraId="3C905B45" w14:textId="0332F550" w:rsidR="007A4EE7" w:rsidRDefault="007A4EE7" w:rsidP="0053129A">
      <w:r>
        <w:rPr>
          <w:noProof/>
        </w:rPr>
        <w:drawing>
          <wp:inline distT="0" distB="0" distL="0" distR="0" wp14:anchorId="59AAC44B" wp14:editId="20193C81">
            <wp:extent cx="5274310" cy="1289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8905"/>
                    </a:xfrm>
                    <a:prstGeom prst="rect">
                      <a:avLst/>
                    </a:prstGeom>
                  </pic:spPr>
                </pic:pic>
              </a:graphicData>
            </a:graphic>
          </wp:inline>
        </w:drawing>
      </w:r>
    </w:p>
    <w:p w14:paraId="54F9A65F" w14:textId="091B2604" w:rsidR="007A4EE7" w:rsidRDefault="007A4EE7" w:rsidP="0053129A">
      <w:r>
        <w:rPr>
          <w:rFonts w:hint="eastAsia"/>
        </w:rPr>
        <w:t>用到了采样率和声道数，及opus的应用模式</w:t>
      </w:r>
      <w:r w:rsidR="00DE74BE">
        <w:rPr>
          <w:rFonts w:hint="eastAsia"/>
        </w:rPr>
        <w:t>。</w:t>
      </w:r>
    </w:p>
    <w:p w14:paraId="718E245E" w14:textId="34C2BD1C" w:rsidR="00DE74BE" w:rsidRDefault="00DE74BE" w:rsidP="0053129A">
      <w:r>
        <w:rPr>
          <w:rFonts w:hint="eastAsia"/>
        </w:rPr>
        <w:t>编码器内部结构由opus状态，silk状态，celt状态组成，下面是</w:t>
      </w:r>
      <w:r w:rsidR="003B0D6F">
        <w:rPr>
          <w:rFonts w:hint="eastAsia"/>
        </w:rPr>
        <w:t>编码器</w:t>
      </w:r>
      <w:r>
        <w:rPr>
          <w:rFonts w:hint="eastAsia"/>
        </w:rPr>
        <w:t>内存示意图</w:t>
      </w:r>
    </w:p>
    <w:tbl>
      <w:tblPr>
        <w:tblStyle w:val="a9"/>
        <w:tblW w:w="0" w:type="auto"/>
        <w:tblLook w:val="04A0" w:firstRow="1" w:lastRow="0" w:firstColumn="1" w:lastColumn="0" w:noHBand="0" w:noVBand="1"/>
      </w:tblPr>
      <w:tblGrid>
        <w:gridCol w:w="2765"/>
        <w:gridCol w:w="2765"/>
        <w:gridCol w:w="2766"/>
      </w:tblGrid>
      <w:tr w:rsidR="003B0D6F" w14:paraId="1435E02B" w14:textId="77777777" w:rsidTr="003B0D6F">
        <w:tc>
          <w:tcPr>
            <w:tcW w:w="2765" w:type="dxa"/>
          </w:tcPr>
          <w:p w14:paraId="425CA427" w14:textId="5FA20805" w:rsidR="003B0D6F" w:rsidRDefault="003B0D6F" w:rsidP="0053129A">
            <w:r>
              <w:t>O</w:t>
            </w:r>
            <w:r>
              <w:rPr>
                <w:rFonts w:hint="eastAsia"/>
              </w:rPr>
              <w:t>pus状态编码器占2</w:t>
            </w:r>
            <w:r>
              <w:t>208</w:t>
            </w:r>
            <w:r>
              <w:rPr>
                <w:rFonts w:hint="eastAsia"/>
              </w:rPr>
              <w:t>字节</w:t>
            </w:r>
          </w:p>
        </w:tc>
        <w:tc>
          <w:tcPr>
            <w:tcW w:w="2765" w:type="dxa"/>
          </w:tcPr>
          <w:p w14:paraId="77124D0C" w14:textId="40B62F5F" w:rsidR="003B0D6F" w:rsidRDefault="003B0D6F" w:rsidP="0053129A">
            <w:r>
              <w:t>S</w:t>
            </w:r>
            <w:r>
              <w:rPr>
                <w:rFonts w:hint="eastAsia"/>
              </w:rPr>
              <w:t>ilk编码器占1</w:t>
            </w:r>
            <w:r>
              <w:t>7384</w:t>
            </w:r>
            <w:r>
              <w:rPr>
                <w:rFonts w:hint="eastAsia"/>
              </w:rPr>
              <w:t>字节</w:t>
            </w:r>
          </w:p>
        </w:tc>
        <w:tc>
          <w:tcPr>
            <w:tcW w:w="2766" w:type="dxa"/>
          </w:tcPr>
          <w:p w14:paraId="1422C03F" w14:textId="6DC67165" w:rsidR="003B0D6F" w:rsidRDefault="003B0D6F" w:rsidP="0053129A">
            <w:r>
              <w:t>C</w:t>
            </w:r>
            <w:r>
              <w:rPr>
                <w:rFonts w:hint="eastAsia"/>
              </w:rPr>
              <w:t>elt编码器占4</w:t>
            </w:r>
            <w:r>
              <w:t>996</w:t>
            </w:r>
            <w:r>
              <w:rPr>
                <w:rFonts w:hint="eastAsia"/>
              </w:rPr>
              <w:t>字节</w:t>
            </w:r>
          </w:p>
        </w:tc>
      </w:tr>
    </w:tbl>
    <w:p w14:paraId="2747B4EC" w14:textId="22E124E6" w:rsidR="00372F91" w:rsidRDefault="00372F91" w:rsidP="00372F91">
      <w:pPr>
        <w:pStyle w:val="1"/>
      </w:pPr>
      <w:r>
        <w:rPr>
          <w:rFonts w:hint="eastAsia"/>
        </w:rPr>
        <w:t>初始化编码器</w:t>
      </w:r>
    </w:p>
    <w:p w14:paraId="32514420" w14:textId="10B05EAB" w:rsidR="005E09CC" w:rsidRDefault="005E09CC" w:rsidP="005E09CC">
      <w:r>
        <w:rPr>
          <w:rFonts w:hint="eastAsia"/>
        </w:rPr>
        <w:t>opus结构体变量及解释：</w:t>
      </w:r>
    </w:p>
    <w:p w14:paraId="592C79AC" w14:textId="1A449FA1" w:rsidR="005E09CC" w:rsidRDefault="005E09CC" w:rsidP="005E09CC"/>
    <w:p w14:paraId="55ACA114" w14:textId="2053517B" w:rsidR="005E09CC" w:rsidRDefault="005E09CC" w:rsidP="005E09CC">
      <w:r>
        <w:rPr>
          <w:rFonts w:hint="eastAsia"/>
        </w:rPr>
        <w:t>silk结构体变量及解释：</w:t>
      </w:r>
    </w:p>
    <w:p w14:paraId="376996A7" w14:textId="61BABF8C" w:rsidR="005E09CC" w:rsidRDefault="005E09CC" w:rsidP="005E09CC"/>
    <w:p w14:paraId="54534B8E" w14:textId="3BC293D4" w:rsidR="005E09CC" w:rsidRDefault="005E09CC" w:rsidP="005E09CC">
      <w:r>
        <w:rPr>
          <w:rFonts w:hint="eastAsia"/>
        </w:rPr>
        <w:t>celt结构体变量及解释：</w:t>
      </w:r>
    </w:p>
    <w:p w14:paraId="32ADFD3D" w14:textId="57D8E31A" w:rsidR="005E09CC" w:rsidRDefault="005E09CC" w:rsidP="005E09CC"/>
    <w:p w14:paraId="17AFFB5A" w14:textId="025D9F21" w:rsidR="005E09CC" w:rsidRDefault="005E09CC" w:rsidP="005E09CC">
      <w:r>
        <w:rPr>
          <w:rFonts w:hint="eastAsia"/>
        </w:rPr>
        <w:t>下面是初始化的详细过程：</w:t>
      </w:r>
    </w:p>
    <w:p w14:paraId="5CAE60D2" w14:textId="01BD9D86" w:rsidR="006D02C9" w:rsidRPr="005E09CC" w:rsidRDefault="006D02C9" w:rsidP="006D02C9">
      <w:pPr>
        <w:pStyle w:val="2"/>
      </w:pPr>
      <w:r>
        <w:rPr>
          <w:rFonts w:hint="eastAsia"/>
        </w:rPr>
        <w:t>确定硬件或软件架构</w:t>
      </w:r>
    </w:p>
    <w:p w14:paraId="7AE1BCA9" w14:textId="641A469A" w:rsidR="00DE74BE" w:rsidRDefault="003B0D6F" w:rsidP="0053129A">
      <w:r>
        <w:rPr>
          <w:rFonts w:hint="eastAsia"/>
        </w:rPr>
        <w:t>通过不同架构的宏定义来确定采用定点</w:t>
      </w:r>
      <w:r w:rsidR="007C1DA3">
        <w:rPr>
          <w:rFonts w:hint="eastAsia"/>
        </w:rPr>
        <w:t>的</w:t>
      </w:r>
      <w:r>
        <w:rPr>
          <w:rFonts w:hint="eastAsia"/>
        </w:rPr>
        <w:t>函数还是浮点</w:t>
      </w:r>
      <w:r w:rsidR="007C1DA3">
        <w:rPr>
          <w:rFonts w:hint="eastAsia"/>
        </w:rPr>
        <w:t>的</w:t>
      </w:r>
      <w:r>
        <w:rPr>
          <w:rFonts w:hint="eastAsia"/>
        </w:rPr>
        <w:t>函数</w:t>
      </w:r>
    </w:p>
    <w:p w14:paraId="52494DBA" w14:textId="10A8A6F6" w:rsidR="00372F91" w:rsidRDefault="003B0D6F" w:rsidP="0053129A">
      <w:r>
        <w:rPr>
          <w:noProof/>
        </w:rPr>
        <w:drawing>
          <wp:inline distT="0" distB="0" distL="0" distR="0" wp14:anchorId="599D9AF6" wp14:editId="06900285">
            <wp:extent cx="5274310" cy="1562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6210"/>
                    </a:xfrm>
                    <a:prstGeom prst="rect">
                      <a:avLst/>
                    </a:prstGeom>
                  </pic:spPr>
                </pic:pic>
              </a:graphicData>
            </a:graphic>
          </wp:inline>
        </w:drawing>
      </w:r>
    </w:p>
    <w:p w14:paraId="09CC2996" w14:textId="68C5AFE8" w:rsidR="00A54419" w:rsidRDefault="00A54419" w:rsidP="0053129A">
      <w:r>
        <w:rPr>
          <w:rFonts w:hint="eastAsia"/>
        </w:rPr>
        <w:t>这个可能在不同的架构上有不同的参数定义，详见opus中的config</w:t>
      </w:r>
      <w:r>
        <w:t>.h</w:t>
      </w:r>
      <w:r>
        <w:rPr>
          <w:rFonts w:hint="eastAsia"/>
        </w:rPr>
        <w:t>文件</w:t>
      </w:r>
      <w:r w:rsidR="00016BF3">
        <w:rPr>
          <w:rFonts w:hint="eastAsia"/>
        </w:rPr>
        <w:t>：</w:t>
      </w:r>
    </w:p>
    <w:p w14:paraId="50F012EC" w14:textId="07379202" w:rsidR="00A54419" w:rsidRDefault="00A54419" w:rsidP="0053129A">
      <w:r>
        <w:rPr>
          <w:noProof/>
        </w:rPr>
        <w:lastRenderedPageBreak/>
        <w:drawing>
          <wp:inline distT="0" distB="0" distL="0" distR="0" wp14:anchorId="49F105D8" wp14:editId="40D1A354">
            <wp:extent cx="5274310" cy="25514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51430"/>
                    </a:xfrm>
                    <a:prstGeom prst="rect">
                      <a:avLst/>
                    </a:prstGeom>
                  </pic:spPr>
                </pic:pic>
              </a:graphicData>
            </a:graphic>
          </wp:inline>
        </w:drawing>
      </w:r>
    </w:p>
    <w:p w14:paraId="79E90EFF" w14:textId="104B2359" w:rsidR="006D02C9" w:rsidRDefault="006D02C9" w:rsidP="006D02C9">
      <w:pPr>
        <w:pStyle w:val="2"/>
      </w:pPr>
      <w:r>
        <w:rPr>
          <w:rFonts w:hint="eastAsia"/>
        </w:rPr>
        <w:t>初始化opus和silk编码器状态</w:t>
      </w:r>
    </w:p>
    <w:p w14:paraId="2D97CF58" w14:textId="15EC0C34" w:rsidR="006D02C9" w:rsidRPr="00C74B5B" w:rsidRDefault="006D02C9" w:rsidP="006D02C9">
      <w:pPr>
        <w:rPr>
          <w:b/>
          <w:bCs/>
        </w:rPr>
      </w:pPr>
      <w:r w:rsidRPr="00C74B5B">
        <w:rPr>
          <w:rFonts w:hint="eastAsia"/>
          <w:b/>
          <w:bCs/>
        </w:rPr>
        <w:t>先初始化opus</w:t>
      </w:r>
      <w:r w:rsidR="002858A0">
        <w:rPr>
          <w:rFonts w:hint="eastAsia"/>
          <w:b/>
          <w:bCs/>
        </w:rPr>
        <w:t>部分</w:t>
      </w:r>
      <w:r w:rsidRPr="00C74B5B">
        <w:rPr>
          <w:rFonts w:hint="eastAsia"/>
          <w:b/>
          <w:bCs/>
        </w:rPr>
        <w:t>状态：</w:t>
      </w:r>
    </w:p>
    <w:p w14:paraId="6D9052CD" w14:textId="77777777" w:rsidR="00C74B5B" w:rsidRDefault="00A54419" w:rsidP="0053129A">
      <w:r>
        <w:rPr>
          <w:rFonts w:hint="eastAsia"/>
        </w:rPr>
        <w:t>初始化流的声道数=opus编码器声道数=音频声道数</w:t>
      </w:r>
      <w:r w:rsidR="00C74B5B">
        <w:rPr>
          <w:rFonts w:hint="eastAsia"/>
        </w:rPr>
        <w:t>；</w:t>
      </w:r>
    </w:p>
    <w:p w14:paraId="58018AF8" w14:textId="54C56B99" w:rsidR="00A54419" w:rsidRDefault="00A54419" w:rsidP="0053129A">
      <w:r>
        <w:rPr>
          <w:rFonts w:hint="eastAsia"/>
        </w:rPr>
        <w:t>opus编码器采样率=音频采样率</w:t>
      </w:r>
      <w:r w:rsidR="00C74B5B">
        <w:rPr>
          <w:rFonts w:hint="eastAsia"/>
        </w:rPr>
        <w:t>；</w:t>
      </w:r>
    </w:p>
    <w:p w14:paraId="21CCF208" w14:textId="4E6DE3B7" w:rsidR="00016BF3" w:rsidRDefault="00A54419" w:rsidP="0053129A">
      <w:r>
        <w:rPr>
          <w:rFonts w:hint="eastAsia"/>
        </w:rPr>
        <w:t>接下来初始化silk状态（state）和silk控制（status）编码器，这里是两个不同的结构体，后面的是控制编码器位于opus结构体中的</w:t>
      </w:r>
      <w:r w:rsidRPr="00A54419">
        <w:t>silk_mode</w:t>
      </w:r>
      <w:r>
        <w:rPr>
          <w:rFonts w:hint="eastAsia"/>
        </w:rPr>
        <w:t>结构体</w:t>
      </w:r>
      <w:r w:rsidR="005E09CC">
        <w:rPr>
          <w:rFonts w:hint="eastAsia"/>
        </w:rPr>
        <w:t>，是opus控制silk的</w:t>
      </w:r>
      <w:r>
        <w:rPr>
          <w:rFonts w:hint="eastAsia"/>
        </w:rPr>
        <w:t>，前者是silk独立的编码器状态结构体</w:t>
      </w:r>
      <w:r w:rsidR="005E09CC">
        <w:rPr>
          <w:rFonts w:hint="eastAsia"/>
        </w:rPr>
        <w:t>，为了区分，前者叫silk状态（编码）器，后者叫silk控制（编码）器。</w:t>
      </w:r>
      <w:r w:rsidR="00016BF3">
        <w:rPr>
          <w:rFonts w:hint="eastAsia"/>
        </w:rPr>
        <w:t>silk控制（编码）器位于opus结构体中的位置为：</w:t>
      </w:r>
    </w:p>
    <w:p w14:paraId="2B28975C" w14:textId="0280F173" w:rsidR="00A54419" w:rsidRDefault="00A54419" w:rsidP="00A54419">
      <w:pPr>
        <w:jc w:val="center"/>
      </w:pPr>
      <w:r>
        <w:rPr>
          <w:noProof/>
        </w:rPr>
        <w:drawing>
          <wp:inline distT="0" distB="0" distL="0" distR="0" wp14:anchorId="734510D1" wp14:editId="3BA328B9">
            <wp:extent cx="3847619" cy="647619"/>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7619" cy="647619"/>
                    </a:xfrm>
                    <a:prstGeom prst="rect">
                      <a:avLst/>
                    </a:prstGeom>
                  </pic:spPr>
                </pic:pic>
              </a:graphicData>
            </a:graphic>
          </wp:inline>
        </w:drawing>
      </w:r>
    </w:p>
    <w:p w14:paraId="7CE3B4DA" w14:textId="3DD57FBD" w:rsidR="006D02C9" w:rsidRDefault="006D02C9" w:rsidP="00A54419">
      <w:r w:rsidRPr="006D02C9">
        <w:rPr>
          <w:rFonts w:hint="eastAsia"/>
          <w:b/>
          <w:bCs/>
        </w:rPr>
        <w:t>然后</w:t>
      </w:r>
      <w:r>
        <w:rPr>
          <w:rFonts w:hint="eastAsia"/>
          <w:b/>
          <w:bCs/>
        </w:rPr>
        <w:t>中间插入</w:t>
      </w:r>
      <w:r w:rsidR="005E09CC" w:rsidRPr="006D02C9">
        <w:rPr>
          <w:rFonts w:hint="eastAsia"/>
          <w:b/>
          <w:bCs/>
        </w:rPr>
        <w:t>重置silk状态器</w:t>
      </w:r>
      <w:r>
        <w:rPr>
          <w:rFonts w:hint="eastAsia"/>
          <w:b/>
          <w:bCs/>
        </w:rPr>
        <w:t>:</w:t>
      </w:r>
    </w:p>
    <w:p w14:paraId="27BB8C97" w14:textId="2210E311" w:rsidR="00A54419" w:rsidRDefault="005E09CC" w:rsidP="00A54419">
      <w:r>
        <w:rPr>
          <w:rFonts w:hint="eastAsia"/>
        </w:rPr>
        <w:t>方式是全部置零，然后赋初值，这里根据声道数来初始化状态器结构体</w:t>
      </w:r>
      <w:r w:rsidR="007C1DA3">
        <w:rPr>
          <w:rFonts w:hint="eastAsia"/>
        </w:rPr>
        <w:t>中结构体</w:t>
      </w:r>
      <w:r>
        <w:rPr>
          <w:rFonts w:hint="eastAsia"/>
        </w:rPr>
        <w:t>数组的个数，最大声道数为2：</w:t>
      </w:r>
    </w:p>
    <w:p w14:paraId="037BBF63" w14:textId="21E9DEDE" w:rsidR="005E09CC" w:rsidRDefault="005E09CC" w:rsidP="005E09CC">
      <w:pPr>
        <w:jc w:val="center"/>
      </w:pPr>
      <w:r>
        <w:rPr>
          <w:noProof/>
        </w:rPr>
        <w:drawing>
          <wp:inline distT="0" distB="0" distL="0" distR="0" wp14:anchorId="5B78374D" wp14:editId="2DEE7C2F">
            <wp:extent cx="4704762" cy="86666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4762" cy="866667"/>
                    </a:xfrm>
                    <a:prstGeom prst="rect">
                      <a:avLst/>
                    </a:prstGeom>
                  </pic:spPr>
                </pic:pic>
              </a:graphicData>
            </a:graphic>
          </wp:inline>
        </w:drawing>
      </w:r>
    </w:p>
    <w:p w14:paraId="2417BA39" w14:textId="3E36CF2A" w:rsidR="004A366D" w:rsidRDefault="004A366D" w:rsidP="004A366D">
      <w:r>
        <w:rPr>
          <w:rFonts w:hint="eastAsia"/>
        </w:rPr>
        <w:t>函数为：</w:t>
      </w:r>
    </w:p>
    <w:p w14:paraId="57B650C1" w14:textId="676E340D" w:rsidR="004A366D" w:rsidRDefault="004A366D" w:rsidP="004A366D">
      <w:r>
        <w:rPr>
          <w:noProof/>
        </w:rPr>
        <w:lastRenderedPageBreak/>
        <w:drawing>
          <wp:inline distT="0" distB="0" distL="0" distR="0" wp14:anchorId="09CFCF96" wp14:editId="66EF0640">
            <wp:extent cx="5274310" cy="17386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38630"/>
                    </a:xfrm>
                    <a:prstGeom prst="rect">
                      <a:avLst/>
                    </a:prstGeom>
                  </pic:spPr>
                </pic:pic>
              </a:graphicData>
            </a:graphic>
          </wp:inline>
        </w:drawing>
      </w:r>
    </w:p>
    <w:p w14:paraId="6B70BE7B" w14:textId="57A73AA3" w:rsidR="004A366D" w:rsidRDefault="004A366D" w:rsidP="005E09CC">
      <w:r>
        <w:rPr>
          <w:rFonts w:hint="eastAsia"/>
        </w:rPr>
        <w:t>具体过程为：</w:t>
      </w:r>
    </w:p>
    <w:p w14:paraId="256451FF" w14:textId="78C65326" w:rsidR="00016BF3" w:rsidRDefault="00016BF3" w:rsidP="005E09CC">
      <w:r>
        <w:rPr>
          <w:rFonts w:hint="eastAsia"/>
        </w:rPr>
        <w:t>将架构值arch传给silk；</w:t>
      </w:r>
    </w:p>
    <w:p w14:paraId="77E18EF8" w14:textId="6F1B417F" w:rsidR="005E09CC" w:rsidRDefault="00016BF3" w:rsidP="005E09CC">
      <w:r>
        <w:rPr>
          <w:rFonts w:hint="eastAsia"/>
        </w:rPr>
        <w:t>初始化高通滤波器两个状态参数，</w:t>
      </w:r>
      <w:r w:rsidRPr="00016BF3">
        <w:rPr>
          <w:rFonts w:hint="eastAsia"/>
        </w:rPr>
        <w:t>这两个参数决定了每一帧高通滤波的截止频率，同时截止频率还和上一帧语音是否为浊音有关，是浊音则需要重新计算</w:t>
      </w:r>
      <w:r>
        <w:rPr>
          <w:rFonts w:hint="eastAsia"/>
        </w:rPr>
        <w:t>这两个参数</w:t>
      </w:r>
      <w:r w:rsidRPr="00016BF3">
        <w:rPr>
          <w:rFonts w:hint="eastAsia"/>
        </w:rPr>
        <w:t>，不是浊音则不需要重新计算</w:t>
      </w:r>
      <w:r>
        <w:rPr>
          <w:rFonts w:hint="eastAsia"/>
        </w:rPr>
        <w:t>；</w:t>
      </w:r>
    </w:p>
    <w:p w14:paraId="03AC9229" w14:textId="1D456517" w:rsidR="00016BF3" w:rsidRDefault="00016BF3" w:rsidP="005E09CC">
      <w:r w:rsidRPr="00016BF3">
        <w:rPr>
          <w:rFonts w:hint="eastAsia"/>
        </w:rPr>
        <w:t>停止</w:t>
      </w:r>
      <w:r w:rsidRPr="00016BF3">
        <w:t>NLSF</w:t>
      </w:r>
      <w:r w:rsidRPr="00016BF3">
        <w:rPr>
          <w:rFonts w:hint="eastAsia"/>
        </w:rPr>
        <w:t>插值和基频预测（不是基频检测）</w:t>
      </w:r>
      <w:r>
        <w:rPr>
          <w:rFonts w:hint="eastAsia"/>
        </w:rPr>
        <w:t>；</w:t>
      </w:r>
    </w:p>
    <w:p w14:paraId="18153C66" w14:textId="083AD35E" w:rsidR="004A366D" w:rsidRDefault="00016BF3" w:rsidP="007C1DA3">
      <w:r>
        <w:rPr>
          <w:rFonts w:hint="eastAsia"/>
        </w:rPr>
        <w:t>初始化silk状态器中的VAD结构体</w:t>
      </w:r>
      <w:r w:rsidR="004A366D">
        <w:rPr>
          <w:rFonts w:hint="eastAsia"/>
        </w:rPr>
        <w:t>：</w:t>
      </w:r>
    </w:p>
    <w:p w14:paraId="0B24C056" w14:textId="5E014B53" w:rsidR="00AD3D65" w:rsidRDefault="00AD3D65" w:rsidP="00AD3D65">
      <w:r w:rsidRPr="00AD3D65">
        <w:t>VAD</w:t>
      </w:r>
      <w:r w:rsidRPr="00AD3D65">
        <w:rPr>
          <w:rFonts w:hint="eastAsia"/>
        </w:rPr>
        <w:t>初始化函数</w:t>
      </w:r>
      <w:r>
        <w:rPr>
          <w:rFonts w:hint="eastAsia"/>
        </w:rPr>
        <w:t>：</w:t>
      </w:r>
    </w:p>
    <w:p w14:paraId="56BF16A7" w14:textId="354608C5" w:rsidR="00AD3D65" w:rsidRDefault="00AD3D65" w:rsidP="00AD3D65">
      <w:pPr>
        <w:pStyle w:val="aa"/>
        <w:numPr>
          <w:ilvl w:val="0"/>
          <w:numId w:val="2"/>
        </w:numPr>
        <w:ind w:firstLineChars="0"/>
      </w:pPr>
      <w:r w:rsidRPr="00AD3D65">
        <w:rPr>
          <w:rFonts w:hint="eastAsia"/>
        </w:rPr>
        <w:t>初始化了噪声</w:t>
      </w:r>
      <w:r>
        <w:rPr>
          <w:rFonts w:hint="eastAsia"/>
        </w:rPr>
        <w:t>等级</w:t>
      </w:r>
      <w:r w:rsidRPr="00AD3D65">
        <w:rPr>
          <w:rFonts w:hint="eastAsia"/>
        </w:rPr>
        <w:t>的基值也就是默认背景噪声是粉红噪声（以噪声等级偏移</w:t>
      </w:r>
      <w:r>
        <w:rPr>
          <w:rFonts w:hint="eastAsia"/>
        </w:rPr>
        <w:t>的</w:t>
      </w:r>
      <w:r w:rsidRPr="00AD3D65">
        <w:rPr>
          <w:rFonts w:hint="eastAsia"/>
        </w:rPr>
        <w:t>变量存在）</w:t>
      </w:r>
    </w:p>
    <w:p w14:paraId="77C66AA4" w14:textId="77777777" w:rsidR="00AD3D65" w:rsidRDefault="00AD3D65" w:rsidP="00AD3D65">
      <w:pPr>
        <w:pStyle w:val="aa"/>
        <w:numPr>
          <w:ilvl w:val="0"/>
          <w:numId w:val="2"/>
        </w:numPr>
        <w:ind w:firstLineChars="0"/>
      </w:pPr>
      <w:r w:rsidRPr="00AD3D65">
        <w:rPr>
          <w:rFonts w:hint="eastAsia"/>
        </w:rPr>
        <w:t>初始化了噪声等级的倒数</w:t>
      </w:r>
    </w:p>
    <w:p w14:paraId="0628BF32" w14:textId="77777777" w:rsidR="00AD3D65" w:rsidRDefault="00AD3D65" w:rsidP="00AD3D65">
      <w:pPr>
        <w:pStyle w:val="aa"/>
        <w:numPr>
          <w:ilvl w:val="0"/>
          <w:numId w:val="2"/>
        </w:numPr>
        <w:ind w:firstLineChars="0"/>
      </w:pPr>
      <w:r w:rsidRPr="00AD3D65">
        <w:rPr>
          <w:rFonts w:hint="eastAsia"/>
        </w:rPr>
        <w:t>初始化了帧计数器初值设置为</w:t>
      </w:r>
      <w:r w:rsidRPr="00AD3D65">
        <w:t>15</w:t>
      </w:r>
      <w:r w:rsidRPr="00AD3D65">
        <w:rPr>
          <w:rFonts w:hint="eastAsia"/>
        </w:rPr>
        <w:t>，在计算平滑噪声的时候需要用到帧计数器记录</w:t>
      </w:r>
      <w:r w:rsidRPr="00AD3D65">
        <w:t>VAD</w:t>
      </w:r>
      <w:r w:rsidRPr="00AD3D65">
        <w:rPr>
          <w:rFonts w:hint="eastAsia"/>
        </w:rPr>
        <w:t>处理的帧数来计算平滑噪声的参数，保证前</w:t>
      </w:r>
      <w:r w:rsidRPr="00AD3D65">
        <w:t>1000</w:t>
      </w:r>
      <w:r w:rsidRPr="00AD3D65">
        <w:rPr>
          <w:rFonts w:hint="eastAsia"/>
        </w:rPr>
        <w:t>帧（</w:t>
      </w:r>
      <w:r w:rsidRPr="00AD3D65">
        <w:t>20s</w:t>
      </w:r>
      <w:r w:rsidRPr="00AD3D65">
        <w:rPr>
          <w:rFonts w:hint="eastAsia"/>
        </w:rPr>
        <w:t>）参数最大，使噪声平滑的很快</w:t>
      </w:r>
    </w:p>
    <w:p w14:paraId="24257564" w14:textId="40A7F32C" w:rsidR="00AD3D65" w:rsidRPr="00AD3D65" w:rsidRDefault="00AD3D65" w:rsidP="00AD3D65">
      <w:pPr>
        <w:pStyle w:val="aa"/>
        <w:numPr>
          <w:ilvl w:val="0"/>
          <w:numId w:val="2"/>
        </w:numPr>
        <w:ind w:firstLineChars="0"/>
      </w:pPr>
      <w:r w:rsidRPr="00AD3D65">
        <w:rPr>
          <w:rFonts w:hint="eastAsia"/>
        </w:rPr>
        <w:t>初始化了每个子带的能量噪声比值默认</w:t>
      </w:r>
      <w:r w:rsidRPr="00AD3D65">
        <w:t>20db</w:t>
      </w:r>
      <w:r w:rsidRPr="00AD3D65">
        <w:rPr>
          <w:rFonts w:hint="eastAsia"/>
        </w:rPr>
        <w:t>也就是信号能量是噪声的</w:t>
      </w:r>
      <w:r w:rsidRPr="00AD3D65">
        <w:t>100</w:t>
      </w:r>
      <w:r w:rsidRPr="00AD3D65">
        <w:rPr>
          <w:rFonts w:hint="eastAsia"/>
        </w:rPr>
        <w:t>倍</w:t>
      </w:r>
    </w:p>
    <w:p w14:paraId="501837EC" w14:textId="10B8E9BB" w:rsidR="004A366D" w:rsidRDefault="007C1DA3" w:rsidP="004A366D">
      <w:r>
        <w:rPr>
          <w:rFonts w:hint="eastAsia"/>
        </w:rPr>
        <w:t>上面</w:t>
      </w:r>
      <w:r w:rsidR="00AD3D65">
        <w:rPr>
          <w:rFonts w:hint="eastAsia"/>
        </w:rPr>
        <w:t>提到的</w:t>
      </w:r>
      <w:r w:rsidR="00C66ADB" w:rsidRPr="00C66ADB">
        <w:rPr>
          <w:rFonts w:hint="eastAsia"/>
        </w:rPr>
        <w:t>粉红噪声</w:t>
      </w:r>
      <w:r w:rsidR="00AD3D65">
        <w:rPr>
          <w:rFonts w:hint="eastAsia"/>
        </w:rPr>
        <w:t>又称为</w:t>
      </w:r>
      <w:r w:rsidR="00C66ADB" w:rsidRPr="00C66ADB">
        <w:t>1/ƒ噪音（有时也称作闪烁噪声）是一个具有功率谱密度（能量或功率每赫兹）与频率成反比特征频谱的信号或过程。在粉红噪声中，每个倍频程</w:t>
      </w:r>
      <w:r w:rsidR="00C66ADB">
        <w:rPr>
          <w:rFonts w:hint="eastAsia"/>
        </w:rPr>
        <w:t>（</w:t>
      </w:r>
      <w:r w:rsidR="00AD3D65">
        <w:rPr>
          <w:rFonts w:hint="eastAsia"/>
        </w:rPr>
        <w:t>也就是</w:t>
      </w:r>
      <w:r w:rsidR="00C66ADB" w:rsidRPr="00C66ADB">
        <w:t>对数坐标）内都</w:t>
      </w:r>
      <w:r w:rsidR="00C66ADB">
        <w:rPr>
          <w:rFonts w:hint="eastAsia"/>
        </w:rPr>
        <w:t>是</w:t>
      </w:r>
      <w:r w:rsidR="00C66ADB" w:rsidRPr="00C66ADB">
        <w:t>等量的噪声功率。</w:t>
      </w:r>
    </w:p>
    <w:p w14:paraId="20EB6A66" w14:textId="11C1107F" w:rsidR="006D02C9" w:rsidRPr="006D02C9" w:rsidRDefault="006D02C9" w:rsidP="004A366D">
      <w:pPr>
        <w:rPr>
          <w:b/>
          <w:bCs/>
        </w:rPr>
      </w:pPr>
      <w:r>
        <w:rPr>
          <w:rFonts w:hint="eastAsia"/>
          <w:b/>
          <w:bCs/>
        </w:rPr>
        <w:t>回归opus初始化：</w:t>
      </w:r>
    </w:p>
    <w:p w14:paraId="70B19ADE" w14:textId="7EAB67C5" w:rsidR="00AD3D65" w:rsidRDefault="00132C40" w:rsidP="004A366D">
      <w:r>
        <w:rPr>
          <w:rFonts w:hint="eastAsia"/>
        </w:rPr>
        <w:t>函数间传递音频数据采用单声道，函数内处理数据也采用单声道，</w:t>
      </w:r>
      <w:r w:rsidRPr="00132C40">
        <w:rPr>
          <w:rFonts w:hint="eastAsia"/>
        </w:rPr>
        <w:t>这使得</w:t>
      </w:r>
      <w:r w:rsidRPr="00132C40">
        <w:t>opus</w:t>
      </w:r>
      <w:r w:rsidRPr="00132C40">
        <w:rPr>
          <w:rFonts w:hint="eastAsia"/>
        </w:rPr>
        <w:t>强制输出单声道</w:t>
      </w:r>
      <w:r>
        <w:rPr>
          <w:rFonts w:hint="eastAsia"/>
        </w:rPr>
        <w:t>压缩参数</w:t>
      </w:r>
      <w:r w:rsidR="00574E6B">
        <w:rPr>
          <w:rFonts w:hint="eastAsia"/>
        </w:rPr>
        <w:t>，解压缩就一定是单声道音频</w:t>
      </w:r>
      <w:r w:rsidR="006D02C9">
        <w:rPr>
          <w:rFonts w:hint="eastAsia"/>
        </w:rPr>
        <w:t>。</w:t>
      </w:r>
    </w:p>
    <w:p w14:paraId="2D60CCA5" w14:textId="1C01171F" w:rsidR="007D476B" w:rsidRDefault="006D02C9" w:rsidP="004A366D">
      <w:pPr>
        <w:rPr>
          <w:b/>
          <w:bCs/>
        </w:rPr>
      </w:pPr>
      <w:r w:rsidRPr="006D02C9">
        <w:rPr>
          <w:rFonts w:hint="eastAsia"/>
          <w:b/>
          <w:bCs/>
        </w:rPr>
        <w:t>初始化opus中的silk控制器</w:t>
      </w:r>
      <w:r>
        <w:rPr>
          <w:rFonts w:hint="eastAsia"/>
          <w:b/>
          <w:bCs/>
        </w:rPr>
        <w:t>：</w:t>
      </w:r>
    </w:p>
    <w:p w14:paraId="70E0BDED" w14:textId="0A3C0C0B" w:rsidR="006D02C9" w:rsidRDefault="0034460A" w:rsidP="0034460A">
      <w:r w:rsidRPr="0034460A">
        <w:rPr>
          <w:rFonts w:hint="eastAsia"/>
        </w:rPr>
        <w:t>将</w:t>
      </w:r>
      <w:r w:rsidRPr="0034460A">
        <w:t>silk</w:t>
      </w:r>
      <w:r w:rsidRPr="0034460A">
        <w:rPr>
          <w:rFonts w:hint="eastAsia"/>
        </w:rPr>
        <w:t>状态器的部分状态（下图）赋值给控制器</w:t>
      </w:r>
      <w:r w:rsidRPr="0034460A">
        <w:t>,</w:t>
      </w:r>
      <w:r w:rsidRPr="0034460A">
        <w:rPr>
          <w:rFonts w:hint="eastAsia"/>
        </w:rPr>
        <w:t>这里只</w:t>
      </w:r>
      <w:r>
        <w:rPr>
          <w:rFonts w:hint="eastAsia"/>
        </w:rPr>
        <w:t>有</w:t>
      </w:r>
      <w:r w:rsidRPr="0034460A">
        <w:t>API</w:t>
      </w:r>
      <w:r w:rsidRPr="0034460A">
        <w:rPr>
          <w:rFonts w:hint="eastAsia"/>
        </w:rPr>
        <w:t>和物理声道数</w:t>
      </w:r>
      <w:r>
        <w:rPr>
          <w:rFonts w:hint="eastAsia"/>
        </w:rPr>
        <w:t>有值</w:t>
      </w:r>
      <w:r w:rsidR="00C74B5B">
        <w:rPr>
          <w:rFonts w:hint="eastAsia"/>
        </w:rPr>
        <w:t>其余为0</w:t>
      </w:r>
      <w:r>
        <w:rPr>
          <w:rFonts w:hint="eastAsia"/>
        </w:rPr>
        <w:t>，</w:t>
      </w:r>
      <w:r w:rsidRPr="0034460A">
        <w:rPr>
          <w:rFonts w:hint="eastAsia"/>
        </w:rPr>
        <w:t>赋值给</w:t>
      </w:r>
      <w:r w:rsidRPr="0034460A">
        <w:t>silk</w:t>
      </w:r>
      <w:r w:rsidRPr="0034460A">
        <w:rPr>
          <w:rFonts w:hint="eastAsia"/>
        </w:rPr>
        <w:t>控制器</w:t>
      </w:r>
      <w:r w:rsidR="00C74B5B">
        <w:rPr>
          <w:rFonts w:hint="eastAsia"/>
        </w:rPr>
        <w:t>，这里</w:t>
      </w:r>
      <w:r w:rsidR="00C74B5B" w:rsidRPr="00CE6FCA">
        <w:rPr>
          <w:rFonts w:hint="eastAsia"/>
          <w:b/>
          <w:bCs/>
          <w:color w:val="FF0000"/>
        </w:rPr>
        <w:t>可能</w:t>
      </w:r>
      <w:r w:rsidR="00C74B5B">
        <w:rPr>
          <w:rFonts w:hint="eastAsia"/>
        </w:rPr>
        <w:t>是为了保证初始化的时候silk状态器和控制器的部分状态一致</w:t>
      </w:r>
      <w:r>
        <w:rPr>
          <w:rFonts w:hint="eastAsia"/>
        </w:rPr>
        <w:t>；</w:t>
      </w:r>
    </w:p>
    <w:p w14:paraId="3F5F37A4" w14:textId="1421DE8D" w:rsidR="0034460A" w:rsidRDefault="0034460A" w:rsidP="002858A0">
      <w:r>
        <w:rPr>
          <w:noProof/>
        </w:rPr>
        <w:drawing>
          <wp:inline distT="0" distB="0" distL="0" distR="0" wp14:anchorId="1EABDC86" wp14:editId="3688145D">
            <wp:extent cx="5274310" cy="12179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17930"/>
                    </a:xfrm>
                    <a:prstGeom prst="rect">
                      <a:avLst/>
                    </a:prstGeom>
                  </pic:spPr>
                </pic:pic>
              </a:graphicData>
            </a:graphic>
          </wp:inline>
        </w:drawing>
      </w:r>
    </w:p>
    <w:p w14:paraId="726395E5" w14:textId="3AD0C2FB" w:rsidR="00C74B5B" w:rsidRDefault="00C74B5B" w:rsidP="00C74B5B">
      <w:r>
        <w:rPr>
          <w:rFonts w:hint="eastAsia"/>
        </w:rPr>
        <w:t>然后设置默认值，更改opus默认参数可以从</w:t>
      </w:r>
      <w:r w:rsidR="00CE6FCA">
        <w:rPr>
          <w:rFonts w:hint="eastAsia"/>
        </w:rPr>
        <w:t>初始化函数</w:t>
      </w:r>
      <w:r>
        <w:rPr>
          <w:rFonts w:hint="eastAsia"/>
        </w:rPr>
        <w:t>里直接更改，也可以通过</w:t>
      </w:r>
      <w:r w:rsidR="00F404A6">
        <w:rPr>
          <w:rFonts w:hint="eastAsia"/>
        </w:rPr>
        <w:t>可变参数</w:t>
      </w:r>
      <w:r>
        <w:rPr>
          <w:rFonts w:hint="eastAsia"/>
        </w:rPr>
        <w:t>函数</w:t>
      </w:r>
      <w:r w:rsidR="00F404A6">
        <w:rPr>
          <w:rFonts w:hint="eastAsia"/>
        </w:rPr>
        <w:t>来实现赋值：</w:t>
      </w:r>
    </w:p>
    <w:p w14:paraId="756AA826" w14:textId="24CF560A" w:rsidR="00F404A6" w:rsidRDefault="00F404A6" w:rsidP="002858A0">
      <w:pPr>
        <w:jc w:val="center"/>
      </w:pPr>
      <w:r>
        <w:rPr>
          <w:noProof/>
        </w:rPr>
        <w:drawing>
          <wp:inline distT="0" distB="0" distL="0" distR="0" wp14:anchorId="27068DEA" wp14:editId="60EDFB52">
            <wp:extent cx="5274310" cy="1784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8435"/>
                    </a:xfrm>
                    <a:prstGeom prst="rect">
                      <a:avLst/>
                    </a:prstGeom>
                  </pic:spPr>
                </pic:pic>
              </a:graphicData>
            </a:graphic>
          </wp:inline>
        </w:drawing>
      </w:r>
    </w:p>
    <w:p w14:paraId="41248650" w14:textId="6DA5FF6B" w:rsidR="00F404A6" w:rsidRDefault="00F404A6" w:rsidP="002858A0">
      <w:pPr>
        <w:jc w:val="center"/>
      </w:pPr>
      <w:r>
        <w:rPr>
          <w:rFonts w:hint="eastAsia"/>
        </w:rPr>
        <w:t>例如：</w:t>
      </w:r>
      <w:r>
        <w:rPr>
          <w:noProof/>
        </w:rPr>
        <w:drawing>
          <wp:inline distT="0" distB="0" distL="0" distR="0" wp14:anchorId="311015C0" wp14:editId="511F3413">
            <wp:extent cx="3533333" cy="1619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33333" cy="161905"/>
                    </a:xfrm>
                    <a:prstGeom prst="rect">
                      <a:avLst/>
                    </a:prstGeom>
                  </pic:spPr>
                </pic:pic>
              </a:graphicData>
            </a:graphic>
          </wp:inline>
        </w:drawing>
      </w:r>
    </w:p>
    <w:p w14:paraId="1444AD33" w14:textId="7F6B377C" w:rsidR="00F404A6" w:rsidRDefault="00F404A6" w:rsidP="00C74B5B">
      <w:r>
        <w:rPr>
          <w:rFonts w:hint="eastAsia"/>
        </w:rPr>
        <w:lastRenderedPageBreak/>
        <w:t>是将celt</w:t>
      </w:r>
      <w:r>
        <w:t>_enc</w:t>
      </w:r>
      <w:r>
        <w:rPr>
          <w:rFonts w:hint="eastAsia"/>
        </w:rPr>
        <w:t>结构体中signalling变量赋值为0</w:t>
      </w:r>
      <w:r w:rsidR="00CE6FCA">
        <w:rPr>
          <w:rFonts w:hint="eastAsia"/>
        </w:rPr>
        <w:t>；</w:t>
      </w:r>
      <w:r>
        <w:rPr>
          <w:rFonts w:hint="eastAsia"/>
        </w:rPr>
        <w:t>函数第一个参数是可变的结构体类型是</w:t>
      </w:r>
      <w:r w:rsidRPr="00F404A6">
        <w:t>OpusCustomEncoder</w:t>
      </w:r>
      <w:r>
        <w:t>*</w:t>
      </w:r>
      <w:r>
        <w:rPr>
          <w:rFonts w:hint="eastAsia"/>
        </w:rPr>
        <w:t>在例子中就是celt</w:t>
      </w:r>
      <w:r>
        <w:t>_enc</w:t>
      </w:r>
      <w:r>
        <w:rPr>
          <w:rFonts w:hint="eastAsia"/>
        </w:rPr>
        <w:t>，第二个参数需要通过列表去确认变量，列表是由函数映射实现的，在例子中就是CELT</w:t>
      </w:r>
      <w:r>
        <w:t>_SET_SIGNALLING</w:t>
      </w:r>
      <w:r>
        <w:rPr>
          <w:rFonts w:hint="eastAsia"/>
        </w:rPr>
        <w:t>，体现为不同名称的函数，其中映射值就是最后要赋值的值，在例子中就是0</w:t>
      </w:r>
      <w:r>
        <w:t>.</w:t>
      </w:r>
    </w:p>
    <w:p w14:paraId="4F3C9678" w14:textId="506F4774" w:rsidR="00CE6FCA" w:rsidRDefault="00CE6FCA" w:rsidP="00C74B5B">
      <w:pPr>
        <w:rPr>
          <w:b/>
          <w:bCs/>
        </w:rPr>
      </w:pPr>
      <w:r w:rsidRPr="00CE6FCA">
        <w:rPr>
          <w:rFonts w:hint="eastAsia"/>
          <w:b/>
          <w:bCs/>
        </w:rPr>
        <w:t>设置silk控制器默认参数：</w:t>
      </w:r>
    </w:p>
    <w:p w14:paraId="58150FF8" w14:textId="2F3BCDA3" w:rsidR="00CE6FCA" w:rsidRDefault="00CE6FCA" w:rsidP="00C74B5B">
      <w:r>
        <w:rPr>
          <w:rFonts w:hint="eastAsia"/>
        </w:rPr>
        <w:t>预设了以下参数：</w:t>
      </w:r>
    </w:p>
    <w:p w14:paraId="244CAA2D" w14:textId="1B9CDC64" w:rsidR="00CE6FCA" w:rsidRDefault="00CE6FCA" w:rsidP="002858A0">
      <w:r>
        <w:rPr>
          <w:noProof/>
        </w:rPr>
        <w:drawing>
          <wp:inline distT="0" distB="0" distL="0" distR="0" wp14:anchorId="7B6B8385" wp14:editId="50A9F500">
            <wp:extent cx="5274310" cy="121158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211580"/>
                    </a:xfrm>
                    <a:prstGeom prst="rect">
                      <a:avLst/>
                    </a:prstGeom>
                  </pic:spPr>
                </pic:pic>
              </a:graphicData>
            </a:graphic>
          </wp:inline>
        </w:drawing>
      </w:r>
    </w:p>
    <w:p w14:paraId="6BBFB653" w14:textId="7AD884F0" w:rsidR="002858A0" w:rsidRDefault="002858A0" w:rsidP="002858A0">
      <w:pPr>
        <w:rPr>
          <w:b/>
          <w:bCs/>
        </w:rPr>
      </w:pPr>
      <w:r w:rsidRPr="002858A0">
        <w:rPr>
          <w:rFonts w:hint="eastAsia"/>
          <w:b/>
          <w:bCs/>
        </w:rPr>
        <w:t>初始化opus中的celt控制器：</w:t>
      </w:r>
    </w:p>
    <w:p w14:paraId="5F70DBCE" w14:textId="6CFA16B2" w:rsidR="002858A0" w:rsidRDefault="002858A0" w:rsidP="002858A0">
      <w:pPr>
        <w:jc w:val="center"/>
      </w:pPr>
      <w:r>
        <w:rPr>
          <w:noProof/>
        </w:rPr>
        <w:drawing>
          <wp:inline distT="0" distB="0" distL="0" distR="0" wp14:anchorId="292DA7F1" wp14:editId="5F8784AF">
            <wp:extent cx="5274310" cy="5600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60070"/>
                    </a:xfrm>
                    <a:prstGeom prst="rect">
                      <a:avLst/>
                    </a:prstGeom>
                  </pic:spPr>
                </pic:pic>
              </a:graphicData>
            </a:graphic>
          </wp:inline>
        </w:drawing>
      </w:r>
    </w:p>
    <w:p w14:paraId="5145A4CC" w14:textId="18D9708B" w:rsidR="002858A0" w:rsidRDefault="002858A0" w:rsidP="002858A0">
      <w:pPr>
        <w:rPr>
          <w:b/>
          <w:bCs/>
        </w:rPr>
      </w:pPr>
      <w:r w:rsidRPr="002858A0">
        <w:rPr>
          <w:rFonts w:hint="eastAsia"/>
          <w:b/>
          <w:bCs/>
        </w:rPr>
        <w:t>初始化opus参数：</w:t>
      </w:r>
    </w:p>
    <w:p w14:paraId="68BF3D11" w14:textId="38919B90" w:rsidR="002858A0" w:rsidRDefault="002858A0" w:rsidP="002858A0">
      <w:pPr>
        <w:jc w:val="center"/>
      </w:pPr>
      <w:r>
        <w:rPr>
          <w:noProof/>
        </w:rPr>
        <w:drawing>
          <wp:inline distT="0" distB="0" distL="0" distR="0" wp14:anchorId="305AEC2E" wp14:editId="45346CA5">
            <wp:extent cx="5274310" cy="1843405"/>
            <wp:effectExtent l="0" t="0" r="254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843405"/>
                    </a:xfrm>
                    <a:prstGeom prst="rect">
                      <a:avLst/>
                    </a:prstGeom>
                  </pic:spPr>
                </pic:pic>
              </a:graphicData>
            </a:graphic>
          </wp:inline>
        </w:drawing>
      </w:r>
    </w:p>
    <w:p w14:paraId="4509C458" w14:textId="6BF96E5C" w:rsidR="00614278" w:rsidRDefault="00614278" w:rsidP="00614278">
      <w:r>
        <w:rPr>
          <w:rFonts w:hint="eastAsia"/>
        </w:rPr>
        <w:t>至此完成初始化</w:t>
      </w:r>
      <w:r w:rsidR="00807F1A">
        <w:rPr>
          <w:rFonts w:hint="eastAsia"/>
        </w:rPr>
        <w:t>。</w:t>
      </w:r>
    </w:p>
    <w:p w14:paraId="103B0CE4" w14:textId="558DE3C3" w:rsidR="00614278" w:rsidRDefault="00F06A88" w:rsidP="00614278">
      <w:r>
        <w:rPr>
          <w:rFonts w:hint="eastAsia"/>
        </w:rPr>
        <w:t>后面就是开始使用此结构体进行编码音频，每次压缩一帧输出的参数由</w:t>
      </w:r>
      <w:r w:rsidRPr="00F06A88">
        <w:t>cbits</w:t>
      </w:r>
      <w:r>
        <w:rPr>
          <w:rFonts w:hint="eastAsia"/>
        </w:rPr>
        <w:t>数组记录并输出，个数由</w:t>
      </w:r>
      <w:r w:rsidRPr="00F06A88">
        <w:t>nbBytes</w:t>
      </w:r>
      <w:r>
        <w:rPr>
          <w:rFonts w:hint="eastAsia"/>
        </w:rPr>
        <w:t>记录，固定默认的输出模式是先输出当前参数的个数</w:t>
      </w:r>
      <w:r w:rsidRPr="00F06A88">
        <w:t>nbBytes</w:t>
      </w:r>
      <w:r>
        <w:rPr>
          <w:rFonts w:hint="eastAsia"/>
        </w:rPr>
        <w:t>（四字节），然后再输出</w:t>
      </w:r>
      <w:r w:rsidRPr="00F06A88">
        <w:t>cbits</w:t>
      </w:r>
      <w:r>
        <w:rPr>
          <w:rFonts w:hint="eastAsia"/>
        </w:rPr>
        <w:t>数组</w:t>
      </w:r>
      <w:r>
        <w:rPr>
          <w:rFonts w:hint="eastAsia"/>
        </w:rPr>
        <w:t>参数（每个参数都是一字节）</w:t>
      </w:r>
    </w:p>
    <w:p w14:paraId="3F678555" w14:textId="7E4A0775" w:rsidR="007920D5" w:rsidRDefault="00650F36" w:rsidP="00650F36">
      <w:pPr>
        <w:pStyle w:val="2"/>
      </w:pPr>
      <w:r>
        <w:rPr>
          <w:rFonts w:hint="eastAsia"/>
        </w:rPr>
        <w:t>编码前</w:t>
      </w:r>
    </w:p>
    <w:p w14:paraId="790D12F4" w14:textId="5BD6A0A9" w:rsidR="00650F36" w:rsidRDefault="00650F36" w:rsidP="00650F36">
      <w:r>
        <w:rPr>
          <w:rFonts w:hint="eastAsia"/>
        </w:rPr>
        <w:t>确定一帧最大输出字节，一般是固定的3</w:t>
      </w:r>
      <w:r>
        <w:t>*1276</w:t>
      </w:r>
    </w:p>
    <w:p w14:paraId="53DE4870" w14:textId="13CF0CEC" w:rsidR="00650F36" w:rsidRDefault="00650F36" w:rsidP="00650F36">
      <w:r>
        <w:rPr>
          <w:rFonts w:hint="eastAsia"/>
        </w:rPr>
        <w:t>如果应用模式采用低延迟模式则延迟buffer长度设置为0，一般来说会有</w:t>
      </w:r>
      <w:r>
        <w:t>4</w:t>
      </w:r>
      <w:r>
        <w:rPr>
          <w:rFonts w:hint="eastAsia"/>
        </w:rPr>
        <w:t>ms的上一帧数据加入当前帧数据中一起计算，采用低延迟应用模式则没有这个数据</w:t>
      </w:r>
    </w:p>
    <w:p w14:paraId="2957FE72" w14:textId="5461EA33" w:rsidR="00650F36" w:rsidRDefault="00650F36" w:rsidP="00650F36">
      <w:r>
        <w:rPr>
          <w:rFonts w:hint="eastAsia"/>
        </w:rPr>
        <w:t>计算立体声宽度，单声道音频为0</w:t>
      </w:r>
    </w:p>
    <w:p w14:paraId="4B628F47" w14:textId="4E287E42" w:rsidR="00650F36" w:rsidRDefault="00650F36" w:rsidP="00650F36">
      <w:r>
        <w:rPr>
          <w:rFonts w:hint="eastAsia"/>
        </w:rPr>
        <w:t>buffer长度=延迟buffer</w:t>
      </w:r>
      <w:r>
        <w:t>=</w:t>
      </w:r>
      <w:r w:rsidRPr="00650F36">
        <w:t>st-&gt;Fs/250</w:t>
      </w:r>
      <w:r>
        <w:rPr>
          <w:rFonts w:hint="eastAsia"/>
        </w:rPr>
        <w:t>，也就是4ms，在初始化中就已经计算完成</w:t>
      </w:r>
    </w:p>
    <w:p w14:paraId="02808A6A" w14:textId="1769AD42" w:rsidR="00650F36" w:rsidRDefault="00650F36" w:rsidP="00650F36">
      <w:r>
        <w:rPr>
          <w:rFonts w:hint="eastAsia"/>
        </w:rPr>
        <w:t>将用户设定的比特率计算为实际比特率，</w:t>
      </w:r>
      <w:r w:rsidRPr="00650F36">
        <w:rPr>
          <w:rFonts w:hint="eastAsia"/>
        </w:rPr>
        <w:t>除非</w:t>
      </w:r>
      <w:r w:rsidRPr="00650F36">
        <w:t xml:space="preserve"> user_bitrate</w:t>
      </w:r>
      <w:r w:rsidRPr="00650F36">
        <w:rPr>
          <w:rFonts w:hint="eastAsia"/>
        </w:rPr>
        <w:t>为</w:t>
      </w:r>
      <w:r w:rsidRPr="00650F36">
        <w:t>OPUS_AUTO</w:t>
      </w:r>
      <w:r w:rsidRPr="00650F36">
        <w:rPr>
          <w:rFonts w:hint="eastAsia"/>
        </w:rPr>
        <w:t>或者</w:t>
      </w:r>
      <w:r w:rsidRPr="00650F36">
        <w:t>OPUS_BITRATE_MAX</w:t>
      </w:r>
      <w:r w:rsidRPr="00650F36">
        <w:rPr>
          <w:rFonts w:hint="eastAsia"/>
        </w:rPr>
        <w:t>，否则</w:t>
      </w:r>
      <w:r w:rsidRPr="00650F36">
        <w:t>st-&gt;bitrate_bps=user_bitrate</w:t>
      </w:r>
    </w:p>
    <w:p w14:paraId="4C2868BC" w14:textId="1B3E791A" w:rsidR="00650F36" w:rsidRDefault="00650F36" w:rsidP="00650F36">
      <w:r>
        <w:rPr>
          <w:rFonts w:hint="eastAsia"/>
        </w:rPr>
        <w:t>计算</w:t>
      </w:r>
      <w:r w:rsidRPr="00650F36">
        <w:rPr>
          <w:rFonts w:hint="eastAsia"/>
        </w:rPr>
        <w:t>帧率，取决于设置的帧大小和当前音频的采样率，</w:t>
      </w:r>
      <w:r w:rsidRPr="00650F36">
        <w:t>1s</w:t>
      </w:r>
      <w:r w:rsidRPr="00650F36">
        <w:rPr>
          <w:rFonts w:hint="eastAsia"/>
        </w:rPr>
        <w:t>中有几帧</w:t>
      </w:r>
    </w:p>
    <w:p w14:paraId="46B8A3D6" w14:textId="53D66D9C" w:rsidR="00650F36" w:rsidRDefault="00650F36" w:rsidP="00650F36">
      <w:r>
        <w:rPr>
          <w:rFonts w:hint="eastAsia"/>
        </w:rPr>
        <w:t>如果</w:t>
      </w:r>
      <w:r w:rsidRPr="00650F36">
        <w:rPr>
          <w:rFonts w:hint="eastAsia"/>
        </w:rPr>
        <w:t>采用</w:t>
      </w:r>
      <w:r w:rsidRPr="00650F36">
        <w:t>CBR</w:t>
      </w:r>
      <w:r w:rsidRPr="00650F36">
        <w:rPr>
          <w:rFonts w:hint="eastAsia"/>
        </w:rPr>
        <w:t>，更新</w:t>
      </w:r>
      <w:r>
        <w:rPr>
          <w:rFonts w:hint="eastAsia"/>
        </w:rPr>
        <w:t>cbr的</w:t>
      </w:r>
      <w:r w:rsidRPr="00650F36">
        <w:rPr>
          <w:rFonts w:hint="eastAsia"/>
        </w:rPr>
        <w:t>输出字节</w:t>
      </w:r>
      <w:r>
        <w:rPr>
          <w:rFonts w:hint="eastAsia"/>
        </w:rPr>
        <w:t>，同时根据此字节数</w:t>
      </w:r>
      <w:r w:rsidRPr="00650F36">
        <w:rPr>
          <w:rFonts w:hint="eastAsia"/>
        </w:rPr>
        <w:t>更新实际比特率</w:t>
      </w:r>
    </w:p>
    <w:p w14:paraId="6437C9C5" w14:textId="1EBC0369" w:rsidR="00650F36" w:rsidRDefault="00650F36" w:rsidP="00650F36">
      <w:r>
        <w:rPr>
          <w:rFonts w:hint="eastAsia"/>
        </w:rPr>
        <w:lastRenderedPageBreak/>
        <w:t>判断最大字节是否符合标准，</w:t>
      </w:r>
      <w:r w:rsidRPr="00650F36">
        <w:rPr>
          <w:rFonts w:hint="eastAsia"/>
        </w:rPr>
        <w:t>最大字节小于</w:t>
      </w:r>
      <w:r w:rsidRPr="00650F36">
        <w:t>3</w:t>
      </w:r>
      <w:r w:rsidRPr="00650F36">
        <w:rPr>
          <w:rFonts w:hint="eastAsia"/>
        </w:rPr>
        <w:t>或者一帧至少输出三个字节，或者帧率小于</w:t>
      </w:r>
      <w:r w:rsidRPr="00650F36">
        <w:t>50</w:t>
      </w:r>
      <w:r w:rsidRPr="00650F36">
        <w:rPr>
          <w:rFonts w:hint="eastAsia"/>
        </w:rPr>
        <w:t>（也就是一帧小于</w:t>
      </w:r>
      <w:r w:rsidRPr="00650F36">
        <w:t>20ms</w:t>
      </w:r>
      <w:r w:rsidRPr="00650F36">
        <w:rPr>
          <w:rFonts w:hint="eastAsia"/>
        </w:rPr>
        <w:t>）时全部满输出还小于</w:t>
      </w:r>
      <w:r w:rsidRPr="00650F36">
        <w:t>300</w:t>
      </w:r>
      <w:r w:rsidRPr="00650F36">
        <w:rPr>
          <w:rFonts w:hint="eastAsia"/>
        </w:rPr>
        <w:t>字节也就是比特率小于</w:t>
      </w:r>
      <w:r w:rsidRPr="00650F36">
        <w:t>2400</w:t>
      </w:r>
      <w:r w:rsidRPr="00650F36">
        <w:rPr>
          <w:rFonts w:hint="eastAsia"/>
        </w:rPr>
        <w:t>空间太小发出“</w:t>
      </w:r>
      <w:r w:rsidRPr="00650F36">
        <w:t xml:space="preserve"> PLC</w:t>
      </w:r>
      <w:r w:rsidRPr="00650F36">
        <w:rPr>
          <w:rFonts w:hint="eastAsia"/>
        </w:rPr>
        <w:t>”帧</w:t>
      </w:r>
    </w:p>
    <w:p w14:paraId="2DDB9B4D" w14:textId="77777777" w:rsidR="00650F36" w:rsidRPr="00650F36" w:rsidRDefault="00650F36" w:rsidP="00650F36">
      <w:pPr>
        <w:rPr>
          <w:rFonts w:hint="eastAsia"/>
        </w:rPr>
      </w:pPr>
    </w:p>
    <w:p w14:paraId="6AD13973" w14:textId="1062D735" w:rsidR="000048C9" w:rsidRDefault="000048C9" w:rsidP="000048C9">
      <w:pPr>
        <w:pStyle w:val="1"/>
      </w:pPr>
      <w:r>
        <w:rPr>
          <w:rFonts w:hint="eastAsia"/>
        </w:rPr>
        <w:t>日志</w:t>
      </w:r>
    </w:p>
    <w:p w14:paraId="3AE6C307" w14:textId="48B11FE7" w:rsidR="000048C9" w:rsidRDefault="000048C9" w:rsidP="000048C9">
      <w:r>
        <w:t>2024</w:t>
      </w:r>
      <w:r>
        <w:rPr>
          <w:rFonts w:hint="eastAsia"/>
        </w:rPr>
        <w:t>0</w:t>
      </w:r>
      <w:r>
        <w:t>815</w:t>
      </w:r>
    </w:p>
    <w:p w14:paraId="4E21BBCE" w14:textId="10E994F7" w:rsidR="000048C9" w:rsidRDefault="000048C9" w:rsidP="000048C9">
      <w:r>
        <w:rPr>
          <w:rFonts w:hint="eastAsia"/>
        </w:rPr>
        <w:t>将之前的疑惑转移到这里，opus中为什么基频分析的码本指的是矢量量化？可能需要学习矢量量化的原理；</w:t>
      </w:r>
    </w:p>
    <w:p w14:paraId="6C048A0A" w14:textId="5EED4723" w:rsidR="000048C9" w:rsidRDefault="000048C9" w:rsidP="000048C9">
      <w:r>
        <w:rPr>
          <w:rFonts w:hint="eastAsia"/>
        </w:rPr>
        <w:t>在压缩基频信息的时候为什么一个码本索引就可以传递出基于中心值的偏移？</w:t>
      </w:r>
    </w:p>
    <w:p w14:paraId="4FCEFA8E" w14:textId="53AB64A4" w:rsidR="000048C9" w:rsidRPr="000048C9" w:rsidRDefault="000048C9" w:rsidP="000048C9">
      <w:pPr>
        <w:rPr>
          <w:rFonts w:hint="eastAsia"/>
        </w:rPr>
      </w:pPr>
      <w:r>
        <w:rPr>
          <w:rFonts w:hint="eastAsia"/>
        </w:rPr>
        <w:t>噪声整形中扭曲参数是什么，作用是什么，决定噪声谱形状？如何起作用的？</w:t>
      </w:r>
    </w:p>
    <w:sectPr w:rsidR="000048C9" w:rsidRPr="000048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8A844" w14:textId="77777777" w:rsidR="00C55A9D" w:rsidRDefault="00C55A9D" w:rsidP="00C40560">
      <w:r>
        <w:separator/>
      </w:r>
    </w:p>
  </w:endnote>
  <w:endnote w:type="continuationSeparator" w:id="0">
    <w:p w14:paraId="00FD8637" w14:textId="77777777" w:rsidR="00C55A9D" w:rsidRDefault="00C55A9D" w:rsidP="00C40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3B84E" w14:textId="77777777" w:rsidR="00C55A9D" w:rsidRDefault="00C55A9D" w:rsidP="00C40560">
      <w:r>
        <w:separator/>
      </w:r>
    </w:p>
  </w:footnote>
  <w:footnote w:type="continuationSeparator" w:id="0">
    <w:p w14:paraId="2891556B" w14:textId="77777777" w:rsidR="00C55A9D" w:rsidRDefault="00C55A9D" w:rsidP="00C40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3F8"/>
    <w:multiLevelType w:val="hybridMultilevel"/>
    <w:tmpl w:val="C6344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20322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4A"/>
    <w:rsid w:val="000048C9"/>
    <w:rsid w:val="00016BF3"/>
    <w:rsid w:val="00083492"/>
    <w:rsid w:val="000D66CA"/>
    <w:rsid w:val="00132C40"/>
    <w:rsid w:val="001B745D"/>
    <w:rsid w:val="002858A0"/>
    <w:rsid w:val="0034460A"/>
    <w:rsid w:val="00372F91"/>
    <w:rsid w:val="003B0D6F"/>
    <w:rsid w:val="0042234A"/>
    <w:rsid w:val="004A366D"/>
    <w:rsid w:val="0053129A"/>
    <w:rsid w:val="00574E6B"/>
    <w:rsid w:val="005E09CC"/>
    <w:rsid w:val="00614278"/>
    <w:rsid w:val="00650F36"/>
    <w:rsid w:val="006D02C9"/>
    <w:rsid w:val="00762B52"/>
    <w:rsid w:val="0078244F"/>
    <w:rsid w:val="007920D5"/>
    <w:rsid w:val="007A4EE7"/>
    <w:rsid w:val="007C1DA3"/>
    <w:rsid w:val="007D476B"/>
    <w:rsid w:val="00807F1A"/>
    <w:rsid w:val="0082308B"/>
    <w:rsid w:val="00910127"/>
    <w:rsid w:val="00A51B42"/>
    <w:rsid w:val="00A54419"/>
    <w:rsid w:val="00AD3D65"/>
    <w:rsid w:val="00C40560"/>
    <w:rsid w:val="00C55A9D"/>
    <w:rsid w:val="00C66ADB"/>
    <w:rsid w:val="00C74B5B"/>
    <w:rsid w:val="00CE6FCA"/>
    <w:rsid w:val="00DE74BE"/>
    <w:rsid w:val="00E709C6"/>
    <w:rsid w:val="00E91F2F"/>
    <w:rsid w:val="00F06A88"/>
    <w:rsid w:val="00F404A6"/>
    <w:rsid w:val="00FE4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B0612"/>
  <w15:chartTrackingRefBased/>
  <w15:docId w15:val="{8569460F-D46C-4725-AA4A-160B9811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056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056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4056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4056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4056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40560"/>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C40560"/>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C40560"/>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C40560"/>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05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0560"/>
    <w:rPr>
      <w:sz w:val="18"/>
      <w:szCs w:val="18"/>
    </w:rPr>
  </w:style>
  <w:style w:type="paragraph" w:styleId="a5">
    <w:name w:val="footer"/>
    <w:basedOn w:val="a"/>
    <w:link w:val="a6"/>
    <w:uiPriority w:val="99"/>
    <w:unhideWhenUsed/>
    <w:rsid w:val="00C40560"/>
    <w:pPr>
      <w:tabs>
        <w:tab w:val="center" w:pos="4153"/>
        <w:tab w:val="right" w:pos="8306"/>
      </w:tabs>
      <w:snapToGrid w:val="0"/>
      <w:jc w:val="left"/>
    </w:pPr>
    <w:rPr>
      <w:sz w:val="18"/>
      <w:szCs w:val="18"/>
    </w:rPr>
  </w:style>
  <w:style w:type="character" w:customStyle="1" w:styleId="a6">
    <w:name w:val="页脚 字符"/>
    <w:basedOn w:val="a0"/>
    <w:link w:val="a5"/>
    <w:uiPriority w:val="99"/>
    <w:rsid w:val="00C40560"/>
    <w:rPr>
      <w:sz w:val="18"/>
      <w:szCs w:val="18"/>
    </w:rPr>
  </w:style>
  <w:style w:type="character" w:customStyle="1" w:styleId="10">
    <w:name w:val="标题 1 字符"/>
    <w:basedOn w:val="a0"/>
    <w:link w:val="1"/>
    <w:uiPriority w:val="9"/>
    <w:rsid w:val="00C40560"/>
    <w:rPr>
      <w:b/>
      <w:bCs/>
      <w:kern w:val="44"/>
      <w:sz w:val="44"/>
      <w:szCs w:val="44"/>
    </w:rPr>
  </w:style>
  <w:style w:type="character" w:customStyle="1" w:styleId="20">
    <w:name w:val="标题 2 字符"/>
    <w:basedOn w:val="a0"/>
    <w:link w:val="2"/>
    <w:uiPriority w:val="9"/>
    <w:rsid w:val="00C4056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40560"/>
    <w:rPr>
      <w:b/>
      <w:bCs/>
      <w:sz w:val="32"/>
      <w:szCs w:val="32"/>
    </w:rPr>
  </w:style>
  <w:style w:type="character" w:customStyle="1" w:styleId="40">
    <w:name w:val="标题 4 字符"/>
    <w:basedOn w:val="a0"/>
    <w:link w:val="4"/>
    <w:uiPriority w:val="9"/>
    <w:semiHidden/>
    <w:rsid w:val="00C40560"/>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40560"/>
    <w:rPr>
      <w:b/>
      <w:bCs/>
      <w:sz w:val="28"/>
      <w:szCs w:val="28"/>
    </w:rPr>
  </w:style>
  <w:style w:type="character" w:customStyle="1" w:styleId="60">
    <w:name w:val="标题 6 字符"/>
    <w:basedOn w:val="a0"/>
    <w:link w:val="6"/>
    <w:uiPriority w:val="9"/>
    <w:semiHidden/>
    <w:rsid w:val="00C40560"/>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40560"/>
    <w:rPr>
      <w:b/>
      <w:bCs/>
      <w:sz w:val="24"/>
      <w:szCs w:val="24"/>
    </w:rPr>
  </w:style>
  <w:style w:type="character" w:customStyle="1" w:styleId="80">
    <w:name w:val="标题 8 字符"/>
    <w:basedOn w:val="a0"/>
    <w:link w:val="8"/>
    <w:uiPriority w:val="9"/>
    <w:semiHidden/>
    <w:rsid w:val="00C4056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40560"/>
    <w:rPr>
      <w:rFonts w:asciiTheme="majorHAnsi" w:eastAsiaTheme="majorEastAsia" w:hAnsiTheme="majorHAnsi" w:cstheme="majorBidi"/>
      <w:szCs w:val="21"/>
    </w:rPr>
  </w:style>
  <w:style w:type="character" w:styleId="a7">
    <w:name w:val="Hyperlink"/>
    <w:basedOn w:val="a0"/>
    <w:uiPriority w:val="99"/>
    <w:unhideWhenUsed/>
    <w:rsid w:val="001B745D"/>
    <w:rPr>
      <w:color w:val="0563C1" w:themeColor="hyperlink"/>
      <w:u w:val="single"/>
    </w:rPr>
  </w:style>
  <w:style w:type="character" w:styleId="a8">
    <w:name w:val="Unresolved Mention"/>
    <w:basedOn w:val="a0"/>
    <w:uiPriority w:val="99"/>
    <w:semiHidden/>
    <w:unhideWhenUsed/>
    <w:rsid w:val="001B745D"/>
    <w:rPr>
      <w:color w:val="605E5C"/>
      <w:shd w:val="clear" w:color="auto" w:fill="E1DFDD"/>
    </w:rPr>
  </w:style>
  <w:style w:type="table" w:styleId="a9">
    <w:name w:val="Table Grid"/>
    <w:basedOn w:val="a1"/>
    <w:uiPriority w:val="39"/>
    <w:rsid w:val="003B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D3D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8680270/article/details/123523517"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20768</TotalTime>
  <Pages>6</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永曦</dc:creator>
  <cp:keywords/>
  <dc:description/>
  <cp:lastModifiedBy>朱 永曦</cp:lastModifiedBy>
  <cp:revision>9</cp:revision>
  <dcterms:created xsi:type="dcterms:W3CDTF">2024-08-08T08:35:00Z</dcterms:created>
  <dcterms:modified xsi:type="dcterms:W3CDTF">2024-08-26T09:03:00Z</dcterms:modified>
</cp:coreProperties>
</file>