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15" w:rsidRDefault="005D4815" w:rsidP="005D4815">
      <w:pPr>
        <w:jc w:val="center"/>
        <w:rPr>
          <w:b/>
          <w:sz w:val="36"/>
          <w:szCs w:val="36"/>
        </w:rPr>
      </w:pPr>
      <w:r>
        <w:rPr>
          <w:b/>
          <w:noProof/>
          <w:sz w:val="36"/>
          <w:szCs w:val="36"/>
        </w:rPr>
        <w:drawing>
          <wp:inline distT="0" distB="0" distL="0" distR="0" wp14:anchorId="4F584A66" wp14:editId="092B081F">
            <wp:extent cx="668020" cy="668020"/>
            <wp:effectExtent l="19050" t="0" r="0" b="0"/>
            <wp:docPr id="1" name="圖片 1" descr="交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交大logo1"/>
                    <pic:cNvPicPr>
                      <a:picLocks noChangeAspect="1" noChangeArrowheads="1"/>
                    </pic:cNvPicPr>
                  </pic:nvPicPr>
                  <pic:blipFill>
                    <a:blip r:embed="rId8" cstate="print"/>
                    <a:srcRect/>
                    <a:stretch>
                      <a:fillRect/>
                    </a:stretch>
                  </pic:blipFill>
                  <pic:spPr bwMode="auto">
                    <a:xfrm>
                      <a:off x="0" y="0"/>
                      <a:ext cx="668020" cy="668020"/>
                    </a:xfrm>
                    <a:prstGeom prst="rect">
                      <a:avLst/>
                    </a:prstGeom>
                    <a:noFill/>
                    <a:ln w="9525">
                      <a:noFill/>
                      <a:miter lim="800000"/>
                      <a:headEnd/>
                      <a:tailEnd/>
                    </a:ln>
                  </pic:spPr>
                </pic:pic>
              </a:graphicData>
            </a:graphic>
          </wp:inline>
        </w:drawing>
      </w:r>
      <w:r>
        <w:rPr>
          <w:rFonts w:hint="eastAsia"/>
          <w:b/>
          <w:sz w:val="36"/>
          <w:szCs w:val="36"/>
        </w:rPr>
        <w:t xml:space="preserve">  </w:t>
      </w:r>
      <w:r w:rsidRPr="00852425">
        <w:rPr>
          <w:rFonts w:hint="eastAsia"/>
          <w:b/>
          <w:sz w:val="36"/>
          <w:szCs w:val="36"/>
        </w:rPr>
        <w:t>Machine Learning</w:t>
      </w:r>
      <w:r>
        <w:rPr>
          <w:rFonts w:hint="eastAsia"/>
          <w:b/>
          <w:sz w:val="36"/>
          <w:szCs w:val="36"/>
        </w:rPr>
        <w:t xml:space="preserve"> (Homework #1)   </w:t>
      </w:r>
      <w:r>
        <w:rPr>
          <w:b/>
          <w:noProof/>
          <w:sz w:val="36"/>
          <w:szCs w:val="36"/>
        </w:rPr>
        <w:drawing>
          <wp:inline distT="0" distB="0" distL="0" distR="0" wp14:anchorId="52E3314D" wp14:editId="70E73EF8">
            <wp:extent cx="731520" cy="647065"/>
            <wp:effectExtent l="19050" t="0" r="0" b="0"/>
            <wp:docPr id="2" name="圖片 2" descr="交大電機系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交大電機系logo"/>
                    <pic:cNvPicPr>
                      <a:picLocks noChangeAspect="1" noChangeArrowheads="1"/>
                    </pic:cNvPicPr>
                  </pic:nvPicPr>
                  <pic:blipFill>
                    <a:blip r:embed="rId9" cstate="print"/>
                    <a:srcRect/>
                    <a:stretch>
                      <a:fillRect/>
                    </a:stretch>
                  </pic:blipFill>
                  <pic:spPr bwMode="auto">
                    <a:xfrm>
                      <a:off x="0" y="0"/>
                      <a:ext cx="731520" cy="647065"/>
                    </a:xfrm>
                    <a:prstGeom prst="rect">
                      <a:avLst/>
                    </a:prstGeom>
                    <a:noFill/>
                    <a:ln w="9525">
                      <a:noFill/>
                      <a:miter lim="800000"/>
                      <a:headEnd/>
                      <a:tailEnd/>
                    </a:ln>
                  </pic:spPr>
                </pic:pic>
              </a:graphicData>
            </a:graphic>
          </wp:inline>
        </w:drawing>
      </w:r>
    </w:p>
    <w:p w:rsidR="005D4815" w:rsidRPr="004A0764" w:rsidRDefault="005D4815" w:rsidP="005D4815">
      <w:pPr>
        <w:jc w:val="center"/>
        <w:rPr>
          <w:szCs w:val="24"/>
        </w:rPr>
      </w:pPr>
      <w:r w:rsidRPr="00852425">
        <w:rPr>
          <w:rFonts w:hint="eastAsia"/>
          <w:szCs w:val="24"/>
        </w:rPr>
        <w:t xml:space="preserve">Due </w:t>
      </w:r>
      <w:r w:rsidR="00723D28">
        <w:rPr>
          <w:rFonts w:hint="eastAsia"/>
          <w:szCs w:val="24"/>
        </w:rPr>
        <w:t>date: 10/23</w:t>
      </w:r>
    </w:p>
    <w:p w:rsidR="005D4815" w:rsidRDefault="005D4815" w:rsidP="00FE75A8">
      <w:pPr>
        <w:rPr>
          <w:rFonts w:ascii="Times New Roman" w:hAnsi="Times New Roman"/>
          <w:b/>
        </w:rPr>
      </w:pPr>
    </w:p>
    <w:p w:rsidR="00FE75A8" w:rsidRPr="00D92E68" w:rsidRDefault="00FE75A8" w:rsidP="00D92E68">
      <w:pPr>
        <w:pStyle w:val="a7"/>
        <w:numPr>
          <w:ilvl w:val="0"/>
          <w:numId w:val="9"/>
        </w:numPr>
        <w:ind w:leftChars="0" w:left="426" w:hanging="426"/>
        <w:rPr>
          <w:rFonts w:ascii="Times New Roman" w:hAnsi="Times New Roman"/>
          <w:szCs w:val="24"/>
        </w:rPr>
      </w:pPr>
      <w:r w:rsidRPr="00D92E68">
        <w:rPr>
          <w:rFonts w:ascii="Times New Roman" w:hAnsi="Times New Roman"/>
          <w:b/>
        </w:rPr>
        <w:t>Bayesian Linear Regression</w:t>
      </w:r>
    </w:p>
    <w:p w:rsidR="00FE75A8" w:rsidRDefault="00FE75A8" w:rsidP="00723D28">
      <w:pPr>
        <w:pStyle w:val="a7"/>
        <w:ind w:leftChars="0" w:left="426"/>
        <w:jc w:val="both"/>
      </w:pPr>
      <w:r>
        <w:rPr>
          <w:rFonts w:ascii="Times New Roman" w:hAnsi="Times New Roman"/>
        </w:rPr>
        <w:t xml:space="preserve">For a given input value </w:t>
      </w:r>
      <w:r>
        <w:rPr>
          <w:rFonts w:ascii="Times New Roman" w:hAnsi="Times New Roman"/>
          <w:i/>
        </w:rPr>
        <w:t>x</w:t>
      </w:r>
      <w:r>
        <w:rPr>
          <w:rFonts w:ascii="Times New Roman" w:hAnsi="Times New Roman"/>
        </w:rPr>
        <w:t xml:space="preserve">, the corresponding target value </w:t>
      </w:r>
      <w:r>
        <w:rPr>
          <w:rFonts w:ascii="Times New Roman" w:hAnsi="Times New Roman"/>
          <w:i/>
        </w:rPr>
        <w:t>t</w:t>
      </w:r>
      <w:r>
        <w:rPr>
          <w:rFonts w:ascii="Times New Roman" w:hAnsi="Times New Roman"/>
        </w:rPr>
        <w:t xml:space="preserve"> is assumed as a Gaussian distribution </w:t>
      </w:r>
      <w:r w:rsidR="008C2414">
        <w:rPr>
          <w:rFonts w:ascii="Times New Roman" w:hAnsi="Times New Roman"/>
          <w:position w:val="-8"/>
        </w:rPr>
        <w:object w:dxaOrig="3238" w:dyaOrig="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4.25pt" o:ole="">
            <v:imagedata r:id="rId10" o:title=""/>
          </v:shape>
          <o:OLEObject Type="Embed" ProgID="Equation.Ribbit" ShapeID="_x0000_i1025" DrawAspect="Content" ObjectID="_1506356849" r:id="rId11"/>
        </w:object>
      </w:r>
      <w:r>
        <w:rPr>
          <w:rFonts w:ascii="Times New Roman" w:hAnsi="Times New Roman"/>
        </w:rPr>
        <w:t xml:space="preserve"> </w:t>
      </w:r>
      <w:r>
        <w:rPr>
          <w:rFonts w:ascii="Times New Roman" w:hAnsi="Times New Roman"/>
          <w:color w:val="000000" w:themeColor="text1"/>
          <w:szCs w:val="24"/>
        </w:rPr>
        <w:t xml:space="preserve">and </w:t>
      </w:r>
      <w:r>
        <w:rPr>
          <w:rFonts w:ascii="Times New Roman" w:hAnsi="Times New Roman"/>
        </w:rPr>
        <w:t xml:space="preserve">the prior distribution of </w:t>
      </w:r>
      <w:r>
        <w:rPr>
          <w:rFonts w:ascii="Times New Roman" w:hAnsi="Times New Roman"/>
          <w:position w:val="-6"/>
        </w:rPr>
        <w:object w:dxaOrig="204" w:dyaOrig="180">
          <v:shape id="_x0000_i1026" type="#_x0000_t75" style="width:9.75pt;height:9pt" o:ole="">
            <v:imagedata r:id="rId12" o:title=""/>
          </v:shape>
          <o:OLEObject Type="Embed" ProgID="Equation.Ribbit" ShapeID="_x0000_i1026" DrawAspect="Content" ObjectID="_1506356850" r:id="rId13"/>
        </w:object>
      </w:r>
      <w:r>
        <w:rPr>
          <w:rFonts w:ascii="Times New Roman" w:hAnsi="Times New Roman"/>
        </w:rPr>
        <w:t xml:space="preserve"> is also assumed as a Gaussian distribution </w:t>
      </w:r>
      <w:r>
        <w:rPr>
          <w:rFonts w:ascii="Times New Roman" w:hAnsi="Times New Roman"/>
          <w:position w:val="-8"/>
        </w:rPr>
        <w:object w:dxaOrig="2412" w:dyaOrig="288">
          <v:shape id="_x0000_i1027" type="#_x0000_t75" style="width:120.75pt;height:14.25pt" o:ole="">
            <v:imagedata r:id="rId14" o:title=""/>
          </v:shape>
          <o:OLEObject Type="Embed" ProgID="Equation.Ribbit" ShapeID="_x0000_i1027" DrawAspect="Content" ObjectID="_1506356851" r:id="rId15"/>
        </w:object>
      </w:r>
      <w:r>
        <w:rPr>
          <w:rFonts w:ascii="Times New Roman" w:hAnsi="Times New Roman"/>
        </w:rPr>
        <w:t xml:space="preserve">. A linear regression function is expressed by </w:t>
      </w:r>
      <w:r>
        <w:rPr>
          <w:rFonts w:ascii="Times New Roman" w:hAnsi="Times New Roman"/>
          <w:position w:val="-8"/>
        </w:rPr>
        <w:object w:dxaOrig="1836" w:dyaOrig="288">
          <v:shape id="_x0000_i1028" type="#_x0000_t75" style="width:92.25pt;height:14.25pt" o:ole="">
            <v:imagedata r:id="rId16" o:title=""/>
          </v:shape>
          <o:OLEObject Type="Embed" ProgID="Equation.Ribbit" ShapeID="_x0000_i1028" DrawAspect="Content" ObjectID="_1506356852" r:id="rId17"/>
        </w:object>
      </w:r>
      <w:r>
        <w:rPr>
          <w:rFonts w:ascii="Times New Roman" w:hAnsi="Times New Roman"/>
          <w:color w:val="000000" w:themeColor="text1"/>
          <w:szCs w:val="24"/>
        </w:rPr>
        <w:t xml:space="preserve">. We are not </w:t>
      </w:r>
      <w:r w:rsidR="005D4815">
        <w:rPr>
          <w:rFonts w:ascii="Times New Roman" w:hAnsi="Times New Roman" w:hint="eastAsia"/>
          <w:color w:val="000000" w:themeColor="text1"/>
          <w:szCs w:val="24"/>
        </w:rPr>
        <w:t xml:space="preserve">only </w:t>
      </w:r>
      <w:r>
        <w:rPr>
          <w:rFonts w:ascii="Times New Roman" w:hAnsi="Times New Roman"/>
          <w:color w:val="000000" w:themeColor="text1"/>
          <w:szCs w:val="24"/>
        </w:rPr>
        <w:t xml:space="preserve">interested in the value </w:t>
      </w:r>
      <w:r>
        <w:rPr>
          <w:rFonts w:ascii="Times New Roman" w:hAnsi="Times New Roman"/>
          <w:position w:val="-6"/>
        </w:rPr>
        <w:object w:dxaOrig="204" w:dyaOrig="180">
          <v:shape id="_x0000_i1029" type="#_x0000_t75" style="width:9.75pt;height:9pt" o:ole="">
            <v:imagedata r:id="rId12" o:title=""/>
          </v:shape>
          <o:OLEObject Type="Embed" ProgID="Equation.Ribbit" ShapeID="_x0000_i1029" DrawAspect="Content" ObjectID="_1506356853" r:id="rId18"/>
        </w:object>
      </w:r>
      <w:r>
        <w:rPr>
          <w:rFonts w:ascii="Times New Roman" w:hAnsi="Times New Roman"/>
        </w:rPr>
        <w:t xml:space="preserve"> but also </w:t>
      </w:r>
      <w:r w:rsidR="005D4815">
        <w:rPr>
          <w:rFonts w:ascii="Times New Roman" w:hAnsi="Times New Roman" w:hint="eastAsia"/>
        </w:rPr>
        <w:t xml:space="preserve">in </w:t>
      </w:r>
      <w:r>
        <w:rPr>
          <w:rFonts w:ascii="Times New Roman" w:hAnsi="Times New Roman"/>
        </w:rPr>
        <w:t xml:space="preserve">making prediction of </w:t>
      </w:r>
      <w:r>
        <w:rPr>
          <w:rFonts w:ascii="Times New Roman" w:hAnsi="Times New Roman"/>
          <w:position w:val="-6"/>
        </w:rPr>
        <w:object w:dxaOrig="96" w:dyaOrig="228">
          <v:shape id="_x0000_i1030" type="#_x0000_t75" style="width:5.25pt;height:12pt" o:ole="">
            <v:imagedata r:id="rId19" o:title=""/>
          </v:shape>
          <o:OLEObject Type="Embed" ProgID="Equation.Ribbit" ShapeID="_x0000_i1030" DrawAspect="Content" ObjectID="_1506356854" r:id="rId20"/>
        </w:object>
      </w:r>
      <w:r>
        <w:rPr>
          <w:rFonts w:ascii="Times New Roman" w:hAnsi="Times New Roman"/>
        </w:rPr>
        <w:t xml:space="preserve"> for new test data </w:t>
      </w:r>
      <w:r>
        <w:rPr>
          <w:rFonts w:ascii="Times New Roman" w:hAnsi="Times New Roman"/>
          <w:position w:val="-6"/>
        </w:rPr>
        <w:object w:dxaOrig="144" w:dyaOrig="180">
          <v:shape id="_x0000_i1031" type="#_x0000_t75" style="width:7.5pt;height:9pt" o:ole="">
            <v:imagedata r:id="rId21" o:title=""/>
          </v:shape>
          <o:OLEObject Type="Embed" ProgID="Equation.Ribbit" ShapeID="_x0000_i1031" DrawAspect="Content" ObjectID="_1506356855" r:id="rId22"/>
        </w:object>
      </w:r>
      <w:r>
        <w:rPr>
          <w:rFonts w:ascii="Times New Roman" w:hAnsi="Times New Roman"/>
        </w:rPr>
        <w:t xml:space="preserve">. We multiply the likelihood function of new data </w:t>
      </w:r>
      <w:r>
        <w:rPr>
          <w:rFonts w:ascii="Times New Roman" w:hAnsi="Times New Roman"/>
          <w:position w:val="-8"/>
        </w:rPr>
        <w:object w:dxaOrig="1140" w:dyaOrig="276">
          <v:shape id="_x0000_i1032" type="#_x0000_t75" style="width:57pt;height:13.5pt" o:ole="">
            <v:imagedata r:id="rId23" o:title=""/>
          </v:shape>
          <o:OLEObject Type="Embed" ProgID="Equation.Ribbit" ShapeID="_x0000_i1032" DrawAspect="Content" ObjectID="_1506356856" r:id="rId24"/>
        </w:object>
      </w:r>
      <w:r>
        <w:rPr>
          <w:rFonts w:ascii="Times New Roman" w:hAnsi="Times New Roman"/>
        </w:rPr>
        <w:t xml:space="preserve"> and the posterior distribution of the training data </w:t>
      </w:r>
      <w:r>
        <w:rPr>
          <w:rFonts w:ascii="Times New Roman" w:hAnsi="Times New Roman"/>
          <w:position w:val="-8"/>
        </w:rPr>
        <w:object w:dxaOrig="912" w:dyaOrig="276">
          <v:shape id="_x0000_i1033" type="#_x0000_t75" style="width:45.75pt;height:13.5pt" o:ole="">
            <v:imagedata r:id="rId25" o:title=""/>
          </v:shape>
          <o:OLEObject Type="Embed" ProgID="Equation.Ribbit" ShapeID="_x0000_i1033" DrawAspect="Content" ObjectID="_1506356857" r:id="rId26"/>
        </w:object>
      </w:r>
      <w:r>
        <w:rPr>
          <w:rFonts w:ascii="Times New Roman" w:hAnsi="Times New Roman"/>
        </w:rPr>
        <w:t xml:space="preserve"> </w:t>
      </w:r>
      <w:r>
        <w:rPr>
          <w:rFonts w:ascii="Times New Roman" w:hAnsi="Times New Roman"/>
          <w:color w:val="000000" w:themeColor="text1"/>
          <w:szCs w:val="24"/>
        </w:rPr>
        <w:t xml:space="preserve">and take the integral over </w:t>
      </w:r>
      <w:r>
        <w:rPr>
          <w:rFonts w:ascii="Times New Roman" w:hAnsi="Times New Roman"/>
          <w:position w:val="-6"/>
        </w:rPr>
        <w:object w:dxaOrig="204" w:dyaOrig="180">
          <v:shape id="_x0000_i1034" type="#_x0000_t75" style="width:9.75pt;height:9pt" o:ole="">
            <v:imagedata r:id="rId12" o:title=""/>
          </v:shape>
          <o:OLEObject Type="Embed" ProgID="Equation.Ribbit" ShapeID="_x0000_i1034" DrawAspect="Content" ObjectID="_1506356858" r:id="rId27"/>
        </w:object>
      </w:r>
      <w:r w:rsidR="005D4815">
        <w:rPr>
          <w:rFonts w:ascii="Times New Roman" w:hAnsi="Times New Roman" w:hint="eastAsia"/>
          <w:color w:val="000000" w:themeColor="text1"/>
          <w:szCs w:val="24"/>
        </w:rPr>
        <w:t xml:space="preserve"> as</w:t>
      </w:r>
      <w:r>
        <w:rPr>
          <w:rFonts w:ascii="Times New Roman" w:hAnsi="Times New Roman"/>
          <w:color w:val="000000" w:themeColor="text1"/>
          <w:szCs w:val="24"/>
        </w:rPr>
        <w:t xml:space="preserve"> </w:t>
      </w:r>
      <w:r>
        <w:rPr>
          <w:rFonts w:ascii="Times New Roman" w:hAnsi="Times New Roman"/>
          <w:position w:val="-12"/>
        </w:rPr>
        <w:object w:dxaOrig="2844" w:dyaOrig="324">
          <v:shape id="_x0000_i1035" type="#_x0000_t75" style="width:142.5pt;height:15.75pt" o:ole="">
            <v:imagedata r:id="rId28" o:title=""/>
          </v:shape>
          <o:OLEObject Type="Embed" ProgID="Equation.Ribbit" ShapeID="_x0000_i1035" DrawAspect="Content" ObjectID="_1506356859" r:id="rId29"/>
        </w:object>
      </w:r>
      <w:r w:rsidR="005D4815">
        <w:rPr>
          <w:rFonts w:ascii="Times New Roman" w:hAnsi="Times New Roman"/>
        </w:rPr>
        <w:t>.</w:t>
      </w:r>
      <w:r w:rsidR="00723D28">
        <w:rPr>
          <w:rFonts w:ascii="Times New Roman" w:hAnsi="Times New Roman" w:hint="eastAsia"/>
        </w:rPr>
        <w:t xml:space="preserve"> </w:t>
      </w:r>
      <w:r w:rsidRPr="00723D28">
        <w:rPr>
          <w:rFonts w:ascii="Times New Roman" w:hAnsi="Times New Roman"/>
          <w:color w:val="000000" w:themeColor="text1"/>
          <w:szCs w:val="24"/>
        </w:rPr>
        <w:t xml:space="preserve">Please derive the resulting predictive distribution which is a Gaussian distribution of the form </w:t>
      </w:r>
      <w:r>
        <w:rPr>
          <w:position w:val="-8"/>
        </w:rPr>
        <w:object w:dxaOrig="1608" w:dyaOrig="288">
          <v:shape id="_x0000_i1036" type="#_x0000_t75" style="width:80.25pt;height:14.25pt" o:ole="">
            <v:imagedata r:id="rId30" o:title=""/>
          </v:shape>
          <o:OLEObject Type="Embed" ProgID="Equation.Ribbit" ShapeID="_x0000_i1036" DrawAspect="Content" ObjectID="_1506356860" r:id="rId31"/>
        </w:object>
      </w:r>
      <w:r>
        <w:rPr>
          <w:position w:val="-8"/>
        </w:rPr>
        <w:object w:dxaOrig="1452" w:dyaOrig="288">
          <v:shape id="_x0000_i1037" type="#_x0000_t75" style="width:72.75pt;height:14.25pt" o:ole="">
            <v:imagedata r:id="rId32" o:title=""/>
          </v:shape>
          <o:OLEObject Type="Embed" ProgID="Equation.Ribbit" ShapeID="_x0000_i1037" DrawAspect="Content" ObjectID="_1506356861" r:id="rId33"/>
        </w:object>
      </w:r>
    </w:p>
    <w:p w:rsidR="00D36EC8" w:rsidRDefault="00D36EC8" w:rsidP="00723D28">
      <w:pPr>
        <w:pStyle w:val="a7"/>
        <w:ind w:leftChars="0" w:left="426"/>
        <w:jc w:val="both"/>
        <w:rPr>
          <w:rFonts w:ascii="Times New Roman" w:eastAsia="SimSun" w:hAnsi="Times New Roman"/>
          <w:color w:val="000000" w:themeColor="text1"/>
          <w:szCs w:val="24"/>
          <w:lang w:eastAsia="zh-CN"/>
        </w:rPr>
      </w:pPr>
      <w:r>
        <w:rPr>
          <w:rFonts w:ascii="Times New Roman" w:eastAsia="SimSun" w:hAnsi="Times New Roman"/>
          <w:color w:val="000000" w:themeColor="text1"/>
          <w:szCs w:val="24"/>
          <w:lang w:eastAsia="zh-CN"/>
        </w:rPr>
        <w:t>H</w:t>
      </w:r>
      <w:r>
        <w:rPr>
          <w:rFonts w:ascii="Times New Roman" w:eastAsia="SimSun" w:hAnsi="Times New Roman" w:hint="eastAsia"/>
          <w:color w:val="000000" w:themeColor="text1"/>
          <w:szCs w:val="24"/>
          <w:lang w:eastAsia="zh-CN"/>
        </w:rPr>
        <w:t>int</w:t>
      </w:r>
      <w:r>
        <w:rPr>
          <w:rFonts w:ascii="Times New Roman" w:eastAsia="SimSun" w:hAnsi="Times New Roman"/>
          <w:color w:val="000000" w:themeColor="text1"/>
          <w:szCs w:val="24"/>
          <w:lang w:eastAsia="zh-CN"/>
        </w:rPr>
        <w:t>: you can use these equations in page 93</w:t>
      </w:r>
      <w:r w:rsidR="00E03093">
        <w:rPr>
          <w:rFonts w:ascii="Times New Roman" w:eastAsia="SimSun" w:hAnsi="Times New Roman"/>
          <w:color w:val="000000" w:themeColor="text1"/>
          <w:szCs w:val="24"/>
          <w:lang w:eastAsia="zh-CN"/>
        </w:rPr>
        <w:t>:</w:t>
      </w:r>
    </w:p>
    <w:p w:rsidR="00D36EC8" w:rsidRPr="00D36EC8" w:rsidRDefault="00E03093" w:rsidP="00723D28">
      <w:pPr>
        <w:pStyle w:val="a7"/>
        <w:ind w:leftChars="0" w:left="426"/>
        <w:jc w:val="both"/>
        <w:rPr>
          <w:rFonts w:ascii="Times New Roman" w:eastAsia="SimSun" w:hAnsi="Times New Roman" w:hint="eastAsia"/>
          <w:color w:val="000000" w:themeColor="text1"/>
          <w:szCs w:val="24"/>
          <w:lang w:eastAsia="zh-CN"/>
        </w:rPr>
      </w:pPr>
      <w:r w:rsidRPr="00D36EC8">
        <w:rPr>
          <w:rFonts w:ascii="Times New Roman" w:hAnsi="Times New Roman"/>
          <w:position w:val="-8"/>
        </w:rPr>
        <w:object w:dxaOrig="3990" w:dyaOrig="1161">
          <v:shape id="_x0000_i1041" type="#_x0000_t75" style="width:198.75pt;height:57.75pt" o:ole="">
            <v:imagedata r:id="rId34" o:title=""/>
          </v:shape>
          <o:OLEObject Type="Embed" ProgID="Equation.Ribbit" ShapeID="_x0000_i1041" DrawAspect="Content" ObjectID="_1506356862" r:id="rId35"/>
        </w:object>
      </w:r>
      <w:bookmarkStart w:id="0" w:name="_GoBack"/>
      <w:bookmarkEnd w:id="0"/>
    </w:p>
    <w:p w:rsidR="00FE75A8" w:rsidRDefault="00FE75A8" w:rsidP="00723D28">
      <w:pPr>
        <w:pStyle w:val="a7"/>
        <w:ind w:leftChars="0" w:left="840" w:hanging="414"/>
        <w:jc w:val="both"/>
        <w:rPr>
          <w:rFonts w:ascii="Times New Roman" w:hAnsi="Times New Roman"/>
        </w:rPr>
      </w:pPr>
      <w:r>
        <w:rPr>
          <w:rFonts w:ascii="Times New Roman" w:hAnsi="Times New Roman"/>
        </w:rPr>
        <w:t>where</w:t>
      </w:r>
    </w:p>
    <w:p w:rsidR="00FE75A8" w:rsidRDefault="00FE75A8" w:rsidP="003C0B12">
      <w:pPr>
        <w:pStyle w:val="a7"/>
        <w:ind w:leftChars="0" w:left="840" w:firstLine="11"/>
        <w:jc w:val="both"/>
        <w:rPr>
          <w:rFonts w:ascii="Times New Roman" w:hAnsi="Times New Roman"/>
        </w:rPr>
      </w:pPr>
      <w:r>
        <w:rPr>
          <w:rFonts w:ascii="Times New Roman" w:hAnsi="Times New Roman"/>
          <w:position w:val="-30"/>
        </w:rPr>
        <w:object w:dxaOrig="2904" w:dyaOrig="720">
          <v:shape id="_x0000_i1038" type="#_x0000_t75" style="width:144.75pt;height:36pt" o:ole="">
            <v:imagedata r:id="rId36" o:title=""/>
          </v:shape>
          <o:OLEObject Type="Embed" ProgID="Equation.Ribbit" ShapeID="_x0000_i1038" DrawAspect="Content" ObjectID="_1506356863" r:id="rId37"/>
        </w:object>
      </w:r>
      <w:r w:rsidR="00360EA5">
        <w:rPr>
          <w:rFonts w:ascii="Times New Roman" w:hAnsi="Times New Roman" w:hint="eastAsia"/>
        </w:rPr>
        <w:t xml:space="preserve">, </w:t>
      </w:r>
      <w:r>
        <w:rPr>
          <w:rFonts w:ascii="Times New Roman" w:hAnsi="Times New Roman"/>
          <w:position w:val="-8"/>
        </w:rPr>
        <w:object w:dxaOrig="2676" w:dyaOrig="300">
          <v:shape id="_x0000_i1039" type="#_x0000_t75" style="width:134.25pt;height:15pt" o:ole="">
            <v:imagedata r:id="rId38" o:title=""/>
          </v:shape>
          <o:OLEObject Type="Embed" ProgID="Equation.Ribbit" ShapeID="_x0000_i1039" DrawAspect="Content" ObjectID="_1506356864" r:id="rId39"/>
        </w:object>
      </w:r>
    </w:p>
    <w:p w:rsidR="00FE75A8" w:rsidRDefault="00FE75A8" w:rsidP="00723D28">
      <w:pPr>
        <w:pStyle w:val="a7"/>
        <w:ind w:leftChars="0" w:left="840" w:hanging="414"/>
        <w:jc w:val="both"/>
        <w:rPr>
          <w:rFonts w:ascii="Times New Roman" w:hAnsi="Times New Roman"/>
        </w:rPr>
      </w:pPr>
      <w:r>
        <w:rPr>
          <w:rFonts w:ascii="Times New Roman" w:hAnsi="Times New Roman"/>
        </w:rPr>
        <w:t>and</w:t>
      </w:r>
    </w:p>
    <w:p w:rsidR="00FE75A8" w:rsidRDefault="008C2414" w:rsidP="003C0B12">
      <w:pPr>
        <w:pStyle w:val="a7"/>
        <w:ind w:leftChars="0" w:left="840" w:firstLine="11"/>
        <w:jc w:val="both"/>
        <w:rPr>
          <w:rFonts w:ascii="Times New Roman" w:hAnsi="Times New Roman"/>
          <w:color w:val="000000" w:themeColor="text1"/>
          <w:szCs w:val="24"/>
        </w:rPr>
      </w:pPr>
      <w:r>
        <w:rPr>
          <w:rFonts w:ascii="Times New Roman" w:hAnsi="Times New Roman"/>
          <w:position w:val="-30"/>
        </w:rPr>
        <w:object w:dxaOrig="3070" w:dyaOrig="730">
          <v:shape id="_x0000_i1040" type="#_x0000_t75" style="width:153.75pt;height:36.75pt" o:ole="">
            <v:imagedata r:id="rId40" o:title=""/>
          </v:shape>
          <o:OLEObject Type="Embed" ProgID="Equation.Ribbit" ShapeID="_x0000_i1040" DrawAspect="Content" ObjectID="_1506356865" r:id="rId41"/>
        </w:object>
      </w:r>
    </w:p>
    <w:p w:rsidR="00FE75A8" w:rsidRDefault="00FE75A8">
      <w:pPr>
        <w:widowControl/>
      </w:pPr>
    </w:p>
    <w:p w:rsidR="00FE75A8" w:rsidRPr="00161261" w:rsidRDefault="00FE75A8" w:rsidP="00D92E68">
      <w:pPr>
        <w:pStyle w:val="a7"/>
        <w:numPr>
          <w:ilvl w:val="0"/>
          <w:numId w:val="7"/>
        </w:numPr>
        <w:ind w:leftChars="0" w:left="426" w:hanging="426"/>
        <w:rPr>
          <w:rFonts w:ascii="Times New Roman" w:hAnsi="Times New Roman"/>
          <w:b/>
        </w:rPr>
      </w:pPr>
      <w:r w:rsidRPr="00161261">
        <w:rPr>
          <w:rFonts w:ascii="Times New Roman" w:hAnsi="Times New Roman"/>
          <w:b/>
        </w:rPr>
        <w:t>Polynomial Curve Fitting</w:t>
      </w:r>
    </w:p>
    <w:p w:rsidR="00FE75A8" w:rsidRPr="00161261" w:rsidRDefault="00FE75A8" w:rsidP="00AB420F">
      <w:pPr>
        <w:ind w:leftChars="177" w:left="426" w:hanging="1"/>
        <w:jc w:val="both"/>
        <w:rPr>
          <w:rFonts w:ascii="Times New Roman" w:hAnsi="Times New Roman"/>
        </w:rPr>
      </w:pPr>
      <w:r w:rsidRPr="00161261">
        <w:rPr>
          <w:rFonts w:ascii="Times New Roman" w:hAnsi="Times New Roman"/>
        </w:rPr>
        <w:t xml:space="preserve">Please write a MATLAB program to implement linear regression. You are given a file </w:t>
      </w:r>
      <w:r w:rsidRPr="00161261">
        <w:rPr>
          <w:rFonts w:ascii="Times New Roman" w:hAnsi="Times New Roman"/>
          <w:b/>
          <w:color w:val="0000FF"/>
        </w:rPr>
        <w:t>x</w:t>
      </w:r>
      <w:r w:rsidR="000C1EF2">
        <w:rPr>
          <w:rFonts w:ascii="Times New Roman" w:hAnsi="Times New Roman" w:hint="eastAsia"/>
          <w:b/>
          <w:color w:val="0000FF"/>
        </w:rPr>
        <w:t>2</w:t>
      </w:r>
      <w:r w:rsidRPr="00161261">
        <w:rPr>
          <w:rFonts w:ascii="Times New Roman" w:hAnsi="Times New Roman"/>
          <w:b/>
          <w:color w:val="0000FF"/>
        </w:rPr>
        <w:t xml:space="preserve">.mat </w:t>
      </w:r>
      <w:r w:rsidRPr="000F3A36">
        <w:rPr>
          <w:rFonts w:ascii="Times New Roman" w:hAnsi="Times New Roman"/>
        </w:rPr>
        <w:t>and</w:t>
      </w:r>
      <w:r w:rsidRPr="000F3A36">
        <w:rPr>
          <w:rFonts w:ascii="Times New Roman" w:hAnsi="Times New Roman"/>
          <w:b/>
        </w:rPr>
        <w:t xml:space="preserve"> </w:t>
      </w:r>
      <w:r w:rsidRPr="00161261">
        <w:rPr>
          <w:rFonts w:ascii="Times New Roman" w:hAnsi="Times New Roman"/>
          <w:b/>
          <w:color w:val="0000FF"/>
        </w:rPr>
        <w:t>t</w:t>
      </w:r>
      <w:r w:rsidR="000C1EF2">
        <w:rPr>
          <w:rFonts w:ascii="Times New Roman" w:hAnsi="Times New Roman" w:hint="eastAsia"/>
          <w:b/>
          <w:color w:val="0000FF"/>
        </w:rPr>
        <w:t>2</w:t>
      </w:r>
      <w:r w:rsidRPr="00161261">
        <w:rPr>
          <w:rFonts w:ascii="Times New Roman" w:hAnsi="Times New Roman"/>
          <w:b/>
          <w:color w:val="0000FF"/>
        </w:rPr>
        <w:t>.mat</w:t>
      </w:r>
      <w:r w:rsidRPr="00161261">
        <w:rPr>
          <w:rFonts w:ascii="Times New Roman" w:hAnsi="Times New Roman"/>
        </w:rPr>
        <w:t>, which contains two arrays:</w:t>
      </w:r>
    </w:p>
    <w:p w:rsidR="00FE75A8" w:rsidRPr="00161261" w:rsidRDefault="00FE75A8" w:rsidP="00FE75A8">
      <w:pPr>
        <w:ind w:leftChars="118" w:left="283" w:firstLineChars="236" w:firstLine="567"/>
        <w:jc w:val="both"/>
        <w:rPr>
          <w:rFonts w:ascii="Times New Roman" w:hAnsi="Times New Roman"/>
        </w:rPr>
      </w:pPr>
      <w:r w:rsidRPr="00161261">
        <w:rPr>
          <w:rFonts w:ascii="Times New Roman" w:hAnsi="Times New Roman"/>
          <w:b/>
        </w:rPr>
        <w:t>x</w:t>
      </w:r>
      <w:r w:rsidRPr="00161261">
        <w:rPr>
          <w:rFonts w:ascii="Times New Roman" w:hAnsi="Times New Roman"/>
        </w:rPr>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100</m:t>
                </m:r>
              </m:sub>
            </m:sSub>
          </m:e>
        </m:d>
      </m:oMath>
      <w:r w:rsidRPr="00161261">
        <w:rPr>
          <w:rFonts w:ascii="Times New Roman" w:hAnsi="Times New Roman"/>
        </w:rPr>
        <w:t xml:space="preserve"> represents the input values and</w:t>
      </w:r>
    </w:p>
    <w:p w:rsidR="00FE75A8" w:rsidRPr="00161261" w:rsidRDefault="00FE75A8" w:rsidP="00FE75A8">
      <w:pPr>
        <w:ind w:leftChars="118" w:left="283" w:firstLineChars="236" w:firstLine="567"/>
        <w:jc w:val="both"/>
        <w:rPr>
          <w:rFonts w:ascii="Times New Roman" w:hAnsi="Times New Roman"/>
        </w:rPr>
      </w:pPr>
      <w:r w:rsidRPr="00161261">
        <w:rPr>
          <w:rFonts w:ascii="Times New Roman" w:hAnsi="Times New Roman"/>
          <w:b/>
        </w:rPr>
        <w:t>t</w:t>
      </w:r>
      <w:r w:rsidRPr="00161261">
        <w:rPr>
          <w:rFonts w:ascii="Times New Roman" w:hAnsi="Times New Roman"/>
        </w:rPr>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100</m:t>
                </m:r>
              </m:sub>
            </m:sSub>
          </m:e>
        </m:d>
      </m:oMath>
      <w:r w:rsidRPr="00161261">
        <w:rPr>
          <w:rFonts w:ascii="Times New Roman" w:hAnsi="Times New Roman"/>
        </w:rPr>
        <w:t xml:space="preserve"> represents the target values.</w:t>
      </w:r>
    </w:p>
    <w:p w:rsidR="00FE75A8" w:rsidRPr="00161261" w:rsidRDefault="00FE75A8" w:rsidP="00AB420F">
      <w:pPr>
        <w:ind w:leftChars="177" w:left="425"/>
        <w:jc w:val="both"/>
        <w:rPr>
          <w:rFonts w:ascii="Times New Roman" w:hAnsi="Times New Roman"/>
        </w:rPr>
      </w:pPr>
      <w:r w:rsidRPr="00161261">
        <w:rPr>
          <w:rFonts w:ascii="Times New Roman" w:hAnsi="Times New Roman"/>
        </w:rPr>
        <w:t xml:space="preserve">The number of data points </w:t>
      </w:r>
      <w:r w:rsidR="003848B4">
        <w:rPr>
          <w:rFonts w:ascii="Times New Roman" w:hAnsi="Times New Roman"/>
        </w:rPr>
        <w:t xml:space="preserve">is 100. Let us split them into </w:t>
      </w:r>
      <w:r w:rsidR="003848B4">
        <w:rPr>
          <w:rFonts w:ascii="Times New Roman" w:hAnsi="Times New Roman" w:hint="eastAsia"/>
        </w:rPr>
        <w:t>t</w:t>
      </w:r>
      <w:r w:rsidR="003848B4">
        <w:rPr>
          <w:rFonts w:ascii="Times New Roman" w:hAnsi="Times New Roman"/>
        </w:rPr>
        <w:t xml:space="preserve">raining </w:t>
      </w:r>
      <w:r w:rsidR="003848B4">
        <w:rPr>
          <w:rFonts w:ascii="Times New Roman" w:hAnsi="Times New Roman" w:hint="eastAsia"/>
        </w:rPr>
        <w:t>s</w:t>
      </w:r>
      <w:r w:rsidR="003848B4">
        <w:rPr>
          <w:rFonts w:ascii="Times New Roman" w:hAnsi="Times New Roman"/>
        </w:rPr>
        <w:t xml:space="preserve">et (the first 80 points) and </w:t>
      </w:r>
      <w:r w:rsidR="003848B4">
        <w:rPr>
          <w:rFonts w:ascii="Times New Roman" w:hAnsi="Times New Roman" w:hint="eastAsia"/>
        </w:rPr>
        <w:t>t</w:t>
      </w:r>
      <w:r w:rsidR="003848B4">
        <w:rPr>
          <w:rFonts w:ascii="Times New Roman" w:hAnsi="Times New Roman"/>
        </w:rPr>
        <w:t xml:space="preserve">est </w:t>
      </w:r>
      <w:r w:rsidR="003848B4">
        <w:rPr>
          <w:rFonts w:ascii="Times New Roman" w:hAnsi="Times New Roman" w:hint="eastAsia"/>
        </w:rPr>
        <w:t>s</w:t>
      </w:r>
      <w:r w:rsidRPr="00161261">
        <w:rPr>
          <w:rFonts w:ascii="Times New Roman" w:hAnsi="Times New Roman"/>
        </w:rPr>
        <w:t>et (the last 20 points). In the training stage, please fit the data by applying a polynomial function of the form</w:t>
      </w:r>
    </w:p>
    <w:p w:rsidR="00FE75A8" w:rsidRPr="00161261" w:rsidRDefault="00FE75A8" w:rsidP="00FE75A8">
      <w:pPr>
        <w:ind w:leftChars="118" w:left="283"/>
        <w:jc w:val="both"/>
        <w:rPr>
          <w:rFonts w:ascii="Times New Roman" w:hAnsi="Times New Roman"/>
          <w:i/>
        </w:rPr>
      </w:pPr>
      <m:oMathPara>
        <m:oMath>
          <m:r>
            <w:rPr>
              <w:rFonts w:ascii="Cambria Math" w:hAnsi="Cambria Math"/>
            </w:rPr>
            <m:t>y</m:t>
          </m:r>
          <m:d>
            <m:dPr>
              <m:ctrlPr>
                <w:rPr>
                  <w:rFonts w:ascii="Cambria Math" w:hAnsi="Cambria Math"/>
                  <w:i/>
                </w:rPr>
              </m:ctrlPr>
            </m:dPr>
            <m:e>
              <m:r>
                <w:rPr>
                  <w:rFonts w:ascii="Cambria Math" w:hAnsi="Cambria Math"/>
                </w:rPr>
                <m:t>x,</m:t>
              </m:r>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FE75A8" w:rsidRPr="00161261" w:rsidRDefault="00FE75A8" w:rsidP="00AB420F">
      <w:pPr>
        <w:ind w:leftChars="177" w:left="425"/>
        <w:jc w:val="both"/>
        <w:rPr>
          <w:rFonts w:ascii="Times New Roman" w:hAnsi="Times New Roman"/>
        </w:rPr>
      </w:pPr>
      <w:r w:rsidRPr="00161261">
        <w:rPr>
          <w:rFonts w:ascii="Times New Roman" w:hAnsi="Times New Roman"/>
        </w:rPr>
        <w:t>and minimizing the error function:</w:t>
      </w:r>
    </w:p>
    <w:p w:rsidR="00FE75A8" w:rsidRPr="00161261" w:rsidRDefault="00FE75A8" w:rsidP="00FE75A8">
      <w:pPr>
        <w:ind w:leftChars="118" w:left="283"/>
        <w:jc w:val="both"/>
        <w:rPr>
          <w:rFonts w:ascii="Times New Roman" w:hAnsi="Times New Roman"/>
        </w:rPr>
      </w:pPr>
      <m:oMathPara>
        <m:oMath>
          <m:r>
            <w:rPr>
              <w:rFonts w:ascii="Cambria Math" w:hAnsi="Cambria Math"/>
            </w:rPr>
            <w:lastRenderedPageBreak/>
            <m:t>E</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2</m:t>
                  </m:r>
                </m:sup>
              </m:sSup>
            </m:e>
          </m:nary>
        </m:oMath>
      </m:oMathPara>
    </w:p>
    <w:p w:rsidR="00FE75A8" w:rsidRPr="00161261" w:rsidRDefault="00FE75A8" w:rsidP="004B0B77">
      <w:pPr>
        <w:pStyle w:val="a7"/>
        <w:numPr>
          <w:ilvl w:val="0"/>
          <w:numId w:val="8"/>
        </w:numPr>
        <w:ind w:leftChars="0" w:left="851" w:hanging="425"/>
        <w:jc w:val="both"/>
        <w:rPr>
          <w:rFonts w:ascii="Times New Roman" w:hAnsi="Times New Roman"/>
        </w:rPr>
      </w:pPr>
      <w:r w:rsidRPr="00161261">
        <w:rPr>
          <w:rFonts w:ascii="Times New Roman" w:hAnsi="Times New Roman"/>
        </w:rPr>
        <w:t xml:space="preserve">Only use the </w:t>
      </w:r>
      <w:r w:rsidRPr="00D92E68">
        <w:rPr>
          <w:rFonts w:ascii="Times New Roman" w:hAnsi="Times New Roman"/>
        </w:rPr>
        <w:t>first 20 points</w:t>
      </w:r>
      <w:r w:rsidR="00D92E68">
        <w:rPr>
          <w:rFonts w:ascii="Times New Roman" w:hAnsi="Times New Roman"/>
        </w:rPr>
        <w:t xml:space="preserve"> of </w:t>
      </w:r>
      <w:r w:rsidR="00D92E68">
        <w:rPr>
          <w:rFonts w:ascii="Times New Roman" w:hAnsi="Times New Roman" w:hint="eastAsia"/>
        </w:rPr>
        <w:t>t</w:t>
      </w:r>
      <w:r w:rsidR="00D92E68">
        <w:rPr>
          <w:rFonts w:ascii="Times New Roman" w:hAnsi="Times New Roman"/>
        </w:rPr>
        <w:t xml:space="preserve">raining </w:t>
      </w:r>
      <w:r w:rsidR="00D92E68">
        <w:rPr>
          <w:rFonts w:ascii="Times New Roman" w:hAnsi="Times New Roman" w:hint="eastAsia"/>
        </w:rPr>
        <w:t>s</w:t>
      </w:r>
      <w:r w:rsidRPr="00161261">
        <w:rPr>
          <w:rFonts w:ascii="Times New Roman" w:hAnsi="Times New Roman"/>
        </w:rPr>
        <w:t xml:space="preserve">et for regression and show the Root-Mean-Square (RMS) </w:t>
      </w:r>
      <w:r w:rsidR="00D92E68">
        <w:rPr>
          <w:rFonts w:ascii="Times New Roman" w:hAnsi="Times New Roman" w:hint="eastAsia"/>
        </w:rPr>
        <w:t>e</w:t>
      </w:r>
      <w:r w:rsidRPr="00161261">
        <w:rPr>
          <w:rFonts w:ascii="Times New Roman" w:hAnsi="Times New Roman"/>
        </w:rPr>
        <w:t>rror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RMS</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E</m:t>
            </m:r>
            <m:d>
              <m:dPr>
                <m:ctrlPr>
                  <w:rPr>
                    <w:rFonts w:ascii="Cambria Math" w:hAnsi="Cambria Math"/>
                    <w:i/>
                  </w:rPr>
                </m:ctrlPr>
              </m:dPr>
              <m:e>
                <m:r>
                  <m:rPr>
                    <m:sty m:val="bi"/>
                  </m:rPr>
                  <w:rPr>
                    <w:rFonts w:ascii="Cambria Math" w:hAnsi="Cambria Math"/>
                  </w:rPr>
                  <m:t>w</m:t>
                </m:r>
              </m:e>
            </m:d>
            <m:r>
              <w:rPr>
                <w:rFonts w:ascii="Cambria Math" w:hAnsi="Cambria Math"/>
              </w:rPr>
              <m:t>/N</m:t>
            </m:r>
          </m:e>
        </m:rad>
      </m:oMath>
      <w:r w:rsidR="00D92E68">
        <w:rPr>
          <w:rFonts w:ascii="Times New Roman" w:hAnsi="Times New Roman"/>
        </w:rPr>
        <w:t xml:space="preserve">) evaluated on the </w:t>
      </w:r>
      <w:r w:rsidR="00D92E68">
        <w:rPr>
          <w:rFonts w:ascii="Times New Roman" w:hAnsi="Times New Roman" w:hint="eastAsia"/>
        </w:rPr>
        <w:t>t</w:t>
      </w:r>
      <w:r w:rsidR="00D92E68">
        <w:rPr>
          <w:rFonts w:ascii="Times New Roman" w:hAnsi="Times New Roman"/>
        </w:rPr>
        <w:t xml:space="preserve">raining </w:t>
      </w:r>
      <w:r w:rsidR="00D92E68">
        <w:rPr>
          <w:rFonts w:ascii="Times New Roman" w:hAnsi="Times New Roman" w:hint="eastAsia"/>
        </w:rPr>
        <w:t>s</w:t>
      </w:r>
      <w:r w:rsidRPr="00161261">
        <w:rPr>
          <w:rFonts w:ascii="Times New Roman" w:hAnsi="Times New Roman"/>
        </w:rPr>
        <w:t xml:space="preserve">et (only the first 20 points) and </w:t>
      </w:r>
      <w:r w:rsidR="00D92E68">
        <w:rPr>
          <w:rFonts w:ascii="Times New Roman" w:hAnsi="Times New Roman" w:hint="eastAsia"/>
        </w:rPr>
        <w:t>t</w:t>
      </w:r>
      <w:r w:rsidRPr="00161261">
        <w:rPr>
          <w:rFonts w:ascii="Times New Roman" w:hAnsi="Times New Roman"/>
        </w:rPr>
        <w:t xml:space="preserve">est </w:t>
      </w:r>
      <w:r w:rsidR="00D92E68">
        <w:rPr>
          <w:rFonts w:ascii="Times New Roman" w:hAnsi="Times New Roman" w:hint="eastAsia"/>
        </w:rPr>
        <w:t>s</w:t>
      </w:r>
      <w:r w:rsidRPr="00161261">
        <w:rPr>
          <w:rFonts w:ascii="Times New Roman" w:hAnsi="Times New Roman"/>
        </w:rPr>
        <w:t xml:space="preserve">et for various values of </w:t>
      </w:r>
      <m:oMath>
        <m:r>
          <w:rPr>
            <w:rFonts w:ascii="Cambria Math" w:hAnsi="Cambria Math"/>
          </w:rPr>
          <m:t>M</m:t>
        </m:r>
      </m:oMath>
      <w:r w:rsidRPr="00161261">
        <w:rPr>
          <w:rFonts w:ascii="Times New Roman" w:hAnsi="Times New Roman"/>
        </w:rPr>
        <w:t xml:space="preserve"> from 0 to 9.</w:t>
      </w:r>
    </w:p>
    <w:p w:rsidR="00FE75A8" w:rsidRPr="00161261" w:rsidRDefault="00FE75A8" w:rsidP="004B0B77">
      <w:pPr>
        <w:pStyle w:val="a7"/>
        <w:numPr>
          <w:ilvl w:val="0"/>
          <w:numId w:val="8"/>
        </w:numPr>
        <w:ind w:leftChars="0" w:left="851" w:hanging="425"/>
        <w:jc w:val="both"/>
        <w:rPr>
          <w:rFonts w:ascii="Times New Roman" w:hAnsi="Times New Roman"/>
        </w:rPr>
      </w:pPr>
      <w:r w:rsidRPr="00161261">
        <w:rPr>
          <w:rFonts w:ascii="Times New Roman" w:hAnsi="Times New Roman"/>
        </w:rPr>
        <w:t xml:space="preserve">Please plot the regression results </w:t>
      </w:r>
      <w:r w:rsidR="00D92E68">
        <w:rPr>
          <w:rFonts w:ascii="Times New Roman" w:hAnsi="Times New Roman"/>
        </w:rPr>
        <w:t xml:space="preserve">on the </w:t>
      </w:r>
      <w:r w:rsidR="00D92E68">
        <w:rPr>
          <w:rFonts w:ascii="Times New Roman" w:hAnsi="Times New Roman" w:hint="eastAsia"/>
        </w:rPr>
        <w:t>t</w:t>
      </w:r>
      <w:r w:rsidR="00D92E68">
        <w:rPr>
          <w:rFonts w:ascii="Times New Roman" w:hAnsi="Times New Roman"/>
        </w:rPr>
        <w:t xml:space="preserve">raining </w:t>
      </w:r>
      <w:r w:rsidR="00D92E68">
        <w:rPr>
          <w:rFonts w:ascii="Times New Roman" w:hAnsi="Times New Roman" w:hint="eastAsia"/>
        </w:rPr>
        <w:t>s</w:t>
      </w:r>
      <w:r w:rsidRPr="00161261">
        <w:rPr>
          <w:rFonts w:ascii="Times New Roman" w:hAnsi="Times New Roman"/>
        </w:rPr>
        <w:t xml:space="preserve">et (only the first 20 points) </w:t>
      </w:r>
      <w:r w:rsidR="00D92E68">
        <w:rPr>
          <w:rFonts w:ascii="Times New Roman" w:hAnsi="Times New Roman"/>
        </w:rPr>
        <w:t xml:space="preserve">for various </w:t>
      </w:r>
      <w:r w:rsidR="00D92E68">
        <w:rPr>
          <w:rFonts w:ascii="Times New Roman" w:hAnsi="Times New Roman" w:hint="eastAsia"/>
        </w:rPr>
        <w:t>order</w:t>
      </w:r>
      <w:r w:rsidRPr="00161261">
        <w:rPr>
          <w:rFonts w:ascii="Times New Roman" w:hAnsi="Times New Roman"/>
        </w:rPr>
        <w:t xml:space="preserve"> </w:t>
      </w:r>
      <m:oMath>
        <m:r>
          <w:rPr>
            <w:rFonts w:ascii="Cambria Math" w:hAnsi="Cambria Math"/>
          </w:rPr>
          <m:t>M</m:t>
        </m:r>
      </m:oMath>
      <w:r w:rsidR="00D92E68">
        <w:rPr>
          <w:rFonts w:ascii="Times New Roman" w:hAnsi="Times New Roman"/>
        </w:rPr>
        <w:t xml:space="preserve"> from 0 to 9</w:t>
      </w:r>
      <w:r w:rsidR="00D92E68">
        <w:rPr>
          <w:rFonts w:ascii="Times New Roman" w:hAnsi="Times New Roman" w:hint="eastAsia"/>
        </w:rPr>
        <w:t xml:space="preserve"> s</w:t>
      </w:r>
      <w:r w:rsidRPr="00161261">
        <w:rPr>
          <w:rFonts w:ascii="Times New Roman" w:hAnsi="Times New Roman"/>
        </w:rPr>
        <w:t>imilar to Figure 1.4 in textbook</w:t>
      </w:r>
      <w:r w:rsidR="00D92E68">
        <w:rPr>
          <w:rFonts w:ascii="Times New Roman" w:hAnsi="Times New Roman" w:hint="eastAsia"/>
        </w:rPr>
        <w:t>.</w:t>
      </w:r>
    </w:p>
    <w:p w:rsidR="00FE75A8" w:rsidRPr="00161261" w:rsidRDefault="00FE75A8" w:rsidP="004B0B77">
      <w:pPr>
        <w:pStyle w:val="a7"/>
        <w:numPr>
          <w:ilvl w:val="0"/>
          <w:numId w:val="8"/>
        </w:numPr>
        <w:ind w:leftChars="0" w:left="851" w:hanging="425"/>
        <w:jc w:val="both"/>
        <w:rPr>
          <w:rFonts w:ascii="Times New Roman" w:hAnsi="Times New Roman"/>
        </w:rPr>
      </w:pPr>
      <w:r w:rsidRPr="00161261">
        <w:rPr>
          <w:rFonts w:ascii="Times New Roman" w:hAnsi="Times New Roman"/>
        </w:rPr>
        <w:t xml:space="preserve">Please </w:t>
      </w:r>
      <w:r w:rsidR="00D92E68">
        <w:rPr>
          <w:rFonts w:ascii="Times New Roman" w:hAnsi="Times New Roman" w:hint="eastAsia"/>
        </w:rPr>
        <w:t>show</w:t>
      </w:r>
      <w:r w:rsidRPr="00161261">
        <w:rPr>
          <w:rFonts w:ascii="Times New Roman" w:hAnsi="Times New Roman"/>
        </w:rPr>
        <w:t xml:space="preserve"> the table of the </w:t>
      </w:r>
      <w:r w:rsidR="00D92E68">
        <w:rPr>
          <w:rFonts w:ascii="Times New Roman" w:hAnsi="Times New Roman" w:hint="eastAsia"/>
        </w:rPr>
        <w:t xml:space="preserve">estimated </w:t>
      </w:r>
      <w:r w:rsidRPr="00161261">
        <w:rPr>
          <w:rFonts w:ascii="Times New Roman" w:hAnsi="Times New Roman"/>
        </w:rPr>
        <w:t xml:space="preserve">coefficients w* for polynomials </w:t>
      </w:r>
      <w:r w:rsidR="00D92E68">
        <w:rPr>
          <w:rFonts w:ascii="Times New Roman" w:hAnsi="Times New Roman" w:hint="eastAsia"/>
        </w:rPr>
        <w:t>with</w:t>
      </w:r>
      <w:r w:rsidR="00D92E68">
        <w:rPr>
          <w:rFonts w:ascii="Times New Roman" w:hAnsi="Times New Roman"/>
        </w:rPr>
        <w:t xml:space="preserve"> various order</w:t>
      </w:r>
      <w:r w:rsidR="00D92E68">
        <w:rPr>
          <w:rFonts w:ascii="Times New Roman" w:hAnsi="Times New Roman" w:hint="eastAsia"/>
        </w:rPr>
        <w:t xml:space="preserve"> </w:t>
      </w:r>
      <m:oMath>
        <m:r>
          <w:rPr>
            <w:rFonts w:ascii="Cambria Math" w:hAnsi="Cambria Math"/>
          </w:rPr>
          <m:t>M</m:t>
        </m:r>
      </m:oMath>
      <w:r w:rsidR="00D92E68">
        <w:rPr>
          <w:rFonts w:ascii="Times New Roman" w:hAnsi="Times New Roman"/>
        </w:rPr>
        <w:t xml:space="preserve"> </w:t>
      </w:r>
      <w:r w:rsidR="00D92E68">
        <w:rPr>
          <w:rFonts w:ascii="Times New Roman" w:hAnsi="Times New Roman" w:hint="eastAsia"/>
        </w:rPr>
        <w:t>s</w:t>
      </w:r>
      <w:r w:rsidR="00D92E68">
        <w:rPr>
          <w:rFonts w:ascii="Times New Roman" w:hAnsi="Times New Roman"/>
        </w:rPr>
        <w:t xml:space="preserve">imilar to </w:t>
      </w:r>
      <w:r w:rsidRPr="00161261">
        <w:rPr>
          <w:rFonts w:ascii="Times New Roman" w:hAnsi="Times New Roman"/>
        </w:rPr>
        <w:t>Figure 1.1 in textbook</w:t>
      </w:r>
      <w:r w:rsidR="00D92E68">
        <w:rPr>
          <w:rFonts w:ascii="Times New Roman" w:hAnsi="Times New Roman" w:hint="eastAsia"/>
        </w:rPr>
        <w:t>.</w:t>
      </w:r>
    </w:p>
    <w:p w:rsidR="00FE75A8" w:rsidRPr="00161261" w:rsidRDefault="00FE75A8" w:rsidP="004B0B77">
      <w:pPr>
        <w:pStyle w:val="a7"/>
        <w:numPr>
          <w:ilvl w:val="0"/>
          <w:numId w:val="8"/>
        </w:numPr>
        <w:ind w:leftChars="0" w:left="851" w:hanging="425"/>
        <w:rPr>
          <w:rFonts w:ascii="Times New Roman" w:hAnsi="Times New Roman"/>
        </w:rPr>
      </w:pPr>
      <w:r w:rsidRPr="00161261">
        <w:rPr>
          <w:rFonts w:ascii="Times New Roman" w:hAnsi="Times New Roman"/>
        </w:rPr>
        <w:t>Considering the regularized error function</w:t>
      </w:r>
    </w:p>
    <w:p w:rsidR="00FE75A8" w:rsidRPr="00AB420F" w:rsidRDefault="0091183E" w:rsidP="004B0B77">
      <w:pPr>
        <w:ind w:left="851" w:hanging="425"/>
        <w:jc w:val="center"/>
        <w:rPr>
          <w:rFonts w:ascii="Times New Roman" w:hAnsi="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nary>
        </m:oMath>
      </m:oMathPara>
    </w:p>
    <w:p w:rsidR="00FE75A8" w:rsidRPr="00AB420F" w:rsidRDefault="00FE75A8" w:rsidP="004B0B77">
      <w:pPr>
        <w:ind w:left="851"/>
        <w:jc w:val="both"/>
        <w:rPr>
          <w:rFonts w:ascii="Times New Roman" w:hAnsi="Times New Roman"/>
        </w:rPr>
      </w:pPr>
      <w:r w:rsidRPr="00AB420F">
        <w:rPr>
          <w:rFonts w:ascii="Times New Roman" w:hAnsi="Times New Roman"/>
        </w:rPr>
        <w:t xml:space="preserve">where </w:t>
      </w:r>
      <m:oMath>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sSup>
          <m:sSupPr>
            <m:ctrlPr>
              <w:rPr>
                <w:rFonts w:ascii="Cambria Math" w:hAnsi="Cambria Math"/>
                <w:b/>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w=</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M</m:t>
                </m:r>
              </m:sub>
            </m:sSub>
          </m:e>
          <m:sup>
            <m:r>
              <w:rPr>
                <w:rFonts w:ascii="Cambria Math" w:hAnsi="Cambria Math"/>
              </w:rPr>
              <m:t>2</m:t>
            </m:r>
          </m:sup>
        </m:sSup>
      </m:oMath>
      <w:r w:rsidRPr="00AB420F">
        <w:rPr>
          <w:rFonts w:ascii="Times New Roman" w:hAnsi="Times New Roman"/>
        </w:rPr>
        <w:t xml:space="preserve">. Please set two values for regularization parameter as </w:t>
      </w:r>
      <m:oMath>
        <m:r>
          <w:rPr>
            <w:rFonts w:ascii="Cambria Math" w:hAnsi="Cambria Math"/>
          </w:rPr>
          <m:t xml:space="preserve">λ=0.1 </m:t>
        </m:r>
        <m:r>
          <m:rPr>
            <m:sty m:val="p"/>
          </m:rPr>
          <w:rPr>
            <w:rFonts w:ascii="Cambria Math" w:hAnsi="Cambria Math"/>
          </w:rPr>
          <m:t>and</m:t>
        </m:r>
        <m:r>
          <w:rPr>
            <w:rFonts w:ascii="Cambria Math" w:hAnsi="Cambria Math"/>
          </w:rPr>
          <m:t xml:space="preserve"> 0.001</m:t>
        </m:r>
      </m:oMath>
      <w:r w:rsidRPr="00AB420F">
        <w:rPr>
          <w:rFonts w:ascii="Times New Roman" w:hAnsi="Times New Roman"/>
        </w:rPr>
        <w:t xml:space="preserve"> and repeat </w:t>
      </w:r>
      <w:r w:rsidRPr="00AB420F">
        <w:rPr>
          <w:rFonts w:ascii="Times New Roman" w:hAnsi="Times New Roman"/>
          <w:b/>
          <w:i/>
        </w:rPr>
        <w:t xml:space="preserve">Part </w:t>
      </w:r>
      <w:r w:rsidR="00D92E68">
        <w:rPr>
          <w:rFonts w:ascii="Times New Roman" w:hAnsi="Times New Roman" w:hint="eastAsia"/>
          <w:b/>
          <w:i/>
        </w:rPr>
        <w:t>[</w:t>
      </w:r>
      <w:r w:rsidRPr="00AB420F">
        <w:rPr>
          <w:rFonts w:ascii="Times New Roman" w:hAnsi="Times New Roman"/>
          <w:b/>
          <w:i/>
        </w:rPr>
        <w:t>a</w:t>
      </w:r>
      <w:r w:rsidR="00D92E68">
        <w:rPr>
          <w:rFonts w:ascii="Times New Roman" w:hAnsi="Times New Roman" w:hint="eastAsia"/>
          <w:b/>
          <w:i/>
        </w:rPr>
        <w:t>]</w:t>
      </w:r>
      <w:r w:rsidRPr="00D92E68">
        <w:rPr>
          <w:rFonts w:ascii="Times New Roman" w:hAnsi="Times New Roman"/>
        </w:rPr>
        <w:t>.</w:t>
      </w:r>
      <w:r w:rsidRPr="00AB420F">
        <w:rPr>
          <w:rFonts w:ascii="Times New Roman" w:hAnsi="Times New Roman"/>
          <w:b/>
          <w:i/>
        </w:rPr>
        <w:t xml:space="preserve"> </w:t>
      </w:r>
      <w:r w:rsidRPr="00AB420F">
        <w:rPr>
          <w:rFonts w:ascii="Times New Roman" w:hAnsi="Times New Roman"/>
        </w:rPr>
        <w:t xml:space="preserve">(note: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RMS</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2E</m:t>
            </m:r>
            <m:d>
              <m:dPr>
                <m:ctrlPr>
                  <w:rPr>
                    <w:rFonts w:ascii="Cambria Math" w:hAnsi="Cambria Math"/>
                  </w:rPr>
                </m:ctrlPr>
              </m:dPr>
              <m:e>
                <m:r>
                  <m:rPr>
                    <m:sty m:val="bi"/>
                  </m:rPr>
                  <w:rPr>
                    <w:rFonts w:ascii="Cambria Math" w:hAnsi="Cambria Math"/>
                  </w:rPr>
                  <m:t>w</m:t>
                </m:r>
              </m:e>
            </m:d>
            <m:r>
              <m:rPr>
                <m:sty m:val="p"/>
              </m:rPr>
              <w:rPr>
                <w:rFonts w:ascii="Cambria Math" w:hAnsi="Cambria Math"/>
              </w:rPr>
              <m:t>/</m:t>
            </m:r>
            <m:r>
              <w:rPr>
                <w:rFonts w:ascii="Cambria Math" w:hAnsi="Cambria Math"/>
              </w:rPr>
              <m:t>N</m:t>
            </m:r>
          </m:e>
        </m:rad>
      </m:oMath>
      <w:r w:rsidRPr="00AB420F">
        <w:rPr>
          <w:rFonts w:ascii="Times New Roman" w:hAnsi="Times New Roman"/>
        </w:rPr>
        <w:t xml:space="preserve"> </w:t>
      </w:r>
      <w:r w:rsidR="004B0B77">
        <w:rPr>
          <w:rFonts w:ascii="Times New Roman" w:hAnsi="Times New Roman" w:hint="eastAsia"/>
        </w:rPr>
        <w:t xml:space="preserve">is calculated using </w:t>
      </w:r>
      <m:oMath>
        <m:r>
          <w:rPr>
            <w:rFonts w:ascii="Cambria Math" w:hAnsi="Cambria Math"/>
          </w:rPr>
          <m:t>E</m:t>
        </m:r>
        <m:d>
          <m:dPr>
            <m:ctrlPr>
              <w:rPr>
                <w:rFonts w:ascii="Cambria Math" w:hAnsi="Cambria Math"/>
                <w:i/>
              </w:rPr>
            </m:ctrlPr>
          </m:dPr>
          <m:e>
            <m:r>
              <m:rPr>
                <m:sty m:val="bi"/>
              </m:rPr>
              <w:rPr>
                <w:rFonts w:ascii="Cambria Math" w:hAnsi="Cambria Math"/>
              </w:rPr>
              <m:t>w</m:t>
            </m:r>
          </m:e>
        </m:d>
      </m:oMath>
      <w:r w:rsidR="004B0B77">
        <w:rPr>
          <w:rFonts w:ascii="Times New Roman" w:hAnsi="Times New Roman" w:hint="eastAsia"/>
        </w:rPr>
        <w:t xml:space="preserve"> not</w:t>
      </w:r>
      <w:r w:rsidRPr="00AB420F">
        <w:rPr>
          <w:rFonts w:ascii="Times New Roman" w:hAnsi="Times New Roman"/>
        </w:rPr>
        <w:t xml:space="preserve">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r>
              <m:rPr>
                <m:sty m:val="bi"/>
              </m:rPr>
              <w:rPr>
                <w:rFonts w:ascii="Cambria Math" w:hAnsi="Cambria Math"/>
              </w:rPr>
              <m:t>w</m:t>
            </m:r>
          </m:e>
        </m:d>
      </m:oMath>
      <w:r w:rsidRPr="00AB420F">
        <w:rPr>
          <w:rFonts w:ascii="Times New Roman" w:hAnsi="Times New Roman"/>
        </w:rPr>
        <w:t>)</w:t>
      </w:r>
    </w:p>
    <w:p w:rsidR="00FE75A8" w:rsidRPr="00161261" w:rsidRDefault="00FE75A8" w:rsidP="004B0B77">
      <w:pPr>
        <w:pStyle w:val="a7"/>
        <w:numPr>
          <w:ilvl w:val="0"/>
          <w:numId w:val="8"/>
        </w:numPr>
        <w:ind w:leftChars="0" w:left="851" w:hanging="425"/>
        <w:jc w:val="both"/>
        <w:rPr>
          <w:rFonts w:ascii="Times New Roman" w:hAnsi="Times New Roman"/>
        </w:rPr>
      </w:pPr>
      <w:r w:rsidRPr="00161261">
        <w:rPr>
          <w:rFonts w:ascii="Times New Roman" w:hAnsi="Times New Roman"/>
        </w:rPr>
        <w:t xml:space="preserve">Please plot the </w:t>
      </w:r>
      <w:r w:rsidRPr="003848B4">
        <w:rPr>
          <w:rFonts w:ascii="Times New Roman" w:hAnsi="Times New Roman"/>
        </w:rPr>
        <w:t>regularized</w:t>
      </w:r>
      <w:r w:rsidRPr="00161261">
        <w:rPr>
          <w:rFonts w:ascii="Times New Roman" w:hAnsi="Times New Roman"/>
        </w:rPr>
        <w:t xml:space="preserve"> regression result on the Training Set (only the first 20 points) for various </w:t>
      </w:r>
      <w:r w:rsidR="004B0B77">
        <w:rPr>
          <w:rFonts w:ascii="Times New Roman" w:hAnsi="Times New Roman" w:hint="eastAsia"/>
        </w:rPr>
        <w:t>order</w:t>
      </w:r>
      <w:r w:rsidRPr="00161261">
        <w:rPr>
          <w:rFonts w:ascii="Times New Roman" w:hAnsi="Times New Roman"/>
        </w:rPr>
        <w:t xml:space="preserve"> </w:t>
      </w:r>
      <m:oMath>
        <m:r>
          <w:rPr>
            <w:rFonts w:ascii="Cambria Math" w:hAnsi="Cambria Math"/>
          </w:rPr>
          <m:t>M</m:t>
        </m:r>
      </m:oMath>
      <w:r w:rsidRPr="00161261">
        <w:rPr>
          <w:rFonts w:ascii="Times New Roman" w:hAnsi="Times New Roman"/>
        </w:rPr>
        <w:t xml:space="preserve"> from 0 to 9.</w:t>
      </w:r>
    </w:p>
    <w:p w:rsidR="00FE75A8" w:rsidRPr="00161261" w:rsidRDefault="00FE75A8" w:rsidP="004B0B77">
      <w:pPr>
        <w:pStyle w:val="a7"/>
        <w:numPr>
          <w:ilvl w:val="0"/>
          <w:numId w:val="8"/>
        </w:numPr>
        <w:ind w:leftChars="0" w:left="851" w:hanging="425"/>
        <w:jc w:val="both"/>
        <w:rPr>
          <w:rFonts w:ascii="Times New Roman" w:hAnsi="Times New Roman"/>
        </w:rPr>
      </w:pPr>
      <w:r w:rsidRPr="00161261">
        <w:rPr>
          <w:rFonts w:ascii="Times New Roman" w:hAnsi="Times New Roman"/>
        </w:rPr>
        <w:t xml:space="preserve">Please </w:t>
      </w:r>
      <w:r w:rsidR="004B0B77">
        <w:rPr>
          <w:rFonts w:ascii="Times New Roman" w:hAnsi="Times New Roman" w:hint="eastAsia"/>
        </w:rPr>
        <w:t>show</w:t>
      </w:r>
      <w:r w:rsidRPr="00161261">
        <w:rPr>
          <w:rFonts w:ascii="Times New Roman" w:hAnsi="Times New Roman"/>
        </w:rPr>
        <w:t xml:space="preserve"> the table of the </w:t>
      </w:r>
      <w:r w:rsidR="004B0B77">
        <w:rPr>
          <w:rFonts w:ascii="Times New Roman" w:hAnsi="Times New Roman" w:hint="eastAsia"/>
        </w:rPr>
        <w:t xml:space="preserve">estimated </w:t>
      </w:r>
      <w:r w:rsidRPr="00161261">
        <w:rPr>
          <w:rFonts w:ascii="Times New Roman" w:hAnsi="Times New Roman"/>
        </w:rPr>
        <w:t xml:space="preserve">coefficients w* for polynomials </w:t>
      </w:r>
      <w:r w:rsidR="004B0B77">
        <w:rPr>
          <w:rFonts w:ascii="Times New Roman" w:hAnsi="Times New Roman" w:hint="eastAsia"/>
        </w:rPr>
        <w:t>with</w:t>
      </w:r>
      <w:r w:rsidRPr="00161261">
        <w:rPr>
          <w:rFonts w:ascii="Times New Roman" w:hAnsi="Times New Roman"/>
        </w:rPr>
        <w:t xml:space="preserve"> various order </w:t>
      </w:r>
      <m:oMath>
        <m:r>
          <w:rPr>
            <w:rFonts w:ascii="Cambria Math" w:hAnsi="Cambria Math"/>
          </w:rPr>
          <m:t>M</m:t>
        </m:r>
      </m:oMath>
      <w:r w:rsidR="004B0B77">
        <w:rPr>
          <w:rFonts w:ascii="Times New Roman" w:hAnsi="Times New Roman"/>
        </w:rPr>
        <w:t xml:space="preserve"> </w:t>
      </w:r>
      <w:r w:rsidR="004B0B77">
        <w:rPr>
          <w:rFonts w:ascii="Times New Roman" w:hAnsi="Times New Roman" w:hint="eastAsia"/>
        </w:rPr>
        <w:t>and</w:t>
      </w:r>
      <w:r w:rsidRPr="00161261">
        <w:rPr>
          <w:rFonts w:ascii="Times New Roman" w:hAnsi="Times New Roman"/>
        </w:rPr>
        <w:t xml:space="preserve"> </w:t>
      </w:r>
      <m:oMath>
        <m:r>
          <w:rPr>
            <w:rFonts w:ascii="Cambria Math" w:hAnsi="Cambria Math"/>
          </w:rPr>
          <m:t>λ=0.1</m:t>
        </m:r>
        <m:r>
          <m:rPr>
            <m:sty m:val="p"/>
          </m:rPr>
          <w:rPr>
            <w:rFonts w:ascii="Cambria Math" w:hAnsi="Cambria Math"/>
          </w:rPr>
          <m:t xml:space="preserve"> and</m:t>
        </m:r>
        <m:r>
          <w:rPr>
            <w:rFonts w:ascii="Cambria Math" w:hAnsi="Cambria Math"/>
          </w:rPr>
          <m:t xml:space="preserve"> 0.001 </m:t>
        </m:r>
      </m:oMath>
      <w:r w:rsidRPr="00161261">
        <w:rPr>
          <w:rFonts w:ascii="Times New Roman" w:hAnsi="Times New Roman"/>
        </w:rPr>
        <w:t>.</w:t>
      </w:r>
    </w:p>
    <w:p w:rsidR="00FE75A8" w:rsidRPr="00161261" w:rsidRDefault="004B0B77" w:rsidP="004B0B77">
      <w:pPr>
        <w:pStyle w:val="a7"/>
        <w:numPr>
          <w:ilvl w:val="0"/>
          <w:numId w:val="8"/>
        </w:numPr>
        <w:ind w:leftChars="0" w:left="851" w:hanging="425"/>
        <w:jc w:val="both"/>
        <w:rPr>
          <w:rFonts w:ascii="Times New Roman" w:hAnsi="Times New Roman"/>
        </w:rPr>
      </w:pPr>
      <w:r>
        <w:rPr>
          <w:rFonts w:ascii="Times New Roman" w:hAnsi="Times New Roman"/>
        </w:rPr>
        <w:t xml:space="preserve">Use the whole </w:t>
      </w:r>
      <w:r>
        <w:rPr>
          <w:rFonts w:ascii="Times New Roman" w:hAnsi="Times New Roman" w:hint="eastAsia"/>
        </w:rPr>
        <w:t>t</w:t>
      </w:r>
      <w:r>
        <w:rPr>
          <w:rFonts w:ascii="Times New Roman" w:hAnsi="Times New Roman"/>
        </w:rPr>
        <w:t xml:space="preserve">raining </w:t>
      </w:r>
      <w:r>
        <w:rPr>
          <w:rFonts w:ascii="Times New Roman" w:hAnsi="Times New Roman" w:hint="eastAsia"/>
        </w:rPr>
        <w:t>s</w:t>
      </w:r>
      <w:r w:rsidR="00FE75A8" w:rsidRPr="00161261">
        <w:rPr>
          <w:rFonts w:ascii="Times New Roman" w:hAnsi="Times New Roman"/>
        </w:rPr>
        <w:t xml:space="preserve">et for regression and repeat </w:t>
      </w:r>
      <w:r w:rsidR="00FE75A8" w:rsidRPr="00161261">
        <w:rPr>
          <w:rFonts w:ascii="Times New Roman" w:hAnsi="Times New Roman"/>
          <w:b/>
          <w:i/>
        </w:rPr>
        <w:t xml:space="preserve">Part </w:t>
      </w:r>
      <w:r>
        <w:rPr>
          <w:rFonts w:ascii="Times New Roman" w:hAnsi="Times New Roman" w:hint="eastAsia"/>
          <w:b/>
          <w:i/>
        </w:rPr>
        <w:t>[</w:t>
      </w:r>
      <w:r w:rsidR="00FE75A8" w:rsidRPr="00161261">
        <w:rPr>
          <w:rFonts w:ascii="Times New Roman" w:hAnsi="Times New Roman"/>
          <w:b/>
          <w:i/>
        </w:rPr>
        <w:t>a</w:t>
      </w:r>
      <w:r>
        <w:rPr>
          <w:rFonts w:ascii="Times New Roman" w:hAnsi="Times New Roman" w:hint="eastAsia"/>
          <w:b/>
          <w:i/>
        </w:rPr>
        <w:t>]</w:t>
      </w:r>
      <w:r w:rsidR="00FE75A8" w:rsidRPr="00161261">
        <w:rPr>
          <w:rFonts w:ascii="Times New Roman" w:hAnsi="Times New Roman"/>
          <w:b/>
          <w:i/>
        </w:rPr>
        <w:t xml:space="preserve"> ~ Part </w:t>
      </w:r>
      <w:r>
        <w:rPr>
          <w:rFonts w:ascii="Times New Roman" w:hAnsi="Times New Roman" w:hint="eastAsia"/>
          <w:b/>
          <w:i/>
        </w:rPr>
        <w:t>[</w:t>
      </w:r>
      <w:r w:rsidR="00FE75A8" w:rsidRPr="00161261">
        <w:rPr>
          <w:rFonts w:ascii="Times New Roman" w:hAnsi="Times New Roman"/>
          <w:b/>
          <w:i/>
        </w:rPr>
        <w:t>f</w:t>
      </w:r>
      <w:r>
        <w:rPr>
          <w:rFonts w:ascii="Times New Roman" w:hAnsi="Times New Roman" w:hint="eastAsia"/>
          <w:b/>
          <w:i/>
        </w:rPr>
        <w:t>]</w:t>
      </w:r>
      <w:r w:rsidR="00FE75A8" w:rsidRPr="00723D28">
        <w:rPr>
          <w:rFonts w:ascii="Times New Roman" w:hAnsi="Times New Roman"/>
        </w:rPr>
        <w:t>.</w:t>
      </w:r>
    </w:p>
    <w:p w:rsidR="00FE75A8" w:rsidRPr="004B0B77" w:rsidRDefault="00FE75A8">
      <w:pPr>
        <w:widowControl/>
      </w:pPr>
    </w:p>
    <w:p w:rsidR="00FE75A8" w:rsidRPr="00C11151" w:rsidRDefault="00F90A66" w:rsidP="00C11151">
      <w:pPr>
        <w:pStyle w:val="a7"/>
        <w:numPr>
          <w:ilvl w:val="0"/>
          <w:numId w:val="1"/>
        </w:numPr>
        <w:ind w:leftChars="0"/>
        <w:rPr>
          <w:rFonts w:ascii="Times New Roman" w:hAnsi="Times New Roman"/>
          <w:b/>
        </w:rPr>
      </w:pPr>
      <w:r>
        <w:rPr>
          <w:rFonts w:ascii="Times New Roman" w:hAnsi="Times New Roman"/>
          <w:b/>
        </w:rPr>
        <w:t xml:space="preserve">Application for </w:t>
      </w:r>
      <w:r>
        <w:rPr>
          <w:rFonts w:ascii="Times New Roman" w:hAnsi="Times New Roman" w:hint="eastAsia"/>
          <w:b/>
        </w:rPr>
        <w:t>P</w:t>
      </w:r>
      <w:r w:rsidR="00FE75A8" w:rsidRPr="00C11151">
        <w:rPr>
          <w:rFonts w:ascii="Times New Roman" w:hAnsi="Times New Roman"/>
          <w:b/>
        </w:rPr>
        <w:t>olynomial Regression</w:t>
      </w:r>
    </w:p>
    <w:p w:rsidR="00FE75A8" w:rsidRPr="00C11151" w:rsidRDefault="00FE75A8" w:rsidP="003C0B12">
      <w:pPr>
        <w:pStyle w:val="a7"/>
        <w:ind w:leftChars="0" w:left="426"/>
        <w:jc w:val="both"/>
        <w:rPr>
          <w:rFonts w:ascii="Times New Roman" w:hAnsi="Times New Roman"/>
        </w:rPr>
      </w:pPr>
      <w:r w:rsidRPr="00C11151">
        <w:rPr>
          <w:rFonts w:ascii="Times New Roman" w:hAnsi="Times New Roman"/>
        </w:rPr>
        <w:t>In this exercise, you will experience the difficulty of practical applications when dealing with high-dimensional data by using general regression techniques. Here, the Iris data set is given (</w:t>
      </w:r>
      <w:r w:rsidR="000C1EF2" w:rsidRPr="000D7F9A">
        <w:rPr>
          <w:rFonts w:ascii="Times New Roman" w:hAnsi="Times New Roman" w:hint="eastAsia"/>
          <w:b/>
          <w:color w:val="1936B3"/>
        </w:rPr>
        <w:t>x3</w:t>
      </w:r>
      <w:r w:rsidR="000C1EF2">
        <w:rPr>
          <w:rFonts w:ascii="Times New Roman" w:hAnsi="Times New Roman"/>
          <w:b/>
          <w:color w:val="0000FF"/>
        </w:rPr>
        <w:t xml:space="preserve">.mat and </w:t>
      </w:r>
      <w:r w:rsidR="000C1EF2">
        <w:rPr>
          <w:rFonts w:ascii="Times New Roman" w:hAnsi="Times New Roman" w:hint="eastAsia"/>
          <w:b/>
          <w:color w:val="0000FF"/>
        </w:rPr>
        <w:t>t3</w:t>
      </w:r>
      <w:r w:rsidRPr="00C11151">
        <w:rPr>
          <w:rFonts w:ascii="Times New Roman" w:hAnsi="Times New Roman"/>
          <w:b/>
          <w:color w:val="0000FF"/>
        </w:rPr>
        <w:t>.mat</w:t>
      </w:r>
      <w:r w:rsidRPr="00C11151">
        <w:rPr>
          <w:rFonts w:ascii="Times New Roman" w:hAnsi="Times New Roman"/>
        </w:rPr>
        <w:t>). Please write a regression program for the iris class estimation by minimizing the error function:</w:t>
      </w:r>
    </w:p>
    <w:p w:rsidR="00FE75A8" w:rsidRPr="00C11151" w:rsidRDefault="00FE75A8" w:rsidP="00FE75A8">
      <w:pPr>
        <w:rPr>
          <w:rFonts w:ascii="Times New Roman" w:hAnsi="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2</m:t>
                  </m:r>
                </m:sup>
              </m:sSup>
            </m:e>
          </m:nary>
        </m:oMath>
      </m:oMathPara>
    </w:p>
    <w:p w:rsidR="00FE75A8" w:rsidRPr="00C11151" w:rsidRDefault="00FE75A8" w:rsidP="003C0B12">
      <w:pPr>
        <w:pStyle w:val="a7"/>
        <w:ind w:leftChars="0" w:left="426"/>
        <w:jc w:val="both"/>
        <w:rPr>
          <w:rFonts w:ascii="Times New Roman" w:hAnsi="Times New Roman"/>
        </w:rPr>
      </w:pPr>
      <w:r w:rsidRPr="00C11151">
        <w:rPr>
          <w:rFonts w:ascii="Times New Roman" w:hAnsi="Times New Roman"/>
        </w:rPr>
        <w:t>A general polynomial with coefficients, for example, up to order 2 is formed by</w:t>
      </w:r>
    </w:p>
    <w:p w:rsidR="00FE75A8" w:rsidRPr="00C11151" w:rsidRDefault="00FE75A8" w:rsidP="00FE75A8">
      <w:pPr>
        <w:rPr>
          <w:rFonts w:ascii="Times New Roman" w:hAnsi="Times New Roman"/>
        </w:rPr>
      </w:pPr>
      <m:oMathPara>
        <m:oMath>
          <m:r>
            <w:rPr>
              <w:rFonts w:ascii="Cambria Math" w:hAnsi="Cambria Math"/>
            </w:rPr>
            <m:t>y</m:t>
          </m:r>
          <m:d>
            <m:dPr>
              <m:ctrlPr>
                <w:rPr>
                  <w:rFonts w:ascii="Cambria Math" w:hAnsi="Cambria Math"/>
                  <w:i/>
                </w:rPr>
              </m:ctrlPr>
            </m:dPr>
            <m:e>
              <m:r>
                <m:rPr>
                  <m:sty m:val="bi"/>
                </m:rPr>
                <w:rPr>
                  <w:rFonts w:ascii="Cambria Math" w:hAnsi="Cambria Math"/>
                </w:rPr>
                <m:t>x,w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rsidR="00FE75A8" w:rsidRPr="00C11151" w:rsidRDefault="00FE75A8" w:rsidP="003C0B12">
      <w:pPr>
        <w:ind w:leftChars="177" w:left="425"/>
        <w:jc w:val="both"/>
        <w:rPr>
          <w:rFonts w:ascii="Times New Roman" w:hAnsi="Times New Roman"/>
          <w:u w:val="single"/>
        </w:rPr>
      </w:pPr>
      <w:r w:rsidRPr="00C11151">
        <w:rPr>
          <w:rFonts w:ascii="Times New Roman" w:hAnsi="Times New Roman"/>
        </w:rPr>
        <w:t>The data set contains 3 classes of 50 instances each and the total number of samples is 150. In this exercise, the first 40 samples of each class are used as the Training set and the last 10 samples of each class are used as the test set.</w:t>
      </w:r>
    </w:p>
    <w:p w:rsidR="00FE75A8" w:rsidRPr="00C11151" w:rsidRDefault="00FE75A8" w:rsidP="00FE75A8">
      <w:pPr>
        <w:rPr>
          <w:rFonts w:ascii="Times New Roman" w:hAnsi="Times New Roman"/>
        </w:rPr>
      </w:pPr>
      <w:r w:rsidRPr="00C11151">
        <w:rPr>
          <w:rFonts w:ascii="Times New Roman" w:hAnsi="Times New Roman"/>
        </w:rPr>
        <w:t xml:space="preserve">   </w:t>
      </w:r>
    </w:p>
    <w:p w:rsidR="00FE75A8" w:rsidRPr="00C11151" w:rsidRDefault="00FE75A8" w:rsidP="003C0B12">
      <w:pPr>
        <w:ind w:leftChars="177" w:left="425"/>
        <w:rPr>
          <w:rFonts w:ascii="Times New Roman" w:hAnsi="Times New Roman"/>
          <w:u w:val="single"/>
        </w:rPr>
      </w:pPr>
      <w:r w:rsidRPr="00C11151">
        <w:rPr>
          <w:rFonts w:ascii="Times New Roman" w:hAnsi="Times New Roman"/>
          <w:u w:val="single"/>
        </w:rPr>
        <w:t>Data Description</w:t>
      </w:r>
    </w:p>
    <w:p w:rsidR="00FE75A8" w:rsidRPr="00C11151" w:rsidRDefault="00FE75A8" w:rsidP="003C0B12">
      <w:pPr>
        <w:ind w:leftChars="177" w:left="425"/>
        <w:rPr>
          <w:rFonts w:ascii="Times New Roman" w:hAnsi="Times New Roman"/>
          <w:szCs w:val="24"/>
        </w:rPr>
      </w:pPr>
      <w:r w:rsidRPr="00C11151">
        <w:rPr>
          <w:rFonts w:ascii="Times New Roman" w:hAnsi="Times New Roman"/>
          <w:bCs/>
          <w:szCs w:val="24"/>
        </w:rPr>
        <w:t>Number of Instances:</w:t>
      </w:r>
      <w:r w:rsidRPr="00C11151">
        <w:rPr>
          <w:rFonts w:ascii="Times New Roman" w:hAnsi="Times New Roman"/>
          <w:szCs w:val="24"/>
        </w:rPr>
        <w:t xml:space="preserve"> 150</w:t>
      </w:r>
    </w:p>
    <w:p w:rsidR="00FE75A8" w:rsidRPr="00C11151" w:rsidRDefault="00FE75A8" w:rsidP="003C0B12">
      <w:pPr>
        <w:ind w:leftChars="177" w:left="425"/>
        <w:rPr>
          <w:rFonts w:ascii="Times New Roman" w:hAnsi="Times New Roman"/>
          <w:szCs w:val="24"/>
        </w:rPr>
      </w:pPr>
      <w:r w:rsidRPr="00C11151">
        <w:rPr>
          <w:rFonts w:ascii="Times New Roman" w:hAnsi="Times New Roman"/>
          <w:szCs w:val="24"/>
        </w:rPr>
        <w:lastRenderedPageBreak/>
        <w:t>Number of Attributes: 5 (4-dimensional input + 1-dimensional target)</w:t>
      </w:r>
    </w:p>
    <w:p w:rsidR="00FE75A8" w:rsidRPr="00C11151" w:rsidRDefault="00FE75A8" w:rsidP="003C0B12">
      <w:pPr>
        <w:ind w:leftChars="177" w:left="425"/>
        <w:rPr>
          <w:rFonts w:ascii="Times New Roman" w:hAnsi="Times New Roman"/>
          <w:szCs w:val="24"/>
        </w:rPr>
      </w:pPr>
      <w:r w:rsidRPr="00C11151">
        <w:rPr>
          <w:rFonts w:ascii="Times New Roman" w:hAnsi="Times New Roman"/>
          <w:szCs w:val="24"/>
        </w:rPr>
        <w:t>Attribute Information:</w:t>
      </w:r>
    </w:p>
    <w:p w:rsidR="00FE75A8" w:rsidRPr="00C11151" w:rsidRDefault="00FE75A8" w:rsidP="003C0B12">
      <w:pPr>
        <w:ind w:leftChars="177" w:left="425"/>
        <w:rPr>
          <w:rFonts w:ascii="Times New Roman" w:hAnsi="Times New Roman"/>
          <w:szCs w:val="24"/>
        </w:rPr>
      </w:pPr>
      <w:r w:rsidRPr="00C11151">
        <w:rPr>
          <w:rFonts w:ascii="Times New Roman" w:hAnsi="Times New Roman"/>
        </w:rPr>
        <w:t xml:space="preserve">1. sepal length in cm </w:t>
      </w:r>
      <w:r w:rsidRPr="00C11151">
        <w:rPr>
          <w:rFonts w:ascii="Times New Roman" w:hAnsi="Times New Roman"/>
        </w:rPr>
        <w:br/>
        <w:t xml:space="preserve">2. sepal width in cm </w:t>
      </w:r>
      <w:r w:rsidRPr="00C11151">
        <w:rPr>
          <w:rFonts w:ascii="Times New Roman" w:hAnsi="Times New Roman"/>
        </w:rPr>
        <w:br/>
        <w:t xml:space="preserve">3. petal length in cm </w:t>
      </w:r>
      <w:r w:rsidRPr="00C11151">
        <w:rPr>
          <w:rFonts w:ascii="Times New Roman" w:hAnsi="Times New Roman"/>
        </w:rPr>
        <w:br/>
        <w:t xml:space="preserve">4. petal width in cm </w:t>
      </w:r>
      <w:r w:rsidRPr="00C11151">
        <w:rPr>
          <w:rFonts w:ascii="Times New Roman" w:hAnsi="Times New Roman"/>
        </w:rPr>
        <w:br/>
        <w:t xml:space="preserve">5. class (three class): </w:t>
      </w:r>
      <w:r w:rsidRPr="00C11151">
        <w:rPr>
          <w:rFonts w:ascii="Times New Roman" w:hAnsi="Times New Roman"/>
        </w:rPr>
        <w:br/>
        <w:t>-- Iris Setosa (class 1)</w:t>
      </w:r>
      <w:r w:rsidRPr="00C11151">
        <w:rPr>
          <w:rFonts w:ascii="Times New Roman" w:hAnsi="Times New Roman"/>
        </w:rPr>
        <w:br/>
        <w:t>-- Iris Versicolour (class 2)</w:t>
      </w:r>
      <w:r w:rsidRPr="00C11151">
        <w:rPr>
          <w:rFonts w:ascii="Times New Roman" w:hAnsi="Times New Roman"/>
        </w:rPr>
        <w:br/>
        <w:t>-- Iris Virginica (class 3)</w:t>
      </w:r>
    </w:p>
    <w:p w:rsidR="00FE75A8" w:rsidRPr="00C11151" w:rsidRDefault="00FE75A8" w:rsidP="003C0B12">
      <w:pPr>
        <w:ind w:leftChars="177" w:left="425"/>
        <w:rPr>
          <w:rFonts w:ascii="Times New Roman" w:hAnsi="Times New Roman"/>
          <w:szCs w:val="24"/>
        </w:rPr>
      </w:pPr>
      <w:r w:rsidRPr="00C11151">
        <w:rPr>
          <w:rFonts w:ascii="Times New Roman" w:hAnsi="Times New Roman"/>
          <w:szCs w:val="24"/>
        </w:rPr>
        <w:t>http://archive.ics.uci.edu/ml/datasets/Iris</w:t>
      </w:r>
    </w:p>
    <w:p w:rsidR="00FE75A8" w:rsidRPr="00C11151" w:rsidRDefault="00FE75A8" w:rsidP="00FE75A8">
      <w:pPr>
        <w:rPr>
          <w:rFonts w:ascii="Times New Roman" w:hAnsi="Times New Roman"/>
        </w:rPr>
      </w:pPr>
    </w:p>
    <w:p w:rsidR="00FE75A8" w:rsidRPr="00F90A66" w:rsidRDefault="00FE75A8" w:rsidP="00F90A66">
      <w:pPr>
        <w:pStyle w:val="a7"/>
        <w:numPr>
          <w:ilvl w:val="0"/>
          <w:numId w:val="10"/>
        </w:numPr>
        <w:ind w:leftChars="0"/>
        <w:jc w:val="both"/>
        <w:rPr>
          <w:rFonts w:ascii="Times New Roman" w:hAnsi="Times New Roman"/>
          <w:color w:val="000000" w:themeColor="text1"/>
        </w:rPr>
      </w:pPr>
      <w:r w:rsidRPr="00F90A66">
        <w:rPr>
          <w:rFonts w:ascii="Times New Roman" w:hAnsi="Times New Roman"/>
          <w:color w:val="000000" w:themeColor="text1"/>
        </w:rPr>
        <w:t xml:space="preserve">In the training stage, please apply polynomials of order </w:t>
      </w:r>
      <w:r w:rsidRPr="00F90A66">
        <w:rPr>
          <w:rFonts w:ascii="Times New Roman" w:hAnsi="Times New Roman"/>
          <w:i/>
          <w:color w:val="000000" w:themeColor="text1"/>
        </w:rPr>
        <w:t>M</w:t>
      </w:r>
      <w:r w:rsidRPr="00F90A66">
        <w:rPr>
          <w:rFonts w:ascii="Times New Roman" w:hAnsi="Times New Roman"/>
          <w:color w:val="000000" w:themeColor="text1"/>
        </w:rPr>
        <w:t xml:space="preserve">=1 and </w:t>
      </w:r>
      <w:r w:rsidRPr="00F90A66">
        <w:rPr>
          <w:rFonts w:ascii="Times New Roman" w:hAnsi="Times New Roman"/>
          <w:i/>
          <w:color w:val="000000" w:themeColor="text1"/>
        </w:rPr>
        <w:t>M</w:t>
      </w:r>
      <w:r w:rsidRPr="00F90A66">
        <w:rPr>
          <w:rFonts w:ascii="Times New Roman" w:hAnsi="Times New Roman"/>
          <w:color w:val="000000" w:themeColor="text1"/>
        </w:rPr>
        <w:t>=2 over the 4-dimensional input data. Please evaluate the corresponding RMS error on the training set and test set.</w:t>
      </w:r>
    </w:p>
    <w:p w:rsidR="006945E4" w:rsidRPr="00F90A66" w:rsidRDefault="00FE75A8" w:rsidP="00F90A66">
      <w:pPr>
        <w:pStyle w:val="a7"/>
        <w:numPr>
          <w:ilvl w:val="0"/>
          <w:numId w:val="10"/>
        </w:numPr>
        <w:ind w:leftChars="0"/>
        <w:jc w:val="both"/>
        <w:rPr>
          <w:rFonts w:ascii="Times New Roman" w:hAnsi="Times New Roman"/>
          <w:color w:val="000000" w:themeColor="text1"/>
        </w:rPr>
      </w:pPr>
      <w:r w:rsidRPr="00F90A66">
        <w:rPr>
          <w:rFonts w:ascii="Times New Roman" w:hAnsi="Times New Roman"/>
          <w:color w:val="000000" w:themeColor="text1"/>
        </w:rPr>
        <w:t xml:space="preserve">Please apply polynomials of order </w:t>
      </w:r>
      <w:r w:rsidRPr="00F90A66">
        <w:rPr>
          <w:rFonts w:ascii="Times New Roman" w:hAnsi="Times New Roman"/>
          <w:i/>
          <w:color w:val="000000" w:themeColor="text1"/>
        </w:rPr>
        <w:t>M</w:t>
      </w:r>
      <w:r w:rsidRPr="00F90A66">
        <w:rPr>
          <w:rFonts w:ascii="Times New Roman" w:hAnsi="Times New Roman"/>
          <w:color w:val="000000" w:themeColor="text1"/>
        </w:rPr>
        <w:t>=3 and select the most contributive attribute which has the lowest RMS error both on the training set and test set.</w:t>
      </w:r>
    </w:p>
    <w:sectPr w:rsidR="006945E4" w:rsidRPr="00F90A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83E" w:rsidRDefault="0091183E" w:rsidP="00FE75A8">
      <w:r>
        <w:separator/>
      </w:r>
    </w:p>
  </w:endnote>
  <w:endnote w:type="continuationSeparator" w:id="0">
    <w:p w:rsidR="0091183E" w:rsidRDefault="0091183E" w:rsidP="00FE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83E" w:rsidRDefault="0091183E" w:rsidP="00FE75A8">
      <w:r>
        <w:separator/>
      </w:r>
    </w:p>
  </w:footnote>
  <w:footnote w:type="continuationSeparator" w:id="0">
    <w:p w:rsidR="0091183E" w:rsidRDefault="0091183E" w:rsidP="00FE7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5D5"/>
    <w:multiLevelType w:val="hybridMultilevel"/>
    <w:tmpl w:val="E7C07538"/>
    <w:lvl w:ilvl="0" w:tplc="7BBEC850">
      <w:start w:val="3"/>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9E7102"/>
    <w:multiLevelType w:val="hybridMultilevel"/>
    <w:tmpl w:val="230ABA28"/>
    <w:lvl w:ilvl="0" w:tplc="3CFC1558">
      <w:start w:val="1"/>
      <w:numFmt w:val="lowerLetter"/>
      <w:lvlText w:val="[%1]"/>
      <w:lvlJc w:val="left"/>
      <w:pPr>
        <w:ind w:left="840" w:hanging="480"/>
      </w:pPr>
      <w:rPr>
        <w:rFonts w:hint="eastAsia"/>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
    <w:nsid w:val="0BEC1EE3"/>
    <w:multiLevelType w:val="hybridMultilevel"/>
    <w:tmpl w:val="26061D7E"/>
    <w:lvl w:ilvl="0" w:tplc="3CFC1558">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FA45CA"/>
    <w:multiLevelType w:val="multilevel"/>
    <w:tmpl w:val="27B48048"/>
    <w:lvl w:ilvl="0">
      <w:start w:val="1"/>
      <w:numFmt w:val="lowerLetter"/>
      <w:lvlText w:val="%1、"/>
      <w:lvlJc w:val="left"/>
      <w:pPr>
        <w:ind w:left="567" w:hanging="425"/>
      </w:pPr>
      <w:rPr>
        <w:rFonts w:hint="eastAsia"/>
        <w:i w:val="0"/>
      </w:r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4">
    <w:nsid w:val="31BF168C"/>
    <w:multiLevelType w:val="hybridMultilevel"/>
    <w:tmpl w:val="F84C40C8"/>
    <w:lvl w:ilvl="0" w:tplc="1AB266D2">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3ED2D62"/>
    <w:multiLevelType w:val="multilevel"/>
    <w:tmpl w:val="4956BBB0"/>
    <w:lvl w:ilvl="0">
      <w:start w:val="3"/>
      <w:numFmt w:val="decimal"/>
      <w:lvlText w:val="%1."/>
      <w:lvlJc w:val="left"/>
      <w:pPr>
        <w:ind w:left="360" w:hanging="360"/>
      </w:pPr>
      <w:rPr>
        <w:rFonts w:hint="eastAsia"/>
        <w:b/>
        <w:i w:val="0"/>
      </w:rPr>
    </w:lvl>
    <w:lvl w:ilvl="1">
      <w:start w:val="1"/>
      <w:numFmt w:val="decimal"/>
      <w:isLgl/>
      <w:lvlText w:val="%1.%2"/>
      <w:lvlJc w:val="left"/>
      <w:pPr>
        <w:ind w:left="360" w:hanging="360"/>
      </w:pPr>
      <w:rPr>
        <w:rFonts w:cs="Times New Roman" w:hint="eastAsia"/>
      </w:rPr>
    </w:lvl>
    <w:lvl w:ilvl="2">
      <w:start w:val="1"/>
      <w:numFmt w:val="decimal"/>
      <w:isLgl/>
      <w:lvlText w:val="%1.%2.%3"/>
      <w:lvlJc w:val="left"/>
      <w:pPr>
        <w:ind w:left="720" w:hanging="720"/>
      </w:pPr>
      <w:rPr>
        <w:rFonts w:cs="Times New Roman" w:hint="eastAsia"/>
      </w:rPr>
    </w:lvl>
    <w:lvl w:ilvl="3">
      <w:start w:val="1"/>
      <w:numFmt w:val="decimal"/>
      <w:isLgl/>
      <w:lvlText w:val="%1.%2.%3.%4"/>
      <w:lvlJc w:val="left"/>
      <w:pPr>
        <w:ind w:left="720" w:hanging="720"/>
      </w:pPr>
      <w:rPr>
        <w:rFonts w:cs="Times New Roman" w:hint="eastAsia"/>
      </w:rPr>
    </w:lvl>
    <w:lvl w:ilvl="4">
      <w:start w:val="1"/>
      <w:numFmt w:val="decimal"/>
      <w:isLgl/>
      <w:lvlText w:val="%1.%2.%3.%4.%5"/>
      <w:lvlJc w:val="left"/>
      <w:pPr>
        <w:ind w:left="1080" w:hanging="1080"/>
      </w:pPr>
      <w:rPr>
        <w:rFonts w:cs="Times New Roman" w:hint="eastAsia"/>
      </w:rPr>
    </w:lvl>
    <w:lvl w:ilvl="5">
      <w:start w:val="1"/>
      <w:numFmt w:val="decimal"/>
      <w:isLgl/>
      <w:lvlText w:val="%1.%2.%3.%4.%5.%6"/>
      <w:lvlJc w:val="left"/>
      <w:pPr>
        <w:ind w:left="1080" w:hanging="1080"/>
      </w:pPr>
      <w:rPr>
        <w:rFonts w:cs="Times New Roman" w:hint="eastAsia"/>
      </w:rPr>
    </w:lvl>
    <w:lvl w:ilvl="6">
      <w:start w:val="1"/>
      <w:numFmt w:val="decimal"/>
      <w:isLgl/>
      <w:lvlText w:val="%1.%2.%3.%4.%5.%6.%7"/>
      <w:lvlJc w:val="left"/>
      <w:pPr>
        <w:ind w:left="1440" w:hanging="1440"/>
      </w:pPr>
      <w:rPr>
        <w:rFonts w:cs="Times New Roman" w:hint="eastAsia"/>
      </w:rPr>
    </w:lvl>
    <w:lvl w:ilvl="7">
      <w:start w:val="1"/>
      <w:numFmt w:val="decimal"/>
      <w:isLgl/>
      <w:lvlText w:val="%1.%2.%3.%4.%5.%6.%7.%8"/>
      <w:lvlJc w:val="left"/>
      <w:pPr>
        <w:ind w:left="1440" w:hanging="1440"/>
      </w:pPr>
      <w:rPr>
        <w:rFonts w:cs="Times New Roman" w:hint="eastAsia"/>
      </w:rPr>
    </w:lvl>
    <w:lvl w:ilvl="8">
      <w:start w:val="1"/>
      <w:numFmt w:val="decimal"/>
      <w:isLgl/>
      <w:lvlText w:val="%1.%2.%3.%4.%5.%6.%7.%8.%9"/>
      <w:lvlJc w:val="left"/>
      <w:pPr>
        <w:ind w:left="1800" w:hanging="1800"/>
      </w:pPr>
      <w:rPr>
        <w:rFonts w:cs="Times New Roman" w:hint="eastAsia"/>
      </w:rPr>
    </w:lvl>
  </w:abstractNum>
  <w:abstractNum w:abstractNumId="6">
    <w:nsid w:val="5A250F5D"/>
    <w:multiLevelType w:val="multilevel"/>
    <w:tmpl w:val="DF16D8C8"/>
    <w:lvl w:ilvl="0">
      <w:start w:val="1"/>
      <w:numFmt w:val="lowerLetter"/>
      <w:lvlText w:val="%1."/>
      <w:lvlJc w:val="left"/>
      <w:pPr>
        <w:ind w:left="425" w:hanging="425"/>
      </w:pPr>
      <w:rPr>
        <w:rFonts w:hint="eastAsia"/>
        <w: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723B1602"/>
    <w:multiLevelType w:val="multilevel"/>
    <w:tmpl w:val="681C88C8"/>
    <w:lvl w:ilvl="0">
      <w:start w:val="1"/>
      <w:numFmt w:val="lowerLetter"/>
      <w:lvlText w:val="[%1]"/>
      <w:lvlJc w:val="left"/>
      <w:pPr>
        <w:ind w:left="425" w:hanging="425"/>
      </w:pPr>
      <w:rPr>
        <w:rFonts w:hint="eastAsia"/>
        <w:b w:val="0"/>
        <w:i w: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4604C6E"/>
    <w:multiLevelType w:val="hybridMultilevel"/>
    <w:tmpl w:val="B2722C44"/>
    <w:lvl w:ilvl="0" w:tplc="A6C8CBB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3"/>
  </w:num>
  <w:num w:numId="4">
    <w:abstractNumId w:val="0"/>
  </w:num>
  <w:num w:numId="5">
    <w:abstractNumId w:val="6"/>
  </w:num>
  <w:num w:numId="6">
    <w:abstractNumId w:val="1"/>
  </w:num>
  <w:num w:numId="7">
    <w:abstractNumId w:val="4"/>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3C"/>
    <w:rsid w:val="00081810"/>
    <w:rsid w:val="000C1EF2"/>
    <w:rsid w:val="000D7F9A"/>
    <w:rsid w:val="000F3A36"/>
    <w:rsid w:val="00161261"/>
    <w:rsid w:val="00360EA5"/>
    <w:rsid w:val="003848B4"/>
    <w:rsid w:val="003C0B12"/>
    <w:rsid w:val="00430C3C"/>
    <w:rsid w:val="004B0B77"/>
    <w:rsid w:val="005D4815"/>
    <w:rsid w:val="006945E4"/>
    <w:rsid w:val="006E5B06"/>
    <w:rsid w:val="00723D28"/>
    <w:rsid w:val="00726336"/>
    <w:rsid w:val="007D057D"/>
    <w:rsid w:val="008664AF"/>
    <w:rsid w:val="008C2414"/>
    <w:rsid w:val="0091183E"/>
    <w:rsid w:val="00AB420F"/>
    <w:rsid w:val="00B66EEA"/>
    <w:rsid w:val="00C11151"/>
    <w:rsid w:val="00CC3616"/>
    <w:rsid w:val="00D36EC8"/>
    <w:rsid w:val="00D92E68"/>
    <w:rsid w:val="00E03093"/>
    <w:rsid w:val="00F90A66"/>
    <w:rsid w:val="00FD7BCE"/>
    <w:rsid w:val="00FE75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190E4-EA14-4ACE-A011-767C37FE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75A8"/>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5A8"/>
    <w:pPr>
      <w:tabs>
        <w:tab w:val="center" w:pos="4153"/>
        <w:tab w:val="right" w:pos="8306"/>
      </w:tabs>
      <w:snapToGrid w:val="0"/>
    </w:pPr>
    <w:rPr>
      <w:sz w:val="20"/>
      <w:szCs w:val="20"/>
    </w:rPr>
  </w:style>
  <w:style w:type="character" w:customStyle="1" w:styleId="a4">
    <w:name w:val="頁首 字元"/>
    <w:basedOn w:val="a0"/>
    <w:link w:val="a3"/>
    <w:uiPriority w:val="99"/>
    <w:rsid w:val="00FE75A8"/>
    <w:rPr>
      <w:sz w:val="20"/>
      <w:szCs w:val="20"/>
    </w:rPr>
  </w:style>
  <w:style w:type="paragraph" w:styleId="a5">
    <w:name w:val="footer"/>
    <w:basedOn w:val="a"/>
    <w:link w:val="a6"/>
    <w:uiPriority w:val="99"/>
    <w:unhideWhenUsed/>
    <w:rsid w:val="00FE75A8"/>
    <w:pPr>
      <w:tabs>
        <w:tab w:val="center" w:pos="4153"/>
        <w:tab w:val="right" w:pos="8306"/>
      </w:tabs>
      <w:snapToGrid w:val="0"/>
    </w:pPr>
    <w:rPr>
      <w:sz w:val="20"/>
      <w:szCs w:val="20"/>
    </w:rPr>
  </w:style>
  <w:style w:type="character" w:customStyle="1" w:styleId="a6">
    <w:name w:val="頁尾 字元"/>
    <w:basedOn w:val="a0"/>
    <w:link w:val="a5"/>
    <w:uiPriority w:val="99"/>
    <w:rsid w:val="00FE75A8"/>
    <w:rPr>
      <w:sz w:val="20"/>
      <w:szCs w:val="20"/>
    </w:rPr>
  </w:style>
  <w:style w:type="paragraph" w:styleId="a7">
    <w:name w:val="List Paragraph"/>
    <w:basedOn w:val="a"/>
    <w:uiPriority w:val="34"/>
    <w:qFormat/>
    <w:rsid w:val="00FE75A8"/>
    <w:pPr>
      <w:ind w:leftChars="200" w:left="480"/>
    </w:pPr>
  </w:style>
  <w:style w:type="paragraph" w:styleId="a8">
    <w:name w:val="Balloon Text"/>
    <w:basedOn w:val="a"/>
    <w:link w:val="a9"/>
    <w:uiPriority w:val="99"/>
    <w:semiHidden/>
    <w:unhideWhenUsed/>
    <w:rsid w:val="00FE75A8"/>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E75A8"/>
    <w:rPr>
      <w:rFonts w:asciiTheme="majorHAnsi" w:eastAsiaTheme="majorEastAsia" w:hAnsiTheme="majorHAnsi" w:cstheme="majorBidi"/>
      <w:sz w:val="18"/>
      <w:szCs w:val="18"/>
    </w:rPr>
  </w:style>
  <w:style w:type="character" w:styleId="aa">
    <w:name w:val="Placeholder Text"/>
    <w:basedOn w:val="a0"/>
    <w:uiPriority w:val="99"/>
    <w:semiHidden/>
    <w:rsid w:val="00D36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B2888-6730-4748-A427-9B87110E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sc</cp:lastModifiedBy>
  <cp:revision>5</cp:revision>
  <dcterms:created xsi:type="dcterms:W3CDTF">2015-10-07T13:05:00Z</dcterms:created>
  <dcterms:modified xsi:type="dcterms:W3CDTF">2015-10-14T11:41:00Z</dcterms:modified>
</cp:coreProperties>
</file>