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574547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574547">
        <w:rPr>
          <w:b/>
          <w:sz w:val="32"/>
        </w:rPr>
        <w:t xml:space="preserve"> 04/17/2017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574547">
        <w:rPr>
          <w:b/>
          <w:sz w:val="32"/>
        </w:rPr>
        <w:t xml:space="preserve"> 9h50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574547">
        <w:rPr>
          <w:b/>
          <w:sz w:val="32"/>
        </w:rPr>
        <w:t xml:space="preserve"> 10h 05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325239"/>
          <w:p w:rsidR="00325239" w:rsidRDefault="00325239"/>
          <w:p w:rsidR="00325239" w:rsidRDefault="00574547">
            <w:r>
              <w:t>Ocean</w:t>
            </w:r>
          </w:p>
          <w:p w:rsidR="00325239" w:rsidRDefault="00325239"/>
          <w:p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325239" w:rsidP="00976993">
            <w:r>
              <w:tab/>
            </w:r>
            <w:r>
              <w:tab/>
            </w:r>
            <w:r w:rsidR="00976993">
              <w:t>YES</w:t>
            </w:r>
            <w:bookmarkStart w:id="0" w:name="_GoBack"/>
            <w:bookmarkEnd w:id="0"/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547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&amp; 3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976993">
            <w:r>
              <w:tab/>
            </w:r>
            <w:r w:rsidR="00976993">
              <w:t>NO</w:t>
            </w:r>
            <w:r>
              <w:tab/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6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574547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3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574547" w:rsidP="00325239">
            <w:r>
              <w:t>Robert</w:t>
            </w:r>
          </w:p>
          <w:p w:rsidR="00325239" w:rsidRDefault="00325239" w:rsidP="00325239"/>
          <w:p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574547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Reflection and review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11</w:t>
            </w:r>
          </w:p>
        </w:tc>
        <w:tc>
          <w:tcPr>
            <w:tcW w:w="3660" w:type="dxa"/>
            <w:vAlign w:val="center"/>
          </w:tcPr>
          <w:p w:rsidR="00325239" w:rsidRDefault="0057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Easter and </w:t>
            </w:r>
            <w:proofErr w:type="spellStart"/>
            <w:r>
              <w:t>Imad</w:t>
            </w:r>
            <w:proofErr w:type="spellEnd"/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574547"/>
    <w:rsid w:val="00801FAA"/>
    <w:rsid w:val="009639B7"/>
    <w:rsid w:val="00976993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Andrew Lyp</cp:lastModifiedBy>
  <cp:revision>2</cp:revision>
  <dcterms:created xsi:type="dcterms:W3CDTF">2017-04-25T13:51:00Z</dcterms:created>
  <dcterms:modified xsi:type="dcterms:W3CDTF">2017-04-25T13:51:00Z</dcterms:modified>
</cp:coreProperties>
</file>