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="00574547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8F3261">
        <w:rPr>
          <w:b/>
          <w:sz w:val="32"/>
        </w:rPr>
        <w:t xml:space="preserve"> 04/21</w:t>
      </w:r>
      <w:r w:rsidR="00574547">
        <w:rPr>
          <w:b/>
          <w:sz w:val="32"/>
        </w:rPr>
        <w:t>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8F3261">
        <w:rPr>
          <w:b/>
          <w:sz w:val="32"/>
        </w:rPr>
        <w:t xml:space="preserve"> 5h00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8F3261">
        <w:rPr>
          <w:b/>
          <w:sz w:val="32"/>
        </w:rPr>
        <w:t xml:space="preserve"> 5h15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325239"/>
          <w:p w:rsidR="00325239" w:rsidRDefault="00325239"/>
          <w:p w:rsidR="00325239" w:rsidRDefault="00574547">
            <w:r>
              <w:t>Ocean</w:t>
            </w:r>
          </w:p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8F3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Worked on creating tasks for user story 13. Added functionality to create tasks and tested functionality. 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4547" w:rsidRDefault="005B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 on user story 14 which is moving tasks from to do to doing. It should be similar to user story 13. </w:t>
            </w:r>
          </w:p>
        </w:tc>
        <w:tc>
          <w:tcPr>
            <w:tcW w:w="3660" w:type="dxa"/>
            <w:vAlign w:val="center"/>
          </w:tcPr>
          <w:p w:rsidR="00325239" w:rsidRDefault="005B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Determining how to link the different tasks to the original user story. </w:t>
            </w: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8F3261">
            <w:r>
              <w:tab/>
            </w:r>
            <w:r w:rsidR="008F3261">
              <w:t>NO</w:t>
            </w:r>
            <w:r>
              <w:tab/>
            </w:r>
          </w:p>
        </w:tc>
        <w:tc>
          <w:tcPr>
            <w:tcW w:w="3300" w:type="dxa"/>
            <w:vAlign w:val="center"/>
          </w:tcPr>
          <w:p w:rsidR="00325239" w:rsidRDefault="008F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tasks for 12. Added functionality to allow members to accept or reject project requests. </w:t>
            </w:r>
          </w:p>
        </w:tc>
        <w:tc>
          <w:tcPr>
            <w:tcW w:w="3660" w:type="dxa"/>
            <w:vAlign w:val="center"/>
          </w:tcPr>
          <w:p w:rsidR="00325239" w:rsidRDefault="008F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tasks for rest of the items on our backlog. Working on the other messaging functionality on user story 24 and 25 because it is similar to 12. </w:t>
            </w:r>
          </w:p>
        </w:tc>
        <w:tc>
          <w:tcPr>
            <w:tcW w:w="3660" w:type="dxa"/>
            <w:vAlign w:val="center"/>
          </w:tcPr>
          <w:p w:rsidR="00325239" w:rsidRDefault="008F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were a few acceptance criteria that I was unsure of. Made a list of questions about user stories and will need to ask about them as work continues. 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574547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8F3261">
            <w:r>
              <w:tab/>
            </w:r>
            <w:r>
              <w:tab/>
            </w:r>
            <w:r w:rsidR="008F3261">
              <w:t>YES</w:t>
            </w:r>
          </w:p>
        </w:tc>
        <w:tc>
          <w:tcPr>
            <w:tcW w:w="3300" w:type="dxa"/>
            <w:vAlign w:val="center"/>
          </w:tcPr>
          <w:p w:rsidR="00325239" w:rsidRDefault="008F3261" w:rsidP="008F3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tasks for user story 11</w:t>
            </w:r>
            <w:r w:rsidR="005B7E6E">
              <w:t xml:space="preserve">. Added fields to the user table to differentiate users. </w:t>
            </w:r>
          </w:p>
        </w:tc>
        <w:tc>
          <w:tcPr>
            <w:tcW w:w="3660" w:type="dxa"/>
            <w:vAlign w:val="center"/>
          </w:tcPr>
          <w:p w:rsidR="00325239" w:rsidRDefault="005B7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on the back end functionality for changing what different member types are able to do. 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Robert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8F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Helped test user story 11. </w:t>
            </w:r>
          </w:p>
        </w:tc>
        <w:tc>
          <w:tcPr>
            <w:tcW w:w="3660" w:type="dxa"/>
            <w:vAlign w:val="center"/>
          </w:tcPr>
          <w:p w:rsidR="00325239" w:rsidRDefault="005B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Continue to work on testing the user story functionalities as they get done. </w:t>
            </w:r>
            <w:bookmarkStart w:id="0" w:name="_GoBack"/>
            <w:bookmarkEnd w:id="0"/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2A072D"/>
    <w:rsid w:val="00325239"/>
    <w:rsid w:val="004830F8"/>
    <w:rsid w:val="00574547"/>
    <w:rsid w:val="005B7E6E"/>
    <w:rsid w:val="00801FAA"/>
    <w:rsid w:val="008F3261"/>
    <w:rsid w:val="009639B7"/>
    <w:rsid w:val="00C82CC6"/>
    <w:rsid w:val="00C91522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Andrew Lyp</cp:lastModifiedBy>
  <cp:revision>2</cp:revision>
  <dcterms:created xsi:type="dcterms:W3CDTF">2017-04-25T03:42:00Z</dcterms:created>
  <dcterms:modified xsi:type="dcterms:W3CDTF">2017-04-25T03:42:00Z</dcterms:modified>
</cp:coreProperties>
</file>