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3D2D1" w14:textId="22B8F00D" w:rsidR="00B015D8" w:rsidRPr="00DD586F" w:rsidRDefault="0064482D" w:rsidP="00DD586F">
      <w:p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生产计划</w:t>
      </w:r>
      <w:r w:rsidR="00DD586F" w:rsidRPr="00DD586F">
        <w:rPr>
          <w:rFonts w:ascii="宋体" w:eastAsia="宋体" w:hAnsi="宋体" w:hint="eastAsia"/>
          <w:sz w:val="24"/>
          <w:szCs w:val="24"/>
        </w:rPr>
        <w:t>AI统计</w:t>
      </w:r>
      <w:r w:rsidR="001F571D">
        <w:rPr>
          <w:rFonts w:ascii="宋体" w:eastAsia="宋体" w:hAnsi="宋体" w:hint="eastAsia"/>
          <w:sz w:val="24"/>
          <w:szCs w:val="24"/>
        </w:rPr>
        <w:t>及</w:t>
      </w:r>
      <w:r w:rsidR="00DD586F" w:rsidRPr="00DD586F">
        <w:rPr>
          <w:rFonts w:ascii="宋体" w:eastAsia="宋体" w:hAnsi="宋体" w:hint="eastAsia"/>
          <w:sz w:val="24"/>
          <w:szCs w:val="24"/>
        </w:rPr>
        <w:t>内容</w:t>
      </w:r>
    </w:p>
    <w:p w14:paraId="30E73BFE" w14:textId="5D24C2D0" w:rsidR="00DD586F" w:rsidRPr="001B5BBB" w:rsidRDefault="00A40220" w:rsidP="00DD586F">
      <w:pPr>
        <w:spacing w:line="276" w:lineRule="auto"/>
        <w:rPr>
          <w:rFonts w:ascii="宋体" w:eastAsia="宋体" w:hAnsi="宋体" w:hint="eastAsia"/>
          <w:b/>
          <w:bCs/>
          <w:color w:val="EE0000"/>
          <w:sz w:val="24"/>
          <w:szCs w:val="24"/>
        </w:rPr>
      </w:pPr>
      <w:r w:rsidRPr="001B5BBB">
        <w:rPr>
          <w:rFonts w:ascii="宋体" w:eastAsia="宋体" w:hAnsi="宋体" w:hint="eastAsia"/>
          <w:b/>
          <w:bCs/>
          <w:color w:val="EE0000"/>
          <w:sz w:val="24"/>
          <w:szCs w:val="24"/>
        </w:rPr>
        <w:t>以下统计信息是根据</w:t>
      </w:r>
      <w:r w:rsidR="00936B59">
        <w:rPr>
          <w:rFonts w:ascii="宋体" w:eastAsia="宋体" w:hAnsi="宋体" w:hint="eastAsia"/>
          <w:b/>
          <w:bCs/>
          <w:color w:val="EE0000"/>
          <w:sz w:val="24"/>
          <w:szCs w:val="24"/>
        </w:rPr>
        <w:t>生产负责人与</w:t>
      </w:r>
      <w:r w:rsidR="003E1F26">
        <w:rPr>
          <w:rFonts w:ascii="宋体" w:eastAsia="宋体" w:hAnsi="宋体" w:hint="eastAsia"/>
          <w:b/>
          <w:bCs/>
          <w:color w:val="EE0000"/>
          <w:sz w:val="24"/>
          <w:szCs w:val="24"/>
        </w:rPr>
        <w:t>相应</w:t>
      </w:r>
      <w:r w:rsidRPr="001B5BBB">
        <w:rPr>
          <w:rFonts w:ascii="宋体" w:eastAsia="宋体" w:hAnsi="宋体" w:hint="eastAsia"/>
          <w:b/>
          <w:bCs/>
          <w:color w:val="EE0000"/>
          <w:sz w:val="24"/>
          <w:szCs w:val="24"/>
        </w:rPr>
        <w:t>部门的数据进行统计</w:t>
      </w:r>
      <w:r w:rsidR="001B5BBB" w:rsidRPr="001B5BBB">
        <w:rPr>
          <w:rFonts w:ascii="宋体" w:eastAsia="宋体" w:hAnsi="宋体" w:hint="eastAsia"/>
          <w:b/>
          <w:bCs/>
          <w:color w:val="EE0000"/>
          <w:sz w:val="24"/>
          <w:szCs w:val="24"/>
        </w:rPr>
        <w:t>，可以根据</w:t>
      </w:r>
      <w:r w:rsidR="00245227">
        <w:rPr>
          <w:rFonts w:ascii="宋体" w:eastAsia="宋体" w:hAnsi="宋体" w:hint="eastAsia"/>
          <w:b/>
          <w:bCs/>
          <w:color w:val="EE0000"/>
          <w:sz w:val="24"/>
          <w:szCs w:val="24"/>
        </w:rPr>
        <w:t>各生产线、</w:t>
      </w:r>
      <w:r w:rsidR="00936B59">
        <w:rPr>
          <w:rFonts w:ascii="宋体" w:eastAsia="宋体" w:hAnsi="宋体" w:hint="eastAsia"/>
          <w:b/>
          <w:bCs/>
          <w:color w:val="EE0000"/>
          <w:sz w:val="24"/>
          <w:szCs w:val="24"/>
        </w:rPr>
        <w:t>生产负责人与计划员</w:t>
      </w:r>
      <w:r w:rsidR="001B5BBB" w:rsidRPr="001B5BBB">
        <w:rPr>
          <w:rFonts w:ascii="宋体" w:eastAsia="宋体" w:hAnsi="宋体" w:hint="eastAsia"/>
          <w:b/>
          <w:bCs/>
          <w:color w:val="EE0000"/>
          <w:sz w:val="24"/>
          <w:szCs w:val="24"/>
        </w:rPr>
        <w:t>的角色设定默认的基础可查阅的统计数据分析数据，</w:t>
      </w:r>
      <w:r w:rsidR="00432A67">
        <w:rPr>
          <w:rFonts w:ascii="宋体" w:eastAsia="宋体" w:hAnsi="宋体" w:hint="eastAsia"/>
          <w:b/>
          <w:bCs/>
          <w:color w:val="EE0000"/>
          <w:sz w:val="24"/>
          <w:szCs w:val="24"/>
        </w:rPr>
        <w:t>其他</w:t>
      </w:r>
      <w:r w:rsidR="001B5BBB" w:rsidRPr="001B5BBB">
        <w:rPr>
          <w:rFonts w:ascii="宋体" w:eastAsia="宋体" w:hAnsi="宋体" w:hint="eastAsia"/>
          <w:b/>
          <w:bCs/>
          <w:color w:val="EE0000"/>
          <w:sz w:val="24"/>
          <w:szCs w:val="24"/>
        </w:rPr>
        <w:t>各个角色</w:t>
      </w:r>
      <w:r w:rsidR="00432A67">
        <w:rPr>
          <w:rFonts w:ascii="宋体" w:eastAsia="宋体" w:hAnsi="宋体" w:hint="eastAsia"/>
          <w:b/>
          <w:bCs/>
          <w:color w:val="EE0000"/>
          <w:sz w:val="24"/>
          <w:szCs w:val="24"/>
        </w:rPr>
        <w:t>想查阅数据</w:t>
      </w:r>
      <w:r w:rsidR="001B5BBB" w:rsidRPr="001B5BBB">
        <w:rPr>
          <w:rFonts w:ascii="宋体" w:eastAsia="宋体" w:hAnsi="宋体" w:hint="eastAsia"/>
          <w:b/>
          <w:bCs/>
          <w:color w:val="EE0000"/>
          <w:sz w:val="24"/>
          <w:szCs w:val="24"/>
        </w:rPr>
        <w:t>可由</w:t>
      </w:r>
      <w:r w:rsidR="00432A67">
        <w:rPr>
          <w:rFonts w:ascii="宋体" w:eastAsia="宋体" w:hAnsi="宋体" w:hint="eastAsia"/>
          <w:b/>
          <w:bCs/>
          <w:color w:val="EE0000"/>
          <w:sz w:val="24"/>
          <w:szCs w:val="24"/>
        </w:rPr>
        <w:t>企业负责人</w:t>
      </w:r>
      <w:r w:rsidR="001B5BBB" w:rsidRPr="001B5BBB">
        <w:rPr>
          <w:rFonts w:ascii="宋体" w:eastAsia="宋体" w:hAnsi="宋体" w:hint="eastAsia"/>
          <w:b/>
          <w:bCs/>
          <w:color w:val="EE0000"/>
          <w:sz w:val="24"/>
          <w:szCs w:val="24"/>
        </w:rPr>
        <w:t>设定相应的权限。</w:t>
      </w:r>
    </w:p>
    <w:p w14:paraId="523AED7C" w14:textId="09B8F82F" w:rsidR="00DD586F" w:rsidRDefault="00741EC0" w:rsidP="00DD586F">
      <w:pPr>
        <w:pStyle w:val="a9"/>
        <w:numPr>
          <w:ilvl w:val="0"/>
          <w:numId w:val="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生</w:t>
      </w:r>
      <w:r w:rsidR="0026413A">
        <w:rPr>
          <w:rFonts w:ascii="宋体" w:eastAsia="宋体" w:hAnsi="宋体" w:hint="eastAsia"/>
          <w:sz w:val="24"/>
          <w:szCs w:val="24"/>
        </w:rPr>
        <w:t>产</w:t>
      </w:r>
      <w:r w:rsidR="007570E8">
        <w:rPr>
          <w:rFonts w:ascii="宋体" w:eastAsia="宋体" w:hAnsi="宋体" w:hint="eastAsia"/>
          <w:sz w:val="24"/>
          <w:szCs w:val="24"/>
        </w:rPr>
        <w:t>类数据</w:t>
      </w:r>
      <w:r w:rsidR="0026413A">
        <w:rPr>
          <w:rFonts w:ascii="宋体" w:eastAsia="宋体" w:hAnsi="宋体" w:hint="eastAsia"/>
          <w:sz w:val="24"/>
          <w:szCs w:val="24"/>
        </w:rPr>
        <w:t>统计</w:t>
      </w:r>
    </w:p>
    <w:p w14:paraId="30616B6D" w14:textId="3DAC35DA" w:rsidR="008777D8" w:rsidRDefault="00F23C0A">
      <w:pPr>
        <w:pStyle w:val="a9"/>
        <w:numPr>
          <w:ilvl w:val="0"/>
          <w:numId w:val="2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订单交付达成指标</w:t>
      </w:r>
    </w:p>
    <w:p w14:paraId="3881DE62" w14:textId="0E482BA1" w:rsidR="005D6AF7" w:rsidRPr="00CC197B" w:rsidRDefault="00C0515F" w:rsidP="00CC197B">
      <w:pPr>
        <w:pStyle w:val="a9"/>
        <w:numPr>
          <w:ilvl w:val="0"/>
          <w:numId w:val="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订单完成率实时数据</w:t>
      </w:r>
    </w:p>
    <w:p w14:paraId="510B1C5D" w14:textId="7B417793" w:rsidR="002423C2" w:rsidRDefault="002423C2" w:rsidP="0016335E">
      <w:pPr>
        <w:pStyle w:val="a9"/>
        <w:numPr>
          <w:ilvl w:val="0"/>
          <w:numId w:val="12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累计订单数量实时数据：总订单单数、总订单数量、已完成总订单单数、已完成总订单数量、订单准时交付单数、订单数量准时交付数量、足量交付订单单数，</w:t>
      </w:r>
      <w:r w:rsidR="008C1163">
        <w:rPr>
          <w:rFonts w:ascii="宋体" w:eastAsia="宋体" w:hAnsi="宋体" w:hint="eastAsia"/>
          <w:sz w:val="24"/>
          <w:szCs w:val="24"/>
        </w:rPr>
        <w:t>单</w:t>
      </w:r>
      <w:proofErr w:type="gramStart"/>
      <w:r w:rsidR="008C1163">
        <w:rPr>
          <w:rFonts w:ascii="宋体" w:eastAsia="宋体" w:hAnsi="宋体" w:hint="eastAsia"/>
          <w:sz w:val="24"/>
          <w:szCs w:val="24"/>
        </w:rPr>
        <w:t>品组品</w:t>
      </w:r>
      <w:proofErr w:type="gramEnd"/>
      <w:r w:rsidR="008C1163">
        <w:rPr>
          <w:rFonts w:ascii="宋体" w:eastAsia="宋体" w:hAnsi="宋体" w:hint="eastAsia"/>
          <w:sz w:val="24"/>
          <w:szCs w:val="24"/>
        </w:rPr>
        <w:t>占比，</w:t>
      </w:r>
      <w:r w:rsidRPr="008A4F0C">
        <w:rPr>
          <w:rFonts w:ascii="宋体" w:eastAsia="宋体" w:hAnsi="宋体" w:hint="eastAsia"/>
          <w:sz w:val="24"/>
          <w:szCs w:val="24"/>
        </w:rPr>
        <w:t>需形成图示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AF8A22D" w14:textId="1880CA52" w:rsidR="002423C2" w:rsidRDefault="002423C2" w:rsidP="002423C2">
      <w:pPr>
        <w:pStyle w:val="a9"/>
        <w:numPr>
          <w:ilvl w:val="0"/>
          <w:numId w:val="12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11163F">
        <w:rPr>
          <w:rFonts w:ascii="宋体" w:eastAsia="宋体" w:hAnsi="宋体"/>
          <w:sz w:val="24"/>
          <w:szCs w:val="24"/>
        </w:rPr>
        <w:t>订单准时交付率</w:t>
      </w:r>
      <w:r w:rsidRPr="00B15386">
        <w:rPr>
          <w:rFonts w:ascii="宋体" w:eastAsia="宋体" w:hAnsi="宋体" w:hint="eastAsia"/>
          <w:sz w:val="24"/>
          <w:szCs w:val="24"/>
        </w:rPr>
        <w:t>：统计所有订单</w:t>
      </w:r>
      <w:r>
        <w:rPr>
          <w:rFonts w:ascii="宋体" w:eastAsia="宋体" w:hAnsi="宋体" w:hint="eastAsia"/>
          <w:sz w:val="24"/>
          <w:szCs w:val="24"/>
        </w:rPr>
        <w:t>单数</w:t>
      </w:r>
      <w:r w:rsidRPr="00B15386">
        <w:rPr>
          <w:rFonts w:ascii="宋体" w:eastAsia="宋体" w:hAnsi="宋体" w:hint="eastAsia"/>
          <w:sz w:val="24"/>
          <w:szCs w:val="24"/>
        </w:rPr>
        <w:t>进行统计，累计订单</w:t>
      </w:r>
      <w:r>
        <w:rPr>
          <w:rFonts w:ascii="宋体" w:eastAsia="宋体" w:hAnsi="宋体" w:hint="eastAsia"/>
          <w:sz w:val="24"/>
          <w:szCs w:val="24"/>
        </w:rPr>
        <w:t>单数（按一个产品一个订单统计）</w:t>
      </w:r>
      <w:r w:rsidRPr="00B15386">
        <w:rPr>
          <w:rFonts w:ascii="宋体" w:eastAsia="宋体" w:hAnsi="宋体" w:hint="eastAsia"/>
          <w:sz w:val="24"/>
          <w:szCs w:val="24"/>
        </w:rPr>
        <w:t>、累计</w:t>
      </w:r>
      <w:r>
        <w:rPr>
          <w:rFonts w:ascii="宋体" w:eastAsia="宋体" w:hAnsi="宋体" w:hint="eastAsia"/>
          <w:sz w:val="24"/>
          <w:szCs w:val="24"/>
        </w:rPr>
        <w:t>已完成</w:t>
      </w:r>
      <w:r w:rsidRPr="00B15386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单数（按完成入库时间计算），</w:t>
      </w:r>
      <w:r w:rsidRPr="00B15386">
        <w:rPr>
          <w:rFonts w:ascii="宋体" w:eastAsia="宋体" w:hAnsi="宋体" w:hint="eastAsia"/>
          <w:sz w:val="24"/>
          <w:szCs w:val="24"/>
        </w:rPr>
        <w:t>累计</w:t>
      </w:r>
      <w:r>
        <w:rPr>
          <w:rFonts w:ascii="宋体" w:eastAsia="宋体" w:hAnsi="宋体" w:hint="eastAsia"/>
          <w:sz w:val="24"/>
          <w:szCs w:val="24"/>
        </w:rPr>
        <w:t>按期完成</w:t>
      </w:r>
      <w:r w:rsidRPr="00B15386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单数，按期完成率%、</w:t>
      </w:r>
      <w:r w:rsidRPr="00B15386">
        <w:rPr>
          <w:rFonts w:ascii="宋体" w:eastAsia="宋体" w:hAnsi="宋体" w:hint="eastAsia"/>
          <w:sz w:val="24"/>
          <w:szCs w:val="24"/>
        </w:rPr>
        <w:t>累计</w:t>
      </w:r>
      <w:r>
        <w:rPr>
          <w:rFonts w:ascii="宋体" w:eastAsia="宋体" w:hAnsi="宋体" w:hint="eastAsia"/>
          <w:sz w:val="24"/>
          <w:szCs w:val="24"/>
        </w:rPr>
        <w:t>逾期未完成</w:t>
      </w:r>
      <w:r w:rsidRPr="00B15386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单数，逾期率</w:t>
      </w:r>
      <w:r w:rsidR="008C1163">
        <w:rPr>
          <w:rFonts w:ascii="宋体" w:eastAsia="宋体" w:hAnsi="宋体" w:hint="eastAsia"/>
          <w:sz w:val="24"/>
          <w:szCs w:val="24"/>
        </w:rPr>
        <w:t>，单</w:t>
      </w:r>
      <w:proofErr w:type="gramStart"/>
      <w:r w:rsidR="008C1163">
        <w:rPr>
          <w:rFonts w:ascii="宋体" w:eastAsia="宋体" w:hAnsi="宋体" w:hint="eastAsia"/>
          <w:sz w:val="24"/>
          <w:szCs w:val="24"/>
        </w:rPr>
        <w:t>品组品</w:t>
      </w:r>
      <w:proofErr w:type="gramEnd"/>
      <w:r w:rsidR="008C1163">
        <w:rPr>
          <w:rFonts w:ascii="宋体" w:eastAsia="宋体" w:hAnsi="宋体" w:hint="eastAsia"/>
          <w:sz w:val="24"/>
          <w:szCs w:val="24"/>
        </w:rPr>
        <w:t>占比，</w:t>
      </w:r>
      <w:r w:rsidR="008C1163" w:rsidRPr="008A4F0C">
        <w:rPr>
          <w:rFonts w:ascii="宋体" w:eastAsia="宋体" w:hAnsi="宋体" w:hint="eastAsia"/>
          <w:sz w:val="24"/>
          <w:szCs w:val="24"/>
        </w:rPr>
        <w:t>需形成图示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4C291BB9" w14:textId="314D9133" w:rsidR="005D6AF7" w:rsidRDefault="0011163F" w:rsidP="0016335E">
      <w:pPr>
        <w:pStyle w:val="a9"/>
        <w:numPr>
          <w:ilvl w:val="0"/>
          <w:numId w:val="12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订单</w:t>
      </w:r>
      <w:r w:rsidRPr="0011163F">
        <w:rPr>
          <w:rFonts w:ascii="宋体" w:eastAsia="宋体" w:hAnsi="宋体"/>
          <w:sz w:val="24"/>
          <w:szCs w:val="24"/>
        </w:rPr>
        <w:t>数量准时交付率</w:t>
      </w:r>
      <w:r w:rsidR="005D6AF7" w:rsidRPr="00B15386">
        <w:rPr>
          <w:rFonts w:ascii="宋体" w:eastAsia="宋体" w:hAnsi="宋体" w:hint="eastAsia"/>
          <w:sz w:val="24"/>
          <w:szCs w:val="24"/>
        </w:rPr>
        <w:t>：统计所有订单进行统计，累计订单</w:t>
      </w:r>
      <w:r w:rsidR="005D6AF7">
        <w:rPr>
          <w:rFonts w:ascii="宋体" w:eastAsia="宋体" w:hAnsi="宋体" w:hint="eastAsia"/>
          <w:sz w:val="24"/>
          <w:szCs w:val="24"/>
        </w:rPr>
        <w:t>产品</w:t>
      </w:r>
      <w:r w:rsidR="005D6AF7" w:rsidRPr="00B15386">
        <w:rPr>
          <w:rFonts w:ascii="宋体" w:eastAsia="宋体" w:hAnsi="宋体" w:hint="eastAsia"/>
          <w:sz w:val="24"/>
          <w:szCs w:val="24"/>
        </w:rPr>
        <w:t>数</w:t>
      </w:r>
      <w:r w:rsidR="005D6AF7">
        <w:rPr>
          <w:rFonts w:ascii="宋体" w:eastAsia="宋体" w:hAnsi="宋体" w:hint="eastAsia"/>
          <w:sz w:val="24"/>
          <w:szCs w:val="24"/>
        </w:rPr>
        <w:t>（按订单产品统计）</w:t>
      </w:r>
      <w:r w:rsidR="005D6AF7" w:rsidRPr="00B15386">
        <w:rPr>
          <w:rFonts w:ascii="宋体" w:eastAsia="宋体" w:hAnsi="宋体" w:hint="eastAsia"/>
          <w:sz w:val="24"/>
          <w:szCs w:val="24"/>
        </w:rPr>
        <w:t>、累计</w:t>
      </w:r>
      <w:r w:rsidR="005D6AF7">
        <w:rPr>
          <w:rFonts w:ascii="宋体" w:eastAsia="宋体" w:hAnsi="宋体" w:hint="eastAsia"/>
          <w:sz w:val="24"/>
          <w:szCs w:val="24"/>
        </w:rPr>
        <w:t>已完成</w:t>
      </w:r>
      <w:r w:rsidR="005D6AF7" w:rsidRPr="00B15386">
        <w:rPr>
          <w:rFonts w:ascii="宋体" w:eastAsia="宋体" w:hAnsi="宋体" w:hint="eastAsia"/>
          <w:sz w:val="24"/>
          <w:szCs w:val="24"/>
        </w:rPr>
        <w:t>订单数</w:t>
      </w:r>
      <w:r w:rsidR="005D6AF7">
        <w:rPr>
          <w:rFonts w:ascii="宋体" w:eastAsia="宋体" w:hAnsi="宋体" w:hint="eastAsia"/>
          <w:sz w:val="24"/>
          <w:szCs w:val="24"/>
        </w:rPr>
        <w:t>（按完成入库时间计算），</w:t>
      </w:r>
      <w:r w:rsidR="005D6AF7" w:rsidRPr="00B15386">
        <w:rPr>
          <w:rFonts w:ascii="宋体" w:eastAsia="宋体" w:hAnsi="宋体" w:hint="eastAsia"/>
          <w:sz w:val="24"/>
          <w:szCs w:val="24"/>
        </w:rPr>
        <w:t>累计</w:t>
      </w:r>
      <w:r w:rsidR="005D6AF7">
        <w:rPr>
          <w:rFonts w:ascii="宋体" w:eastAsia="宋体" w:hAnsi="宋体" w:hint="eastAsia"/>
          <w:sz w:val="24"/>
          <w:szCs w:val="24"/>
        </w:rPr>
        <w:t>按期完成</w:t>
      </w:r>
      <w:r w:rsidR="005D6AF7" w:rsidRPr="00B15386">
        <w:rPr>
          <w:rFonts w:ascii="宋体" w:eastAsia="宋体" w:hAnsi="宋体" w:hint="eastAsia"/>
          <w:sz w:val="24"/>
          <w:szCs w:val="24"/>
        </w:rPr>
        <w:t>订单</w:t>
      </w:r>
      <w:r w:rsidR="005D6AF7">
        <w:rPr>
          <w:rFonts w:ascii="宋体" w:eastAsia="宋体" w:hAnsi="宋体" w:hint="eastAsia"/>
          <w:sz w:val="24"/>
          <w:szCs w:val="24"/>
        </w:rPr>
        <w:t>产品</w:t>
      </w:r>
      <w:r w:rsidR="005D6AF7" w:rsidRPr="00B15386">
        <w:rPr>
          <w:rFonts w:ascii="宋体" w:eastAsia="宋体" w:hAnsi="宋体" w:hint="eastAsia"/>
          <w:sz w:val="24"/>
          <w:szCs w:val="24"/>
        </w:rPr>
        <w:t>数</w:t>
      </w:r>
      <w:r w:rsidR="005D6AF7">
        <w:rPr>
          <w:rFonts w:ascii="宋体" w:eastAsia="宋体" w:hAnsi="宋体" w:hint="eastAsia"/>
          <w:sz w:val="24"/>
          <w:szCs w:val="24"/>
        </w:rPr>
        <w:t>，按期完成率%、</w:t>
      </w:r>
      <w:r w:rsidR="005D6AF7" w:rsidRPr="00B15386">
        <w:rPr>
          <w:rFonts w:ascii="宋体" w:eastAsia="宋体" w:hAnsi="宋体" w:hint="eastAsia"/>
          <w:sz w:val="24"/>
          <w:szCs w:val="24"/>
        </w:rPr>
        <w:t>累计</w:t>
      </w:r>
      <w:r w:rsidR="005D6AF7">
        <w:rPr>
          <w:rFonts w:ascii="宋体" w:eastAsia="宋体" w:hAnsi="宋体" w:hint="eastAsia"/>
          <w:sz w:val="24"/>
          <w:szCs w:val="24"/>
        </w:rPr>
        <w:t>逾期未完成</w:t>
      </w:r>
      <w:r w:rsidR="005D6AF7" w:rsidRPr="00B15386">
        <w:rPr>
          <w:rFonts w:ascii="宋体" w:eastAsia="宋体" w:hAnsi="宋体" w:hint="eastAsia"/>
          <w:sz w:val="24"/>
          <w:szCs w:val="24"/>
        </w:rPr>
        <w:t>订单</w:t>
      </w:r>
      <w:r w:rsidR="005D6AF7">
        <w:rPr>
          <w:rFonts w:ascii="宋体" w:eastAsia="宋体" w:hAnsi="宋体" w:hint="eastAsia"/>
          <w:sz w:val="24"/>
          <w:szCs w:val="24"/>
        </w:rPr>
        <w:t>产品</w:t>
      </w:r>
      <w:r w:rsidR="005D6AF7" w:rsidRPr="00B15386">
        <w:rPr>
          <w:rFonts w:ascii="宋体" w:eastAsia="宋体" w:hAnsi="宋体" w:hint="eastAsia"/>
          <w:sz w:val="24"/>
          <w:szCs w:val="24"/>
        </w:rPr>
        <w:t>数</w:t>
      </w:r>
      <w:r w:rsidR="005D6AF7">
        <w:rPr>
          <w:rFonts w:ascii="宋体" w:eastAsia="宋体" w:hAnsi="宋体" w:hint="eastAsia"/>
          <w:sz w:val="24"/>
          <w:szCs w:val="24"/>
        </w:rPr>
        <w:t>，逾期率</w:t>
      </w:r>
      <w:r w:rsidR="008C1163">
        <w:rPr>
          <w:rFonts w:ascii="宋体" w:eastAsia="宋体" w:hAnsi="宋体" w:hint="eastAsia"/>
          <w:sz w:val="24"/>
          <w:szCs w:val="24"/>
        </w:rPr>
        <w:t>，单</w:t>
      </w:r>
      <w:proofErr w:type="gramStart"/>
      <w:r w:rsidR="008C1163">
        <w:rPr>
          <w:rFonts w:ascii="宋体" w:eastAsia="宋体" w:hAnsi="宋体" w:hint="eastAsia"/>
          <w:sz w:val="24"/>
          <w:szCs w:val="24"/>
        </w:rPr>
        <w:t>品组品</w:t>
      </w:r>
      <w:proofErr w:type="gramEnd"/>
      <w:r w:rsidR="008C1163">
        <w:rPr>
          <w:rFonts w:ascii="宋体" w:eastAsia="宋体" w:hAnsi="宋体" w:hint="eastAsia"/>
          <w:sz w:val="24"/>
          <w:szCs w:val="24"/>
        </w:rPr>
        <w:t>占比，</w:t>
      </w:r>
      <w:r w:rsidR="008C1163" w:rsidRPr="008A4F0C">
        <w:rPr>
          <w:rFonts w:ascii="宋体" w:eastAsia="宋体" w:hAnsi="宋体" w:hint="eastAsia"/>
          <w:sz w:val="24"/>
          <w:szCs w:val="24"/>
        </w:rPr>
        <w:t>需形成图示</w:t>
      </w:r>
      <w:r w:rsidR="00CC197B">
        <w:rPr>
          <w:rFonts w:ascii="宋体" w:eastAsia="宋体" w:hAnsi="宋体" w:hint="eastAsia"/>
          <w:sz w:val="24"/>
          <w:szCs w:val="24"/>
        </w:rPr>
        <w:t>；</w:t>
      </w:r>
    </w:p>
    <w:p w14:paraId="5108B766" w14:textId="764F680D" w:rsidR="00B233B3" w:rsidRDefault="00B233B3" w:rsidP="0016335E">
      <w:pPr>
        <w:pStyle w:val="a9"/>
        <w:numPr>
          <w:ilvl w:val="0"/>
          <w:numId w:val="12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B15386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足量</w:t>
      </w:r>
      <w:r w:rsidR="0011163F" w:rsidRPr="0011163F">
        <w:rPr>
          <w:rFonts w:ascii="宋体" w:eastAsia="宋体" w:hAnsi="宋体"/>
          <w:sz w:val="24"/>
          <w:szCs w:val="24"/>
        </w:rPr>
        <w:t>准时交付率</w:t>
      </w:r>
      <w:r w:rsidRPr="00B15386">
        <w:rPr>
          <w:rFonts w:ascii="宋体" w:eastAsia="宋体" w:hAnsi="宋体" w:hint="eastAsia"/>
          <w:sz w:val="24"/>
          <w:szCs w:val="24"/>
        </w:rPr>
        <w:t>：统计所有订单</w:t>
      </w:r>
      <w:r>
        <w:rPr>
          <w:rFonts w:ascii="宋体" w:eastAsia="宋体" w:hAnsi="宋体" w:hint="eastAsia"/>
          <w:sz w:val="24"/>
          <w:szCs w:val="24"/>
        </w:rPr>
        <w:t>单数</w:t>
      </w:r>
      <w:r w:rsidRPr="00B15386">
        <w:rPr>
          <w:rFonts w:ascii="宋体" w:eastAsia="宋体" w:hAnsi="宋体" w:hint="eastAsia"/>
          <w:sz w:val="24"/>
          <w:szCs w:val="24"/>
        </w:rPr>
        <w:t>进行统计，累计订单</w:t>
      </w:r>
      <w:r>
        <w:rPr>
          <w:rFonts w:ascii="宋体" w:eastAsia="宋体" w:hAnsi="宋体" w:hint="eastAsia"/>
          <w:sz w:val="24"/>
          <w:szCs w:val="24"/>
        </w:rPr>
        <w:t>单数（按一个产品一个订单统计）</w:t>
      </w:r>
      <w:r w:rsidRPr="00B15386">
        <w:rPr>
          <w:rFonts w:ascii="宋体" w:eastAsia="宋体" w:hAnsi="宋体" w:hint="eastAsia"/>
          <w:sz w:val="24"/>
          <w:szCs w:val="24"/>
        </w:rPr>
        <w:t>、累计</w:t>
      </w:r>
      <w:r>
        <w:rPr>
          <w:rFonts w:ascii="宋体" w:eastAsia="宋体" w:hAnsi="宋体" w:hint="eastAsia"/>
          <w:sz w:val="24"/>
          <w:szCs w:val="24"/>
        </w:rPr>
        <w:t>已完成</w:t>
      </w:r>
      <w:r w:rsidRPr="00B15386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单数（按完成入库时间计算），</w:t>
      </w:r>
      <w:r w:rsidRPr="00B15386">
        <w:rPr>
          <w:rFonts w:ascii="宋体" w:eastAsia="宋体" w:hAnsi="宋体" w:hint="eastAsia"/>
          <w:sz w:val="24"/>
          <w:szCs w:val="24"/>
        </w:rPr>
        <w:t>累计</w:t>
      </w:r>
      <w:r>
        <w:rPr>
          <w:rFonts w:ascii="宋体" w:eastAsia="宋体" w:hAnsi="宋体" w:hint="eastAsia"/>
          <w:sz w:val="24"/>
          <w:szCs w:val="24"/>
        </w:rPr>
        <w:t>足量完成</w:t>
      </w:r>
      <w:r w:rsidRPr="00B15386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单数，足量交付完成率%、</w:t>
      </w:r>
      <w:r w:rsidRPr="00B15386">
        <w:rPr>
          <w:rFonts w:ascii="宋体" w:eastAsia="宋体" w:hAnsi="宋体" w:hint="eastAsia"/>
          <w:sz w:val="24"/>
          <w:szCs w:val="24"/>
        </w:rPr>
        <w:t>累计</w:t>
      </w:r>
      <w:r>
        <w:rPr>
          <w:rFonts w:ascii="宋体" w:eastAsia="宋体" w:hAnsi="宋体" w:hint="eastAsia"/>
          <w:sz w:val="24"/>
          <w:szCs w:val="24"/>
        </w:rPr>
        <w:t>未足量完成</w:t>
      </w:r>
      <w:r w:rsidRPr="00B15386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单数，订单足量交付率</w:t>
      </w:r>
      <w:r w:rsidR="008C1163">
        <w:rPr>
          <w:rFonts w:ascii="宋体" w:eastAsia="宋体" w:hAnsi="宋体" w:hint="eastAsia"/>
          <w:sz w:val="24"/>
          <w:szCs w:val="24"/>
        </w:rPr>
        <w:t>，单</w:t>
      </w:r>
      <w:proofErr w:type="gramStart"/>
      <w:r w:rsidR="008C1163">
        <w:rPr>
          <w:rFonts w:ascii="宋体" w:eastAsia="宋体" w:hAnsi="宋体" w:hint="eastAsia"/>
          <w:sz w:val="24"/>
          <w:szCs w:val="24"/>
        </w:rPr>
        <w:t>品组品</w:t>
      </w:r>
      <w:proofErr w:type="gramEnd"/>
      <w:r w:rsidR="008C1163">
        <w:rPr>
          <w:rFonts w:ascii="宋体" w:eastAsia="宋体" w:hAnsi="宋体" w:hint="eastAsia"/>
          <w:sz w:val="24"/>
          <w:szCs w:val="24"/>
        </w:rPr>
        <w:t>占比，</w:t>
      </w:r>
      <w:r w:rsidR="008C1163" w:rsidRPr="008A4F0C">
        <w:rPr>
          <w:rFonts w:ascii="宋体" w:eastAsia="宋体" w:hAnsi="宋体" w:hint="eastAsia"/>
          <w:sz w:val="24"/>
          <w:szCs w:val="24"/>
        </w:rPr>
        <w:t>需形成图示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7FA7A17A" w14:textId="2C97AA56" w:rsidR="00687101" w:rsidRPr="008C1163" w:rsidRDefault="00935986" w:rsidP="008C1163">
      <w:pPr>
        <w:pStyle w:val="a9"/>
        <w:numPr>
          <w:ilvl w:val="0"/>
          <w:numId w:val="12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急单占比统计：</w:t>
      </w:r>
      <w:r w:rsidRPr="00B15386">
        <w:rPr>
          <w:rFonts w:ascii="宋体" w:eastAsia="宋体" w:hAnsi="宋体" w:hint="eastAsia"/>
          <w:sz w:val="24"/>
          <w:szCs w:val="24"/>
        </w:rPr>
        <w:t>统计所有</w:t>
      </w:r>
      <w:r>
        <w:rPr>
          <w:rFonts w:ascii="宋体" w:eastAsia="宋体" w:hAnsi="宋体" w:hint="eastAsia"/>
          <w:sz w:val="24"/>
          <w:szCs w:val="24"/>
        </w:rPr>
        <w:t>急单单数</w:t>
      </w:r>
      <w:r w:rsidRPr="00B15386">
        <w:rPr>
          <w:rFonts w:ascii="宋体" w:eastAsia="宋体" w:hAnsi="宋体" w:hint="eastAsia"/>
          <w:sz w:val="24"/>
          <w:szCs w:val="24"/>
        </w:rPr>
        <w:t>进行统计，累计</w:t>
      </w:r>
      <w:r>
        <w:rPr>
          <w:rFonts w:ascii="宋体" w:eastAsia="宋体" w:hAnsi="宋体" w:hint="eastAsia"/>
          <w:sz w:val="24"/>
          <w:szCs w:val="24"/>
        </w:rPr>
        <w:t>急单单数（按一个产品一个订单统计）</w:t>
      </w:r>
      <w:r w:rsidRPr="00B15386">
        <w:rPr>
          <w:rFonts w:ascii="宋体" w:eastAsia="宋体" w:hAnsi="宋体" w:hint="eastAsia"/>
          <w:sz w:val="24"/>
          <w:szCs w:val="24"/>
        </w:rPr>
        <w:t>、累计</w:t>
      </w:r>
      <w:r>
        <w:rPr>
          <w:rFonts w:ascii="宋体" w:eastAsia="宋体" w:hAnsi="宋体" w:hint="eastAsia"/>
          <w:sz w:val="24"/>
          <w:szCs w:val="24"/>
        </w:rPr>
        <w:t>已完成急单单数（按完成入库时间计算），</w:t>
      </w:r>
      <w:r w:rsidRPr="00B15386">
        <w:rPr>
          <w:rFonts w:ascii="宋体" w:eastAsia="宋体" w:hAnsi="宋体" w:hint="eastAsia"/>
          <w:sz w:val="24"/>
          <w:szCs w:val="24"/>
        </w:rPr>
        <w:t>累计</w:t>
      </w:r>
      <w:r>
        <w:rPr>
          <w:rFonts w:ascii="宋体" w:eastAsia="宋体" w:hAnsi="宋体" w:hint="eastAsia"/>
          <w:sz w:val="24"/>
          <w:szCs w:val="24"/>
        </w:rPr>
        <w:t>按期完成急单单数，按期完成率%、</w:t>
      </w:r>
      <w:r w:rsidRPr="00B15386">
        <w:rPr>
          <w:rFonts w:ascii="宋体" w:eastAsia="宋体" w:hAnsi="宋体" w:hint="eastAsia"/>
          <w:sz w:val="24"/>
          <w:szCs w:val="24"/>
        </w:rPr>
        <w:t>累计</w:t>
      </w:r>
      <w:r>
        <w:rPr>
          <w:rFonts w:ascii="宋体" w:eastAsia="宋体" w:hAnsi="宋体" w:hint="eastAsia"/>
          <w:sz w:val="24"/>
          <w:szCs w:val="24"/>
        </w:rPr>
        <w:t>逾期未完成急单单数，逾期率</w:t>
      </w:r>
      <w:r w:rsidR="008C1163">
        <w:rPr>
          <w:rFonts w:ascii="宋体" w:eastAsia="宋体" w:hAnsi="宋体" w:hint="eastAsia"/>
          <w:sz w:val="24"/>
          <w:szCs w:val="24"/>
        </w:rPr>
        <w:t>，单</w:t>
      </w:r>
      <w:proofErr w:type="gramStart"/>
      <w:r w:rsidR="008C1163">
        <w:rPr>
          <w:rFonts w:ascii="宋体" w:eastAsia="宋体" w:hAnsi="宋体" w:hint="eastAsia"/>
          <w:sz w:val="24"/>
          <w:szCs w:val="24"/>
        </w:rPr>
        <w:t>品组品</w:t>
      </w:r>
      <w:proofErr w:type="gramEnd"/>
      <w:r w:rsidR="008C1163">
        <w:rPr>
          <w:rFonts w:ascii="宋体" w:eastAsia="宋体" w:hAnsi="宋体" w:hint="eastAsia"/>
          <w:sz w:val="24"/>
          <w:szCs w:val="24"/>
        </w:rPr>
        <w:t>占比，</w:t>
      </w:r>
      <w:r w:rsidR="008C1163" w:rsidRPr="008A4F0C">
        <w:rPr>
          <w:rFonts w:ascii="宋体" w:eastAsia="宋体" w:hAnsi="宋体" w:hint="eastAsia"/>
          <w:sz w:val="24"/>
          <w:szCs w:val="24"/>
        </w:rPr>
        <w:t>需形成图示</w:t>
      </w:r>
      <w:r>
        <w:rPr>
          <w:rFonts w:ascii="宋体" w:eastAsia="宋体" w:hAnsi="宋体" w:hint="eastAsia"/>
          <w:sz w:val="24"/>
          <w:szCs w:val="24"/>
        </w:rPr>
        <w:t>；（注：</w:t>
      </w:r>
      <w:r w:rsidR="00411CBD">
        <w:rPr>
          <w:rFonts w:ascii="宋体" w:eastAsia="宋体" w:hAnsi="宋体" w:hint="eastAsia"/>
          <w:sz w:val="24"/>
          <w:szCs w:val="24"/>
        </w:rPr>
        <w:t>默认</w:t>
      </w:r>
      <w:r w:rsidRPr="00935986">
        <w:rPr>
          <w:rFonts w:ascii="宋体" w:eastAsia="宋体" w:hAnsi="宋体"/>
          <w:sz w:val="24"/>
          <w:szCs w:val="24"/>
        </w:rPr>
        <w:t>订单下单日期到出货日期小于15天的</w:t>
      </w:r>
      <w:r w:rsidR="00411CBD">
        <w:rPr>
          <w:rFonts w:ascii="宋体" w:eastAsia="宋体" w:hAnsi="宋体" w:hint="eastAsia"/>
          <w:sz w:val="24"/>
          <w:szCs w:val="24"/>
        </w:rPr>
        <w:t>，</w:t>
      </w:r>
      <w:r w:rsidRPr="00935986">
        <w:rPr>
          <w:rFonts w:ascii="宋体" w:eastAsia="宋体" w:hAnsi="宋体"/>
          <w:sz w:val="24"/>
          <w:szCs w:val="24"/>
        </w:rPr>
        <w:t>判定为</w:t>
      </w:r>
      <w:r>
        <w:rPr>
          <w:rFonts w:ascii="宋体" w:eastAsia="宋体" w:hAnsi="宋体" w:hint="eastAsia"/>
          <w:sz w:val="24"/>
          <w:szCs w:val="24"/>
        </w:rPr>
        <w:t>急单</w:t>
      </w:r>
      <w:r w:rsidR="00411CBD">
        <w:rPr>
          <w:rFonts w:ascii="宋体" w:eastAsia="宋体" w:hAnsi="宋体" w:hint="eastAsia"/>
          <w:sz w:val="24"/>
          <w:szCs w:val="24"/>
        </w:rPr>
        <w:t>，允许客户自定义</w:t>
      </w:r>
      <w:r>
        <w:rPr>
          <w:rFonts w:ascii="宋体" w:eastAsia="宋体" w:hAnsi="宋体" w:hint="eastAsia"/>
          <w:sz w:val="24"/>
          <w:szCs w:val="24"/>
        </w:rPr>
        <w:t>）</w:t>
      </w:r>
    </w:p>
    <w:p w14:paraId="2790F425" w14:textId="1D5A07A8" w:rsidR="00CC197B" w:rsidRPr="00CC197B" w:rsidRDefault="0016335E" w:rsidP="0016335E">
      <w:pPr>
        <w:pStyle w:val="a9"/>
        <w:numPr>
          <w:ilvl w:val="0"/>
          <w:numId w:val="12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以上按</w:t>
      </w:r>
      <w:proofErr w:type="gramStart"/>
      <w:r w:rsidR="00CC197B">
        <w:rPr>
          <w:rFonts w:ascii="宋体" w:eastAsia="宋体" w:hAnsi="宋体" w:hint="eastAsia"/>
          <w:sz w:val="24"/>
          <w:szCs w:val="24"/>
        </w:rPr>
        <w:t>各产线</w:t>
      </w:r>
      <w:r>
        <w:rPr>
          <w:rFonts w:ascii="宋体" w:eastAsia="宋体" w:hAnsi="宋体" w:hint="eastAsia"/>
          <w:sz w:val="24"/>
          <w:szCs w:val="24"/>
        </w:rPr>
        <w:t>分别</w:t>
      </w:r>
      <w:proofErr w:type="gramEnd"/>
      <w:r>
        <w:rPr>
          <w:rFonts w:ascii="宋体" w:eastAsia="宋体" w:hAnsi="宋体" w:hint="eastAsia"/>
          <w:sz w:val="24"/>
          <w:szCs w:val="24"/>
        </w:rPr>
        <w:t>统计</w:t>
      </w:r>
      <w:r w:rsidR="00CC197B">
        <w:rPr>
          <w:rFonts w:ascii="宋体" w:eastAsia="宋体" w:hAnsi="宋体" w:hint="eastAsia"/>
          <w:sz w:val="24"/>
          <w:szCs w:val="24"/>
        </w:rPr>
        <w:t>；</w:t>
      </w:r>
    </w:p>
    <w:p w14:paraId="0FE03FBC" w14:textId="17F080B0" w:rsidR="00C0515F" w:rsidRDefault="00C0515F" w:rsidP="00C0515F">
      <w:pPr>
        <w:pStyle w:val="a9"/>
        <w:numPr>
          <w:ilvl w:val="0"/>
          <w:numId w:val="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订单完成率定期报表</w:t>
      </w:r>
      <w:r w:rsidR="0016335E">
        <w:rPr>
          <w:rFonts w:ascii="宋体" w:eastAsia="宋体" w:hAnsi="宋体" w:hint="eastAsia"/>
          <w:sz w:val="24"/>
          <w:szCs w:val="24"/>
        </w:rPr>
        <w:t>（按月、季度、年度）</w:t>
      </w:r>
    </w:p>
    <w:p w14:paraId="2E6A97B3" w14:textId="7541C0C0" w:rsidR="0016335E" w:rsidRDefault="0016335E" w:rsidP="0016335E">
      <w:pPr>
        <w:pStyle w:val="a9"/>
        <w:numPr>
          <w:ilvl w:val="0"/>
          <w:numId w:val="1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数据统计内容包括：</w:t>
      </w:r>
    </w:p>
    <w:p w14:paraId="167A9DAE" w14:textId="620E7869" w:rsidR="00F63737" w:rsidRDefault="00935958" w:rsidP="00063B85">
      <w:pPr>
        <w:pStyle w:val="a9"/>
        <w:numPr>
          <w:ilvl w:val="0"/>
          <w:numId w:val="1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063B85">
        <w:rPr>
          <w:rFonts w:ascii="宋体" w:eastAsia="宋体" w:hAnsi="宋体" w:hint="eastAsia"/>
          <w:sz w:val="24"/>
          <w:szCs w:val="24"/>
        </w:rPr>
        <w:t>按照第1点所有数据形成月度，季度，年度报表</w:t>
      </w:r>
      <w:r w:rsidR="00063B85" w:rsidRPr="00063B85">
        <w:rPr>
          <w:rFonts w:ascii="宋体" w:eastAsia="宋体" w:hAnsi="宋体" w:hint="eastAsia"/>
          <w:sz w:val="24"/>
          <w:szCs w:val="24"/>
        </w:rPr>
        <w:t>，并进行“同比与环比”的分析</w:t>
      </w:r>
      <w:r w:rsidR="00B239DF" w:rsidRPr="00063B85">
        <w:rPr>
          <w:rFonts w:ascii="宋体" w:eastAsia="宋体" w:hAnsi="宋体" w:hint="eastAsia"/>
          <w:sz w:val="24"/>
          <w:szCs w:val="24"/>
        </w:rPr>
        <w:t>；</w:t>
      </w:r>
    </w:p>
    <w:p w14:paraId="0DB1FACD" w14:textId="77777777" w:rsidR="0006463C" w:rsidRPr="00063B85" w:rsidRDefault="0006463C" w:rsidP="0006463C">
      <w:pPr>
        <w:pStyle w:val="a9"/>
        <w:spacing w:line="276" w:lineRule="auto"/>
        <w:ind w:left="2000"/>
        <w:rPr>
          <w:rFonts w:ascii="宋体" w:eastAsia="宋体" w:hAnsi="宋体" w:hint="eastAsia"/>
          <w:sz w:val="24"/>
          <w:szCs w:val="24"/>
        </w:rPr>
      </w:pPr>
    </w:p>
    <w:p w14:paraId="27B5C8E5" w14:textId="21ABBC9A" w:rsidR="00FB3FCB" w:rsidRDefault="00935958" w:rsidP="00FB3FCB">
      <w:pPr>
        <w:pStyle w:val="a9"/>
        <w:numPr>
          <w:ilvl w:val="0"/>
          <w:numId w:val="1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按照报表AI自动</w:t>
      </w:r>
      <w:r w:rsidR="0016335E">
        <w:rPr>
          <w:rFonts w:ascii="宋体" w:eastAsia="宋体" w:hAnsi="宋体" w:hint="eastAsia"/>
          <w:sz w:val="24"/>
          <w:szCs w:val="24"/>
        </w:rPr>
        <w:t>数据分析内容包括：</w:t>
      </w:r>
    </w:p>
    <w:p w14:paraId="6738270A" w14:textId="24973C33" w:rsidR="00FB3FCB" w:rsidRDefault="00935958" w:rsidP="00935958">
      <w:pPr>
        <w:pStyle w:val="a9"/>
        <w:numPr>
          <w:ilvl w:val="0"/>
          <w:numId w:val="1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935958">
        <w:rPr>
          <w:rFonts w:ascii="宋体" w:eastAsia="宋体" w:hAnsi="宋体"/>
          <w:sz w:val="24"/>
          <w:szCs w:val="24"/>
        </w:rPr>
        <w:t>整体订单履约分析</w:t>
      </w:r>
      <w:r>
        <w:rPr>
          <w:rFonts w:ascii="宋体" w:eastAsia="宋体" w:hAnsi="宋体" w:hint="eastAsia"/>
          <w:sz w:val="24"/>
          <w:szCs w:val="24"/>
        </w:rPr>
        <w:t>：</w:t>
      </w:r>
      <w:r w:rsidRPr="00935958">
        <w:rPr>
          <w:rFonts w:ascii="宋体" w:eastAsia="宋体" w:hAnsi="宋体"/>
          <w:sz w:val="24"/>
          <w:szCs w:val="24"/>
        </w:rPr>
        <w:t>通过总订单单数、总订单数量、已完成单数 / 数量，直观掌握当前周期订单承载量、完工进度，判断工厂整体订单负荷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30223579" w14:textId="1D7F7533" w:rsidR="00935958" w:rsidRDefault="00935958" w:rsidP="00935958">
      <w:pPr>
        <w:pStyle w:val="a9"/>
        <w:numPr>
          <w:ilvl w:val="0"/>
          <w:numId w:val="1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935958">
        <w:rPr>
          <w:rFonts w:ascii="宋体" w:eastAsia="宋体" w:hAnsi="宋体"/>
          <w:sz w:val="24"/>
          <w:szCs w:val="24"/>
        </w:rPr>
        <w:t>三大交付核心指标综合健康度评估</w:t>
      </w:r>
      <w:r>
        <w:rPr>
          <w:rFonts w:ascii="宋体" w:eastAsia="宋体" w:hAnsi="宋体" w:hint="eastAsia"/>
          <w:sz w:val="24"/>
          <w:szCs w:val="24"/>
        </w:rPr>
        <w:t>：</w:t>
      </w:r>
      <w:r w:rsidRPr="00935958">
        <w:rPr>
          <w:rFonts w:ascii="宋体" w:eastAsia="宋体" w:hAnsi="宋体"/>
          <w:sz w:val="24"/>
          <w:szCs w:val="24"/>
        </w:rPr>
        <w:t>同时对标按时交付率、按量交付率、足量准时交付率三个指标，定位履约短板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07A9625D" w14:textId="3DEC6BC4" w:rsidR="00935958" w:rsidRDefault="00F63737" w:rsidP="00935958">
      <w:pPr>
        <w:pStyle w:val="a9"/>
        <w:numPr>
          <w:ilvl w:val="0"/>
          <w:numId w:val="1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F63737">
        <w:rPr>
          <w:rFonts w:ascii="宋体" w:eastAsia="宋体" w:hAnsi="宋体"/>
          <w:sz w:val="24"/>
          <w:szCs w:val="24"/>
        </w:rPr>
        <w:t>逾期风险整体量化</w:t>
      </w:r>
      <w:r>
        <w:rPr>
          <w:rFonts w:ascii="宋体" w:eastAsia="宋体" w:hAnsi="宋体" w:hint="eastAsia"/>
          <w:sz w:val="24"/>
          <w:szCs w:val="24"/>
        </w:rPr>
        <w:t>：</w:t>
      </w:r>
      <w:r w:rsidRPr="00F63737">
        <w:rPr>
          <w:rFonts w:ascii="宋体" w:eastAsia="宋体" w:hAnsi="宋体"/>
          <w:sz w:val="24"/>
          <w:szCs w:val="24"/>
        </w:rPr>
        <w:t>通过逾期订单单数、逾期产品数量、逾期率，量化工厂订单逾期严重程度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3E5A3A12" w14:textId="68B3EA45" w:rsidR="00F63737" w:rsidRDefault="003C589D" w:rsidP="00935958">
      <w:pPr>
        <w:pStyle w:val="a9"/>
        <w:numPr>
          <w:ilvl w:val="0"/>
          <w:numId w:val="1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3C589D">
        <w:rPr>
          <w:rFonts w:ascii="宋体" w:eastAsia="宋体" w:hAnsi="宋体"/>
          <w:sz w:val="24"/>
          <w:szCs w:val="24"/>
        </w:rPr>
        <w:t>急单专项分析</w:t>
      </w:r>
      <w:r>
        <w:rPr>
          <w:rFonts w:ascii="宋体" w:eastAsia="宋体" w:hAnsi="宋体" w:hint="eastAsia"/>
          <w:sz w:val="24"/>
          <w:szCs w:val="24"/>
        </w:rPr>
        <w:t>：</w:t>
      </w:r>
      <w:r w:rsidRPr="003C589D">
        <w:rPr>
          <w:rFonts w:ascii="宋体" w:eastAsia="宋体" w:hAnsi="宋体"/>
          <w:sz w:val="24"/>
          <w:szCs w:val="24"/>
        </w:rPr>
        <w:t>急单占</w:t>
      </w:r>
      <w:proofErr w:type="gramStart"/>
      <w:r w:rsidRPr="003C589D">
        <w:rPr>
          <w:rFonts w:ascii="宋体" w:eastAsia="宋体" w:hAnsi="宋体"/>
          <w:sz w:val="24"/>
          <w:szCs w:val="24"/>
        </w:rPr>
        <w:t>比压力</w:t>
      </w:r>
      <w:proofErr w:type="gramEnd"/>
      <w:r w:rsidRPr="003C589D">
        <w:rPr>
          <w:rFonts w:ascii="宋体" w:eastAsia="宋体" w:hAnsi="宋体"/>
          <w:sz w:val="24"/>
          <w:szCs w:val="24"/>
        </w:rPr>
        <w:t>分析</w:t>
      </w:r>
      <w:r>
        <w:rPr>
          <w:rFonts w:ascii="宋体" w:eastAsia="宋体" w:hAnsi="宋体" w:hint="eastAsia"/>
          <w:sz w:val="24"/>
          <w:szCs w:val="24"/>
        </w:rPr>
        <w:t>、</w:t>
      </w:r>
      <w:r w:rsidRPr="003C589D">
        <w:rPr>
          <w:rFonts w:ascii="宋体" w:eastAsia="宋体" w:hAnsi="宋体"/>
          <w:sz w:val="24"/>
          <w:szCs w:val="24"/>
        </w:rPr>
        <w:t>急单履约能力对比</w:t>
      </w:r>
      <w:r>
        <w:rPr>
          <w:rFonts w:ascii="宋体" w:eastAsia="宋体" w:hAnsi="宋体" w:hint="eastAsia"/>
          <w:sz w:val="24"/>
          <w:szCs w:val="24"/>
        </w:rPr>
        <w:t>、</w:t>
      </w:r>
      <w:r w:rsidRPr="003C589D">
        <w:rPr>
          <w:rFonts w:ascii="宋体" w:eastAsia="宋体" w:hAnsi="宋体"/>
          <w:sz w:val="24"/>
          <w:szCs w:val="24"/>
        </w:rPr>
        <w:t>急</w:t>
      </w:r>
      <w:proofErr w:type="gramStart"/>
      <w:r w:rsidRPr="003C589D">
        <w:rPr>
          <w:rFonts w:ascii="宋体" w:eastAsia="宋体" w:hAnsi="宋体"/>
          <w:sz w:val="24"/>
          <w:szCs w:val="24"/>
        </w:rPr>
        <w:t>单资源</w:t>
      </w:r>
      <w:proofErr w:type="gramEnd"/>
      <w:r w:rsidRPr="003C589D">
        <w:rPr>
          <w:rFonts w:ascii="宋体" w:eastAsia="宋体" w:hAnsi="宋体"/>
          <w:sz w:val="24"/>
          <w:szCs w:val="24"/>
        </w:rPr>
        <w:t>投入效益分析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05D17CA7" w14:textId="71DEFE87" w:rsidR="003C589D" w:rsidRDefault="003C589D" w:rsidP="00935958">
      <w:pPr>
        <w:pStyle w:val="a9"/>
        <w:numPr>
          <w:ilvl w:val="0"/>
          <w:numId w:val="1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3C589D">
        <w:rPr>
          <w:rFonts w:ascii="宋体" w:eastAsia="宋体" w:hAnsi="宋体"/>
          <w:sz w:val="24"/>
          <w:szCs w:val="24"/>
        </w:rPr>
        <w:lastRenderedPageBreak/>
        <w:t>订单结构 &amp; 风险预警分析</w:t>
      </w:r>
      <w:r>
        <w:rPr>
          <w:rFonts w:ascii="宋体" w:eastAsia="宋体" w:hAnsi="宋体" w:hint="eastAsia"/>
          <w:sz w:val="24"/>
          <w:szCs w:val="24"/>
        </w:rPr>
        <w:t>：</w:t>
      </w:r>
      <w:r w:rsidRPr="003C589D">
        <w:rPr>
          <w:rFonts w:ascii="宋体" w:eastAsia="宋体" w:hAnsi="宋体"/>
          <w:sz w:val="24"/>
          <w:szCs w:val="24"/>
        </w:rPr>
        <w:t>订单结构分层洞察</w:t>
      </w:r>
      <w:r>
        <w:rPr>
          <w:rFonts w:ascii="宋体" w:eastAsia="宋体" w:hAnsi="宋体" w:hint="eastAsia"/>
          <w:sz w:val="24"/>
          <w:szCs w:val="24"/>
        </w:rPr>
        <w:t>、</w:t>
      </w:r>
      <w:r w:rsidRPr="003C589D">
        <w:rPr>
          <w:rFonts w:ascii="宋体" w:eastAsia="宋体" w:hAnsi="宋体"/>
          <w:sz w:val="24"/>
          <w:szCs w:val="24"/>
        </w:rPr>
        <w:t>逾期订单风险分级预警</w:t>
      </w:r>
      <w:r w:rsidR="00063B85">
        <w:rPr>
          <w:rFonts w:ascii="宋体" w:eastAsia="宋体" w:hAnsi="宋体" w:hint="eastAsia"/>
          <w:sz w:val="24"/>
          <w:szCs w:val="24"/>
        </w:rPr>
        <w:t>；</w:t>
      </w:r>
    </w:p>
    <w:p w14:paraId="388AA700" w14:textId="171BE7FF" w:rsidR="00063B85" w:rsidRPr="0015109A" w:rsidRDefault="0006463C" w:rsidP="0015109A">
      <w:pPr>
        <w:pStyle w:val="a9"/>
        <w:numPr>
          <w:ilvl w:val="0"/>
          <w:numId w:val="1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06463C">
        <w:rPr>
          <w:rFonts w:ascii="宋体" w:eastAsia="宋体" w:hAnsi="宋体"/>
          <w:sz w:val="24"/>
          <w:szCs w:val="24"/>
        </w:rPr>
        <w:t>请基于</w:t>
      </w:r>
      <w:r w:rsidRPr="00063B85">
        <w:rPr>
          <w:rFonts w:ascii="宋体" w:eastAsia="宋体" w:hAnsi="宋体" w:hint="eastAsia"/>
          <w:sz w:val="24"/>
          <w:szCs w:val="24"/>
        </w:rPr>
        <w:t>“同比与环比”</w:t>
      </w:r>
      <w:r w:rsidRPr="0006463C">
        <w:rPr>
          <w:rFonts w:ascii="宋体" w:eastAsia="宋体" w:hAnsi="宋体"/>
          <w:sz w:val="24"/>
          <w:szCs w:val="24"/>
        </w:rPr>
        <w:t>指标完整梳理可落地的数据分析维度、分析用途、业务价值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5C9AA7A" w14:textId="1BAEB4A3" w:rsidR="008777D8" w:rsidRDefault="008777D8">
      <w:pPr>
        <w:pStyle w:val="a9"/>
        <w:numPr>
          <w:ilvl w:val="0"/>
          <w:numId w:val="2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生产核心效率指标</w:t>
      </w:r>
    </w:p>
    <w:p w14:paraId="3BFE54A8" w14:textId="59615198" w:rsidR="00C0515F" w:rsidRDefault="00C0515F" w:rsidP="00C0515F">
      <w:pPr>
        <w:pStyle w:val="a9"/>
        <w:numPr>
          <w:ilvl w:val="0"/>
          <w:numId w:val="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bookmarkStart w:id="0" w:name="OLE_LINK2"/>
      <w:r>
        <w:rPr>
          <w:rFonts w:ascii="宋体" w:eastAsia="宋体" w:hAnsi="宋体" w:hint="eastAsia"/>
          <w:sz w:val="24"/>
          <w:szCs w:val="24"/>
        </w:rPr>
        <w:t>生产产能实时数据</w:t>
      </w:r>
      <w:bookmarkEnd w:id="0"/>
      <w:r w:rsidR="00257178">
        <w:rPr>
          <w:rFonts w:ascii="宋体" w:eastAsia="宋体" w:hAnsi="宋体" w:hint="eastAsia"/>
          <w:sz w:val="24"/>
          <w:szCs w:val="24"/>
        </w:rPr>
        <w:t>（</w:t>
      </w:r>
      <w:r w:rsidR="0098244C">
        <w:rPr>
          <w:rFonts w:ascii="宋体" w:eastAsia="宋体" w:hAnsi="宋体" w:hint="eastAsia"/>
          <w:sz w:val="24"/>
          <w:szCs w:val="24"/>
        </w:rPr>
        <w:t>可以</w:t>
      </w:r>
      <w:r w:rsidR="00257178">
        <w:rPr>
          <w:rFonts w:ascii="宋体" w:eastAsia="宋体" w:hAnsi="宋体" w:hint="eastAsia"/>
          <w:sz w:val="24"/>
          <w:szCs w:val="24"/>
        </w:rPr>
        <w:t>参考</w:t>
      </w:r>
      <w:r w:rsidR="0082764A">
        <w:rPr>
          <w:rFonts w:ascii="宋体" w:eastAsia="宋体" w:hAnsi="宋体" w:hint="eastAsia"/>
          <w:sz w:val="24"/>
          <w:szCs w:val="24"/>
        </w:rPr>
        <w:t>原文档</w:t>
      </w:r>
      <w:r w:rsidR="00257178">
        <w:rPr>
          <w:rFonts w:ascii="宋体" w:eastAsia="宋体" w:hAnsi="宋体" w:hint="eastAsia"/>
          <w:sz w:val="24"/>
          <w:szCs w:val="24"/>
        </w:rPr>
        <w:t>统计内容）</w:t>
      </w:r>
    </w:p>
    <w:p w14:paraId="0BCF842C" w14:textId="6669ED77" w:rsidR="009D2CF9" w:rsidRDefault="00B03533" w:rsidP="00633747">
      <w:pPr>
        <w:pStyle w:val="a9"/>
        <w:numPr>
          <w:ilvl w:val="0"/>
          <w:numId w:val="1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B03533">
        <w:rPr>
          <w:rFonts w:ascii="宋体" w:eastAsia="宋体" w:hAnsi="宋体"/>
          <w:sz w:val="24"/>
          <w:szCs w:val="24"/>
        </w:rPr>
        <w:t>公司总产能统计</w:t>
      </w:r>
      <w:r w:rsidR="00775FD6">
        <w:rPr>
          <w:rFonts w:ascii="宋体" w:eastAsia="宋体" w:hAnsi="宋体" w:hint="eastAsia"/>
          <w:sz w:val="24"/>
          <w:szCs w:val="24"/>
        </w:rPr>
        <w:t>，</w:t>
      </w:r>
      <w:proofErr w:type="gramStart"/>
      <w:r w:rsidR="00775FD6">
        <w:rPr>
          <w:rFonts w:ascii="宋体" w:eastAsia="宋体" w:hAnsi="宋体" w:hint="eastAsia"/>
          <w:sz w:val="24"/>
          <w:szCs w:val="24"/>
        </w:rPr>
        <w:t>含单品组品</w:t>
      </w:r>
      <w:proofErr w:type="gramEnd"/>
      <w:r w:rsidR="00775FD6">
        <w:rPr>
          <w:rFonts w:ascii="宋体" w:eastAsia="宋体" w:hAnsi="宋体" w:hint="eastAsia"/>
          <w:sz w:val="24"/>
          <w:szCs w:val="24"/>
        </w:rPr>
        <w:t>产能</w:t>
      </w:r>
      <w:r w:rsidR="00E40F81">
        <w:rPr>
          <w:rFonts w:ascii="宋体" w:eastAsia="宋体" w:hAnsi="宋体" w:hint="eastAsia"/>
          <w:sz w:val="24"/>
          <w:szCs w:val="24"/>
        </w:rPr>
        <w:t>；</w:t>
      </w:r>
    </w:p>
    <w:p w14:paraId="2EDC971C" w14:textId="76A3260F" w:rsidR="00257178" w:rsidRDefault="00257178" w:rsidP="00633747">
      <w:pPr>
        <w:pStyle w:val="a9"/>
        <w:numPr>
          <w:ilvl w:val="0"/>
          <w:numId w:val="1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257178">
        <w:rPr>
          <w:rFonts w:ascii="宋体" w:eastAsia="宋体" w:hAnsi="宋体"/>
          <w:sz w:val="24"/>
          <w:szCs w:val="24"/>
        </w:rPr>
        <w:t>公司</w:t>
      </w:r>
      <w:r>
        <w:rPr>
          <w:rFonts w:ascii="宋体" w:eastAsia="宋体" w:hAnsi="宋体" w:hint="eastAsia"/>
          <w:sz w:val="24"/>
          <w:szCs w:val="24"/>
        </w:rPr>
        <w:t>人均总</w:t>
      </w:r>
      <w:r w:rsidRPr="00257178">
        <w:rPr>
          <w:rFonts w:ascii="宋体" w:eastAsia="宋体" w:hAnsi="宋体"/>
          <w:sz w:val="24"/>
          <w:szCs w:val="24"/>
        </w:rPr>
        <w:t>产能统计</w:t>
      </w:r>
      <w:r w:rsidR="00E40F81">
        <w:rPr>
          <w:rFonts w:ascii="宋体" w:eastAsia="宋体" w:hAnsi="宋体" w:hint="eastAsia"/>
          <w:sz w:val="24"/>
          <w:szCs w:val="24"/>
        </w:rPr>
        <w:t>，</w:t>
      </w:r>
      <w:proofErr w:type="gramStart"/>
      <w:r w:rsidR="00E40F81">
        <w:rPr>
          <w:rFonts w:ascii="宋体" w:eastAsia="宋体" w:hAnsi="宋体" w:hint="eastAsia"/>
          <w:sz w:val="24"/>
          <w:szCs w:val="24"/>
        </w:rPr>
        <w:t>含单品组品</w:t>
      </w:r>
      <w:proofErr w:type="gramEnd"/>
      <w:r w:rsidR="00E40F81">
        <w:rPr>
          <w:rFonts w:ascii="宋体" w:eastAsia="宋体" w:hAnsi="宋体" w:hint="eastAsia"/>
          <w:sz w:val="24"/>
          <w:szCs w:val="24"/>
        </w:rPr>
        <w:t>人均产能；</w:t>
      </w:r>
    </w:p>
    <w:p w14:paraId="68A73EB9" w14:textId="22289FC5" w:rsidR="00E40F81" w:rsidRDefault="00E40F81" w:rsidP="00633747">
      <w:pPr>
        <w:pStyle w:val="a9"/>
        <w:numPr>
          <w:ilvl w:val="0"/>
          <w:numId w:val="1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t>产线包装</w:t>
      </w:r>
      <w:proofErr w:type="gramEnd"/>
      <w:r w:rsidRPr="00B03533">
        <w:rPr>
          <w:rFonts w:ascii="宋体" w:eastAsia="宋体" w:hAnsi="宋体"/>
          <w:sz w:val="24"/>
          <w:szCs w:val="24"/>
        </w:rPr>
        <w:t>产能统计</w:t>
      </w:r>
      <w:r>
        <w:rPr>
          <w:rFonts w:ascii="宋体" w:eastAsia="宋体" w:hAnsi="宋体" w:hint="eastAsia"/>
          <w:sz w:val="24"/>
          <w:szCs w:val="24"/>
        </w:rPr>
        <w:t>，</w:t>
      </w:r>
      <w:proofErr w:type="gramStart"/>
      <w:r>
        <w:rPr>
          <w:rFonts w:ascii="宋体" w:eastAsia="宋体" w:hAnsi="宋体" w:hint="eastAsia"/>
          <w:sz w:val="24"/>
          <w:szCs w:val="24"/>
        </w:rPr>
        <w:t>含单品组品</w:t>
      </w:r>
      <w:proofErr w:type="gramEnd"/>
      <w:r>
        <w:rPr>
          <w:rFonts w:ascii="宋体" w:eastAsia="宋体" w:hAnsi="宋体" w:hint="eastAsia"/>
          <w:sz w:val="24"/>
          <w:szCs w:val="24"/>
        </w:rPr>
        <w:t>产能；</w:t>
      </w:r>
    </w:p>
    <w:p w14:paraId="731E36DD" w14:textId="31535EF1" w:rsidR="00E40F81" w:rsidRDefault="00E40F81" w:rsidP="00633747">
      <w:pPr>
        <w:pStyle w:val="a9"/>
        <w:numPr>
          <w:ilvl w:val="0"/>
          <w:numId w:val="1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t>产线包装</w:t>
      </w:r>
      <w:proofErr w:type="gramEnd"/>
      <w:r>
        <w:rPr>
          <w:rFonts w:ascii="宋体" w:eastAsia="宋体" w:hAnsi="宋体" w:hint="eastAsia"/>
          <w:sz w:val="24"/>
          <w:szCs w:val="24"/>
        </w:rPr>
        <w:t>人均</w:t>
      </w:r>
      <w:r w:rsidRPr="00257178">
        <w:rPr>
          <w:rFonts w:ascii="宋体" w:eastAsia="宋体" w:hAnsi="宋体"/>
          <w:sz w:val="24"/>
          <w:szCs w:val="24"/>
        </w:rPr>
        <w:t>产能统计</w:t>
      </w:r>
      <w:r>
        <w:rPr>
          <w:rFonts w:ascii="宋体" w:eastAsia="宋体" w:hAnsi="宋体" w:hint="eastAsia"/>
          <w:sz w:val="24"/>
          <w:szCs w:val="24"/>
        </w:rPr>
        <w:t>，</w:t>
      </w:r>
      <w:proofErr w:type="gramStart"/>
      <w:r>
        <w:rPr>
          <w:rFonts w:ascii="宋体" w:eastAsia="宋体" w:hAnsi="宋体" w:hint="eastAsia"/>
          <w:sz w:val="24"/>
          <w:szCs w:val="24"/>
        </w:rPr>
        <w:t>含单品组品</w:t>
      </w:r>
      <w:proofErr w:type="gramEnd"/>
      <w:r>
        <w:rPr>
          <w:rFonts w:ascii="宋体" w:eastAsia="宋体" w:hAnsi="宋体" w:hint="eastAsia"/>
          <w:sz w:val="24"/>
          <w:szCs w:val="24"/>
        </w:rPr>
        <w:t>人均产能；</w:t>
      </w:r>
    </w:p>
    <w:p w14:paraId="7D030E81" w14:textId="266DB967" w:rsidR="00E40F81" w:rsidRDefault="00E40F81" w:rsidP="00633747">
      <w:pPr>
        <w:pStyle w:val="a9"/>
        <w:numPr>
          <w:ilvl w:val="0"/>
          <w:numId w:val="1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t>产线配制</w:t>
      </w:r>
      <w:proofErr w:type="gramEnd"/>
      <w:r w:rsidRPr="00B03533">
        <w:rPr>
          <w:rFonts w:ascii="宋体" w:eastAsia="宋体" w:hAnsi="宋体"/>
          <w:sz w:val="24"/>
          <w:szCs w:val="24"/>
        </w:rPr>
        <w:t>产能统计</w:t>
      </w:r>
      <w:r>
        <w:rPr>
          <w:rFonts w:ascii="宋体" w:eastAsia="宋体" w:hAnsi="宋体" w:hint="eastAsia"/>
          <w:sz w:val="24"/>
          <w:szCs w:val="24"/>
        </w:rPr>
        <w:t>，含kg\批次产能；</w:t>
      </w:r>
    </w:p>
    <w:p w14:paraId="79506CDC" w14:textId="596A989E" w:rsidR="00E40F81" w:rsidRDefault="00E40F81" w:rsidP="00633747">
      <w:pPr>
        <w:pStyle w:val="a9"/>
        <w:numPr>
          <w:ilvl w:val="0"/>
          <w:numId w:val="1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t>产线配制</w:t>
      </w:r>
      <w:proofErr w:type="gramEnd"/>
      <w:r>
        <w:rPr>
          <w:rFonts w:ascii="宋体" w:eastAsia="宋体" w:hAnsi="宋体" w:hint="eastAsia"/>
          <w:sz w:val="24"/>
          <w:szCs w:val="24"/>
        </w:rPr>
        <w:t>人均</w:t>
      </w:r>
      <w:r w:rsidRPr="00257178">
        <w:rPr>
          <w:rFonts w:ascii="宋体" w:eastAsia="宋体" w:hAnsi="宋体"/>
          <w:sz w:val="24"/>
          <w:szCs w:val="24"/>
        </w:rPr>
        <w:t>产能统计</w:t>
      </w:r>
      <w:r>
        <w:rPr>
          <w:rFonts w:ascii="宋体" w:eastAsia="宋体" w:hAnsi="宋体" w:hint="eastAsia"/>
          <w:sz w:val="24"/>
          <w:szCs w:val="24"/>
        </w:rPr>
        <w:t>，含kg\</w:t>
      </w:r>
      <w:proofErr w:type="gramStart"/>
      <w:r>
        <w:rPr>
          <w:rFonts w:ascii="宋体" w:eastAsia="宋体" w:hAnsi="宋体" w:hint="eastAsia"/>
          <w:sz w:val="24"/>
          <w:szCs w:val="24"/>
        </w:rPr>
        <w:t>批次人均</w:t>
      </w:r>
      <w:proofErr w:type="gramEnd"/>
      <w:r>
        <w:rPr>
          <w:rFonts w:ascii="宋体" w:eastAsia="宋体" w:hAnsi="宋体" w:hint="eastAsia"/>
          <w:sz w:val="24"/>
          <w:szCs w:val="24"/>
        </w:rPr>
        <w:t>产能；</w:t>
      </w:r>
    </w:p>
    <w:p w14:paraId="27D05A68" w14:textId="32991578" w:rsidR="00E40F81" w:rsidRDefault="00E40F81" w:rsidP="00633747">
      <w:pPr>
        <w:pStyle w:val="a9"/>
        <w:numPr>
          <w:ilvl w:val="0"/>
          <w:numId w:val="1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t>产线内</w:t>
      </w:r>
      <w:proofErr w:type="gramEnd"/>
      <w:r>
        <w:rPr>
          <w:rFonts w:ascii="宋体" w:eastAsia="宋体" w:hAnsi="宋体" w:hint="eastAsia"/>
          <w:sz w:val="24"/>
          <w:szCs w:val="24"/>
        </w:rPr>
        <w:t>包洗消</w:t>
      </w:r>
      <w:r w:rsidRPr="00B03533">
        <w:rPr>
          <w:rFonts w:ascii="宋体" w:eastAsia="宋体" w:hAnsi="宋体"/>
          <w:sz w:val="24"/>
          <w:szCs w:val="24"/>
        </w:rPr>
        <w:t>产能统计</w:t>
      </w:r>
      <w:r>
        <w:rPr>
          <w:rFonts w:ascii="宋体" w:eastAsia="宋体" w:hAnsi="宋体" w:hint="eastAsia"/>
          <w:sz w:val="24"/>
          <w:szCs w:val="24"/>
        </w:rPr>
        <w:t>，</w:t>
      </w:r>
      <w:proofErr w:type="gramStart"/>
      <w:r>
        <w:rPr>
          <w:rFonts w:ascii="宋体" w:eastAsia="宋体" w:hAnsi="宋体" w:hint="eastAsia"/>
          <w:sz w:val="24"/>
          <w:szCs w:val="24"/>
        </w:rPr>
        <w:t>含单品组品</w:t>
      </w:r>
      <w:proofErr w:type="gramEnd"/>
      <w:r>
        <w:rPr>
          <w:rFonts w:ascii="宋体" w:eastAsia="宋体" w:hAnsi="宋体" w:hint="eastAsia"/>
          <w:sz w:val="24"/>
          <w:szCs w:val="24"/>
        </w:rPr>
        <w:t>产能；</w:t>
      </w:r>
    </w:p>
    <w:p w14:paraId="7F290764" w14:textId="73C0C510" w:rsidR="00E40F81" w:rsidRDefault="00E40F81" w:rsidP="00633747">
      <w:pPr>
        <w:pStyle w:val="a9"/>
        <w:numPr>
          <w:ilvl w:val="0"/>
          <w:numId w:val="1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t>产线内</w:t>
      </w:r>
      <w:proofErr w:type="gramEnd"/>
      <w:r>
        <w:rPr>
          <w:rFonts w:ascii="宋体" w:eastAsia="宋体" w:hAnsi="宋体" w:hint="eastAsia"/>
          <w:sz w:val="24"/>
          <w:szCs w:val="24"/>
        </w:rPr>
        <w:t>包洗</w:t>
      </w:r>
      <w:proofErr w:type="gramStart"/>
      <w:r>
        <w:rPr>
          <w:rFonts w:ascii="宋体" w:eastAsia="宋体" w:hAnsi="宋体" w:hint="eastAsia"/>
          <w:sz w:val="24"/>
          <w:szCs w:val="24"/>
        </w:rPr>
        <w:t>消人均</w:t>
      </w:r>
      <w:proofErr w:type="gramEnd"/>
      <w:r w:rsidRPr="00257178">
        <w:rPr>
          <w:rFonts w:ascii="宋体" w:eastAsia="宋体" w:hAnsi="宋体"/>
          <w:sz w:val="24"/>
          <w:szCs w:val="24"/>
        </w:rPr>
        <w:t>产能统计</w:t>
      </w:r>
      <w:r>
        <w:rPr>
          <w:rFonts w:ascii="宋体" w:eastAsia="宋体" w:hAnsi="宋体" w:hint="eastAsia"/>
          <w:sz w:val="24"/>
          <w:szCs w:val="24"/>
        </w:rPr>
        <w:t>，</w:t>
      </w:r>
      <w:proofErr w:type="gramStart"/>
      <w:r>
        <w:rPr>
          <w:rFonts w:ascii="宋体" w:eastAsia="宋体" w:hAnsi="宋体" w:hint="eastAsia"/>
          <w:sz w:val="24"/>
          <w:szCs w:val="24"/>
        </w:rPr>
        <w:t>含单品组品</w:t>
      </w:r>
      <w:proofErr w:type="gramEnd"/>
      <w:r>
        <w:rPr>
          <w:rFonts w:ascii="宋体" w:eastAsia="宋体" w:hAnsi="宋体" w:hint="eastAsia"/>
          <w:sz w:val="24"/>
          <w:szCs w:val="24"/>
        </w:rPr>
        <w:t>人均产能；</w:t>
      </w:r>
    </w:p>
    <w:p w14:paraId="36D51BD0" w14:textId="633F981E" w:rsidR="00E40F81" w:rsidRDefault="00E40F81" w:rsidP="00633747">
      <w:pPr>
        <w:pStyle w:val="a9"/>
        <w:numPr>
          <w:ilvl w:val="0"/>
          <w:numId w:val="1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t>产线灌装</w:t>
      </w:r>
      <w:proofErr w:type="gramEnd"/>
      <w:r w:rsidRPr="00B03533">
        <w:rPr>
          <w:rFonts w:ascii="宋体" w:eastAsia="宋体" w:hAnsi="宋体"/>
          <w:sz w:val="24"/>
          <w:szCs w:val="24"/>
        </w:rPr>
        <w:t>产能统计</w:t>
      </w:r>
      <w:r>
        <w:rPr>
          <w:rFonts w:ascii="宋体" w:eastAsia="宋体" w:hAnsi="宋体" w:hint="eastAsia"/>
          <w:sz w:val="24"/>
          <w:szCs w:val="24"/>
        </w:rPr>
        <w:t>，</w:t>
      </w:r>
      <w:proofErr w:type="gramStart"/>
      <w:r>
        <w:rPr>
          <w:rFonts w:ascii="宋体" w:eastAsia="宋体" w:hAnsi="宋体" w:hint="eastAsia"/>
          <w:sz w:val="24"/>
          <w:szCs w:val="24"/>
        </w:rPr>
        <w:t>含单品组品</w:t>
      </w:r>
      <w:proofErr w:type="gramEnd"/>
      <w:r>
        <w:rPr>
          <w:rFonts w:ascii="宋体" w:eastAsia="宋体" w:hAnsi="宋体" w:hint="eastAsia"/>
          <w:sz w:val="24"/>
          <w:szCs w:val="24"/>
        </w:rPr>
        <w:t>产能；</w:t>
      </w:r>
    </w:p>
    <w:p w14:paraId="379566FB" w14:textId="4F52AA4D" w:rsidR="00E40F81" w:rsidRDefault="00E40F81" w:rsidP="00633747">
      <w:pPr>
        <w:pStyle w:val="a9"/>
        <w:numPr>
          <w:ilvl w:val="0"/>
          <w:numId w:val="1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t>产线灌装人均</w:t>
      </w:r>
      <w:proofErr w:type="gramEnd"/>
      <w:r w:rsidRPr="00257178">
        <w:rPr>
          <w:rFonts w:ascii="宋体" w:eastAsia="宋体" w:hAnsi="宋体"/>
          <w:sz w:val="24"/>
          <w:szCs w:val="24"/>
        </w:rPr>
        <w:t>产能统计</w:t>
      </w:r>
      <w:r>
        <w:rPr>
          <w:rFonts w:ascii="宋体" w:eastAsia="宋体" w:hAnsi="宋体" w:hint="eastAsia"/>
          <w:sz w:val="24"/>
          <w:szCs w:val="24"/>
        </w:rPr>
        <w:t>，</w:t>
      </w:r>
      <w:proofErr w:type="gramStart"/>
      <w:r>
        <w:rPr>
          <w:rFonts w:ascii="宋体" w:eastAsia="宋体" w:hAnsi="宋体" w:hint="eastAsia"/>
          <w:sz w:val="24"/>
          <w:szCs w:val="24"/>
        </w:rPr>
        <w:t>含单品组品</w:t>
      </w:r>
      <w:proofErr w:type="gramEnd"/>
      <w:r>
        <w:rPr>
          <w:rFonts w:ascii="宋体" w:eastAsia="宋体" w:hAnsi="宋体" w:hint="eastAsia"/>
          <w:sz w:val="24"/>
          <w:szCs w:val="24"/>
        </w:rPr>
        <w:t>人均产能；</w:t>
      </w:r>
    </w:p>
    <w:p w14:paraId="458C0BA9" w14:textId="37938931" w:rsidR="00FF041B" w:rsidRDefault="00FF041B" w:rsidP="00633747">
      <w:pPr>
        <w:pStyle w:val="a9"/>
        <w:numPr>
          <w:ilvl w:val="0"/>
          <w:numId w:val="1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t>产线生产线</w:t>
      </w:r>
      <w:proofErr w:type="gramEnd"/>
      <w:r>
        <w:rPr>
          <w:rFonts w:ascii="宋体" w:eastAsia="宋体" w:hAnsi="宋体" w:hint="eastAsia"/>
          <w:sz w:val="24"/>
          <w:szCs w:val="24"/>
        </w:rPr>
        <w:t>产能统计</w:t>
      </w:r>
    </w:p>
    <w:p w14:paraId="393B432B" w14:textId="54545795" w:rsidR="0098244C" w:rsidRDefault="0098244C" w:rsidP="00633747">
      <w:pPr>
        <w:pStyle w:val="a9"/>
        <w:numPr>
          <w:ilvl w:val="0"/>
          <w:numId w:val="1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t>各核心</w:t>
      </w:r>
      <w:proofErr w:type="gramEnd"/>
      <w:r>
        <w:rPr>
          <w:rFonts w:ascii="宋体" w:eastAsia="宋体" w:hAnsi="宋体" w:hint="eastAsia"/>
          <w:sz w:val="24"/>
          <w:szCs w:val="24"/>
        </w:rPr>
        <w:t>生产设备产能统计（乳化配制设备、各类型灌装设备、各类型包装设备、喷码设备、水处理设备）</w:t>
      </w:r>
    </w:p>
    <w:p w14:paraId="452214FE" w14:textId="3D2F4123" w:rsidR="00633747" w:rsidRPr="000B7FCF" w:rsidRDefault="00633747" w:rsidP="00633747">
      <w:pPr>
        <w:pStyle w:val="a9"/>
        <w:numPr>
          <w:ilvl w:val="0"/>
          <w:numId w:val="1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t>各产线产能</w:t>
      </w:r>
      <w:proofErr w:type="gramEnd"/>
      <w:r>
        <w:rPr>
          <w:rFonts w:ascii="宋体" w:eastAsia="宋体" w:hAnsi="宋体" w:hint="eastAsia"/>
          <w:sz w:val="24"/>
          <w:szCs w:val="24"/>
        </w:rPr>
        <w:t>形成对比</w:t>
      </w:r>
    </w:p>
    <w:p w14:paraId="23C58CCC" w14:textId="3C9328F6" w:rsidR="00E40F81" w:rsidRPr="00E40F81" w:rsidRDefault="00E40F81" w:rsidP="009D2CF9">
      <w:pPr>
        <w:pStyle w:val="a9"/>
        <w:spacing w:line="276" w:lineRule="auto"/>
        <w:ind w:left="1560"/>
        <w:rPr>
          <w:rFonts w:ascii="宋体" w:eastAsia="宋体" w:hAnsi="宋体" w:hint="eastAsia"/>
          <w:sz w:val="24"/>
          <w:szCs w:val="24"/>
        </w:rPr>
      </w:pPr>
    </w:p>
    <w:p w14:paraId="7852A8FB" w14:textId="26DACD32" w:rsidR="009D2CF9" w:rsidRPr="009D2CF9" w:rsidRDefault="00C0515F" w:rsidP="009D2CF9">
      <w:pPr>
        <w:pStyle w:val="a9"/>
        <w:numPr>
          <w:ilvl w:val="0"/>
          <w:numId w:val="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生产产能定期报表</w:t>
      </w:r>
      <w:r w:rsidR="00E71EE0">
        <w:rPr>
          <w:rFonts w:ascii="宋体" w:eastAsia="宋体" w:hAnsi="宋体" w:hint="eastAsia"/>
          <w:sz w:val="24"/>
          <w:szCs w:val="24"/>
        </w:rPr>
        <w:t>（按月、季度、年度）</w:t>
      </w:r>
      <w:r w:rsidR="008E3F40">
        <w:rPr>
          <w:rFonts w:ascii="宋体" w:eastAsia="宋体" w:hAnsi="宋体" w:hint="eastAsia"/>
          <w:sz w:val="24"/>
          <w:szCs w:val="24"/>
        </w:rPr>
        <w:t>（</w:t>
      </w:r>
      <w:r w:rsidR="003D1222">
        <w:rPr>
          <w:rFonts w:ascii="宋体" w:eastAsia="宋体" w:hAnsi="宋体" w:hint="eastAsia"/>
          <w:sz w:val="24"/>
          <w:szCs w:val="24"/>
        </w:rPr>
        <w:t>可以</w:t>
      </w:r>
      <w:r w:rsidR="008E3F40">
        <w:rPr>
          <w:rFonts w:ascii="宋体" w:eastAsia="宋体" w:hAnsi="宋体" w:hint="eastAsia"/>
          <w:sz w:val="24"/>
          <w:szCs w:val="24"/>
        </w:rPr>
        <w:t>参考原</w:t>
      </w:r>
      <w:r w:rsidR="0082764A">
        <w:rPr>
          <w:rFonts w:ascii="宋体" w:eastAsia="宋体" w:hAnsi="宋体" w:hint="eastAsia"/>
          <w:sz w:val="24"/>
          <w:szCs w:val="24"/>
        </w:rPr>
        <w:t>文档</w:t>
      </w:r>
      <w:r w:rsidR="003D1222">
        <w:rPr>
          <w:rFonts w:ascii="宋体" w:eastAsia="宋体" w:hAnsi="宋体" w:hint="eastAsia"/>
          <w:sz w:val="24"/>
          <w:szCs w:val="24"/>
        </w:rPr>
        <w:t>统计</w:t>
      </w:r>
      <w:r w:rsidR="008E3F40">
        <w:rPr>
          <w:rFonts w:ascii="宋体" w:eastAsia="宋体" w:hAnsi="宋体" w:hint="eastAsia"/>
          <w:sz w:val="24"/>
          <w:szCs w:val="24"/>
        </w:rPr>
        <w:t>内容）</w:t>
      </w:r>
    </w:p>
    <w:p w14:paraId="37357DFA" w14:textId="49A74FE7" w:rsidR="009D2CF9" w:rsidRDefault="009D2CF9" w:rsidP="009D2CF9">
      <w:pPr>
        <w:pStyle w:val="a9"/>
        <w:numPr>
          <w:ilvl w:val="0"/>
          <w:numId w:val="16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数据统计内容包括：</w:t>
      </w:r>
    </w:p>
    <w:p w14:paraId="7995A636" w14:textId="4B74317C" w:rsidR="008E3F40" w:rsidRDefault="009D5794" w:rsidP="009D5794">
      <w:pPr>
        <w:pStyle w:val="a9"/>
        <w:numPr>
          <w:ilvl w:val="0"/>
          <w:numId w:val="18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063B85">
        <w:rPr>
          <w:rFonts w:ascii="宋体" w:eastAsia="宋体" w:hAnsi="宋体" w:hint="eastAsia"/>
          <w:sz w:val="24"/>
          <w:szCs w:val="24"/>
        </w:rPr>
        <w:t>按照第1点所有数据形成月度，季度，年度报表，并进行“同比与环比”的分析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362FBB4F" w14:textId="77777777" w:rsidR="009D5794" w:rsidRDefault="009D5794" w:rsidP="008E3F40">
      <w:pPr>
        <w:pStyle w:val="a9"/>
        <w:spacing w:line="276" w:lineRule="auto"/>
        <w:ind w:left="2000"/>
        <w:rPr>
          <w:rFonts w:ascii="宋体" w:eastAsia="宋体" w:hAnsi="宋体" w:hint="eastAsia"/>
          <w:sz w:val="24"/>
          <w:szCs w:val="24"/>
        </w:rPr>
      </w:pPr>
    </w:p>
    <w:p w14:paraId="52A53BEE" w14:textId="484C7B5B" w:rsidR="009D2CF9" w:rsidRDefault="009D2CF9" w:rsidP="009D2CF9">
      <w:pPr>
        <w:pStyle w:val="a9"/>
        <w:numPr>
          <w:ilvl w:val="0"/>
          <w:numId w:val="16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按照报表AI自动数据分析内容包括：</w:t>
      </w:r>
    </w:p>
    <w:p w14:paraId="16766D61" w14:textId="0413DDBB" w:rsidR="00585A24" w:rsidRPr="00585A24" w:rsidRDefault="00585A24" w:rsidP="00AB29F8">
      <w:pPr>
        <w:pStyle w:val="a9"/>
        <w:numPr>
          <w:ilvl w:val="0"/>
          <w:numId w:val="18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85A24">
        <w:rPr>
          <w:rFonts w:ascii="宋体" w:eastAsia="宋体" w:hAnsi="宋体" w:hint="eastAsia"/>
          <w:sz w:val="24"/>
          <w:szCs w:val="24"/>
        </w:rPr>
        <w:t>产能效率分析</w:t>
      </w:r>
    </w:p>
    <w:p w14:paraId="584EE992" w14:textId="77777777" w:rsidR="00585A24" w:rsidRPr="00585A24" w:rsidRDefault="00585A24" w:rsidP="00AB29F8">
      <w:pPr>
        <w:pStyle w:val="a9"/>
        <w:numPr>
          <w:ilvl w:val="0"/>
          <w:numId w:val="19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proofErr w:type="gramStart"/>
      <w:r w:rsidRPr="00585A24">
        <w:rPr>
          <w:rFonts w:ascii="宋体" w:eastAsia="宋体" w:hAnsi="宋体" w:hint="eastAsia"/>
          <w:sz w:val="24"/>
          <w:szCs w:val="24"/>
        </w:rPr>
        <w:t>产线综合</w:t>
      </w:r>
      <w:proofErr w:type="gramEnd"/>
      <w:r w:rsidRPr="00585A24">
        <w:rPr>
          <w:rFonts w:ascii="宋体" w:eastAsia="宋体" w:hAnsi="宋体" w:hint="eastAsia"/>
          <w:sz w:val="24"/>
          <w:szCs w:val="24"/>
        </w:rPr>
        <w:t>效率（OEE）：结合配制→内包洗消→灌装→包装各环节数据，识别</w:t>
      </w:r>
      <w:proofErr w:type="gramStart"/>
      <w:r w:rsidRPr="00585A24">
        <w:rPr>
          <w:rFonts w:ascii="宋体" w:eastAsia="宋体" w:hAnsi="宋体" w:hint="eastAsia"/>
          <w:sz w:val="24"/>
          <w:szCs w:val="24"/>
        </w:rPr>
        <w:t>整条产线的</w:t>
      </w:r>
      <w:proofErr w:type="gramEnd"/>
      <w:r w:rsidRPr="00585A24">
        <w:rPr>
          <w:rFonts w:ascii="宋体" w:eastAsia="宋体" w:hAnsi="宋体" w:hint="eastAsia"/>
          <w:sz w:val="24"/>
          <w:szCs w:val="24"/>
        </w:rPr>
        <w:t>瓶颈工序</w:t>
      </w:r>
    </w:p>
    <w:p w14:paraId="66635CE1" w14:textId="77777777" w:rsidR="00585A24" w:rsidRPr="00585A24" w:rsidRDefault="00585A24" w:rsidP="00AB29F8">
      <w:pPr>
        <w:pStyle w:val="a9"/>
        <w:numPr>
          <w:ilvl w:val="0"/>
          <w:numId w:val="19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85A24">
        <w:rPr>
          <w:rFonts w:ascii="宋体" w:eastAsia="宋体" w:hAnsi="宋体" w:hint="eastAsia"/>
          <w:sz w:val="24"/>
          <w:szCs w:val="24"/>
        </w:rPr>
        <w:t>单线vs</w:t>
      </w:r>
      <w:proofErr w:type="gramStart"/>
      <w:r w:rsidRPr="00585A24">
        <w:rPr>
          <w:rFonts w:ascii="宋体" w:eastAsia="宋体" w:hAnsi="宋体" w:hint="eastAsia"/>
          <w:sz w:val="24"/>
          <w:szCs w:val="24"/>
        </w:rPr>
        <w:t>组品产能</w:t>
      </w:r>
      <w:proofErr w:type="gramEnd"/>
      <w:r w:rsidRPr="00585A24">
        <w:rPr>
          <w:rFonts w:ascii="宋体" w:eastAsia="宋体" w:hAnsi="宋体" w:hint="eastAsia"/>
          <w:sz w:val="24"/>
          <w:szCs w:val="24"/>
        </w:rPr>
        <w:t>差异：分析单品</w:t>
      </w:r>
      <w:proofErr w:type="gramStart"/>
      <w:r w:rsidRPr="00585A24">
        <w:rPr>
          <w:rFonts w:ascii="宋体" w:eastAsia="宋体" w:hAnsi="宋体" w:hint="eastAsia"/>
          <w:sz w:val="24"/>
          <w:szCs w:val="24"/>
        </w:rPr>
        <w:t>和组品在</w:t>
      </w:r>
      <w:proofErr w:type="gramEnd"/>
      <w:r w:rsidRPr="00585A24">
        <w:rPr>
          <w:rFonts w:ascii="宋体" w:eastAsia="宋体" w:hAnsi="宋体" w:hint="eastAsia"/>
          <w:sz w:val="24"/>
          <w:szCs w:val="24"/>
        </w:rPr>
        <w:t>同</w:t>
      </w:r>
      <w:proofErr w:type="gramStart"/>
      <w:r w:rsidRPr="00585A24">
        <w:rPr>
          <w:rFonts w:ascii="宋体" w:eastAsia="宋体" w:hAnsi="宋体" w:hint="eastAsia"/>
          <w:sz w:val="24"/>
          <w:szCs w:val="24"/>
        </w:rPr>
        <w:t>一产线上</w:t>
      </w:r>
      <w:proofErr w:type="gramEnd"/>
      <w:r w:rsidRPr="00585A24">
        <w:rPr>
          <w:rFonts w:ascii="宋体" w:eastAsia="宋体" w:hAnsi="宋体" w:hint="eastAsia"/>
          <w:sz w:val="24"/>
          <w:szCs w:val="24"/>
        </w:rPr>
        <w:t>的产能波动，找出排产优化空间</w:t>
      </w:r>
    </w:p>
    <w:p w14:paraId="0CEF1196" w14:textId="77777777" w:rsidR="00585A24" w:rsidRPr="00585A24" w:rsidRDefault="00585A24" w:rsidP="00AB29F8">
      <w:pPr>
        <w:pStyle w:val="a9"/>
        <w:numPr>
          <w:ilvl w:val="0"/>
          <w:numId w:val="19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proofErr w:type="gramStart"/>
      <w:r w:rsidRPr="00585A24">
        <w:rPr>
          <w:rFonts w:ascii="宋体" w:eastAsia="宋体" w:hAnsi="宋体" w:hint="eastAsia"/>
          <w:sz w:val="24"/>
          <w:szCs w:val="24"/>
        </w:rPr>
        <w:t>各产线产能</w:t>
      </w:r>
      <w:proofErr w:type="gramEnd"/>
      <w:r w:rsidRPr="00585A24">
        <w:rPr>
          <w:rFonts w:ascii="宋体" w:eastAsia="宋体" w:hAnsi="宋体" w:hint="eastAsia"/>
          <w:sz w:val="24"/>
          <w:szCs w:val="24"/>
        </w:rPr>
        <w:t>对比：横向对比</w:t>
      </w:r>
      <w:proofErr w:type="gramStart"/>
      <w:r w:rsidRPr="00585A24">
        <w:rPr>
          <w:rFonts w:ascii="宋体" w:eastAsia="宋体" w:hAnsi="宋体" w:hint="eastAsia"/>
          <w:sz w:val="24"/>
          <w:szCs w:val="24"/>
        </w:rPr>
        <w:t>各产线产能</w:t>
      </w:r>
      <w:proofErr w:type="gramEnd"/>
      <w:r w:rsidRPr="00585A24">
        <w:rPr>
          <w:rFonts w:ascii="宋体" w:eastAsia="宋体" w:hAnsi="宋体" w:hint="eastAsia"/>
          <w:sz w:val="24"/>
          <w:szCs w:val="24"/>
        </w:rPr>
        <w:t>，识别高产出线和低效线，为排产调度提供依据</w:t>
      </w:r>
    </w:p>
    <w:p w14:paraId="4A8265E8" w14:textId="092DF1C7" w:rsidR="00585A24" w:rsidRPr="00585A24" w:rsidRDefault="00585A24" w:rsidP="00AB29F8">
      <w:pPr>
        <w:pStyle w:val="a9"/>
        <w:numPr>
          <w:ilvl w:val="0"/>
          <w:numId w:val="18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85A24">
        <w:rPr>
          <w:rFonts w:ascii="宋体" w:eastAsia="宋体" w:hAnsi="宋体" w:hint="eastAsia"/>
          <w:sz w:val="24"/>
          <w:szCs w:val="24"/>
        </w:rPr>
        <w:t>人效分析</w:t>
      </w:r>
    </w:p>
    <w:p w14:paraId="078C5AE3" w14:textId="77777777" w:rsidR="00585A24" w:rsidRPr="00585A24" w:rsidRDefault="00585A24" w:rsidP="00AB29F8">
      <w:pPr>
        <w:pStyle w:val="a9"/>
        <w:numPr>
          <w:ilvl w:val="0"/>
          <w:numId w:val="20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85A24">
        <w:rPr>
          <w:rFonts w:ascii="宋体" w:eastAsia="宋体" w:hAnsi="宋体" w:hint="eastAsia"/>
          <w:sz w:val="24"/>
          <w:szCs w:val="24"/>
        </w:rPr>
        <w:t>人均产能趋势：跟踪公司级、</w:t>
      </w:r>
      <w:proofErr w:type="gramStart"/>
      <w:r w:rsidRPr="00585A24">
        <w:rPr>
          <w:rFonts w:ascii="宋体" w:eastAsia="宋体" w:hAnsi="宋体" w:hint="eastAsia"/>
          <w:sz w:val="24"/>
          <w:szCs w:val="24"/>
        </w:rPr>
        <w:t>产线级人均</w:t>
      </w:r>
      <w:proofErr w:type="gramEnd"/>
      <w:r w:rsidRPr="00585A24">
        <w:rPr>
          <w:rFonts w:ascii="宋体" w:eastAsia="宋体" w:hAnsi="宋体" w:hint="eastAsia"/>
          <w:sz w:val="24"/>
          <w:szCs w:val="24"/>
        </w:rPr>
        <w:t>产能变化，评估人员配置合理性</w:t>
      </w:r>
    </w:p>
    <w:p w14:paraId="2E8775A1" w14:textId="77777777" w:rsidR="00585A24" w:rsidRPr="00585A24" w:rsidRDefault="00585A24" w:rsidP="00AB29F8">
      <w:pPr>
        <w:pStyle w:val="a9"/>
        <w:numPr>
          <w:ilvl w:val="0"/>
          <w:numId w:val="20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85A24">
        <w:rPr>
          <w:rFonts w:ascii="宋体" w:eastAsia="宋体" w:hAnsi="宋体" w:hint="eastAsia"/>
          <w:sz w:val="24"/>
          <w:szCs w:val="24"/>
        </w:rPr>
        <w:t>人均产能异常波动：定位人效骤降</w:t>
      </w:r>
      <w:proofErr w:type="gramStart"/>
      <w:r w:rsidRPr="00585A24">
        <w:rPr>
          <w:rFonts w:ascii="宋体" w:eastAsia="宋体" w:hAnsi="宋体" w:hint="eastAsia"/>
          <w:sz w:val="24"/>
          <w:szCs w:val="24"/>
        </w:rPr>
        <w:t>的产线和</w:t>
      </w:r>
      <w:proofErr w:type="gramEnd"/>
      <w:r w:rsidRPr="00585A24">
        <w:rPr>
          <w:rFonts w:ascii="宋体" w:eastAsia="宋体" w:hAnsi="宋体" w:hint="eastAsia"/>
          <w:sz w:val="24"/>
          <w:szCs w:val="24"/>
        </w:rPr>
        <w:t>时段，排查是人员、设备还是工艺问题</w:t>
      </w:r>
    </w:p>
    <w:p w14:paraId="1DB8800D" w14:textId="77777777" w:rsidR="00585A24" w:rsidRPr="00585A24" w:rsidRDefault="00585A24" w:rsidP="00AB29F8">
      <w:pPr>
        <w:pStyle w:val="a9"/>
        <w:numPr>
          <w:ilvl w:val="0"/>
          <w:numId w:val="20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85A24">
        <w:rPr>
          <w:rFonts w:ascii="宋体" w:eastAsia="宋体" w:hAnsi="宋体" w:hint="eastAsia"/>
          <w:sz w:val="24"/>
          <w:szCs w:val="24"/>
        </w:rPr>
        <w:t>工序人效对比：配制/灌装/包装各工序人均产能横向对比，识别人力浪费环节</w:t>
      </w:r>
    </w:p>
    <w:p w14:paraId="4A152F0A" w14:textId="5F4D45FB" w:rsidR="00585A24" w:rsidRPr="00585A24" w:rsidRDefault="00585A24" w:rsidP="00AB29F8">
      <w:pPr>
        <w:pStyle w:val="a9"/>
        <w:numPr>
          <w:ilvl w:val="0"/>
          <w:numId w:val="2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85A24">
        <w:rPr>
          <w:rFonts w:ascii="宋体" w:eastAsia="宋体" w:hAnsi="宋体" w:hint="eastAsia"/>
          <w:sz w:val="24"/>
          <w:szCs w:val="24"/>
        </w:rPr>
        <w:t>设备效能分析</w:t>
      </w:r>
    </w:p>
    <w:p w14:paraId="29BA74F1" w14:textId="77777777" w:rsidR="00585A24" w:rsidRPr="00585A24" w:rsidRDefault="00585A24" w:rsidP="00AB29F8">
      <w:pPr>
        <w:pStyle w:val="a9"/>
        <w:numPr>
          <w:ilvl w:val="0"/>
          <w:numId w:val="22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85A24">
        <w:rPr>
          <w:rFonts w:ascii="宋体" w:eastAsia="宋体" w:hAnsi="宋体" w:hint="eastAsia"/>
          <w:sz w:val="24"/>
          <w:szCs w:val="24"/>
        </w:rPr>
        <w:t>核心设备利用率：乳化配制设备、各类型灌装/包装设备的实际产能vs</w:t>
      </w:r>
      <w:r w:rsidRPr="00585A24">
        <w:rPr>
          <w:rFonts w:ascii="宋体" w:eastAsia="宋体" w:hAnsi="宋体" w:hint="eastAsia"/>
          <w:sz w:val="24"/>
          <w:szCs w:val="24"/>
        </w:rPr>
        <w:lastRenderedPageBreak/>
        <w:t>设计产能对比</w:t>
      </w:r>
    </w:p>
    <w:p w14:paraId="71250103" w14:textId="77777777" w:rsidR="00585A24" w:rsidRPr="00585A24" w:rsidRDefault="00585A24" w:rsidP="00AB29F8">
      <w:pPr>
        <w:pStyle w:val="a9"/>
        <w:numPr>
          <w:ilvl w:val="0"/>
          <w:numId w:val="22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85A24">
        <w:rPr>
          <w:rFonts w:ascii="宋体" w:eastAsia="宋体" w:hAnsi="宋体" w:hint="eastAsia"/>
          <w:sz w:val="24"/>
          <w:szCs w:val="24"/>
        </w:rPr>
        <w:t>设备产能瓶颈定位：哪类设备（如某型灌装机）是全厂产能卡点</w:t>
      </w:r>
    </w:p>
    <w:p w14:paraId="33A4CA86" w14:textId="77777777" w:rsidR="00585A24" w:rsidRPr="00585A24" w:rsidRDefault="00585A24" w:rsidP="00AB29F8">
      <w:pPr>
        <w:pStyle w:val="a9"/>
        <w:numPr>
          <w:ilvl w:val="0"/>
          <w:numId w:val="22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85A24">
        <w:rPr>
          <w:rFonts w:ascii="宋体" w:eastAsia="宋体" w:hAnsi="宋体" w:hint="eastAsia"/>
          <w:sz w:val="24"/>
          <w:szCs w:val="24"/>
        </w:rPr>
        <w:t>喷码/水处理等辅助设备匹配度：辅助设备产能是否跟得上主产线节奏</w:t>
      </w:r>
    </w:p>
    <w:p w14:paraId="53FA4906" w14:textId="77777777" w:rsidR="00585A24" w:rsidRPr="00585A24" w:rsidRDefault="00585A24" w:rsidP="00AB29F8">
      <w:pPr>
        <w:pStyle w:val="a9"/>
        <w:numPr>
          <w:ilvl w:val="0"/>
          <w:numId w:val="2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85A24">
        <w:rPr>
          <w:rFonts w:ascii="宋体" w:eastAsia="宋体" w:hAnsi="宋体" w:hint="eastAsia"/>
          <w:sz w:val="24"/>
          <w:szCs w:val="24"/>
        </w:rPr>
        <w:t>四、产能平衡分析</w:t>
      </w:r>
    </w:p>
    <w:p w14:paraId="43D05CEC" w14:textId="77777777" w:rsidR="00585A24" w:rsidRPr="00585A24" w:rsidRDefault="00585A24" w:rsidP="00AB29F8">
      <w:pPr>
        <w:pStyle w:val="a9"/>
        <w:numPr>
          <w:ilvl w:val="0"/>
          <w:numId w:val="2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85A24">
        <w:rPr>
          <w:rFonts w:ascii="宋体" w:eastAsia="宋体" w:hAnsi="宋体" w:hint="eastAsia"/>
          <w:sz w:val="24"/>
          <w:szCs w:val="24"/>
        </w:rPr>
        <w:t>工序间产能匹配度：配制产能与灌装产能、灌装与包装产能的比值关系，找出"</w:t>
      </w:r>
      <w:proofErr w:type="gramStart"/>
      <w:r w:rsidRPr="00585A24">
        <w:rPr>
          <w:rFonts w:ascii="宋体" w:eastAsia="宋体" w:hAnsi="宋体" w:hint="eastAsia"/>
          <w:sz w:val="24"/>
          <w:szCs w:val="24"/>
        </w:rPr>
        <w:t>前快后</w:t>
      </w:r>
      <w:proofErr w:type="gramEnd"/>
      <w:r w:rsidRPr="00585A24">
        <w:rPr>
          <w:rFonts w:ascii="宋体" w:eastAsia="宋体" w:hAnsi="宋体" w:hint="eastAsia"/>
          <w:sz w:val="24"/>
          <w:szCs w:val="24"/>
        </w:rPr>
        <w:t>慢"或"前慢后快"的失衡点</w:t>
      </w:r>
    </w:p>
    <w:p w14:paraId="2B89993C" w14:textId="77777777" w:rsidR="00585A24" w:rsidRPr="00585A24" w:rsidRDefault="00585A24" w:rsidP="00AB29F8">
      <w:pPr>
        <w:pStyle w:val="a9"/>
        <w:numPr>
          <w:ilvl w:val="0"/>
          <w:numId w:val="2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85A24">
        <w:rPr>
          <w:rFonts w:ascii="宋体" w:eastAsia="宋体" w:hAnsi="宋体" w:hint="eastAsia"/>
          <w:sz w:val="24"/>
          <w:szCs w:val="24"/>
        </w:rPr>
        <w:t>kg/批次 vs 瓶/批次换算：配制（按kg/批次）与灌装（</w:t>
      </w:r>
      <w:proofErr w:type="gramStart"/>
      <w:r w:rsidRPr="00585A24">
        <w:rPr>
          <w:rFonts w:ascii="宋体" w:eastAsia="宋体" w:hAnsi="宋体" w:hint="eastAsia"/>
          <w:sz w:val="24"/>
          <w:szCs w:val="24"/>
        </w:rPr>
        <w:t>按瓶</w:t>
      </w:r>
      <w:proofErr w:type="gramEnd"/>
      <w:r w:rsidRPr="00585A24">
        <w:rPr>
          <w:rFonts w:ascii="宋体" w:eastAsia="宋体" w:hAnsi="宋体" w:hint="eastAsia"/>
          <w:sz w:val="24"/>
          <w:szCs w:val="24"/>
        </w:rPr>
        <w:t>/组品）之间的转化效率</w:t>
      </w:r>
    </w:p>
    <w:p w14:paraId="58C861EC" w14:textId="77777777" w:rsidR="00585A24" w:rsidRPr="00585A24" w:rsidRDefault="00585A24" w:rsidP="00AB29F8">
      <w:pPr>
        <w:pStyle w:val="a9"/>
        <w:numPr>
          <w:ilvl w:val="0"/>
          <w:numId w:val="2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85A24">
        <w:rPr>
          <w:rFonts w:ascii="宋体" w:eastAsia="宋体" w:hAnsi="宋体" w:hint="eastAsia"/>
          <w:sz w:val="24"/>
          <w:szCs w:val="24"/>
        </w:rPr>
        <w:t>内包洗消产能匹配：洗消环节是否</w:t>
      </w:r>
      <w:proofErr w:type="gramStart"/>
      <w:r w:rsidRPr="00585A24">
        <w:rPr>
          <w:rFonts w:ascii="宋体" w:eastAsia="宋体" w:hAnsi="宋体" w:hint="eastAsia"/>
          <w:sz w:val="24"/>
          <w:szCs w:val="24"/>
        </w:rPr>
        <w:t>成为产线节拍</w:t>
      </w:r>
      <w:proofErr w:type="gramEnd"/>
      <w:r w:rsidRPr="00585A24">
        <w:rPr>
          <w:rFonts w:ascii="宋体" w:eastAsia="宋体" w:hAnsi="宋体" w:hint="eastAsia"/>
          <w:sz w:val="24"/>
          <w:szCs w:val="24"/>
        </w:rPr>
        <w:t>瓶颈</w:t>
      </w:r>
    </w:p>
    <w:p w14:paraId="1A616D62" w14:textId="3C6FC553" w:rsidR="00585A24" w:rsidRPr="00585A24" w:rsidRDefault="00585A24" w:rsidP="00AB29F8">
      <w:pPr>
        <w:pStyle w:val="a9"/>
        <w:numPr>
          <w:ilvl w:val="0"/>
          <w:numId w:val="26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85A24">
        <w:rPr>
          <w:rFonts w:ascii="宋体" w:eastAsia="宋体" w:hAnsi="宋体" w:hint="eastAsia"/>
          <w:sz w:val="24"/>
          <w:szCs w:val="24"/>
        </w:rPr>
        <w:t>趋势与预测分析</w:t>
      </w:r>
    </w:p>
    <w:p w14:paraId="26AE097E" w14:textId="77777777" w:rsidR="00585A24" w:rsidRPr="00585A24" w:rsidRDefault="00585A24" w:rsidP="00AB29F8">
      <w:pPr>
        <w:pStyle w:val="a9"/>
        <w:numPr>
          <w:ilvl w:val="0"/>
          <w:numId w:val="2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85A24">
        <w:rPr>
          <w:rFonts w:ascii="宋体" w:eastAsia="宋体" w:hAnsi="宋体" w:hint="eastAsia"/>
          <w:sz w:val="24"/>
          <w:szCs w:val="24"/>
        </w:rPr>
        <w:t>产能趋势变化：日/周/月维度产能走势，识别周期性波动规律</w:t>
      </w:r>
    </w:p>
    <w:p w14:paraId="7DAEE5C9" w14:textId="77777777" w:rsidR="00585A24" w:rsidRPr="00585A24" w:rsidRDefault="00585A24" w:rsidP="00AB29F8">
      <w:pPr>
        <w:pStyle w:val="a9"/>
        <w:numPr>
          <w:ilvl w:val="0"/>
          <w:numId w:val="2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85A24">
        <w:rPr>
          <w:rFonts w:ascii="宋体" w:eastAsia="宋体" w:hAnsi="宋体" w:hint="eastAsia"/>
          <w:sz w:val="24"/>
          <w:szCs w:val="24"/>
        </w:rPr>
        <w:t>产能预测：基于历史数据预测未来产能，辅助接单和交付承诺</w:t>
      </w:r>
    </w:p>
    <w:p w14:paraId="39B24702" w14:textId="77777777" w:rsidR="00585A24" w:rsidRPr="00585A24" w:rsidRDefault="00585A24" w:rsidP="00AB29F8">
      <w:pPr>
        <w:pStyle w:val="a9"/>
        <w:numPr>
          <w:ilvl w:val="0"/>
          <w:numId w:val="2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85A24">
        <w:rPr>
          <w:rFonts w:ascii="宋体" w:eastAsia="宋体" w:hAnsi="宋体" w:hint="eastAsia"/>
          <w:sz w:val="24"/>
          <w:szCs w:val="24"/>
        </w:rPr>
        <w:t>季节性产能规划：结合淡旺季数据提前规划产能扩充或缩减</w:t>
      </w:r>
    </w:p>
    <w:p w14:paraId="70F5F047" w14:textId="24B8CB3E" w:rsidR="00585A24" w:rsidRPr="00585A24" w:rsidRDefault="00585A24" w:rsidP="00AB29F8">
      <w:pPr>
        <w:pStyle w:val="a9"/>
        <w:numPr>
          <w:ilvl w:val="0"/>
          <w:numId w:val="29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85A24">
        <w:rPr>
          <w:rFonts w:ascii="宋体" w:eastAsia="宋体" w:hAnsi="宋体" w:hint="eastAsia"/>
          <w:sz w:val="24"/>
          <w:szCs w:val="24"/>
        </w:rPr>
        <w:t>排</w:t>
      </w:r>
      <w:proofErr w:type="gramStart"/>
      <w:r w:rsidRPr="00585A24">
        <w:rPr>
          <w:rFonts w:ascii="宋体" w:eastAsia="宋体" w:hAnsi="宋体" w:hint="eastAsia"/>
          <w:sz w:val="24"/>
          <w:szCs w:val="24"/>
        </w:rPr>
        <w:t>产决策</w:t>
      </w:r>
      <w:proofErr w:type="gramEnd"/>
      <w:r w:rsidRPr="00585A24">
        <w:rPr>
          <w:rFonts w:ascii="宋体" w:eastAsia="宋体" w:hAnsi="宋体" w:hint="eastAsia"/>
          <w:sz w:val="24"/>
          <w:szCs w:val="24"/>
        </w:rPr>
        <w:t>支持</w:t>
      </w:r>
    </w:p>
    <w:p w14:paraId="260FDAD1" w14:textId="77777777" w:rsidR="00585A24" w:rsidRPr="00585A24" w:rsidRDefault="00585A24" w:rsidP="00AB29F8">
      <w:pPr>
        <w:pStyle w:val="a9"/>
        <w:numPr>
          <w:ilvl w:val="0"/>
          <w:numId w:val="30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85A24">
        <w:rPr>
          <w:rFonts w:ascii="宋体" w:eastAsia="宋体" w:hAnsi="宋体" w:hint="eastAsia"/>
          <w:sz w:val="24"/>
          <w:szCs w:val="24"/>
        </w:rPr>
        <w:t>最优排产方案：根据</w:t>
      </w:r>
      <w:proofErr w:type="gramStart"/>
      <w:r w:rsidRPr="00585A24">
        <w:rPr>
          <w:rFonts w:ascii="宋体" w:eastAsia="宋体" w:hAnsi="宋体" w:hint="eastAsia"/>
          <w:sz w:val="24"/>
          <w:szCs w:val="24"/>
        </w:rPr>
        <w:t>各产线单</w:t>
      </w:r>
      <w:proofErr w:type="gramEnd"/>
      <w:r w:rsidRPr="00585A24">
        <w:rPr>
          <w:rFonts w:ascii="宋体" w:eastAsia="宋体" w:hAnsi="宋体" w:hint="eastAsia"/>
          <w:sz w:val="24"/>
          <w:szCs w:val="24"/>
        </w:rPr>
        <w:t>品/</w:t>
      </w:r>
      <w:proofErr w:type="gramStart"/>
      <w:r w:rsidRPr="00585A24">
        <w:rPr>
          <w:rFonts w:ascii="宋体" w:eastAsia="宋体" w:hAnsi="宋体" w:hint="eastAsia"/>
          <w:sz w:val="24"/>
          <w:szCs w:val="24"/>
        </w:rPr>
        <w:t>组品产能</w:t>
      </w:r>
      <w:proofErr w:type="gramEnd"/>
      <w:r w:rsidRPr="00585A24">
        <w:rPr>
          <w:rFonts w:ascii="宋体" w:eastAsia="宋体" w:hAnsi="宋体" w:hint="eastAsia"/>
          <w:sz w:val="24"/>
          <w:szCs w:val="24"/>
        </w:rPr>
        <w:t>差异，自动推荐最优排产组合</w:t>
      </w:r>
    </w:p>
    <w:p w14:paraId="494A43B1" w14:textId="77777777" w:rsidR="00585A24" w:rsidRPr="00585A24" w:rsidRDefault="00585A24" w:rsidP="00AB29F8">
      <w:pPr>
        <w:pStyle w:val="a9"/>
        <w:numPr>
          <w:ilvl w:val="0"/>
          <w:numId w:val="30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85A24">
        <w:rPr>
          <w:rFonts w:ascii="宋体" w:eastAsia="宋体" w:hAnsi="宋体" w:hint="eastAsia"/>
          <w:sz w:val="24"/>
          <w:szCs w:val="24"/>
        </w:rPr>
        <w:t>紧急订单产能预留：评估当前产能富余度，判断能否承接加急订单</w:t>
      </w:r>
    </w:p>
    <w:p w14:paraId="5EDB4034" w14:textId="4113A6E1" w:rsidR="009D5794" w:rsidRPr="00585A24" w:rsidRDefault="00585A24" w:rsidP="00AB29F8">
      <w:pPr>
        <w:pStyle w:val="a9"/>
        <w:numPr>
          <w:ilvl w:val="0"/>
          <w:numId w:val="30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proofErr w:type="gramStart"/>
      <w:r w:rsidRPr="00585A24">
        <w:rPr>
          <w:rFonts w:ascii="宋体" w:eastAsia="宋体" w:hAnsi="宋体" w:hint="eastAsia"/>
          <w:sz w:val="24"/>
          <w:szCs w:val="24"/>
        </w:rPr>
        <w:t>产线切换</w:t>
      </w:r>
      <w:proofErr w:type="gramEnd"/>
      <w:r w:rsidRPr="00585A24">
        <w:rPr>
          <w:rFonts w:ascii="宋体" w:eastAsia="宋体" w:hAnsi="宋体" w:hint="eastAsia"/>
          <w:sz w:val="24"/>
          <w:szCs w:val="24"/>
        </w:rPr>
        <w:t>成本评估：单品→</w:t>
      </w:r>
      <w:proofErr w:type="gramStart"/>
      <w:r w:rsidRPr="00585A24">
        <w:rPr>
          <w:rFonts w:ascii="宋体" w:eastAsia="宋体" w:hAnsi="宋体" w:hint="eastAsia"/>
          <w:sz w:val="24"/>
          <w:szCs w:val="24"/>
        </w:rPr>
        <w:t>组品切换</w:t>
      </w:r>
      <w:proofErr w:type="gramEnd"/>
      <w:r w:rsidRPr="00585A24">
        <w:rPr>
          <w:rFonts w:ascii="宋体" w:eastAsia="宋体" w:hAnsi="宋体" w:hint="eastAsia"/>
          <w:sz w:val="24"/>
          <w:szCs w:val="24"/>
        </w:rPr>
        <w:t>的产能损失量化</w:t>
      </w:r>
    </w:p>
    <w:p w14:paraId="1D1A6C71" w14:textId="77777777" w:rsidR="009D5794" w:rsidRPr="009D2CF9" w:rsidRDefault="009D5794" w:rsidP="009D5794">
      <w:pPr>
        <w:pStyle w:val="a9"/>
        <w:spacing w:line="276" w:lineRule="auto"/>
        <w:ind w:left="2000"/>
        <w:rPr>
          <w:rFonts w:ascii="宋体" w:eastAsia="宋体" w:hAnsi="宋体" w:hint="eastAsia"/>
          <w:sz w:val="24"/>
          <w:szCs w:val="24"/>
        </w:rPr>
      </w:pPr>
    </w:p>
    <w:p w14:paraId="1F8E8400" w14:textId="26944FE0" w:rsidR="00F23C0A" w:rsidRDefault="00C0515F">
      <w:pPr>
        <w:pStyle w:val="a9"/>
        <w:numPr>
          <w:ilvl w:val="0"/>
          <w:numId w:val="2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bookmarkStart w:id="1" w:name="OLE_LINK3"/>
      <w:r>
        <w:rPr>
          <w:rFonts w:ascii="宋体" w:eastAsia="宋体" w:hAnsi="宋体" w:hint="eastAsia"/>
          <w:sz w:val="24"/>
          <w:szCs w:val="24"/>
        </w:rPr>
        <w:t>生产</w:t>
      </w:r>
      <w:r w:rsidR="008777D8">
        <w:rPr>
          <w:rFonts w:ascii="宋体" w:eastAsia="宋体" w:hAnsi="宋体" w:hint="eastAsia"/>
          <w:sz w:val="24"/>
          <w:szCs w:val="24"/>
        </w:rPr>
        <w:t>成本管控指标</w:t>
      </w:r>
      <w:r w:rsidR="005D6405">
        <w:rPr>
          <w:rFonts w:ascii="宋体" w:eastAsia="宋体" w:hAnsi="宋体" w:hint="eastAsia"/>
          <w:sz w:val="24"/>
          <w:szCs w:val="24"/>
        </w:rPr>
        <w:t>（可以参考原文档统计内容）</w:t>
      </w:r>
    </w:p>
    <w:bookmarkEnd w:id="1"/>
    <w:p w14:paraId="5A9FAF63" w14:textId="34817326" w:rsidR="004A4E4B" w:rsidRDefault="00C0515F" w:rsidP="00365B5A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生产成本实时数据</w:t>
      </w:r>
      <w:r w:rsidR="00513194">
        <w:rPr>
          <w:rFonts w:ascii="宋体" w:eastAsia="宋体" w:hAnsi="宋体" w:hint="eastAsia"/>
          <w:sz w:val="24"/>
          <w:szCs w:val="24"/>
        </w:rPr>
        <w:t>（总数据、</w:t>
      </w:r>
      <w:r w:rsidR="00204161">
        <w:rPr>
          <w:rFonts w:ascii="宋体" w:eastAsia="宋体" w:hAnsi="宋体" w:hint="eastAsia"/>
          <w:sz w:val="24"/>
          <w:szCs w:val="24"/>
        </w:rPr>
        <w:t>当月数据、周期内数据</w:t>
      </w:r>
      <w:r w:rsidR="00513194">
        <w:rPr>
          <w:rFonts w:ascii="宋体" w:eastAsia="宋体" w:hAnsi="宋体" w:hint="eastAsia"/>
          <w:sz w:val="24"/>
          <w:szCs w:val="24"/>
        </w:rPr>
        <w:t>）</w:t>
      </w:r>
    </w:p>
    <w:p w14:paraId="45C86C44" w14:textId="45BEF02F" w:rsidR="00F2251D" w:rsidRPr="00F2251D" w:rsidRDefault="00F2251D" w:rsidP="00511510">
      <w:pPr>
        <w:pStyle w:val="a9"/>
        <w:numPr>
          <w:ilvl w:val="0"/>
          <w:numId w:val="3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F2251D">
        <w:rPr>
          <w:rFonts w:ascii="宋体" w:eastAsia="宋体" w:hAnsi="宋体" w:hint="eastAsia"/>
          <w:sz w:val="24"/>
          <w:szCs w:val="24"/>
        </w:rPr>
        <w:t>公司总</w:t>
      </w:r>
      <w:r w:rsidR="005D6405">
        <w:rPr>
          <w:rFonts w:ascii="宋体" w:eastAsia="宋体" w:hAnsi="宋体" w:hint="eastAsia"/>
          <w:sz w:val="24"/>
          <w:szCs w:val="24"/>
        </w:rPr>
        <w:t>人工成本</w:t>
      </w:r>
      <w:r w:rsidRPr="00F2251D">
        <w:rPr>
          <w:rFonts w:ascii="宋体" w:eastAsia="宋体" w:hAnsi="宋体" w:hint="eastAsia"/>
          <w:sz w:val="24"/>
          <w:szCs w:val="24"/>
        </w:rPr>
        <w:t>统计，</w:t>
      </w:r>
      <w:proofErr w:type="gramStart"/>
      <w:r w:rsidRPr="00F2251D">
        <w:rPr>
          <w:rFonts w:ascii="宋体" w:eastAsia="宋体" w:hAnsi="宋体" w:hint="eastAsia"/>
          <w:sz w:val="24"/>
          <w:szCs w:val="24"/>
        </w:rPr>
        <w:t>含单品组品</w:t>
      </w:r>
      <w:proofErr w:type="gramEnd"/>
      <w:r w:rsidR="005D6405">
        <w:rPr>
          <w:rFonts w:ascii="宋体" w:eastAsia="宋体" w:hAnsi="宋体" w:hint="eastAsia"/>
          <w:sz w:val="24"/>
          <w:szCs w:val="24"/>
        </w:rPr>
        <w:t>人工成本，并核算出单位产品人工成本，以及产出比</w:t>
      </w:r>
      <w:r w:rsidRPr="00F2251D">
        <w:rPr>
          <w:rFonts w:ascii="宋体" w:eastAsia="宋体" w:hAnsi="宋体" w:hint="eastAsia"/>
          <w:sz w:val="24"/>
          <w:szCs w:val="24"/>
        </w:rPr>
        <w:t>；</w:t>
      </w:r>
    </w:p>
    <w:p w14:paraId="34EE554E" w14:textId="6960E764" w:rsidR="00F2251D" w:rsidRPr="00F2251D" w:rsidRDefault="005D6405" w:rsidP="00511510">
      <w:pPr>
        <w:pStyle w:val="a9"/>
        <w:numPr>
          <w:ilvl w:val="0"/>
          <w:numId w:val="3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按</w:t>
      </w:r>
      <w:proofErr w:type="gramStart"/>
      <w:r>
        <w:rPr>
          <w:rFonts w:ascii="宋体" w:eastAsia="宋体" w:hAnsi="宋体" w:hint="eastAsia"/>
          <w:sz w:val="24"/>
          <w:szCs w:val="24"/>
        </w:rPr>
        <w:t>产线统计</w:t>
      </w:r>
      <w:proofErr w:type="gramEnd"/>
      <w:r>
        <w:rPr>
          <w:rFonts w:ascii="宋体" w:eastAsia="宋体" w:hAnsi="宋体" w:hint="eastAsia"/>
          <w:sz w:val="24"/>
          <w:szCs w:val="24"/>
        </w:rPr>
        <w:t>人工成本，</w:t>
      </w:r>
      <w:proofErr w:type="gramStart"/>
      <w:r w:rsidRPr="00F2251D">
        <w:rPr>
          <w:rFonts w:ascii="宋体" w:eastAsia="宋体" w:hAnsi="宋体" w:hint="eastAsia"/>
          <w:sz w:val="24"/>
          <w:szCs w:val="24"/>
        </w:rPr>
        <w:t>含单品组品</w:t>
      </w:r>
      <w:proofErr w:type="gramEnd"/>
      <w:r>
        <w:rPr>
          <w:rFonts w:ascii="宋体" w:eastAsia="宋体" w:hAnsi="宋体" w:hint="eastAsia"/>
          <w:sz w:val="24"/>
          <w:szCs w:val="24"/>
        </w:rPr>
        <w:t>人工成本，并核算出单位产品人工成本，以及产出比</w:t>
      </w:r>
      <w:r w:rsidRPr="00F2251D">
        <w:rPr>
          <w:rFonts w:ascii="宋体" w:eastAsia="宋体" w:hAnsi="宋体" w:hint="eastAsia"/>
          <w:sz w:val="24"/>
          <w:szCs w:val="24"/>
        </w:rPr>
        <w:t>；</w:t>
      </w:r>
    </w:p>
    <w:p w14:paraId="383BEC43" w14:textId="44AB6953" w:rsidR="00F2251D" w:rsidRPr="00F2251D" w:rsidRDefault="00F2251D" w:rsidP="00511510">
      <w:pPr>
        <w:pStyle w:val="a9"/>
        <w:numPr>
          <w:ilvl w:val="0"/>
          <w:numId w:val="3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proofErr w:type="gramStart"/>
      <w:r w:rsidRPr="00F2251D">
        <w:rPr>
          <w:rFonts w:ascii="宋体" w:eastAsia="宋体" w:hAnsi="宋体" w:hint="eastAsia"/>
          <w:sz w:val="24"/>
          <w:szCs w:val="24"/>
        </w:rPr>
        <w:t>产线配制</w:t>
      </w:r>
      <w:proofErr w:type="gramEnd"/>
      <w:r w:rsidR="005D6405">
        <w:rPr>
          <w:rFonts w:ascii="宋体" w:eastAsia="宋体" w:hAnsi="宋体" w:hint="eastAsia"/>
          <w:sz w:val="24"/>
          <w:szCs w:val="24"/>
        </w:rPr>
        <w:t>人工成本</w:t>
      </w:r>
      <w:r w:rsidRPr="00F2251D">
        <w:rPr>
          <w:rFonts w:ascii="宋体" w:eastAsia="宋体" w:hAnsi="宋体" w:hint="eastAsia"/>
          <w:sz w:val="24"/>
          <w:szCs w:val="24"/>
        </w:rPr>
        <w:t>统计，含kg\批次</w:t>
      </w:r>
      <w:r w:rsidR="005D6405">
        <w:rPr>
          <w:rFonts w:ascii="宋体" w:eastAsia="宋体" w:hAnsi="宋体" w:hint="eastAsia"/>
          <w:sz w:val="24"/>
          <w:szCs w:val="24"/>
        </w:rPr>
        <w:t>人工成本，并核算出单位产品人工成本，以及产出比</w:t>
      </w:r>
      <w:r w:rsidRPr="00F2251D">
        <w:rPr>
          <w:rFonts w:ascii="宋体" w:eastAsia="宋体" w:hAnsi="宋体" w:hint="eastAsia"/>
          <w:sz w:val="24"/>
          <w:szCs w:val="24"/>
        </w:rPr>
        <w:t>；</w:t>
      </w:r>
    </w:p>
    <w:p w14:paraId="1197BA53" w14:textId="0A3718D7" w:rsidR="00F2251D" w:rsidRPr="005D6405" w:rsidRDefault="00F2251D" w:rsidP="00511510">
      <w:pPr>
        <w:pStyle w:val="a9"/>
        <w:numPr>
          <w:ilvl w:val="0"/>
          <w:numId w:val="3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proofErr w:type="gramStart"/>
      <w:r w:rsidRPr="00F2251D">
        <w:rPr>
          <w:rFonts w:ascii="宋体" w:eastAsia="宋体" w:hAnsi="宋体" w:hint="eastAsia"/>
          <w:sz w:val="24"/>
          <w:szCs w:val="24"/>
        </w:rPr>
        <w:t>产线内</w:t>
      </w:r>
      <w:proofErr w:type="gramEnd"/>
      <w:r w:rsidRPr="00F2251D">
        <w:rPr>
          <w:rFonts w:ascii="宋体" w:eastAsia="宋体" w:hAnsi="宋体" w:hint="eastAsia"/>
          <w:sz w:val="24"/>
          <w:szCs w:val="24"/>
        </w:rPr>
        <w:t>包洗消</w:t>
      </w:r>
      <w:r w:rsidR="005D6405">
        <w:rPr>
          <w:rFonts w:ascii="宋体" w:eastAsia="宋体" w:hAnsi="宋体" w:hint="eastAsia"/>
          <w:sz w:val="24"/>
          <w:szCs w:val="24"/>
        </w:rPr>
        <w:t>人工成本</w:t>
      </w:r>
      <w:r w:rsidRPr="00F2251D">
        <w:rPr>
          <w:rFonts w:ascii="宋体" w:eastAsia="宋体" w:hAnsi="宋体" w:hint="eastAsia"/>
          <w:sz w:val="24"/>
          <w:szCs w:val="24"/>
        </w:rPr>
        <w:t>统计，</w:t>
      </w:r>
      <w:proofErr w:type="gramStart"/>
      <w:r w:rsidRPr="00F2251D">
        <w:rPr>
          <w:rFonts w:ascii="宋体" w:eastAsia="宋体" w:hAnsi="宋体" w:hint="eastAsia"/>
          <w:sz w:val="24"/>
          <w:szCs w:val="24"/>
        </w:rPr>
        <w:t>含单品组品</w:t>
      </w:r>
      <w:proofErr w:type="gramEnd"/>
      <w:r w:rsidRPr="00F2251D">
        <w:rPr>
          <w:rFonts w:ascii="宋体" w:eastAsia="宋体" w:hAnsi="宋体" w:hint="eastAsia"/>
          <w:sz w:val="24"/>
          <w:szCs w:val="24"/>
        </w:rPr>
        <w:t>产能</w:t>
      </w:r>
      <w:r w:rsidR="005D6405">
        <w:rPr>
          <w:rFonts w:ascii="宋体" w:eastAsia="宋体" w:hAnsi="宋体" w:hint="eastAsia"/>
          <w:sz w:val="24"/>
          <w:szCs w:val="24"/>
        </w:rPr>
        <w:t>，并核算出单位产品人工成本，以及产出比</w:t>
      </w:r>
      <w:r w:rsidR="005D6405" w:rsidRPr="00F2251D">
        <w:rPr>
          <w:rFonts w:ascii="宋体" w:eastAsia="宋体" w:hAnsi="宋体" w:hint="eastAsia"/>
          <w:sz w:val="24"/>
          <w:szCs w:val="24"/>
        </w:rPr>
        <w:t>；</w:t>
      </w:r>
    </w:p>
    <w:p w14:paraId="7F02F867" w14:textId="2C65A410" w:rsidR="00F2251D" w:rsidRPr="005D6405" w:rsidRDefault="00F2251D" w:rsidP="00511510">
      <w:pPr>
        <w:pStyle w:val="a9"/>
        <w:numPr>
          <w:ilvl w:val="0"/>
          <w:numId w:val="3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proofErr w:type="gramStart"/>
      <w:r w:rsidRPr="00F2251D">
        <w:rPr>
          <w:rFonts w:ascii="宋体" w:eastAsia="宋体" w:hAnsi="宋体" w:hint="eastAsia"/>
          <w:sz w:val="24"/>
          <w:szCs w:val="24"/>
        </w:rPr>
        <w:t>产线灌装</w:t>
      </w:r>
      <w:proofErr w:type="gramEnd"/>
      <w:r w:rsidR="005D6405">
        <w:rPr>
          <w:rFonts w:ascii="宋体" w:eastAsia="宋体" w:hAnsi="宋体" w:hint="eastAsia"/>
          <w:sz w:val="24"/>
          <w:szCs w:val="24"/>
        </w:rPr>
        <w:t>人工成本</w:t>
      </w:r>
      <w:r w:rsidRPr="00F2251D">
        <w:rPr>
          <w:rFonts w:ascii="宋体" w:eastAsia="宋体" w:hAnsi="宋体" w:hint="eastAsia"/>
          <w:sz w:val="24"/>
          <w:szCs w:val="24"/>
        </w:rPr>
        <w:t>统计，</w:t>
      </w:r>
      <w:proofErr w:type="gramStart"/>
      <w:r w:rsidRPr="00F2251D">
        <w:rPr>
          <w:rFonts w:ascii="宋体" w:eastAsia="宋体" w:hAnsi="宋体" w:hint="eastAsia"/>
          <w:sz w:val="24"/>
          <w:szCs w:val="24"/>
        </w:rPr>
        <w:t>含单品组品</w:t>
      </w:r>
      <w:proofErr w:type="gramEnd"/>
      <w:r w:rsidRPr="00F2251D">
        <w:rPr>
          <w:rFonts w:ascii="宋体" w:eastAsia="宋体" w:hAnsi="宋体" w:hint="eastAsia"/>
          <w:sz w:val="24"/>
          <w:szCs w:val="24"/>
        </w:rPr>
        <w:t>产能</w:t>
      </w:r>
      <w:r w:rsidR="005D6405">
        <w:rPr>
          <w:rFonts w:ascii="宋体" w:eastAsia="宋体" w:hAnsi="宋体" w:hint="eastAsia"/>
          <w:sz w:val="24"/>
          <w:szCs w:val="24"/>
        </w:rPr>
        <w:t>，并核算出单位产品人工成本，以及产出比</w:t>
      </w:r>
      <w:r w:rsidR="005D6405" w:rsidRPr="00F2251D">
        <w:rPr>
          <w:rFonts w:ascii="宋体" w:eastAsia="宋体" w:hAnsi="宋体" w:hint="eastAsia"/>
          <w:sz w:val="24"/>
          <w:szCs w:val="24"/>
        </w:rPr>
        <w:t>；</w:t>
      </w:r>
    </w:p>
    <w:p w14:paraId="15FF376B" w14:textId="36EC9039" w:rsidR="00F2251D" w:rsidRDefault="00F2251D" w:rsidP="00511510">
      <w:pPr>
        <w:pStyle w:val="a9"/>
        <w:numPr>
          <w:ilvl w:val="0"/>
          <w:numId w:val="3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proofErr w:type="gramStart"/>
      <w:r w:rsidRPr="00F2251D">
        <w:rPr>
          <w:rFonts w:ascii="宋体" w:eastAsia="宋体" w:hAnsi="宋体" w:hint="eastAsia"/>
          <w:sz w:val="24"/>
          <w:szCs w:val="24"/>
        </w:rPr>
        <w:t>各产线</w:t>
      </w:r>
      <w:r w:rsidR="005D6405">
        <w:rPr>
          <w:rFonts w:ascii="宋体" w:eastAsia="宋体" w:hAnsi="宋体" w:hint="eastAsia"/>
          <w:sz w:val="24"/>
          <w:szCs w:val="24"/>
        </w:rPr>
        <w:t>人工</w:t>
      </w:r>
      <w:proofErr w:type="gramEnd"/>
      <w:r w:rsidR="005D6405">
        <w:rPr>
          <w:rFonts w:ascii="宋体" w:eastAsia="宋体" w:hAnsi="宋体" w:hint="eastAsia"/>
          <w:sz w:val="24"/>
          <w:szCs w:val="24"/>
        </w:rPr>
        <w:t>成本</w:t>
      </w:r>
      <w:r w:rsidRPr="00F2251D">
        <w:rPr>
          <w:rFonts w:ascii="宋体" w:eastAsia="宋体" w:hAnsi="宋体" w:hint="eastAsia"/>
          <w:sz w:val="24"/>
          <w:szCs w:val="24"/>
        </w:rPr>
        <w:t>形成对比</w:t>
      </w:r>
      <w:r w:rsidR="005D6405">
        <w:rPr>
          <w:rFonts w:ascii="宋体" w:eastAsia="宋体" w:hAnsi="宋体" w:hint="eastAsia"/>
          <w:sz w:val="24"/>
          <w:szCs w:val="24"/>
        </w:rPr>
        <w:t>，并核算出单位产品人工成本，以及产出比</w:t>
      </w:r>
      <w:r w:rsidR="005D6405" w:rsidRPr="00F2251D">
        <w:rPr>
          <w:rFonts w:ascii="宋体" w:eastAsia="宋体" w:hAnsi="宋体" w:hint="eastAsia"/>
          <w:sz w:val="24"/>
          <w:szCs w:val="24"/>
        </w:rPr>
        <w:t>；</w:t>
      </w:r>
    </w:p>
    <w:p w14:paraId="19544CCB" w14:textId="589C862A" w:rsidR="00E00312" w:rsidRDefault="00E70F54" w:rsidP="00511510">
      <w:pPr>
        <w:pStyle w:val="a9"/>
        <w:numPr>
          <w:ilvl w:val="0"/>
          <w:numId w:val="3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原料</w:t>
      </w:r>
      <w:r w:rsidR="003C7F28">
        <w:rPr>
          <w:rFonts w:ascii="宋体" w:eastAsia="宋体" w:hAnsi="宋体" w:hint="eastAsia"/>
          <w:sz w:val="24"/>
          <w:szCs w:val="24"/>
        </w:rPr>
        <w:t>损耗</w:t>
      </w:r>
      <w:r>
        <w:rPr>
          <w:rFonts w:ascii="宋体" w:eastAsia="宋体" w:hAnsi="宋体" w:hint="eastAsia"/>
          <w:sz w:val="24"/>
          <w:szCs w:val="24"/>
        </w:rPr>
        <w:t>成本统计：</w:t>
      </w:r>
      <w:r w:rsidR="00513194">
        <w:rPr>
          <w:rFonts w:ascii="宋体" w:eastAsia="宋体" w:hAnsi="宋体" w:hint="eastAsia"/>
          <w:sz w:val="24"/>
          <w:szCs w:val="24"/>
        </w:rPr>
        <w:t>原料盘点损耗、原料报废、过期原料、</w:t>
      </w:r>
      <w:r w:rsidR="00E00312">
        <w:rPr>
          <w:rFonts w:ascii="宋体" w:eastAsia="宋体" w:hAnsi="宋体" w:hint="eastAsia"/>
          <w:sz w:val="24"/>
          <w:szCs w:val="24"/>
        </w:rPr>
        <w:t>配方产品盘点损耗、配方产品报废、过期配方产品；</w:t>
      </w:r>
    </w:p>
    <w:p w14:paraId="1ED4DA51" w14:textId="04F0FF5C" w:rsidR="00E70F54" w:rsidRDefault="00E70F54" w:rsidP="00511510">
      <w:pPr>
        <w:pStyle w:val="a9"/>
        <w:numPr>
          <w:ilvl w:val="0"/>
          <w:numId w:val="3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包材</w:t>
      </w:r>
      <w:r w:rsidR="003C7F28">
        <w:rPr>
          <w:rFonts w:ascii="宋体" w:eastAsia="宋体" w:hAnsi="宋体" w:hint="eastAsia"/>
          <w:sz w:val="24"/>
          <w:szCs w:val="24"/>
        </w:rPr>
        <w:t>损耗</w:t>
      </w:r>
      <w:r>
        <w:rPr>
          <w:rFonts w:ascii="宋体" w:eastAsia="宋体" w:hAnsi="宋体" w:hint="eastAsia"/>
          <w:sz w:val="24"/>
          <w:szCs w:val="24"/>
        </w:rPr>
        <w:t>成本统计：</w:t>
      </w:r>
      <w:r w:rsidR="00E00312">
        <w:rPr>
          <w:rFonts w:ascii="宋体" w:eastAsia="宋体" w:hAnsi="宋体" w:hint="eastAsia"/>
          <w:sz w:val="24"/>
          <w:szCs w:val="24"/>
        </w:rPr>
        <w:t>包材盘点损耗、包材报废、过期包材、中间品盘点损耗、中间品报废、过期中间品；</w:t>
      </w:r>
    </w:p>
    <w:p w14:paraId="73C1C600" w14:textId="2CB92A92" w:rsidR="00E00312" w:rsidRPr="00E00312" w:rsidRDefault="00E00312" w:rsidP="00511510">
      <w:pPr>
        <w:pStyle w:val="a9"/>
        <w:numPr>
          <w:ilvl w:val="0"/>
          <w:numId w:val="3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余料库存成本统计：原料余料成本统计、包材余料成本统计、配方产品余料成本统计、中间品余料成本统计；（当前没有订单的所有余料）；</w:t>
      </w:r>
    </w:p>
    <w:p w14:paraId="0EEBCE60" w14:textId="4499FE1B" w:rsidR="00E70F54" w:rsidRPr="0013492E" w:rsidRDefault="0013492E" w:rsidP="00511510">
      <w:pPr>
        <w:pStyle w:val="a9"/>
        <w:numPr>
          <w:ilvl w:val="0"/>
          <w:numId w:val="3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F2251D">
        <w:rPr>
          <w:rFonts w:ascii="宋体" w:eastAsia="宋体" w:hAnsi="宋体" w:hint="eastAsia"/>
          <w:sz w:val="24"/>
          <w:szCs w:val="24"/>
        </w:rPr>
        <w:t>各</w:t>
      </w:r>
      <w:proofErr w:type="gramStart"/>
      <w:r w:rsidRPr="00F2251D">
        <w:rPr>
          <w:rFonts w:ascii="宋体" w:eastAsia="宋体" w:hAnsi="宋体" w:hint="eastAsia"/>
          <w:sz w:val="24"/>
          <w:szCs w:val="24"/>
        </w:rPr>
        <w:t>产线</w:t>
      </w:r>
      <w:r>
        <w:rPr>
          <w:rFonts w:ascii="宋体" w:eastAsia="宋体" w:hAnsi="宋体" w:hint="eastAsia"/>
          <w:sz w:val="24"/>
          <w:szCs w:val="24"/>
        </w:rPr>
        <w:t>物料</w:t>
      </w:r>
      <w:proofErr w:type="gramEnd"/>
      <w:r>
        <w:rPr>
          <w:rFonts w:ascii="宋体" w:eastAsia="宋体" w:hAnsi="宋体" w:hint="eastAsia"/>
          <w:sz w:val="24"/>
          <w:szCs w:val="24"/>
        </w:rPr>
        <w:t>成本</w:t>
      </w:r>
      <w:r w:rsidRPr="00F2251D">
        <w:rPr>
          <w:rFonts w:ascii="宋体" w:eastAsia="宋体" w:hAnsi="宋体" w:hint="eastAsia"/>
          <w:sz w:val="24"/>
          <w:szCs w:val="24"/>
        </w:rPr>
        <w:t>形成对比；</w:t>
      </w:r>
    </w:p>
    <w:p w14:paraId="568AE3A9" w14:textId="77777777" w:rsidR="00E70F54" w:rsidRPr="00965823" w:rsidRDefault="00E70F54" w:rsidP="00F2251D">
      <w:pPr>
        <w:pStyle w:val="a9"/>
        <w:spacing w:line="276" w:lineRule="auto"/>
        <w:ind w:left="1560"/>
        <w:rPr>
          <w:rFonts w:ascii="宋体" w:eastAsia="宋体" w:hAnsi="宋体" w:hint="eastAsia"/>
          <w:sz w:val="24"/>
          <w:szCs w:val="24"/>
        </w:rPr>
      </w:pPr>
    </w:p>
    <w:p w14:paraId="4F7B1FD9" w14:textId="2873B0D4" w:rsidR="00C0515F" w:rsidRDefault="00C0515F" w:rsidP="00C0515F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生产成本定期报表</w:t>
      </w:r>
    </w:p>
    <w:p w14:paraId="1B24D652" w14:textId="3F5136D4" w:rsidR="00CD22BB" w:rsidRDefault="00CD22BB" w:rsidP="00CD22BB">
      <w:pPr>
        <w:pStyle w:val="a9"/>
        <w:numPr>
          <w:ilvl w:val="0"/>
          <w:numId w:val="3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数据统计内容包括：</w:t>
      </w:r>
    </w:p>
    <w:p w14:paraId="06B005D3" w14:textId="7CC4CECF" w:rsidR="00DA7F5C" w:rsidRDefault="00DA7F5C" w:rsidP="00DA7F5C">
      <w:pPr>
        <w:pStyle w:val="a9"/>
        <w:numPr>
          <w:ilvl w:val="0"/>
          <w:numId w:val="29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DA7F5C">
        <w:rPr>
          <w:rFonts w:ascii="宋体" w:eastAsia="宋体" w:hAnsi="宋体"/>
          <w:sz w:val="24"/>
          <w:szCs w:val="24"/>
        </w:rPr>
        <w:lastRenderedPageBreak/>
        <w:t>按照第1点所有数据形成月度，季度，年度报表，并进行“同比与环比”的分析；</w:t>
      </w:r>
    </w:p>
    <w:p w14:paraId="2C958FE8" w14:textId="77777777" w:rsidR="00DA7F5C" w:rsidRPr="00DA7F5C" w:rsidRDefault="00DA7F5C" w:rsidP="00DA7F5C">
      <w:pPr>
        <w:pStyle w:val="a9"/>
        <w:spacing w:line="276" w:lineRule="auto"/>
        <w:ind w:left="2440"/>
        <w:rPr>
          <w:rFonts w:ascii="宋体" w:eastAsia="宋体" w:hAnsi="宋体" w:hint="eastAsia"/>
          <w:sz w:val="24"/>
          <w:szCs w:val="24"/>
        </w:rPr>
      </w:pPr>
    </w:p>
    <w:p w14:paraId="0FC60BBE" w14:textId="1117991F" w:rsidR="00CD22BB" w:rsidRDefault="00CD22BB" w:rsidP="00CD22BB">
      <w:pPr>
        <w:pStyle w:val="a9"/>
        <w:numPr>
          <w:ilvl w:val="0"/>
          <w:numId w:val="3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按照报表AI自动数据分析内容包括：</w:t>
      </w:r>
    </w:p>
    <w:p w14:paraId="0C2FFDBD" w14:textId="14FF4C7C" w:rsidR="00E23212" w:rsidRPr="00717ED6" w:rsidRDefault="00E23212" w:rsidP="00511510">
      <w:pPr>
        <w:pStyle w:val="a9"/>
        <w:numPr>
          <w:ilvl w:val="0"/>
          <w:numId w:val="29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23212">
        <w:rPr>
          <w:rFonts w:ascii="宋体" w:eastAsia="宋体" w:hAnsi="宋体" w:hint="eastAsia"/>
          <w:sz w:val="24"/>
          <w:szCs w:val="24"/>
        </w:rPr>
        <w:t>人工成本分析（6个方向）</w:t>
      </w:r>
    </w:p>
    <w:p w14:paraId="2825F908" w14:textId="77777777" w:rsidR="00E23212" w:rsidRPr="00E23212" w:rsidRDefault="00E23212" w:rsidP="00511510">
      <w:pPr>
        <w:pStyle w:val="a9"/>
        <w:numPr>
          <w:ilvl w:val="0"/>
          <w:numId w:val="3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23212">
        <w:rPr>
          <w:rFonts w:ascii="宋体" w:eastAsia="宋体" w:hAnsi="宋体" w:hint="eastAsia"/>
          <w:sz w:val="24"/>
          <w:szCs w:val="24"/>
        </w:rPr>
        <w:t>全公司人工效率趋势：跟踪单位产品人工成本和产出比的时间变化，判断人力投入效率是否改善</w:t>
      </w:r>
    </w:p>
    <w:p w14:paraId="53CF694F" w14:textId="77777777" w:rsidR="00E23212" w:rsidRPr="00E23212" w:rsidRDefault="00E23212" w:rsidP="00511510">
      <w:pPr>
        <w:pStyle w:val="a9"/>
        <w:numPr>
          <w:ilvl w:val="0"/>
          <w:numId w:val="3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proofErr w:type="gramStart"/>
      <w:r w:rsidRPr="00E23212">
        <w:rPr>
          <w:rFonts w:ascii="宋体" w:eastAsia="宋体" w:hAnsi="宋体" w:hint="eastAsia"/>
          <w:sz w:val="24"/>
          <w:szCs w:val="24"/>
        </w:rPr>
        <w:t>产线间</w:t>
      </w:r>
      <w:proofErr w:type="gramEnd"/>
      <w:r w:rsidRPr="00E23212">
        <w:rPr>
          <w:rFonts w:ascii="宋体" w:eastAsia="宋体" w:hAnsi="宋体" w:hint="eastAsia"/>
          <w:sz w:val="24"/>
          <w:szCs w:val="24"/>
        </w:rPr>
        <w:t>人工成本对比：横向比较</w:t>
      </w:r>
      <w:proofErr w:type="gramStart"/>
      <w:r w:rsidRPr="00E23212">
        <w:rPr>
          <w:rFonts w:ascii="宋体" w:eastAsia="宋体" w:hAnsi="宋体" w:hint="eastAsia"/>
          <w:sz w:val="24"/>
          <w:szCs w:val="24"/>
        </w:rPr>
        <w:t>各产线的</w:t>
      </w:r>
      <w:proofErr w:type="gramEnd"/>
      <w:r w:rsidRPr="00E23212">
        <w:rPr>
          <w:rFonts w:ascii="宋体" w:eastAsia="宋体" w:hAnsi="宋体" w:hint="eastAsia"/>
          <w:sz w:val="24"/>
          <w:szCs w:val="24"/>
        </w:rPr>
        <w:t>单位产品人工成本和产出比，识别高效/低效产线</w:t>
      </w:r>
    </w:p>
    <w:p w14:paraId="5707DC3E" w14:textId="77777777" w:rsidR="00E23212" w:rsidRPr="00E23212" w:rsidRDefault="00E23212" w:rsidP="00511510">
      <w:pPr>
        <w:pStyle w:val="a9"/>
        <w:numPr>
          <w:ilvl w:val="0"/>
          <w:numId w:val="3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23212">
        <w:rPr>
          <w:rFonts w:ascii="宋体" w:eastAsia="宋体" w:hAnsi="宋体" w:hint="eastAsia"/>
          <w:sz w:val="24"/>
          <w:szCs w:val="24"/>
        </w:rPr>
        <w:t>工序人工成本拆解：配制→内包洗消→灌装，逐工序拆分人工占比，定位人工消耗最重的环节</w:t>
      </w:r>
    </w:p>
    <w:p w14:paraId="63992544" w14:textId="77777777" w:rsidR="00E23212" w:rsidRPr="00E23212" w:rsidRDefault="00E23212" w:rsidP="00511510">
      <w:pPr>
        <w:pStyle w:val="a9"/>
        <w:numPr>
          <w:ilvl w:val="0"/>
          <w:numId w:val="3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23212">
        <w:rPr>
          <w:rFonts w:ascii="宋体" w:eastAsia="宋体" w:hAnsi="宋体" w:hint="eastAsia"/>
          <w:sz w:val="24"/>
          <w:szCs w:val="24"/>
        </w:rPr>
        <w:t>单品/</w:t>
      </w:r>
      <w:proofErr w:type="gramStart"/>
      <w:r w:rsidRPr="00E23212">
        <w:rPr>
          <w:rFonts w:ascii="宋体" w:eastAsia="宋体" w:hAnsi="宋体" w:hint="eastAsia"/>
          <w:sz w:val="24"/>
          <w:szCs w:val="24"/>
        </w:rPr>
        <w:t>组品人工</w:t>
      </w:r>
      <w:proofErr w:type="gramEnd"/>
      <w:r w:rsidRPr="00E23212">
        <w:rPr>
          <w:rFonts w:ascii="宋体" w:eastAsia="宋体" w:hAnsi="宋体" w:hint="eastAsia"/>
          <w:sz w:val="24"/>
          <w:szCs w:val="24"/>
        </w:rPr>
        <w:t>成本差异：同</w:t>
      </w:r>
      <w:proofErr w:type="gramStart"/>
      <w:r w:rsidRPr="00E23212">
        <w:rPr>
          <w:rFonts w:ascii="宋体" w:eastAsia="宋体" w:hAnsi="宋体" w:hint="eastAsia"/>
          <w:sz w:val="24"/>
          <w:szCs w:val="24"/>
        </w:rPr>
        <w:t>一产线内</w:t>
      </w:r>
      <w:proofErr w:type="gramEnd"/>
      <w:r w:rsidRPr="00E23212">
        <w:rPr>
          <w:rFonts w:ascii="宋体" w:eastAsia="宋体" w:hAnsi="宋体" w:hint="eastAsia"/>
          <w:sz w:val="24"/>
          <w:szCs w:val="24"/>
        </w:rPr>
        <w:t>，单品vs</w:t>
      </w:r>
      <w:proofErr w:type="gramStart"/>
      <w:r w:rsidRPr="00E23212">
        <w:rPr>
          <w:rFonts w:ascii="宋体" w:eastAsia="宋体" w:hAnsi="宋体" w:hint="eastAsia"/>
          <w:sz w:val="24"/>
          <w:szCs w:val="24"/>
        </w:rPr>
        <w:t>组品的</w:t>
      </w:r>
      <w:proofErr w:type="gramEnd"/>
      <w:r w:rsidRPr="00E23212">
        <w:rPr>
          <w:rFonts w:ascii="宋体" w:eastAsia="宋体" w:hAnsi="宋体" w:hint="eastAsia"/>
          <w:sz w:val="24"/>
          <w:szCs w:val="24"/>
        </w:rPr>
        <w:t>人工成本差异分析，指导排产优先级</w:t>
      </w:r>
    </w:p>
    <w:p w14:paraId="05378D61" w14:textId="77777777" w:rsidR="00E23212" w:rsidRPr="00E23212" w:rsidRDefault="00E23212" w:rsidP="00511510">
      <w:pPr>
        <w:pStyle w:val="a9"/>
        <w:numPr>
          <w:ilvl w:val="0"/>
          <w:numId w:val="3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23212">
        <w:rPr>
          <w:rFonts w:ascii="宋体" w:eastAsia="宋体" w:hAnsi="宋体" w:hint="eastAsia"/>
          <w:sz w:val="24"/>
          <w:szCs w:val="24"/>
        </w:rPr>
        <w:t>产出比异常诊断：产出比偏低</w:t>
      </w:r>
      <w:proofErr w:type="gramStart"/>
      <w:r w:rsidRPr="00E23212">
        <w:rPr>
          <w:rFonts w:ascii="宋体" w:eastAsia="宋体" w:hAnsi="宋体" w:hint="eastAsia"/>
          <w:sz w:val="24"/>
          <w:szCs w:val="24"/>
        </w:rPr>
        <w:t>的产线</w:t>
      </w:r>
      <w:proofErr w:type="gramEnd"/>
      <w:r w:rsidRPr="00E23212">
        <w:rPr>
          <w:rFonts w:ascii="宋体" w:eastAsia="宋体" w:hAnsi="宋体" w:hint="eastAsia"/>
          <w:sz w:val="24"/>
          <w:szCs w:val="24"/>
        </w:rPr>
        <w:t>/工序，深挖是产能不足、人员冗余还是工艺问题</w:t>
      </w:r>
    </w:p>
    <w:p w14:paraId="3F377664" w14:textId="0B3EED77" w:rsidR="00E23212" w:rsidRPr="00E23212" w:rsidRDefault="00E23212" w:rsidP="00511510">
      <w:pPr>
        <w:pStyle w:val="a9"/>
        <w:numPr>
          <w:ilvl w:val="0"/>
          <w:numId w:val="3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23212">
        <w:rPr>
          <w:rFonts w:ascii="宋体" w:eastAsia="宋体" w:hAnsi="宋体" w:hint="eastAsia"/>
          <w:sz w:val="24"/>
          <w:szCs w:val="24"/>
        </w:rPr>
        <w:t>人均产值分析：结合产量数据，计算各</w:t>
      </w:r>
      <w:proofErr w:type="gramStart"/>
      <w:r w:rsidRPr="00E23212">
        <w:rPr>
          <w:rFonts w:ascii="宋体" w:eastAsia="宋体" w:hAnsi="宋体" w:hint="eastAsia"/>
          <w:sz w:val="24"/>
          <w:szCs w:val="24"/>
        </w:rPr>
        <w:t>产线人均</w:t>
      </w:r>
      <w:proofErr w:type="gramEnd"/>
      <w:r w:rsidRPr="00E23212">
        <w:rPr>
          <w:rFonts w:ascii="宋体" w:eastAsia="宋体" w:hAnsi="宋体" w:hint="eastAsia"/>
          <w:sz w:val="24"/>
          <w:szCs w:val="24"/>
        </w:rPr>
        <w:t>产出，优化人员配置</w:t>
      </w:r>
      <w:r w:rsidR="00511510">
        <w:rPr>
          <w:rFonts w:ascii="宋体" w:eastAsia="宋体" w:hAnsi="宋体" w:hint="eastAsia"/>
          <w:sz w:val="24"/>
          <w:szCs w:val="24"/>
        </w:rPr>
        <w:t>。</w:t>
      </w:r>
    </w:p>
    <w:p w14:paraId="4DC59DFD" w14:textId="77777777" w:rsidR="00E23212" w:rsidRPr="00E23212" w:rsidRDefault="00E23212" w:rsidP="00E23212">
      <w:pPr>
        <w:pStyle w:val="a9"/>
        <w:spacing w:line="276" w:lineRule="auto"/>
        <w:ind w:left="2000"/>
        <w:rPr>
          <w:rFonts w:ascii="宋体" w:eastAsia="宋体" w:hAnsi="宋体" w:hint="eastAsia"/>
          <w:sz w:val="24"/>
          <w:szCs w:val="24"/>
        </w:rPr>
      </w:pPr>
    </w:p>
    <w:p w14:paraId="1DBD5200" w14:textId="3722D8F7" w:rsidR="00E23212" w:rsidRPr="00511510" w:rsidRDefault="00E23212" w:rsidP="00511510">
      <w:pPr>
        <w:pStyle w:val="a9"/>
        <w:numPr>
          <w:ilvl w:val="0"/>
          <w:numId w:val="29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23212">
        <w:rPr>
          <w:rFonts w:ascii="宋体" w:eastAsia="宋体" w:hAnsi="宋体" w:hint="eastAsia"/>
          <w:sz w:val="24"/>
          <w:szCs w:val="24"/>
        </w:rPr>
        <w:t>原料损耗分析（4个方向）</w:t>
      </w:r>
    </w:p>
    <w:p w14:paraId="02FF9C6D" w14:textId="77777777" w:rsidR="00E23212" w:rsidRPr="00E23212" w:rsidRDefault="00E23212" w:rsidP="00511510">
      <w:pPr>
        <w:pStyle w:val="a9"/>
        <w:numPr>
          <w:ilvl w:val="0"/>
          <w:numId w:val="3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23212">
        <w:rPr>
          <w:rFonts w:ascii="宋体" w:eastAsia="宋体" w:hAnsi="宋体" w:hint="eastAsia"/>
          <w:sz w:val="24"/>
          <w:szCs w:val="24"/>
        </w:rPr>
        <w:t>损耗类型结构分析：盘点损耗、报废、过期三类占比，判断损耗主因是管理漏洞（盘点/报废）还是计划失误（过期）</w:t>
      </w:r>
    </w:p>
    <w:p w14:paraId="2320AD95" w14:textId="77777777" w:rsidR="00E23212" w:rsidRPr="00E23212" w:rsidRDefault="00E23212" w:rsidP="00511510">
      <w:pPr>
        <w:pStyle w:val="a9"/>
        <w:numPr>
          <w:ilvl w:val="0"/>
          <w:numId w:val="3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23212">
        <w:rPr>
          <w:rFonts w:ascii="宋体" w:eastAsia="宋体" w:hAnsi="宋体" w:hint="eastAsia"/>
          <w:sz w:val="24"/>
          <w:szCs w:val="24"/>
        </w:rPr>
        <w:t>原料损耗趋势预警：按月跟踪损耗率变化，设定阈值触发预警</w:t>
      </w:r>
    </w:p>
    <w:p w14:paraId="37AFF883" w14:textId="77777777" w:rsidR="00E23212" w:rsidRPr="00E23212" w:rsidRDefault="00E23212" w:rsidP="00511510">
      <w:pPr>
        <w:pStyle w:val="a9"/>
        <w:numPr>
          <w:ilvl w:val="0"/>
          <w:numId w:val="3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23212">
        <w:rPr>
          <w:rFonts w:ascii="宋体" w:eastAsia="宋体" w:hAnsi="宋体" w:hint="eastAsia"/>
          <w:sz w:val="24"/>
          <w:szCs w:val="24"/>
        </w:rPr>
        <w:t>高损耗原料TOP排名：按金额/比例排序，优先管控损耗最大的原料品种</w:t>
      </w:r>
    </w:p>
    <w:p w14:paraId="74DD79BA" w14:textId="77777777" w:rsidR="00E23212" w:rsidRPr="00E23212" w:rsidRDefault="00E23212" w:rsidP="00511510">
      <w:pPr>
        <w:pStyle w:val="a9"/>
        <w:numPr>
          <w:ilvl w:val="0"/>
          <w:numId w:val="3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23212">
        <w:rPr>
          <w:rFonts w:ascii="宋体" w:eastAsia="宋体" w:hAnsi="宋体" w:hint="eastAsia"/>
          <w:sz w:val="24"/>
          <w:szCs w:val="24"/>
        </w:rPr>
        <w:t>损耗与采购批次关联：大批量采购是否导致过期增多？为采购频次优化提供依据</w:t>
      </w:r>
    </w:p>
    <w:p w14:paraId="6F93C0FD" w14:textId="77777777" w:rsidR="00E23212" w:rsidRPr="00E23212" w:rsidRDefault="00E23212" w:rsidP="00E23212">
      <w:pPr>
        <w:pStyle w:val="a9"/>
        <w:spacing w:line="276" w:lineRule="auto"/>
        <w:ind w:left="2000"/>
        <w:rPr>
          <w:rFonts w:ascii="宋体" w:eastAsia="宋体" w:hAnsi="宋体" w:hint="eastAsia"/>
          <w:sz w:val="24"/>
          <w:szCs w:val="24"/>
        </w:rPr>
      </w:pPr>
    </w:p>
    <w:p w14:paraId="7A1C7724" w14:textId="6FF800B5" w:rsidR="00E23212" w:rsidRPr="00511510" w:rsidRDefault="00E23212" w:rsidP="00511510">
      <w:pPr>
        <w:pStyle w:val="a9"/>
        <w:numPr>
          <w:ilvl w:val="0"/>
          <w:numId w:val="29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23212">
        <w:rPr>
          <w:rFonts w:ascii="宋体" w:eastAsia="宋体" w:hAnsi="宋体" w:hint="eastAsia"/>
          <w:sz w:val="24"/>
          <w:szCs w:val="24"/>
        </w:rPr>
        <w:t>包材损耗分析（3个方向）</w:t>
      </w:r>
    </w:p>
    <w:p w14:paraId="3113A7B3" w14:textId="77777777" w:rsidR="00E23212" w:rsidRPr="00E23212" w:rsidRDefault="00E23212" w:rsidP="00511510">
      <w:pPr>
        <w:pStyle w:val="a9"/>
        <w:numPr>
          <w:ilvl w:val="0"/>
          <w:numId w:val="36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23212">
        <w:rPr>
          <w:rFonts w:ascii="宋体" w:eastAsia="宋体" w:hAnsi="宋体" w:hint="eastAsia"/>
          <w:sz w:val="24"/>
          <w:szCs w:val="24"/>
        </w:rPr>
        <w:t>包材vs原料损耗对比：包材损耗率是否高于原料？针对性改善薄弱环节</w:t>
      </w:r>
    </w:p>
    <w:p w14:paraId="5A154F2C" w14:textId="77777777" w:rsidR="00E23212" w:rsidRPr="00E23212" w:rsidRDefault="00E23212" w:rsidP="00511510">
      <w:pPr>
        <w:pStyle w:val="a9"/>
        <w:numPr>
          <w:ilvl w:val="0"/>
          <w:numId w:val="36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23212">
        <w:rPr>
          <w:rFonts w:ascii="宋体" w:eastAsia="宋体" w:hAnsi="宋体" w:hint="eastAsia"/>
          <w:sz w:val="24"/>
          <w:szCs w:val="24"/>
        </w:rPr>
        <w:t>中间品损耗归因：中间品（半成品）的盘点损耗和报废，是否指向工艺不稳定</w:t>
      </w:r>
    </w:p>
    <w:p w14:paraId="7E8B4052" w14:textId="77777777" w:rsidR="00E23212" w:rsidRPr="00E23212" w:rsidRDefault="00E23212" w:rsidP="00511510">
      <w:pPr>
        <w:pStyle w:val="a9"/>
        <w:numPr>
          <w:ilvl w:val="0"/>
          <w:numId w:val="36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23212">
        <w:rPr>
          <w:rFonts w:ascii="宋体" w:eastAsia="宋体" w:hAnsi="宋体" w:hint="eastAsia"/>
          <w:sz w:val="24"/>
          <w:szCs w:val="24"/>
        </w:rPr>
        <w:t>过期包材订单关联：过期包材是否与订单取消/延期强相关，优化备料策略</w:t>
      </w:r>
    </w:p>
    <w:p w14:paraId="3F2F74DD" w14:textId="77777777" w:rsidR="00E23212" w:rsidRPr="00E23212" w:rsidRDefault="00E23212" w:rsidP="00E23212">
      <w:pPr>
        <w:pStyle w:val="a9"/>
        <w:spacing w:line="276" w:lineRule="auto"/>
        <w:ind w:left="2000"/>
        <w:rPr>
          <w:rFonts w:ascii="宋体" w:eastAsia="宋体" w:hAnsi="宋体" w:hint="eastAsia"/>
          <w:sz w:val="24"/>
          <w:szCs w:val="24"/>
        </w:rPr>
      </w:pPr>
    </w:p>
    <w:p w14:paraId="7BFCA601" w14:textId="5BC593FD" w:rsidR="00E23212" w:rsidRPr="00511510" w:rsidRDefault="00E23212" w:rsidP="00511510">
      <w:pPr>
        <w:pStyle w:val="a9"/>
        <w:numPr>
          <w:ilvl w:val="0"/>
          <w:numId w:val="29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23212">
        <w:rPr>
          <w:rFonts w:ascii="宋体" w:eastAsia="宋体" w:hAnsi="宋体" w:hint="eastAsia"/>
          <w:sz w:val="24"/>
          <w:szCs w:val="24"/>
        </w:rPr>
        <w:t>余料库存成本分析（4个方向）</w:t>
      </w:r>
    </w:p>
    <w:p w14:paraId="26796E46" w14:textId="77777777" w:rsidR="00E23212" w:rsidRPr="00E23212" w:rsidRDefault="00E23212" w:rsidP="00511510">
      <w:pPr>
        <w:pStyle w:val="a9"/>
        <w:numPr>
          <w:ilvl w:val="0"/>
          <w:numId w:val="3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23212">
        <w:rPr>
          <w:rFonts w:ascii="宋体" w:eastAsia="宋体" w:hAnsi="宋体" w:hint="eastAsia"/>
          <w:sz w:val="24"/>
          <w:szCs w:val="24"/>
        </w:rPr>
        <w:t>余料资金占用分析：四类余料（原料/包材/配方产品/中间品）各占多少资金，识别"隐性库存成本"</w:t>
      </w:r>
    </w:p>
    <w:p w14:paraId="1B883B4A" w14:textId="77777777" w:rsidR="00E23212" w:rsidRPr="00E23212" w:rsidRDefault="00E23212" w:rsidP="00511510">
      <w:pPr>
        <w:pStyle w:val="a9"/>
        <w:numPr>
          <w:ilvl w:val="0"/>
          <w:numId w:val="3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23212">
        <w:rPr>
          <w:rFonts w:ascii="宋体" w:eastAsia="宋体" w:hAnsi="宋体" w:hint="eastAsia"/>
          <w:sz w:val="24"/>
          <w:szCs w:val="24"/>
        </w:rPr>
        <w:t>余料来源追溯：哪些订单/</w:t>
      </w:r>
      <w:proofErr w:type="gramStart"/>
      <w:r w:rsidRPr="00E23212">
        <w:rPr>
          <w:rFonts w:ascii="宋体" w:eastAsia="宋体" w:hAnsi="宋体" w:hint="eastAsia"/>
          <w:sz w:val="24"/>
          <w:szCs w:val="24"/>
        </w:rPr>
        <w:t>产线产生</w:t>
      </w:r>
      <w:proofErr w:type="gramEnd"/>
      <w:r w:rsidRPr="00E23212">
        <w:rPr>
          <w:rFonts w:ascii="宋体" w:eastAsia="宋体" w:hAnsi="宋体" w:hint="eastAsia"/>
          <w:sz w:val="24"/>
          <w:szCs w:val="24"/>
        </w:rPr>
        <w:t>了最多余料？是配方余量设计过大还是订单变更导致</w:t>
      </w:r>
    </w:p>
    <w:p w14:paraId="545740C7" w14:textId="77777777" w:rsidR="00E23212" w:rsidRPr="00E23212" w:rsidRDefault="00E23212" w:rsidP="00511510">
      <w:pPr>
        <w:pStyle w:val="a9"/>
        <w:numPr>
          <w:ilvl w:val="0"/>
          <w:numId w:val="3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23212">
        <w:rPr>
          <w:rFonts w:ascii="宋体" w:eastAsia="宋体" w:hAnsi="宋体" w:hint="eastAsia"/>
          <w:sz w:val="24"/>
          <w:szCs w:val="24"/>
        </w:rPr>
        <w:t>余料周转/消化率：余料是否在后续订单中被重新利用，还是长期滞留变过期</w:t>
      </w:r>
    </w:p>
    <w:p w14:paraId="129A82D3" w14:textId="7F2EB646" w:rsidR="00DA4089" w:rsidRPr="003E1F26" w:rsidRDefault="00E23212" w:rsidP="003E1F26">
      <w:pPr>
        <w:pStyle w:val="a9"/>
        <w:numPr>
          <w:ilvl w:val="0"/>
          <w:numId w:val="3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23212">
        <w:rPr>
          <w:rFonts w:ascii="宋体" w:eastAsia="宋体" w:hAnsi="宋体" w:hint="eastAsia"/>
          <w:sz w:val="24"/>
          <w:szCs w:val="24"/>
        </w:rPr>
        <w:t>安全库存vs余料平衡：当前余料水平是否合理，是否需要调整最小起</w:t>
      </w:r>
      <w:r w:rsidRPr="00E23212">
        <w:rPr>
          <w:rFonts w:ascii="宋体" w:eastAsia="宋体" w:hAnsi="宋体" w:hint="eastAsia"/>
          <w:sz w:val="24"/>
          <w:szCs w:val="24"/>
        </w:rPr>
        <w:lastRenderedPageBreak/>
        <w:t>订量和备料规则</w:t>
      </w:r>
      <w:r w:rsidR="00C967A5">
        <w:rPr>
          <w:rFonts w:ascii="宋体" w:eastAsia="宋体" w:hAnsi="宋体" w:hint="eastAsia"/>
          <w:sz w:val="24"/>
          <w:szCs w:val="24"/>
        </w:rPr>
        <w:t>。</w:t>
      </w:r>
    </w:p>
    <w:sectPr w:rsidR="00DA4089" w:rsidRPr="003E1F26" w:rsidSect="00DD586F">
      <w:pgSz w:w="11906" w:h="16838"/>
      <w:pgMar w:top="851" w:right="1080" w:bottom="851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963A8" w14:textId="77777777" w:rsidR="00C0072B" w:rsidRDefault="00C0072B" w:rsidP="00DD586F">
      <w:pPr>
        <w:rPr>
          <w:rFonts w:hint="eastAsia"/>
        </w:rPr>
      </w:pPr>
      <w:r>
        <w:separator/>
      </w:r>
    </w:p>
  </w:endnote>
  <w:endnote w:type="continuationSeparator" w:id="0">
    <w:p w14:paraId="7CE825AE" w14:textId="77777777" w:rsidR="00C0072B" w:rsidRDefault="00C0072B" w:rsidP="00DD586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73ABB" w14:textId="77777777" w:rsidR="00C0072B" w:rsidRDefault="00C0072B" w:rsidP="00DD586F">
      <w:pPr>
        <w:rPr>
          <w:rFonts w:hint="eastAsia"/>
        </w:rPr>
      </w:pPr>
      <w:r>
        <w:separator/>
      </w:r>
    </w:p>
  </w:footnote>
  <w:footnote w:type="continuationSeparator" w:id="0">
    <w:p w14:paraId="5E208B1E" w14:textId="77777777" w:rsidR="00C0072B" w:rsidRDefault="00C0072B" w:rsidP="00DD586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CFB"/>
    <w:multiLevelType w:val="hybridMultilevel"/>
    <w:tmpl w:val="DF405A14"/>
    <w:lvl w:ilvl="0" w:tplc="0409000B">
      <w:start w:val="1"/>
      <w:numFmt w:val="bullet"/>
      <w:lvlText w:val=""/>
      <w:lvlJc w:val="left"/>
      <w:pPr>
        <w:ind w:left="2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</w:abstractNum>
  <w:abstractNum w:abstractNumId="1" w15:restartNumberingAfterBreak="0">
    <w:nsid w:val="01CD4DE8"/>
    <w:multiLevelType w:val="hybridMultilevel"/>
    <w:tmpl w:val="F670ECE0"/>
    <w:lvl w:ilvl="0" w:tplc="18B8B5EE">
      <w:start w:val="1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2" w15:restartNumberingAfterBreak="0">
    <w:nsid w:val="04AB36D6"/>
    <w:multiLevelType w:val="hybridMultilevel"/>
    <w:tmpl w:val="E5F8DFF4"/>
    <w:lvl w:ilvl="0" w:tplc="0409000B">
      <w:start w:val="1"/>
      <w:numFmt w:val="bullet"/>
      <w:lvlText w:val=""/>
      <w:lvlJc w:val="left"/>
      <w:pPr>
        <w:ind w:left="2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60" w:hanging="440"/>
      </w:pPr>
      <w:rPr>
        <w:rFonts w:ascii="Wingdings" w:hAnsi="Wingdings" w:hint="default"/>
      </w:rPr>
    </w:lvl>
  </w:abstractNum>
  <w:abstractNum w:abstractNumId="3" w15:restartNumberingAfterBreak="0">
    <w:nsid w:val="06175423"/>
    <w:multiLevelType w:val="hybridMultilevel"/>
    <w:tmpl w:val="AF0ABFD0"/>
    <w:lvl w:ilvl="0" w:tplc="CE9A6BD2">
      <w:start w:val="1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4" w15:restartNumberingAfterBreak="0">
    <w:nsid w:val="0A200F64"/>
    <w:multiLevelType w:val="hybridMultilevel"/>
    <w:tmpl w:val="4FC8323E"/>
    <w:lvl w:ilvl="0" w:tplc="0409000B">
      <w:start w:val="1"/>
      <w:numFmt w:val="bullet"/>
      <w:lvlText w:val=""/>
      <w:lvlJc w:val="left"/>
      <w:pPr>
        <w:ind w:left="2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</w:abstractNum>
  <w:abstractNum w:abstractNumId="5" w15:restartNumberingAfterBreak="0">
    <w:nsid w:val="0E910323"/>
    <w:multiLevelType w:val="hybridMultilevel"/>
    <w:tmpl w:val="20DAA1C8"/>
    <w:lvl w:ilvl="0" w:tplc="0409000B">
      <w:start w:val="1"/>
      <w:numFmt w:val="bullet"/>
      <w:lvlText w:val=""/>
      <w:lvlJc w:val="left"/>
      <w:pPr>
        <w:ind w:left="2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60" w:hanging="440"/>
      </w:pPr>
      <w:rPr>
        <w:rFonts w:ascii="Wingdings" w:hAnsi="Wingdings" w:hint="default"/>
      </w:rPr>
    </w:lvl>
  </w:abstractNum>
  <w:abstractNum w:abstractNumId="6" w15:restartNumberingAfterBreak="0">
    <w:nsid w:val="108D2849"/>
    <w:multiLevelType w:val="hybridMultilevel"/>
    <w:tmpl w:val="5B0C3E2A"/>
    <w:lvl w:ilvl="0" w:tplc="0409000B">
      <w:start w:val="1"/>
      <w:numFmt w:val="bullet"/>
      <w:lvlText w:val=""/>
      <w:lvlJc w:val="left"/>
      <w:pPr>
        <w:ind w:left="2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</w:abstractNum>
  <w:abstractNum w:abstractNumId="7" w15:restartNumberingAfterBreak="0">
    <w:nsid w:val="1845337B"/>
    <w:multiLevelType w:val="hybridMultilevel"/>
    <w:tmpl w:val="897A6E90"/>
    <w:lvl w:ilvl="0" w:tplc="04090019">
      <w:start w:val="1"/>
      <w:numFmt w:val="lowerLetter"/>
      <w:lvlText w:val="%1)"/>
      <w:lvlJc w:val="left"/>
      <w:pPr>
        <w:ind w:left="2000" w:hanging="440"/>
      </w:pPr>
    </w:lvl>
    <w:lvl w:ilvl="1" w:tplc="04090019" w:tentative="1">
      <w:start w:val="1"/>
      <w:numFmt w:val="lowerLetter"/>
      <w:lvlText w:val="%2)"/>
      <w:lvlJc w:val="left"/>
      <w:pPr>
        <w:ind w:left="2440" w:hanging="440"/>
      </w:pPr>
    </w:lvl>
    <w:lvl w:ilvl="2" w:tplc="0409001B" w:tentative="1">
      <w:start w:val="1"/>
      <w:numFmt w:val="lowerRoman"/>
      <w:lvlText w:val="%3."/>
      <w:lvlJc w:val="right"/>
      <w:pPr>
        <w:ind w:left="2880" w:hanging="440"/>
      </w:pPr>
    </w:lvl>
    <w:lvl w:ilvl="3" w:tplc="0409000F" w:tentative="1">
      <w:start w:val="1"/>
      <w:numFmt w:val="decimal"/>
      <w:lvlText w:val="%4."/>
      <w:lvlJc w:val="left"/>
      <w:pPr>
        <w:ind w:left="3320" w:hanging="440"/>
      </w:pPr>
    </w:lvl>
    <w:lvl w:ilvl="4" w:tplc="04090019" w:tentative="1">
      <w:start w:val="1"/>
      <w:numFmt w:val="lowerLetter"/>
      <w:lvlText w:val="%5)"/>
      <w:lvlJc w:val="left"/>
      <w:pPr>
        <w:ind w:left="3760" w:hanging="440"/>
      </w:pPr>
    </w:lvl>
    <w:lvl w:ilvl="5" w:tplc="0409001B" w:tentative="1">
      <w:start w:val="1"/>
      <w:numFmt w:val="lowerRoman"/>
      <w:lvlText w:val="%6."/>
      <w:lvlJc w:val="right"/>
      <w:pPr>
        <w:ind w:left="4200" w:hanging="440"/>
      </w:pPr>
    </w:lvl>
    <w:lvl w:ilvl="6" w:tplc="0409000F" w:tentative="1">
      <w:start w:val="1"/>
      <w:numFmt w:val="decimal"/>
      <w:lvlText w:val="%7."/>
      <w:lvlJc w:val="left"/>
      <w:pPr>
        <w:ind w:left="4640" w:hanging="440"/>
      </w:pPr>
    </w:lvl>
    <w:lvl w:ilvl="7" w:tplc="04090019" w:tentative="1">
      <w:start w:val="1"/>
      <w:numFmt w:val="lowerLetter"/>
      <w:lvlText w:val="%8)"/>
      <w:lvlJc w:val="left"/>
      <w:pPr>
        <w:ind w:left="5080" w:hanging="440"/>
      </w:pPr>
    </w:lvl>
    <w:lvl w:ilvl="8" w:tplc="0409001B" w:tentative="1">
      <w:start w:val="1"/>
      <w:numFmt w:val="lowerRoman"/>
      <w:lvlText w:val="%9."/>
      <w:lvlJc w:val="right"/>
      <w:pPr>
        <w:ind w:left="5520" w:hanging="440"/>
      </w:pPr>
    </w:lvl>
  </w:abstractNum>
  <w:abstractNum w:abstractNumId="8" w15:restartNumberingAfterBreak="0">
    <w:nsid w:val="189121A1"/>
    <w:multiLevelType w:val="hybridMultilevel"/>
    <w:tmpl w:val="A43E927C"/>
    <w:lvl w:ilvl="0" w:tplc="04090009">
      <w:start w:val="1"/>
      <w:numFmt w:val="bullet"/>
      <w:lvlText w:val=""/>
      <w:lvlJc w:val="left"/>
      <w:pPr>
        <w:ind w:left="2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60" w:hanging="440"/>
      </w:pPr>
      <w:rPr>
        <w:rFonts w:ascii="Wingdings" w:hAnsi="Wingdings" w:hint="default"/>
      </w:rPr>
    </w:lvl>
  </w:abstractNum>
  <w:abstractNum w:abstractNumId="9" w15:restartNumberingAfterBreak="0">
    <w:nsid w:val="19145BE8"/>
    <w:multiLevelType w:val="hybridMultilevel"/>
    <w:tmpl w:val="8EA0FFF2"/>
    <w:lvl w:ilvl="0" w:tplc="04090019">
      <w:start w:val="1"/>
      <w:numFmt w:val="lowerLetter"/>
      <w:lvlText w:val="%1)"/>
      <w:lvlJc w:val="left"/>
      <w:pPr>
        <w:ind w:left="200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</w:abstractNum>
  <w:abstractNum w:abstractNumId="10" w15:restartNumberingAfterBreak="0">
    <w:nsid w:val="19905DCF"/>
    <w:multiLevelType w:val="hybridMultilevel"/>
    <w:tmpl w:val="DB36479E"/>
    <w:lvl w:ilvl="0" w:tplc="78D87772">
      <w:start w:val="1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11" w15:restartNumberingAfterBreak="0">
    <w:nsid w:val="1C773918"/>
    <w:multiLevelType w:val="hybridMultilevel"/>
    <w:tmpl w:val="68B21614"/>
    <w:lvl w:ilvl="0" w:tplc="35B2586A">
      <w:start w:val="1"/>
      <w:numFmt w:val="japaneseCounting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1D601DF8"/>
    <w:multiLevelType w:val="hybridMultilevel"/>
    <w:tmpl w:val="D7FC95F0"/>
    <w:lvl w:ilvl="0" w:tplc="91E80916">
      <w:start w:val="1"/>
      <w:numFmt w:val="japaneseCounting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1E962053"/>
    <w:multiLevelType w:val="hybridMultilevel"/>
    <w:tmpl w:val="F5348D74"/>
    <w:lvl w:ilvl="0" w:tplc="D2A0D9B0">
      <w:start w:val="1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14" w15:restartNumberingAfterBreak="0">
    <w:nsid w:val="1F203D55"/>
    <w:multiLevelType w:val="hybridMultilevel"/>
    <w:tmpl w:val="8118DFEA"/>
    <w:lvl w:ilvl="0" w:tplc="0409000B">
      <w:start w:val="1"/>
      <w:numFmt w:val="bullet"/>
      <w:lvlText w:val=""/>
      <w:lvlJc w:val="left"/>
      <w:pPr>
        <w:ind w:left="2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60" w:hanging="440"/>
      </w:pPr>
      <w:rPr>
        <w:rFonts w:ascii="Wingdings" w:hAnsi="Wingdings" w:hint="default"/>
      </w:rPr>
    </w:lvl>
  </w:abstractNum>
  <w:abstractNum w:abstractNumId="15" w15:restartNumberingAfterBreak="0">
    <w:nsid w:val="21056C73"/>
    <w:multiLevelType w:val="hybridMultilevel"/>
    <w:tmpl w:val="E8A0C21E"/>
    <w:lvl w:ilvl="0" w:tplc="C0BEA8F2">
      <w:start w:val="1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16" w15:restartNumberingAfterBreak="0">
    <w:nsid w:val="229B4EBB"/>
    <w:multiLevelType w:val="hybridMultilevel"/>
    <w:tmpl w:val="3404CC00"/>
    <w:lvl w:ilvl="0" w:tplc="0409000B">
      <w:start w:val="1"/>
      <w:numFmt w:val="bullet"/>
      <w:lvlText w:val=""/>
      <w:lvlJc w:val="left"/>
      <w:pPr>
        <w:ind w:left="2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60" w:hanging="440"/>
      </w:pPr>
      <w:rPr>
        <w:rFonts w:ascii="Wingdings" w:hAnsi="Wingdings" w:hint="default"/>
      </w:rPr>
    </w:lvl>
  </w:abstractNum>
  <w:abstractNum w:abstractNumId="17" w15:restartNumberingAfterBreak="0">
    <w:nsid w:val="244D45F8"/>
    <w:multiLevelType w:val="hybridMultilevel"/>
    <w:tmpl w:val="5AB09796"/>
    <w:lvl w:ilvl="0" w:tplc="2708B6B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25310842"/>
    <w:multiLevelType w:val="hybridMultilevel"/>
    <w:tmpl w:val="D3B0C032"/>
    <w:lvl w:ilvl="0" w:tplc="0409000B">
      <w:start w:val="1"/>
      <w:numFmt w:val="bullet"/>
      <w:lvlText w:val=""/>
      <w:lvlJc w:val="left"/>
      <w:pPr>
        <w:ind w:left="2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</w:abstractNum>
  <w:abstractNum w:abstractNumId="19" w15:restartNumberingAfterBreak="0">
    <w:nsid w:val="37434471"/>
    <w:multiLevelType w:val="hybridMultilevel"/>
    <w:tmpl w:val="EFD21528"/>
    <w:lvl w:ilvl="0" w:tplc="04090009">
      <w:start w:val="1"/>
      <w:numFmt w:val="bullet"/>
      <w:lvlText w:val=""/>
      <w:lvlJc w:val="left"/>
      <w:pPr>
        <w:ind w:left="2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60" w:hanging="440"/>
      </w:pPr>
      <w:rPr>
        <w:rFonts w:ascii="Wingdings" w:hAnsi="Wingdings" w:hint="default"/>
      </w:rPr>
    </w:lvl>
  </w:abstractNum>
  <w:abstractNum w:abstractNumId="20" w15:restartNumberingAfterBreak="0">
    <w:nsid w:val="392F7B0B"/>
    <w:multiLevelType w:val="hybridMultilevel"/>
    <w:tmpl w:val="44EA31E0"/>
    <w:lvl w:ilvl="0" w:tplc="0409000B">
      <w:start w:val="1"/>
      <w:numFmt w:val="bullet"/>
      <w:lvlText w:val=""/>
      <w:lvlJc w:val="left"/>
      <w:pPr>
        <w:ind w:left="2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60" w:hanging="440"/>
      </w:pPr>
      <w:rPr>
        <w:rFonts w:ascii="Wingdings" w:hAnsi="Wingdings" w:hint="default"/>
      </w:rPr>
    </w:lvl>
  </w:abstractNum>
  <w:abstractNum w:abstractNumId="21" w15:restartNumberingAfterBreak="0">
    <w:nsid w:val="3A05234E"/>
    <w:multiLevelType w:val="hybridMultilevel"/>
    <w:tmpl w:val="3CF60FA8"/>
    <w:lvl w:ilvl="0" w:tplc="04090009">
      <w:start w:val="1"/>
      <w:numFmt w:val="bullet"/>
      <w:lvlText w:val=""/>
      <w:lvlJc w:val="left"/>
      <w:pPr>
        <w:ind w:left="2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60" w:hanging="440"/>
      </w:pPr>
      <w:rPr>
        <w:rFonts w:ascii="Wingdings" w:hAnsi="Wingdings" w:hint="default"/>
      </w:rPr>
    </w:lvl>
  </w:abstractNum>
  <w:abstractNum w:abstractNumId="22" w15:restartNumberingAfterBreak="0">
    <w:nsid w:val="3D2869AE"/>
    <w:multiLevelType w:val="hybridMultilevel"/>
    <w:tmpl w:val="F8C42BEE"/>
    <w:lvl w:ilvl="0" w:tplc="0409000B">
      <w:start w:val="1"/>
      <w:numFmt w:val="bullet"/>
      <w:lvlText w:val=""/>
      <w:lvlJc w:val="left"/>
      <w:pPr>
        <w:ind w:left="2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</w:abstractNum>
  <w:abstractNum w:abstractNumId="23" w15:restartNumberingAfterBreak="0">
    <w:nsid w:val="410B0DCF"/>
    <w:multiLevelType w:val="hybridMultilevel"/>
    <w:tmpl w:val="356E21EE"/>
    <w:lvl w:ilvl="0" w:tplc="7C3C8BBC">
      <w:start w:val="1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24" w15:restartNumberingAfterBreak="0">
    <w:nsid w:val="45865CAC"/>
    <w:multiLevelType w:val="hybridMultilevel"/>
    <w:tmpl w:val="687A9882"/>
    <w:lvl w:ilvl="0" w:tplc="725E0E72">
      <w:start w:val="1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25" w15:restartNumberingAfterBreak="0">
    <w:nsid w:val="4A8052D8"/>
    <w:multiLevelType w:val="hybridMultilevel"/>
    <w:tmpl w:val="C3D68EB6"/>
    <w:lvl w:ilvl="0" w:tplc="0409000B">
      <w:start w:val="1"/>
      <w:numFmt w:val="bullet"/>
      <w:lvlText w:val=""/>
      <w:lvlJc w:val="left"/>
      <w:pPr>
        <w:ind w:left="2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60" w:hanging="440"/>
      </w:pPr>
      <w:rPr>
        <w:rFonts w:ascii="Wingdings" w:hAnsi="Wingdings" w:hint="default"/>
      </w:rPr>
    </w:lvl>
  </w:abstractNum>
  <w:abstractNum w:abstractNumId="26" w15:restartNumberingAfterBreak="0">
    <w:nsid w:val="4B9F47CB"/>
    <w:multiLevelType w:val="hybridMultilevel"/>
    <w:tmpl w:val="D35295B0"/>
    <w:lvl w:ilvl="0" w:tplc="0409000B">
      <w:start w:val="1"/>
      <w:numFmt w:val="bullet"/>
      <w:lvlText w:val=""/>
      <w:lvlJc w:val="left"/>
      <w:pPr>
        <w:ind w:left="2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60" w:hanging="440"/>
      </w:pPr>
      <w:rPr>
        <w:rFonts w:ascii="Wingdings" w:hAnsi="Wingdings" w:hint="default"/>
      </w:rPr>
    </w:lvl>
  </w:abstractNum>
  <w:abstractNum w:abstractNumId="27" w15:restartNumberingAfterBreak="0">
    <w:nsid w:val="4CE95AF0"/>
    <w:multiLevelType w:val="hybridMultilevel"/>
    <w:tmpl w:val="E166AF62"/>
    <w:lvl w:ilvl="0" w:tplc="04090009">
      <w:start w:val="1"/>
      <w:numFmt w:val="bullet"/>
      <w:lvlText w:val=""/>
      <w:lvlJc w:val="left"/>
      <w:pPr>
        <w:ind w:left="2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60" w:hanging="440"/>
      </w:pPr>
      <w:rPr>
        <w:rFonts w:ascii="Wingdings" w:hAnsi="Wingdings" w:hint="default"/>
      </w:rPr>
    </w:lvl>
  </w:abstractNum>
  <w:abstractNum w:abstractNumId="28" w15:restartNumberingAfterBreak="0">
    <w:nsid w:val="4E6C4BA2"/>
    <w:multiLevelType w:val="hybridMultilevel"/>
    <w:tmpl w:val="B9F46224"/>
    <w:lvl w:ilvl="0" w:tplc="04090009">
      <w:start w:val="1"/>
      <w:numFmt w:val="bullet"/>
      <w:lvlText w:val=""/>
      <w:lvlJc w:val="left"/>
      <w:pPr>
        <w:ind w:left="2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60" w:hanging="440"/>
      </w:pPr>
      <w:rPr>
        <w:rFonts w:ascii="Wingdings" w:hAnsi="Wingdings" w:hint="default"/>
      </w:rPr>
    </w:lvl>
  </w:abstractNum>
  <w:abstractNum w:abstractNumId="29" w15:restartNumberingAfterBreak="0">
    <w:nsid w:val="542E2AD8"/>
    <w:multiLevelType w:val="hybridMultilevel"/>
    <w:tmpl w:val="C5247AA2"/>
    <w:lvl w:ilvl="0" w:tplc="04090019">
      <w:start w:val="1"/>
      <w:numFmt w:val="lowerLetter"/>
      <w:lvlText w:val="%1)"/>
      <w:lvlJc w:val="left"/>
      <w:pPr>
        <w:ind w:left="2000" w:hanging="440"/>
      </w:pPr>
    </w:lvl>
    <w:lvl w:ilvl="1" w:tplc="04090019" w:tentative="1">
      <w:start w:val="1"/>
      <w:numFmt w:val="lowerLetter"/>
      <w:lvlText w:val="%2)"/>
      <w:lvlJc w:val="left"/>
      <w:pPr>
        <w:ind w:left="2440" w:hanging="440"/>
      </w:pPr>
    </w:lvl>
    <w:lvl w:ilvl="2" w:tplc="0409001B" w:tentative="1">
      <w:start w:val="1"/>
      <w:numFmt w:val="lowerRoman"/>
      <w:lvlText w:val="%3."/>
      <w:lvlJc w:val="right"/>
      <w:pPr>
        <w:ind w:left="2880" w:hanging="440"/>
      </w:pPr>
    </w:lvl>
    <w:lvl w:ilvl="3" w:tplc="0409000F" w:tentative="1">
      <w:start w:val="1"/>
      <w:numFmt w:val="decimal"/>
      <w:lvlText w:val="%4."/>
      <w:lvlJc w:val="left"/>
      <w:pPr>
        <w:ind w:left="3320" w:hanging="440"/>
      </w:pPr>
    </w:lvl>
    <w:lvl w:ilvl="4" w:tplc="04090019" w:tentative="1">
      <w:start w:val="1"/>
      <w:numFmt w:val="lowerLetter"/>
      <w:lvlText w:val="%5)"/>
      <w:lvlJc w:val="left"/>
      <w:pPr>
        <w:ind w:left="3760" w:hanging="440"/>
      </w:pPr>
    </w:lvl>
    <w:lvl w:ilvl="5" w:tplc="0409001B" w:tentative="1">
      <w:start w:val="1"/>
      <w:numFmt w:val="lowerRoman"/>
      <w:lvlText w:val="%6."/>
      <w:lvlJc w:val="right"/>
      <w:pPr>
        <w:ind w:left="4200" w:hanging="440"/>
      </w:pPr>
    </w:lvl>
    <w:lvl w:ilvl="6" w:tplc="0409000F" w:tentative="1">
      <w:start w:val="1"/>
      <w:numFmt w:val="decimal"/>
      <w:lvlText w:val="%7."/>
      <w:lvlJc w:val="left"/>
      <w:pPr>
        <w:ind w:left="4640" w:hanging="440"/>
      </w:pPr>
    </w:lvl>
    <w:lvl w:ilvl="7" w:tplc="04090019" w:tentative="1">
      <w:start w:val="1"/>
      <w:numFmt w:val="lowerLetter"/>
      <w:lvlText w:val="%8)"/>
      <w:lvlJc w:val="left"/>
      <w:pPr>
        <w:ind w:left="5080" w:hanging="440"/>
      </w:pPr>
    </w:lvl>
    <w:lvl w:ilvl="8" w:tplc="0409001B" w:tentative="1">
      <w:start w:val="1"/>
      <w:numFmt w:val="lowerRoman"/>
      <w:lvlText w:val="%9."/>
      <w:lvlJc w:val="right"/>
      <w:pPr>
        <w:ind w:left="5520" w:hanging="440"/>
      </w:pPr>
    </w:lvl>
  </w:abstractNum>
  <w:abstractNum w:abstractNumId="30" w15:restartNumberingAfterBreak="0">
    <w:nsid w:val="55433C87"/>
    <w:multiLevelType w:val="hybridMultilevel"/>
    <w:tmpl w:val="93EAE7A8"/>
    <w:lvl w:ilvl="0" w:tplc="04090009">
      <w:start w:val="1"/>
      <w:numFmt w:val="bullet"/>
      <w:lvlText w:val=""/>
      <w:lvlJc w:val="left"/>
      <w:pPr>
        <w:ind w:left="2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60" w:hanging="440"/>
      </w:pPr>
      <w:rPr>
        <w:rFonts w:ascii="Wingdings" w:hAnsi="Wingdings" w:hint="default"/>
      </w:rPr>
    </w:lvl>
  </w:abstractNum>
  <w:abstractNum w:abstractNumId="31" w15:restartNumberingAfterBreak="0">
    <w:nsid w:val="5B8A0D9D"/>
    <w:multiLevelType w:val="hybridMultilevel"/>
    <w:tmpl w:val="E0E67FC8"/>
    <w:lvl w:ilvl="0" w:tplc="04090009">
      <w:start w:val="1"/>
      <w:numFmt w:val="bullet"/>
      <w:lvlText w:val=""/>
      <w:lvlJc w:val="left"/>
      <w:pPr>
        <w:ind w:left="2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60" w:hanging="440"/>
      </w:pPr>
      <w:rPr>
        <w:rFonts w:ascii="Wingdings" w:hAnsi="Wingdings" w:hint="default"/>
      </w:rPr>
    </w:lvl>
  </w:abstractNum>
  <w:abstractNum w:abstractNumId="32" w15:restartNumberingAfterBreak="0">
    <w:nsid w:val="67335EE4"/>
    <w:multiLevelType w:val="hybridMultilevel"/>
    <w:tmpl w:val="4356C998"/>
    <w:lvl w:ilvl="0" w:tplc="04090009">
      <w:start w:val="1"/>
      <w:numFmt w:val="bullet"/>
      <w:lvlText w:val=""/>
      <w:lvlJc w:val="left"/>
      <w:pPr>
        <w:ind w:left="2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60" w:hanging="440"/>
      </w:pPr>
      <w:rPr>
        <w:rFonts w:ascii="Wingdings" w:hAnsi="Wingdings" w:hint="default"/>
      </w:rPr>
    </w:lvl>
  </w:abstractNum>
  <w:abstractNum w:abstractNumId="33" w15:restartNumberingAfterBreak="0">
    <w:nsid w:val="698D1FFA"/>
    <w:multiLevelType w:val="hybridMultilevel"/>
    <w:tmpl w:val="C598160C"/>
    <w:lvl w:ilvl="0" w:tplc="B89E3A3E">
      <w:start w:val="1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34" w15:restartNumberingAfterBreak="0">
    <w:nsid w:val="6E0F05EF"/>
    <w:multiLevelType w:val="hybridMultilevel"/>
    <w:tmpl w:val="E88614CA"/>
    <w:lvl w:ilvl="0" w:tplc="04090009">
      <w:start w:val="1"/>
      <w:numFmt w:val="bullet"/>
      <w:lvlText w:val=""/>
      <w:lvlJc w:val="left"/>
      <w:pPr>
        <w:ind w:left="2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960" w:hanging="440"/>
      </w:pPr>
      <w:rPr>
        <w:rFonts w:ascii="Wingdings" w:hAnsi="Wingdings" w:hint="default"/>
      </w:rPr>
    </w:lvl>
  </w:abstractNum>
  <w:abstractNum w:abstractNumId="35" w15:restartNumberingAfterBreak="0">
    <w:nsid w:val="6E25559D"/>
    <w:multiLevelType w:val="hybridMultilevel"/>
    <w:tmpl w:val="688069BC"/>
    <w:lvl w:ilvl="0" w:tplc="0409000B">
      <w:start w:val="1"/>
      <w:numFmt w:val="bullet"/>
      <w:lvlText w:val=""/>
      <w:lvlJc w:val="left"/>
      <w:pPr>
        <w:ind w:left="2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60" w:hanging="440"/>
      </w:pPr>
      <w:rPr>
        <w:rFonts w:ascii="Wingdings" w:hAnsi="Wingdings" w:hint="default"/>
      </w:rPr>
    </w:lvl>
  </w:abstractNum>
  <w:abstractNum w:abstractNumId="36" w15:restartNumberingAfterBreak="0">
    <w:nsid w:val="7192498B"/>
    <w:multiLevelType w:val="hybridMultilevel"/>
    <w:tmpl w:val="3E2EB602"/>
    <w:lvl w:ilvl="0" w:tplc="04090009">
      <w:start w:val="1"/>
      <w:numFmt w:val="bullet"/>
      <w:lvlText w:val=""/>
      <w:lvlJc w:val="left"/>
      <w:pPr>
        <w:ind w:left="2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60" w:hanging="440"/>
      </w:pPr>
      <w:rPr>
        <w:rFonts w:ascii="Wingdings" w:hAnsi="Wingdings" w:hint="default"/>
      </w:rPr>
    </w:lvl>
  </w:abstractNum>
  <w:abstractNum w:abstractNumId="37" w15:restartNumberingAfterBreak="0">
    <w:nsid w:val="7AAD2120"/>
    <w:multiLevelType w:val="hybridMultilevel"/>
    <w:tmpl w:val="FF3E9736"/>
    <w:lvl w:ilvl="0" w:tplc="04090009">
      <w:start w:val="1"/>
      <w:numFmt w:val="bullet"/>
      <w:lvlText w:val=""/>
      <w:lvlJc w:val="left"/>
      <w:pPr>
        <w:ind w:left="2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960" w:hanging="440"/>
      </w:pPr>
      <w:rPr>
        <w:rFonts w:ascii="Wingdings" w:hAnsi="Wingdings" w:hint="default"/>
      </w:rPr>
    </w:lvl>
  </w:abstractNum>
  <w:num w:numId="1" w16cid:durableId="2073045084">
    <w:abstractNumId w:val="17"/>
  </w:num>
  <w:num w:numId="2" w16cid:durableId="934174766">
    <w:abstractNumId w:val="11"/>
  </w:num>
  <w:num w:numId="3" w16cid:durableId="1428572834">
    <w:abstractNumId w:val="3"/>
  </w:num>
  <w:num w:numId="4" w16cid:durableId="723792480">
    <w:abstractNumId w:val="33"/>
  </w:num>
  <w:num w:numId="5" w16cid:durableId="966739083">
    <w:abstractNumId w:val="24"/>
  </w:num>
  <w:num w:numId="6" w16cid:durableId="2083209571">
    <w:abstractNumId w:val="10"/>
  </w:num>
  <w:num w:numId="7" w16cid:durableId="1311209928">
    <w:abstractNumId w:val="12"/>
  </w:num>
  <w:num w:numId="8" w16cid:durableId="1585602669">
    <w:abstractNumId w:val="1"/>
  </w:num>
  <w:num w:numId="9" w16cid:durableId="1896502058">
    <w:abstractNumId w:val="23"/>
  </w:num>
  <w:num w:numId="10" w16cid:durableId="1040082996">
    <w:abstractNumId w:val="15"/>
  </w:num>
  <w:num w:numId="11" w16cid:durableId="1670986070">
    <w:abstractNumId w:val="13"/>
  </w:num>
  <w:num w:numId="12" w16cid:durableId="1292055399">
    <w:abstractNumId w:val="22"/>
  </w:num>
  <w:num w:numId="13" w16cid:durableId="1072891353">
    <w:abstractNumId w:val="7"/>
  </w:num>
  <w:num w:numId="14" w16cid:durableId="1457871618">
    <w:abstractNumId w:val="18"/>
  </w:num>
  <w:num w:numId="15" w16cid:durableId="1165319450">
    <w:abstractNumId w:val="0"/>
  </w:num>
  <w:num w:numId="16" w16cid:durableId="1882474951">
    <w:abstractNumId w:val="9"/>
  </w:num>
  <w:num w:numId="17" w16cid:durableId="719330736">
    <w:abstractNumId w:val="6"/>
  </w:num>
  <w:num w:numId="18" w16cid:durableId="1193033346">
    <w:abstractNumId w:val="20"/>
  </w:num>
  <w:num w:numId="19" w16cid:durableId="866717708">
    <w:abstractNumId w:val="27"/>
  </w:num>
  <w:num w:numId="20" w16cid:durableId="1693647253">
    <w:abstractNumId w:val="28"/>
  </w:num>
  <w:num w:numId="21" w16cid:durableId="1907449544">
    <w:abstractNumId w:val="35"/>
  </w:num>
  <w:num w:numId="22" w16cid:durableId="774326472">
    <w:abstractNumId w:val="32"/>
  </w:num>
  <w:num w:numId="23" w16cid:durableId="948125606">
    <w:abstractNumId w:val="5"/>
  </w:num>
  <w:num w:numId="24" w16cid:durableId="1792632488">
    <w:abstractNumId w:val="2"/>
  </w:num>
  <w:num w:numId="25" w16cid:durableId="1564096351">
    <w:abstractNumId w:val="34"/>
  </w:num>
  <w:num w:numId="26" w16cid:durableId="45842024">
    <w:abstractNumId w:val="16"/>
  </w:num>
  <w:num w:numId="27" w16cid:durableId="1145271792">
    <w:abstractNumId w:val="21"/>
  </w:num>
  <w:num w:numId="28" w16cid:durableId="963802845">
    <w:abstractNumId w:val="26"/>
  </w:num>
  <w:num w:numId="29" w16cid:durableId="1656447286">
    <w:abstractNumId w:val="14"/>
  </w:num>
  <w:num w:numId="30" w16cid:durableId="590548278">
    <w:abstractNumId w:val="36"/>
  </w:num>
  <w:num w:numId="31" w16cid:durableId="612588518">
    <w:abstractNumId w:val="29"/>
  </w:num>
  <w:num w:numId="32" w16cid:durableId="1599830619">
    <w:abstractNumId w:val="25"/>
  </w:num>
  <w:num w:numId="33" w16cid:durableId="1832942403">
    <w:abstractNumId w:val="4"/>
  </w:num>
  <w:num w:numId="34" w16cid:durableId="262812017">
    <w:abstractNumId w:val="37"/>
  </w:num>
  <w:num w:numId="35" w16cid:durableId="1124155663">
    <w:abstractNumId w:val="8"/>
  </w:num>
  <w:num w:numId="36" w16cid:durableId="1743135316">
    <w:abstractNumId w:val="19"/>
  </w:num>
  <w:num w:numId="37" w16cid:durableId="853300888">
    <w:abstractNumId w:val="31"/>
  </w:num>
  <w:num w:numId="38" w16cid:durableId="191960674">
    <w:abstractNumId w:val="3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82E"/>
    <w:rsid w:val="000307C2"/>
    <w:rsid w:val="0003224F"/>
    <w:rsid w:val="00037AC6"/>
    <w:rsid w:val="00041661"/>
    <w:rsid w:val="0004187E"/>
    <w:rsid w:val="00043B13"/>
    <w:rsid w:val="0004550E"/>
    <w:rsid w:val="00052F15"/>
    <w:rsid w:val="00054610"/>
    <w:rsid w:val="0005541B"/>
    <w:rsid w:val="00055631"/>
    <w:rsid w:val="00056C4D"/>
    <w:rsid w:val="00061E0A"/>
    <w:rsid w:val="00063B85"/>
    <w:rsid w:val="0006463C"/>
    <w:rsid w:val="000A3E44"/>
    <w:rsid w:val="000B6263"/>
    <w:rsid w:val="000B7FCF"/>
    <w:rsid w:val="000D0399"/>
    <w:rsid w:val="000E01DB"/>
    <w:rsid w:val="000F203B"/>
    <w:rsid w:val="000F508A"/>
    <w:rsid w:val="001059F2"/>
    <w:rsid w:val="0011163F"/>
    <w:rsid w:val="00115085"/>
    <w:rsid w:val="0012093E"/>
    <w:rsid w:val="00123B6A"/>
    <w:rsid w:val="001268A7"/>
    <w:rsid w:val="0013017E"/>
    <w:rsid w:val="0013492E"/>
    <w:rsid w:val="00144ACF"/>
    <w:rsid w:val="0015109A"/>
    <w:rsid w:val="0015370D"/>
    <w:rsid w:val="00156DCC"/>
    <w:rsid w:val="0016335E"/>
    <w:rsid w:val="00167DF2"/>
    <w:rsid w:val="00176760"/>
    <w:rsid w:val="00176BFE"/>
    <w:rsid w:val="00185B83"/>
    <w:rsid w:val="00196C18"/>
    <w:rsid w:val="001B2CDA"/>
    <w:rsid w:val="001B5BBB"/>
    <w:rsid w:val="001C0E01"/>
    <w:rsid w:val="001C3D8B"/>
    <w:rsid w:val="001F066E"/>
    <w:rsid w:val="001F5718"/>
    <w:rsid w:val="001F571D"/>
    <w:rsid w:val="00204161"/>
    <w:rsid w:val="002117D9"/>
    <w:rsid w:val="002213FC"/>
    <w:rsid w:val="002214A1"/>
    <w:rsid w:val="0024130A"/>
    <w:rsid w:val="00241F1D"/>
    <w:rsid w:val="002423C2"/>
    <w:rsid w:val="00245227"/>
    <w:rsid w:val="00257178"/>
    <w:rsid w:val="00262D3F"/>
    <w:rsid w:val="0026413A"/>
    <w:rsid w:val="00286451"/>
    <w:rsid w:val="002A0956"/>
    <w:rsid w:val="002A6B37"/>
    <w:rsid w:val="002B5A8E"/>
    <w:rsid w:val="002C6E13"/>
    <w:rsid w:val="002D0AC5"/>
    <w:rsid w:val="002D7712"/>
    <w:rsid w:val="002F029B"/>
    <w:rsid w:val="003014B8"/>
    <w:rsid w:val="003077E0"/>
    <w:rsid w:val="00311530"/>
    <w:rsid w:val="003122CA"/>
    <w:rsid w:val="0032500F"/>
    <w:rsid w:val="00330FAE"/>
    <w:rsid w:val="00331C32"/>
    <w:rsid w:val="00337A27"/>
    <w:rsid w:val="003520FC"/>
    <w:rsid w:val="0036479E"/>
    <w:rsid w:val="00364834"/>
    <w:rsid w:val="00365B5A"/>
    <w:rsid w:val="003A7DA2"/>
    <w:rsid w:val="003A7EE2"/>
    <w:rsid w:val="003C589D"/>
    <w:rsid w:val="003C7F28"/>
    <w:rsid w:val="003D1222"/>
    <w:rsid w:val="003E0002"/>
    <w:rsid w:val="003E1DEE"/>
    <w:rsid w:val="003E1F26"/>
    <w:rsid w:val="00400C76"/>
    <w:rsid w:val="00411CBD"/>
    <w:rsid w:val="004328E1"/>
    <w:rsid w:val="00432A67"/>
    <w:rsid w:val="0044663E"/>
    <w:rsid w:val="00453FBE"/>
    <w:rsid w:val="00454A24"/>
    <w:rsid w:val="00463752"/>
    <w:rsid w:val="004645EE"/>
    <w:rsid w:val="0046747A"/>
    <w:rsid w:val="0047231A"/>
    <w:rsid w:val="00494C02"/>
    <w:rsid w:val="00495E8B"/>
    <w:rsid w:val="004A12E4"/>
    <w:rsid w:val="004A4E4B"/>
    <w:rsid w:val="004B5530"/>
    <w:rsid w:val="004D0E0C"/>
    <w:rsid w:val="004E5BC3"/>
    <w:rsid w:val="004F637A"/>
    <w:rsid w:val="0050536D"/>
    <w:rsid w:val="00505D4B"/>
    <w:rsid w:val="00511510"/>
    <w:rsid w:val="00512893"/>
    <w:rsid w:val="00513194"/>
    <w:rsid w:val="005245BC"/>
    <w:rsid w:val="00535452"/>
    <w:rsid w:val="00535638"/>
    <w:rsid w:val="0054781C"/>
    <w:rsid w:val="00585A24"/>
    <w:rsid w:val="00590C93"/>
    <w:rsid w:val="00592A6F"/>
    <w:rsid w:val="005A01FF"/>
    <w:rsid w:val="005A0F24"/>
    <w:rsid w:val="005A2BBD"/>
    <w:rsid w:val="005B5EAE"/>
    <w:rsid w:val="005C4E36"/>
    <w:rsid w:val="005D262E"/>
    <w:rsid w:val="005D6405"/>
    <w:rsid w:val="005D6AF7"/>
    <w:rsid w:val="005E1B3E"/>
    <w:rsid w:val="005E4029"/>
    <w:rsid w:val="005F0C2C"/>
    <w:rsid w:val="00605C60"/>
    <w:rsid w:val="00622110"/>
    <w:rsid w:val="006231D1"/>
    <w:rsid w:val="00623F0D"/>
    <w:rsid w:val="00633747"/>
    <w:rsid w:val="0064482D"/>
    <w:rsid w:val="0064560F"/>
    <w:rsid w:val="00650C0B"/>
    <w:rsid w:val="006519AD"/>
    <w:rsid w:val="00652311"/>
    <w:rsid w:val="00671ADA"/>
    <w:rsid w:val="00680764"/>
    <w:rsid w:val="00687101"/>
    <w:rsid w:val="0069115E"/>
    <w:rsid w:val="006A76D1"/>
    <w:rsid w:val="00706915"/>
    <w:rsid w:val="0071381C"/>
    <w:rsid w:val="00717ED6"/>
    <w:rsid w:val="00721B71"/>
    <w:rsid w:val="007227A0"/>
    <w:rsid w:val="00726855"/>
    <w:rsid w:val="007340DF"/>
    <w:rsid w:val="0073747C"/>
    <w:rsid w:val="00741EC0"/>
    <w:rsid w:val="007570E8"/>
    <w:rsid w:val="00773ED4"/>
    <w:rsid w:val="00775FD6"/>
    <w:rsid w:val="007C2464"/>
    <w:rsid w:val="007C2AA5"/>
    <w:rsid w:val="007D2D05"/>
    <w:rsid w:val="007D5E70"/>
    <w:rsid w:val="007E3933"/>
    <w:rsid w:val="0082764A"/>
    <w:rsid w:val="008340A5"/>
    <w:rsid w:val="008434C1"/>
    <w:rsid w:val="00845923"/>
    <w:rsid w:val="0086305D"/>
    <w:rsid w:val="008777D8"/>
    <w:rsid w:val="00882C51"/>
    <w:rsid w:val="00887B0D"/>
    <w:rsid w:val="0089444C"/>
    <w:rsid w:val="00896EE7"/>
    <w:rsid w:val="00897D4B"/>
    <w:rsid w:val="00897EBB"/>
    <w:rsid w:val="008A4F0C"/>
    <w:rsid w:val="008A6039"/>
    <w:rsid w:val="008B690A"/>
    <w:rsid w:val="008B7304"/>
    <w:rsid w:val="008C1163"/>
    <w:rsid w:val="008D7C6B"/>
    <w:rsid w:val="008E3F40"/>
    <w:rsid w:val="009121BE"/>
    <w:rsid w:val="009216D9"/>
    <w:rsid w:val="00932BB6"/>
    <w:rsid w:val="00935958"/>
    <w:rsid w:val="00935986"/>
    <w:rsid w:val="00936B59"/>
    <w:rsid w:val="009418C9"/>
    <w:rsid w:val="00943827"/>
    <w:rsid w:val="00961718"/>
    <w:rsid w:val="00965823"/>
    <w:rsid w:val="0097620C"/>
    <w:rsid w:val="0098244C"/>
    <w:rsid w:val="00983781"/>
    <w:rsid w:val="009A1D5A"/>
    <w:rsid w:val="009A2863"/>
    <w:rsid w:val="009A362A"/>
    <w:rsid w:val="009B0A05"/>
    <w:rsid w:val="009B54A1"/>
    <w:rsid w:val="009C16C5"/>
    <w:rsid w:val="009D0835"/>
    <w:rsid w:val="009D20BE"/>
    <w:rsid w:val="009D2CF9"/>
    <w:rsid w:val="009D5794"/>
    <w:rsid w:val="009D5E25"/>
    <w:rsid w:val="009E191E"/>
    <w:rsid w:val="009F3513"/>
    <w:rsid w:val="009F3977"/>
    <w:rsid w:val="00A22257"/>
    <w:rsid w:val="00A33426"/>
    <w:rsid w:val="00A40220"/>
    <w:rsid w:val="00A41F93"/>
    <w:rsid w:val="00A549F6"/>
    <w:rsid w:val="00A612C3"/>
    <w:rsid w:val="00A92390"/>
    <w:rsid w:val="00AB29F8"/>
    <w:rsid w:val="00AB5D7A"/>
    <w:rsid w:val="00AC0A44"/>
    <w:rsid w:val="00AC208C"/>
    <w:rsid w:val="00AC6E88"/>
    <w:rsid w:val="00AE33E1"/>
    <w:rsid w:val="00AF1A18"/>
    <w:rsid w:val="00B015D8"/>
    <w:rsid w:val="00B03533"/>
    <w:rsid w:val="00B127C9"/>
    <w:rsid w:val="00B15386"/>
    <w:rsid w:val="00B17BC7"/>
    <w:rsid w:val="00B233B3"/>
    <w:rsid w:val="00B239DF"/>
    <w:rsid w:val="00B333B5"/>
    <w:rsid w:val="00B41C0D"/>
    <w:rsid w:val="00B4490C"/>
    <w:rsid w:val="00B61D87"/>
    <w:rsid w:val="00B62007"/>
    <w:rsid w:val="00B63081"/>
    <w:rsid w:val="00B64ED3"/>
    <w:rsid w:val="00B67EFA"/>
    <w:rsid w:val="00BA4FB0"/>
    <w:rsid w:val="00BB3AE8"/>
    <w:rsid w:val="00BB6B9B"/>
    <w:rsid w:val="00BC5CA8"/>
    <w:rsid w:val="00BD033B"/>
    <w:rsid w:val="00BE6B55"/>
    <w:rsid w:val="00BE7EB8"/>
    <w:rsid w:val="00BF5961"/>
    <w:rsid w:val="00C0072B"/>
    <w:rsid w:val="00C012C5"/>
    <w:rsid w:val="00C0515F"/>
    <w:rsid w:val="00C35596"/>
    <w:rsid w:val="00C35D33"/>
    <w:rsid w:val="00C42C67"/>
    <w:rsid w:val="00C86BD0"/>
    <w:rsid w:val="00C967A5"/>
    <w:rsid w:val="00CB0716"/>
    <w:rsid w:val="00CB182E"/>
    <w:rsid w:val="00CB2843"/>
    <w:rsid w:val="00CC197B"/>
    <w:rsid w:val="00CD1495"/>
    <w:rsid w:val="00CD22BB"/>
    <w:rsid w:val="00CE186F"/>
    <w:rsid w:val="00CE2152"/>
    <w:rsid w:val="00CF1394"/>
    <w:rsid w:val="00CF18C7"/>
    <w:rsid w:val="00D26195"/>
    <w:rsid w:val="00D35401"/>
    <w:rsid w:val="00D42610"/>
    <w:rsid w:val="00D75774"/>
    <w:rsid w:val="00D86D5F"/>
    <w:rsid w:val="00D95132"/>
    <w:rsid w:val="00DA4089"/>
    <w:rsid w:val="00DA7F5C"/>
    <w:rsid w:val="00DC1BC9"/>
    <w:rsid w:val="00DC5F3E"/>
    <w:rsid w:val="00DD586F"/>
    <w:rsid w:val="00DE0E1A"/>
    <w:rsid w:val="00DE481D"/>
    <w:rsid w:val="00E00312"/>
    <w:rsid w:val="00E01C14"/>
    <w:rsid w:val="00E0700B"/>
    <w:rsid w:val="00E0785B"/>
    <w:rsid w:val="00E127D6"/>
    <w:rsid w:val="00E14471"/>
    <w:rsid w:val="00E148AB"/>
    <w:rsid w:val="00E22D31"/>
    <w:rsid w:val="00E23212"/>
    <w:rsid w:val="00E24A91"/>
    <w:rsid w:val="00E27E7C"/>
    <w:rsid w:val="00E40F81"/>
    <w:rsid w:val="00E41B80"/>
    <w:rsid w:val="00E50241"/>
    <w:rsid w:val="00E5426A"/>
    <w:rsid w:val="00E70F54"/>
    <w:rsid w:val="00E7174B"/>
    <w:rsid w:val="00E71EE0"/>
    <w:rsid w:val="00E77CCE"/>
    <w:rsid w:val="00E77CFF"/>
    <w:rsid w:val="00EB0B2C"/>
    <w:rsid w:val="00EB7821"/>
    <w:rsid w:val="00EC0E7E"/>
    <w:rsid w:val="00EC4939"/>
    <w:rsid w:val="00ED3986"/>
    <w:rsid w:val="00ED42B3"/>
    <w:rsid w:val="00EE625B"/>
    <w:rsid w:val="00EF6444"/>
    <w:rsid w:val="00F0278B"/>
    <w:rsid w:val="00F2251D"/>
    <w:rsid w:val="00F23C0A"/>
    <w:rsid w:val="00F25EF8"/>
    <w:rsid w:val="00F5449E"/>
    <w:rsid w:val="00F63737"/>
    <w:rsid w:val="00F64353"/>
    <w:rsid w:val="00F8439F"/>
    <w:rsid w:val="00F8587C"/>
    <w:rsid w:val="00F862DA"/>
    <w:rsid w:val="00F95D5B"/>
    <w:rsid w:val="00F979EF"/>
    <w:rsid w:val="00FA0250"/>
    <w:rsid w:val="00FA1F4B"/>
    <w:rsid w:val="00FA215B"/>
    <w:rsid w:val="00FB3ABF"/>
    <w:rsid w:val="00FB3FCB"/>
    <w:rsid w:val="00FC3008"/>
    <w:rsid w:val="00FD3155"/>
    <w:rsid w:val="00FF041B"/>
    <w:rsid w:val="00FF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03D10"/>
  <w15:chartTrackingRefBased/>
  <w15:docId w15:val="{0E40C2F8-04B5-42E5-945B-67DFE87FD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7A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18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B1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18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18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18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182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182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182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182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18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B1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1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18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182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B18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18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18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18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18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1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18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18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18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18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18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18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1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18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182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58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D586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D58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D586F"/>
    <w:rPr>
      <w:sz w:val="18"/>
      <w:szCs w:val="18"/>
    </w:rPr>
  </w:style>
  <w:style w:type="paragraph" w:customStyle="1" w:styleId="ace-line">
    <w:name w:val="ace-line"/>
    <w:basedOn w:val="a"/>
    <w:rsid w:val="008A4F0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3703</TotalTime>
  <Pages>5</Pages>
  <Words>1687</Words>
  <Characters>1687</Characters>
  <Application>Microsoft Office Word</Application>
  <DocSecurity>0</DocSecurity>
  <Lines>88</Lines>
  <Paragraphs>108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1952192181@qq.com</dc:creator>
  <cp:keywords/>
  <dc:description/>
  <cp:lastModifiedBy>1952192181@qq.com</cp:lastModifiedBy>
  <cp:revision>87</cp:revision>
  <dcterms:created xsi:type="dcterms:W3CDTF">2026-06-07T04:29:00Z</dcterms:created>
  <dcterms:modified xsi:type="dcterms:W3CDTF">2026-06-29T06:45:00Z</dcterms:modified>
</cp:coreProperties>
</file>