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tabs>
          <w:tab w:val="right" w:leader="dot" w:pos="8306"/>
        </w:tabs>
      </w:pPr>
      <w:r>
        <w:fldChar w:fldCharType="begin"/>
      </w:r>
      <w:r>
        <w:instrText xml:space="preserve"> TOC \o "1-5" \h \z \u </w:instrText>
      </w:r>
      <w:r>
        <w:fldChar w:fldCharType="separate"/>
      </w:r>
      <w:r>
        <w:fldChar w:fldCharType="begin"/>
      </w:r>
      <w:r>
        <w:instrText xml:space="preserve"> HYPERLINK \l _Toc17732 </w:instrText>
      </w:r>
      <w:r>
        <w:fldChar w:fldCharType="separate"/>
      </w:r>
      <w:r>
        <w:rPr>
          <w:rFonts w:hint="eastAsia"/>
          <w:szCs w:val="28"/>
        </w:rPr>
        <w:t>思路</w:t>
      </w:r>
      <w:r>
        <w:tab/>
      </w:r>
      <w:r>
        <w:fldChar w:fldCharType="begin"/>
      </w:r>
      <w:r>
        <w:instrText xml:space="preserve"> PAGEREF _Toc17732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_Toc26389 </w:instrText>
      </w:r>
      <w:r>
        <w:fldChar w:fldCharType="separate"/>
      </w:r>
      <w:r>
        <w:rPr>
          <w:rFonts w:hint="eastAsia"/>
          <w:szCs w:val="28"/>
        </w:rPr>
        <w:t>开始编码</w:t>
      </w:r>
      <w:r>
        <w:tab/>
      </w:r>
      <w:r>
        <w:fldChar w:fldCharType="begin"/>
      </w:r>
      <w:r>
        <w:instrText xml:space="preserve"> PAGEREF _Toc26389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_Toc4917 </w:instrText>
      </w:r>
      <w:r>
        <w:fldChar w:fldCharType="separate"/>
      </w:r>
      <w:r>
        <w:rPr>
          <w:rFonts w:hint="eastAsia"/>
          <w:szCs w:val="21"/>
          <w:shd w:val="clear" w:color="auto" w:fill="FFC000"/>
        </w:rPr>
        <w:t>核心</w:t>
      </w:r>
      <w:r>
        <w:tab/>
      </w:r>
      <w:r>
        <w:fldChar w:fldCharType="begin"/>
      </w:r>
      <w:r>
        <w:instrText xml:space="preserve"> PAGEREF _Toc4917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_Toc19468 </w:instrText>
      </w:r>
      <w:r>
        <w:fldChar w:fldCharType="separate"/>
      </w:r>
      <w:r>
        <w:rPr>
          <w:rFonts w:hint="eastAsia"/>
          <w:szCs w:val="21"/>
          <w:shd w:val="clear" w:color="auto" w:fill="FFC000"/>
        </w:rPr>
        <w:t>那么切换的数据源映射名字，从何而来？</w:t>
      </w:r>
      <w:r>
        <w:tab/>
      </w:r>
      <w:r>
        <w:fldChar w:fldCharType="begin"/>
      </w:r>
      <w:r>
        <w:instrText xml:space="preserve"> PAGEREF _Toc19468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_Toc21528 </w:instrText>
      </w:r>
      <w:r>
        <w:fldChar w:fldCharType="separate"/>
      </w:r>
      <w:r>
        <w:rPr>
          <w:rFonts w:hint="eastAsia"/>
          <w:szCs w:val="21"/>
          <w:shd w:val="clear" w:color="auto" w:fill="FFC000"/>
        </w:rPr>
        <w:t>注解的名字如何传递给R</w:t>
      </w:r>
      <w:r>
        <w:rPr>
          <w:szCs w:val="21"/>
          <w:shd w:val="clear" w:color="auto" w:fill="FFC000"/>
        </w:rPr>
        <w:t>out</w:t>
      </w:r>
      <w:r>
        <w:rPr>
          <w:rFonts w:hint="eastAsia"/>
          <w:szCs w:val="21"/>
          <w:shd w:val="clear" w:color="auto" w:fill="FFC000"/>
        </w:rPr>
        <w:t>ing</w:t>
      </w:r>
      <w:r>
        <w:rPr>
          <w:szCs w:val="21"/>
          <w:shd w:val="clear" w:color="auto" w:fill="FFC000"/>
        </w:rPr>
        <w:t>DataSource</w:t>
      </w:r>
      <w:r>
        <w:tab/>
      </w:r>
      <w:r>
        <w:fldChar w:fldCharType="begin"/>
      </w:r>
      <w:r>
        <w:instrText xml:space="preserve"> PAGEREF _Toc21528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_Toc9645 </w:instrText>
      </w:r>
      <w:r>
        <w:fldChar w:fldCharType="separate"/>
      </w:r>
      <w:r>
        <w:rPr>
          <w:rFonts w:hint="eastAsia"/>
          <w:szCs w:val="21"/>
          <w:shd w:val="clear" w:color="auto" w:fill="FFC000"/>
        </w:rPr>
        <w:t>注解的名字如何传给容器</w:t>
      </w:r>
      <w:r>
        <w:rPr>
          <w:szCs w:val="21"/>
          <w:shd w:val="clear" w:color="auto" w:fill="FFC000"/>
        </w:rPr>
        <w:t>DataSourceContextHolder</w:t>
      </w:r>
      <w:r>
        <w:tab/>
      </w:r>
      <w:r>
        <w:fldChar w:fldCharType="begin"/>
      </w:r>
      <w:r>
        <w:instrText xml:space="preserve"> PAGEREF _Toc9645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_Toc12143 </w:instrText>
      </w:r>
      <w:r>
        <w:fldChar w:fldCharType="separate"/>
      </w:r>
      <w:r>
        <w:rPr>
          <w:rFonts w:hint="eastAsia"/>
          <w:szCs w:val="21"/>
          <w:shd w:val="clear" w:color="auto" w:fill="FFC000"/>
        </w:rPr>
        <w:t>如何将</w:t>
      </w:r>
      <w:r>
        <w:rPr>
          <w:szCs w:val="21"/>
          <w:shd w:val="clear" w:color="auto" w:fill="FFC000"/>
        </w:rPr>
        <w:t>RoutingDataSource</w:t>
      </w:r>
      <w:r>
        <w:rPr>
          <w:rFonts w:hint="eastAsia"/>
          <w:szCs w:val="21"/>
          <w:shd w:val="clear" w:color="auto" w:fill="FFC000"/>
        </w:rPr>
        <w:t>注册到S</w:t>
      </w:r>
      <w:r>
        <w:rPr>
          <w:szCs w:val="21"/>
          <w:shd w:val="clear" w:color="auto" w:fill="FFC000"/>
        </w:rPr>
        <w:t>pringBoot</w:t>
      </w:r>
      <w:r>
        <w:rPr>
          <w:rFonts w:hint="eastAsia"/>
          <w:szCs w:val="21"/>
          <w:shd w:val="clear" w:color="auto" w:fill="FFC000"/>
        </w:rPr>
        <w:t>中</w:t>
      </w:r>
      <w:r>
        <w:tab/>
      </w:r>
      <w:r>
        <w:fldChar w:fldCharType="begin"/>
      </w:r>
      <w:r>
        <w:instrText xml:space="preserve"> PAGEREF _Toc12143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_Toc9118 </w:instrText>
      </w:r>
      <w:r>
        <w:fldChar w:fldCharType="separate"/>
      </w:r>
      <w:r>
        <w:rPr>
          <w:rFonts w:hint="eastAsia"/>
          <w:szCs w:val="21"/>
          <w:shd w:val="clear" w:color="auto" w:fill="FFC000"/>
        </w:rPr>
        <w:t>Bean的注册需要哪些步骤</w:t>
      </w:r>
      <w:r>
        <w:tab/>
      </w:r>
      <w:r>
        <w:fldChar w:fldCharType="begin"/>
      </w:r>
      <w:r>
        <w:instrText xml:space="preserve"> PAGEREF _Toc9118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_Toc11235 </w:instrText>
      </w:r>
      <w:r>
        <w:fldChar w:fldCharType="separate"/>
      </w:r>
      <w:r>
        <w:rPr>
          <w:rFonts w:hint="eastAsia"/>
          <w:szCs w:val="21"/>
          <w:shd w:val="clear" w:color="auto" w:fill="FFC000"/>
        </w:rPr>
        <w:t>D</w:t>
      </w:r>
      <w:r>
        <w:rPr>
          <w:szCs w:val="21"/>
          <w:shd w:val="clear" w:color="auto" w:fill="FFC000"/>
        </w:rPr>
        <w:t>ataSource</w:t>
      </w:r>
      <w:r>
        <w:rPr>
          <w:rFonts w:hint="eastAsia"/>
          <w:szCs w:val="21"/>
          <w:shd w:val="clear" w:color="auto" w:fill="FFC000"/>
        </w:rPr>
        <w:t>的注册需要哪些步骤</w:t>
      </w:r>
      <w:r>
        <w:tab/>
      </w:r>
      <w:r>
        <w:fldChar w:fldCharType="begin"/>
      </w:r>
      <w:r>
        <w:instrText xml:space="preserve"> PAGEREF _Toc11235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_Toc22796 </w:instrText>
      </w:r>
      <w:r>
        <w:fldChar w:fldCharType="separate"/>
      </w:r>
      <w:r>
        <w:rPr>
          <w:rFonts w:hint="eastAsia"/>
          <w:szCs w:val="21"/>
          <w:shd w:val="clear" w:color="auto" w:fill="FFC000"/>
        </w:rPr>
        <w:t>这个默认数据源对象如何获取</w:t>
      </w:r>
      <w:r>
        <w:tab/>
      </w:r>
      <w:r>
        <w:fldChar w:fldCharType="begin"/>
      </w:r>
      <w:r>
        <w:instrText xml:space="preserve"> PAGEREF _Toc22796 \h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_Toc25175 </w:instrText>
      </w:r>
      <w:r>
        <w:fldChar w:fldCharType="separate"/>
      </w:r>
      <w:r>
        <w:rPr>
          <w:rFonts w:hint="eastAsia"/>
          <w:szCs w:val="21"/>
          <w:shd w:val="clear" w:color="auto" w:fill="FFC000"/>
        </w:rPr>
        <w:t>如何将配置绑定到D</w:t>
      </w:r>
      <w:r>
        <w:rPr>
          <w:szCs w:val="21"/>
          <w:shd w:val="clear" w:color="auto" w:fill="FFC000"/>
        </w:rPr>
        <w:t>ataSource</w:t>
      </w:r>
      <w:r>
        <w:rPr>
          <w:rFonts w:hint="eastAsia"/>
          <w:szCs w:val="21"/>
          <w:shd w:val="clear" w:color="auto" w:fill="FFC000"/>
        </w:rPr>
        <w:t>对象上</w:t>
      </w:r>
      <w:r>
        <w:tab/>
      </w:r>
      <w:r>
        <w:fldChar w:fldCharType="begin"/>
      </w:r>
      <w:r>
        <w:instrText xml:space="preserve"> PAGEREF _Toc25175 \h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_Toc11285 </w:instrText>
      </w:r>
      <w:r>
        <w:fldChar w:fldCharType="separate"/>
      </w:r>
      <w:r>
        <w:rPr>
          <w:rFonts w:hint="eastAsia"/>
          <w:szCs w:val="21"/>
          <w:shd w:val="clear" w:color="auto" w:fill="FFC000"/>
        </w:rPr>
        <w:t>S</w:t>
      </w:r>
      <w:r>
        <w:rPr>
          <w:szCs w:val="21"/>
          <w:shd w:val="clear" w:color="auto" w:fill="FFC000"/>
        </w:rPr>
        <w:t>pringBoot</w:t>
      </w:r>
      <w:r>
        <w:rPr>
          <w:rFonts w:hint="eastAsia"/>
          <w:szCs w:val="21"/>
          <w:shd w:val="clear" w:color="auto" w:fill="FFC000"/>
        </w:rPr>
        <w:t>中D</w:t>
      </w:r>
      <w:r>
        <w:rPr>
          <w:szCs w:val="21"/>
          <w:shd w:val="clear" w:color="auto" w:fill="FFC000"/>
        </w:rPr>
        <w:t>ataSource</w:t>
      </w:r>
      <w:r>
        <w:rPr>
          <w:rFonts w:hint="eastAsia"/>
          <w:szCs w:val="21"/>
          <w:shd w:val="clear" w:color="auto" w:fill="FFC000"/>
        </w:rPr>
        <w:t>自动注册代码分析</w:t>
      </w:r>
      <w:r>
        <w:tab/>
      </w:r>
      <w:r>
        <w:fldChar w:fldCharType="begin"/>
      </w:r>
      <w:r>
        <w:instrText xml:space="preserve"> PAGEREF _Toc11285 \h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_Toc5674 </w:instrText>
      </w:r>
      <w:r>
        <w:fldChar w:fldCharType="separate"/>
      </w:r>
      <w:r>
        <w:rPr>
          <w:rFonts w:hint="eastAsia"/>
          <w:szCs w:val="21"/>
          <w:shd w:val="clear" w:color="auto" w:fill="FFC000"/>
        </w:rPr>
        <w:t>实现自己的DataSource实例创建代码</w:t>
      </w:r>
      <w:r>
        <w:tab/>
      </w:r>
      <w:r>
        <w:fldChar w:fldCharType="begin"/>
      </w:r>
      <w:r>
        <w:instrText xml:space="preserve"> PAGEREF _Toc5674 \h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_Toc22893 </w:instrText>
      </w:r>
      <w:r>
        <w:fldChar w:fldCharType="separate"/>
      </w:r>
      <w:r>
        <w:rPr>
          <w:rFonts w:hint="eastAsia"/>
          <w:szCs w:val="21"/>
          <w:shd w:val="clear" w:color="auto" w:fill="FFC000"/>
        </w:rPr>
        <w:t>动态修改@</w:t>
      </w:r>
      <w:r>
        <w:rPr>
          <w:szCs w:val="21"/>
          <w:shd w:val="clear" w:color="auto" w:fill="FFC000"/>
        </w:rPr>
        <w:t>ConfiguraitonProperties</w:t>
      </w:r>
      <w:r>
        <w:rPr>
          <w:rFonts w:hint="eastAsia"/>
          <w:szCs w:val="21"/>
          <w:shd w:val="clear" w:color="auto" w:fill="FFC000"/>
        </w:rPr>
        <w:t>内容</w:t>
      </w:r>
      <w:r>
        <w:tab/>
      </w:r>
      <w:r>
        <w:fldChar w:fldCharType="begin"/>
      </w:r>
      <w:r>
        <w:instrText xml:space="preserve"> PAGEREF _Toc22893 \h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_Toc17613 </w:instrText>
      </w:r>
      <w:r>
        <w:fldChar w:fldCharType="separate"/>
      </w:r>
      <w:r>
        <w:rPr>
          <w:rFonts w:hint="eastAsia"/>
          <w:szCs w:val="21"/>
          <w:shd w:val="clear" w:color="auto" w:fill="FFC000"/>
        </w:rPr>
        <w:t>如何将修改的注解内容绑定到D</w:t>
      </w:r>
      <w:r>
        <w:rPr>
          <w:szCs w:val="21"/>
          <w:shd w:val="clear" w:color="auto" w:fill="FFC000"/>
        </w:rPr>
        <w:t>ataSource</w:t>
      </w:r>
      <w:r>
        <w:rPr>
          <w:rFonts w:hint="eastAsia"/>
          <w:szCs w:val="21"/>
          <w:shd w:val="clear" w:color="auto" w:fill="FFC000"/>
        </w:rPr>
        <w:t>上</w:t>
      </w:r>
      <w:r>
        <w:tab/>
      </w:r>
      <w:r>
        <w:fldChar w:fldCharType="begin"/>
      </w:r>
      <w:r>
        <w:instrText xml:space="preserve"> PAGEREF _Toc17613 \h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_Toc30246 </w:instrText>
      </w:r>
      <w:r>
        <w:fldChar w:fldCharType="separate"/>
      </w:r>
      <w:r>
        <w:rPr>
          <w:rFonts w:hint="eastAsia"/>
          <w:szCs w:val="21"/>
          <w:shd w:val="clear" w:color="auto" w:fill="FFC000"/>
        </w:rPr>
        <w:t>可以通过B</w:t>
      </w:r>
      <w:r>
        <w:rPr>
          <w:szCs w:val="21"/>
          <w:shd w:val="clear" w:color="auto" w:fill="FFC000"/>
        </w:rPr>
        <w:t>inder.bind(prefix, Bindable&lt;?&gt; target, BindHandler)</w:t>
      </w:r>
      <w:r>
        <w:rPr>
          <w:rFonts w:hint="eastAsia"/>
          <w:szCs w:val="21"/>
          <w:shd w:val="clear" w:color="auto" w:fill="FFC000"/>
        </w:rPr>
        <w:t>来完成绑定</w:t>
      </w:r>
      <w:r>
        <w:tab/>
      </w:r>
      <w:r>
        <w:fldChar w:fldCharType="begin"/>
      </w:r>
      <w:r>
        <w:instrText xml:space="preserve"> PAGEREF _Toc30246 \h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_Toc3810 </w:instrText>
      </w:r>
      <w:r>
        <w:fldChar w:fldCharType="separate"/>
      </w:r>
      <w:r>
        <w:rPr>
          <w:rFonts w:hint="eastAsia"/>
          <w:szCs w:val="21"/>
          <w:shd w:val="clear" w:color="auto" w:fill="FFC000"/>
        </w:rPr>
        <w:t>至此，已经解决如何</w:t>
      </w:r>
      <w:r>
        <w:rPr>
          <w:szCs w:val="21"/>
          <w:shd w:val="clear" w:color="auto" w:fill="FFC000"/>
        </w:rPr>
        <w:t>Bindable&lt;?&gt; target</w:t>
      </w:r>
      <w:r>
        <w:rPr>
          <w:rFonts w:hint="eastAsia"/>
          <w:szCs w:val="21"/>
          <w:shd w:val="clear" w:color="auto" w:fill="FFC000"/>
        </w:rPr>
        <w:t>创建</w:t>
      </w:r>
      <w:r>
        <w:tab/>
      </w:r>
      <w:r>
        <w:fldChar w:fldCharType="begin"/>
      </w:r>
      <w:r>
        <w:instrText xml:space="preserve"> PAGEREF _Toc3810 \h </w:instrText>
      </w:r>
      <w:r>
        <w:fldChar w:fldCharType="separate"/>
      </w:r>
      <w:r>
        <w:t>12</w:t>
      </w:r>
      <w:r>
        <w:fldChar w:fldCharType="end"/>
      </w:r>
      <w:r>
        <w:fldChar w:fldCharType="end"/>
      </w:r>
    </w:p>
    <w:p>
      <w:pPr>
        <w:pStyle w:val="9"/>
        <w:tabs>
          <w:tab w:val="right" w:leader="dot" w:pos="8306"/>
        </w:tabs>
      </w:pPr>
      <w:r>
        <w:fldChar w:fldCharType="begin"/>
      </w:r>
      <w:r>
        <w:instrText xml:space="preserve"> HYPERLINK \l _Toc26824 </w:instrText>
      </w:r>
      <w:r>
        <w:fldChar w:fldCharType="separate"/>
      </w:r>
      <w:r>
        <w:rPr>
          <w:rFonts w:hint="eastAsia"/>
          <w:szCs w:val="21"/>
          <w:shd w:val="clear" w:color="auto" w:fill="FFC000"/>
        </w:rPr>
        <w:t>于是动态替换@</w:t>
      </w:r>
      <w:r>
        <w:rPr>
          <w:szCs w:val="21"/>
          <w:shd w:val="clear" w:color="auto" w:fill="FFC000"/>
        </w:rPr>
        <w:t>ConfigurationProperties</w:t>
      </w:r>
      <w:r>
        <w:rPr>
          <w:rFonts w:hint="eastAsia"/>
          <w:szCs w:val="21"/>
          <w:shd w:val="clear" w:color="auto" w:fill="FFC000"/>
        </w:rPr>
        <w:t>内容以及绑定的方法终于新鲜出炉</w:t>
      </w:r>
      <w:r>
        <w:tab/>
      </w:r>
      <w:r>
        <w:fldChar w:fldCharType="begin"/>
      </w:r>
      <w:r>
        <w:instrText xml:space="preserve"> PAGEREF _Toc26824 \h </w:instrText>
      </w:r>
      <w:r>
        <w:fldChar w:fldCharType="separate"/>
      </w:r>
      <w:r>
        <w:t>13</w:t>
      </w:r>
      <w:r>
        <w:fldChar w:fldCharType="end"/>
      </w:r>
      <w:r>
        <w:fldChar w:fldCharType="end"/>
      </w:r>
    </w:p>
    <w:p>
      <w:pPr>
        <w:pStyle w:val="9"/>
        <w:tabs>
          <w:tab w:val="right" w:leader="dot" w:pos="8306"/>
        </w:tabs>
      </w:pPr>
      <w:r>
        <w:fldChar w:fldCharType="begin"/>
      </w:r>
      <w:r>
        <w:instrText xml:space="preserve"> HYPERLINK \l _Toc12156 </w:instrText>
      </w:r>
      <w:r>
        <w:fldChar w:fldCharType="separate"/>
      </w:r>
      <w:r>
        <w:rPr>
          <w:rFonts w:hint="eastAsia"/>
          <w:szCs w:val="21"/>
          <w:shd w:val="clear" w:color="auto" w:fill="FFC000"/>
        </w:rPr>
        <w:t>自定义数据源配置规范</w:t>
      </w:r>
      <w:r>
        <w:tab/>
      </w:r>
      <w:r>
        <w:fldChar w:fldCharType="begin"/>
      </w:r>
      <w:r>
        <w:instrText xml:space="preserve"> PAGEREF _Toc12156 \h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_Toc23578 </w:instrText>
      </w:r>
      <w:r>
        <w:fldChar w:fldCharType="separate"/>
      </w:r>
      <w:r>
        <w:rPr>
          <w:rFonts w:hint="eastAsia"/>
          <w:szCs w:val="21"/>
          <w:shd w:val="clear" w:color="auto" w:fill="FFC000"/>
        </w:rPr>
        <w:t>通过t</w:t>
      </w:r>
      <w:r>
        <w:rPr>
          <w:szCs w:val="21"/>
          <w:shd w:val="clear" w:color="auto" w:fill="FFC000"/>
        </w:rPr>
        <w:t>ype</w:t>
      </w:r>
      <w:r>
        <w:rPr>
          <w:rFonts w:hint="eastAsia"/>
          <w:szCs w:val="21"/>
          <w:shd w:val="clear" w:color="auto" w:fill="FFC000"/>
        </w:rPr>
        <w:t>来区分数据源实现类</w:t>
      </w:r>
      <w:r>
        <w:tab/>
      </w:r>
      <w:r>
        <w:fldChar w:fldCharType="begin"/>
      </w:r>
      <w:r>
        <w:instrText xml:space="preserve"> PAGEREF _Toc23578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_Toc6716 </w:instrText>
      </w:r>
      <w:r>
        <w:fldChar w:fldCharType="separate"/>
      </w:r>
      <w:r>
        <w:rPr>
          <w:szCs w:val="21"/>
          <w:shd w:val="clear" w:color="auto" w:fill="FFC000"/>
        </w:rPr>
        <w:t>Bean</w:t>
      </w:r>
      <w:r>
        <w:rPr>
          <w:rFonts w:hint="eastAsia"/>
          <w:szCs w:val="21"/>
          <w:shd w:val="clear" w:color="auto" w:fill="FFC000"/>
        </w:rPr>
        <w:t>注册也可通过</w:t>
      </w:r>
      <w:r>
        <w:rPr>
          <w:szCs w:val="21"/>
          <w:shd w:val="clear" w:color="auto" w:fill="FFC000"/>
        </w:rPr>
        <w:t>@</w:t>
      </w:r>
      <w:r>
        <w:rPr>
          <w:rFonts w:hint="eastAsia"/>
          <w:szCs w:val="21"/>
          <w:shd w:val="clear" w:color="auto" w:fill="FFC000"/>
        </w:rPr>
        <w:t>Bean注解实现</w:t>
      </w:r>
      <w:r>
        <w:tab/>
      </w:r>
      <w:r>
        <w:fldChar w:fldCharType="begin"/>
      </w:r>
      <w:r>
        <w:instrText xml:space="preserve"> PAGEREF _Toc6716 \h </w:instrText>
      </w:r>
      <w:r>
        <w:fldChar w:fldCharType="separate"/>
      </w:r>
      <w:r>
        <w:t>15</w:t>
      </w:r>
      <w:r>
        <w:fldChar w:fldCharType="end"/>
      </w:r>
      <w:r>
        <w:fldChar w:fldCharType="end"/>
      </w:r>
    </w:p>
    <w:p>
      <w:pPr>
        <w:pStyle w:val="8"/>
        <w:tabs>
          <w:tab w:val="right" w:leader="dot" w:pos="8306"/>
        </w:tabs>
      </w:pPr>
      <w:r>
        <w:fldChar w:fldCharType="begin"/>
      </w:r>
      <w:r>
        <w:instrText xml:space="preserve"> HYPERLINK \l _Toc337 </w:instrText>
      </w:r>
      <w:r>
        <w:fldChar w:fldCharType="separate"/>
      </w:r>
      <w:r>
        <w:rPr>
          <w:rFonts w:hint="eastAsia"/>
          <w:szCs w:val="28"/>
        </w:rPr>
        <w:t>代码模块</w:t>
      </w:r>
      <w:r>
        <w:tab/>
      </w:r>
      <w:r>
        <w:fldChar w:fldCharType="begin"/>
      </w:r>
      <w:r>
        <w:instrText xml:space="preserve"> PAGEREF _Toc337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_Toc24405 </w:instrText>
      </w:r>
      <w:r>
        <w:fldChar w:fldCharType="separate"/>
      </w:r>
      <w:r>
        <w:rPr>
          <w:rFonts w:hint="eastAsia"/>
          <w:szCs w:val="21"/>
          <w:shd w:val="clear" w:color="auto" w:fill="FFC000"/>
        </w:rPr>
        <w:t>核心类</w:t>
      </w:r>
      <w:r>
        <w:rPr>
          <w:szCs w:val="21"/>
          <w:shd w:val="clear" w:color="auto" w:fill="FFC000"/>
        </w:rPr>
        <w:t>RoutingDataSource</w:t>
      </w:r>
      <w:r>
        <w:tab/>
      </w:r>
      <w:r>
        <w:fldChar w:fldCharType="begin"/>
      </w:r>
      <w:r>
        <w:instrText xml:space="preserve"> PAGEREF _Toc24405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_Toc25717 </w:instrText>
      </w:r>
      <w:r>
        <w:fldChar w:fldCharType="separate"/>
      </w:r>
      <w:r>
        <w:rPr>
          <w:rFonts w:hint="eastAsia"/>
          <w:szCs w:val="21"/>
          <w:shd w:val="clear" w:color="auto" w:fill="FFC000"/>
        </w:rPr>
        <w:t>自定义注解@</w:t>
      </w:r>
      <w:r>
        <w:rPr>
          <w:szCs w:val="21"/>
          <w:shd w:val="clear" w:color="auto" w:fill="FFC000"/>
        </w:rPr>
        <w:t>CustomDataSource</w:t>
      </w:r>
      <w:r>
        <w:tab/>
      </w:r>
      <w:r>
        <w:fldChar w:fldCharType="begin"/>
      </w:r>
      <w:r>
        <w:instrText xml:space="preserve"> PAGEREF _Toc25717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_Toc11458 </w:instrText>
      </w:r>
      <w:r>
        <w:fldChar w:fldCharType="separate"/>
      </w:r>
      <w:r>
        <w:rPr>
          <w:rFonts w:hint="eastAsia"/>
          <w:szCs w:val="21"/>
          <w:shd w:val="clear" w:color="auto" w:fill="FFC000"/>
        </w:rPr>
        <w:t>数据源名切换上下文类</w:t>
      </w:r>
      <w:r>
        <w:rPr>
          <w:szCs w:val="21"/>
          <w:shd w:val="clear" w:color="auto" w:fill="FFC000"/>
        </w:rPr>
        <w:t>DataSourceContextHolder</w:t>
      </w:r>
      <w:r>
        <w:tab/>
      </w:r>
      <w:r>
        <w:fldChar w:fldCharType="begin"/>
      </w:r>
      <w:r>
        <w:instrText xml:space="preserve"> PAGEREF _Toc11458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_Toc27969 </w:instrText>
      </w:r>
      <w:r>
        <w:fldChar w:fldCharType="separate"/>
      </w:r>
      <w:r>
        <w:rPr>
          <w:rFonts w:hint="eastAsia"/>
          <w:szCs w:val="21"/>
          <w:shd w:val="clear" w:color="auto" w:fill="FFC000"/>
        </w:rPr>
        <w:t>数据源工厂类</w:t>
      </w:r>
      <w:r>
        <w:rPr>
          <w:szCs w:val="21"/>
          <w:shd w:val="clear" w:color="auto" w:fill="FFC000"/>
        </w:rPr>
        <w:t>DataSourceFactory</w:t>
      </w:r>
      <w:r>
        <w:tab/>
      </w:r>
      <w:r>
        <w:fldChar w:fldCharType="begin"/>
      </w:r>
      <w:r>
        <w:instrText xml:space="preserve"> PAGEREF _Toc27969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_Toc15932 </w:instrText>
      </w:r>
      <w:r>
        <w:fldChar w:fldCharType="separate"/>
      </w:r>
      <w:r>
        <w:rPr>
          <w:rFonts w:hint="eastAsia"/>
          <w:szCs w:val="21"/>
          <w:shd w:val="clear" w:color="auto" w:fill="FFC000"/>
        </w:rPr>
        <w:t>数据源B</w:t>
      </w:r>
      <w:r>
        <w:rPr>
          <w:szCs w:val="21"/>
          <w:shd w:val="clear" w:color="auto" w:fill="FFC000"/>
        </w:rPr>
        <w:t>ean</w:t>
      </w:r>
      <w:r>
        <w:rPr>
          <w:rFonts w:hint="eastAsia"/>
          <w:szCs w:val="21"/>
          <w:shd w:val="clear" w:color="auto" w:fill="FFC000"/>
        </w:rPr>
        <w:t>基类</w:t>
      </w:r>
      <w:r>
        <w:rPr>
          <w:szCs w:val="21"/>
          <w:shd w:val="clear" w:color="auto" w:fill="FFC000"/>
        </w:rPr>
        <w:t>CustomDataSourceBeanBase</w:t>
      </w:r>
      <w:r>
        <w:tab/>
      </w:r>
      <w:r>
        <w:fldChar w:fldCharType="begin"/>
      </w:r>
      <w:r>
        <w:instrText xml:space="preserve"> PAGEREF _Toc15932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_Toc14293 </w:instrText>
      </w:r>
      <w:r>
        <w:fldChar w:fldCharType="separate"/>
      </w:r>
      <w:r>
        <w:rPr>
          <w:rFonts w:hint="eastAsia"/>
          <w:szCs w:val="21"/>
          <w:shd w:val="clear" w:color="auto" w:fill="FFC000"/>
        </w:rPr>
        <w:t>数据源注册类</w:t>
      </w:r>
      <w:r>
        <w:tab/>
      </w:r>
      <w:r>
        <w:fldChar w:fldCharType="begin"/>
      </w:r>
      <w:r>
        <w:instrText xml:space="preserve"> PAGEREF _Toc14293 \h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_Toc22947 </w:instrText>
      </w:r>
      <w:r>
        <w:fldChar w:fldCharType="separate"/>
      </w:r>
      <w:r>
        <w:rPr>
          <w:rFonts w:hint="eastAsia"/>
          <w:szCs w:val="21"/>
          <w:shd w:val="clear" w:color="auto" w:fill="FFC000"/>
        </w:rPr>
        <w:t>配置数据源B</w:t>
      </w:r>
      <w:r>
        <w:rPr>
          <w:szCs w:val="21"/>
          <w:shd w:val="clear" w:color="auto" w:fill="FFC000"/>
        </w:rPr>
        <w:t>ean</w:t>
      </w:r>
      <w:r>
        <w:rPr>
          <w:rFonts w:hint="eastAsia"/>
          <w:szCs w:val="21"/>
          <w:shd w:val="clear" w:color="auto" w:fill="FFC000"/>
        </w:rPr>
        <w:t>类</w:t>
      </w:r>
      <w:r>
        <w:tab/>
      </w:r>
      <w:r>
        <w:fldChar w:fldCharType="begin"/>
      </w:r>
      <w:r>
        <w:instrText xml:space="preserve"> PAGEREF _Toc22947 \h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_Toc3034 </w:instrText>
      </w:r>
      <w:r>
        <w:fldChar w:fldCharType="separate"/>
      </w:r>
      <w:r>
        <w:rPr>
          <w:rFonts w:hint="eastAsia"/>
          <w:szCs w:val="21"/>
          <w:shd w:val="clear" w:color="auto" w:fill="FFC000"/>
        </w:rPr>
        <w:t>关系图</w:t>
      </w:r>
      <w:r>
        <w:tab/>
      </w:r>
      <w:r>
        <w:fldChar w:fldCharType="begin"/>
      </w:r>
      <w:r>
        <w:instrText xml:space="preserve"> PAGEREF _Toc3034 \h </w:instrText>
      </w:r>
      <w:r>
        <w:fldChar w:fldCharType="separate"/>
      </w:r>
      <w:r>
        <w:t>17</w:t>
      </w:r>
      <w:r>
        <w:fldChar w:fldCharType="end"/>
      </w:r>
      <w:r>
        <w:fldChar w:fldCharType="end"/>
      </w:r>
    </w:p>
    <w:p>
      <w:pPr>
        <w:pStyle w:val="8"/>
        <w:tabs>
          <w:tab w:val="right" w:leader="dot" w:pos="8306"/>
        </w:tabs>
      </w:pPr>
      <w:r>
        <w:fldChar w:fldCharType="begin"/>
      </w:r>
      <w:r>
        <w:instrText xml:space="preserve"> HYPERLINK \l _Toc9216 </w:instrText>
      </w:r>
      <w:r>
        <w:fldChar w:fldCharType="separate"/>
      </w:r>
      <w:r>
        <w:rPr>
          <w:rFonts w:hint="eastAsia"/>
          <w:szCs w:val="28"/>
        </w:rPr>
        <w:t>测试</w:t>
      </w:r>
      <w:r>
        <w:tab/>
      </w:r>
      <w:r>
        <w:fldChar w:fldCharType="begin"/>
      </w:r>
      <w:r>
        <w:instrText xml:space="preserve"> PAGEREF _Toc9216 \h </w:instrText>
      </w:r>
      <w:r>
        <w:fldChar w:fldCharType="separate"/>
      </w:r>
      <w:r>
        <w:t>18</w:t>
      </w:r>
      <w:r>
        <w:fldChar w:fldCharType="end"/>
      </w:r>
      <w:r>
        <w:fldChar w:fldCharType="end"/>
      </w:r>
    </w:p>
    <w:p>
      <w:pPr>
        <w:pStyle w:val="9"/>
        <w:tabs>
          <w:tab w:val="right" w:leader="dot" w:pos="8306"/>
        </w:tabs>
      </w:pPr>
      <w:r>
        <w:fldChar w:fldCharType="begin"/>
      </w:r>
      <w:r>
        <w:instrText xml:space="preserve"> HYPERLINK \l _Toc11804 </w:instrText>
      </w:r>
      <w:r>
        <w:fldChar w:fldCharType="separate"/>
      </w:r>
      <w:r>
        <w:rPr>
          <w:rFonts w:hint="eastAsia"/>
          <w:szCs w:val="21"/>
        </w:rPr>
        <w:t>R</w:t>
      </w:r>
      <w:r>
        <w:rPr>
          <w:szCs w:val="21"/>
        </w:rPr>
        <w:t>outingDataSource</w:t>
      </w:r>
      <w:r>
        <w:rPr>
          <w:rFonts w:hint="eastAsia"/>
          <w:szCs w:val="21"/>
        </w:rPr>
        <w:t>改进</w:t>
      </w:r>
      <w:r>
        <w:tab/>
      </w:r>
      <w:r>
        <w:fldChar w:fldCharType="begin"/>
      </w:r>
      <w:r>
        <w:instrText xml:space="preserve"> PAGEREF _Toc11804 \h </w:instrText>
      </w:r>
      <w:r>
        <w:fldChar w:fldCharType="separate"/>
      </w:r>
      <w:r>
        <w:t>18</w:t>
      </w:r>
      <w:r>
        <w:fldChar w:fldCharType="end"/>
      </w:r>
      <w:r>
        <w:fldChar w:fldCharType="end"/>
      </w:r>
    </w:p>
    <w:p>
      <w:pPr>
        <w:pStyle w:val="9"/>
        <w:tabs>
          <w:tab w:val="right" w:leader="dot" w:pos="8306"/>
        </w:tabs>
      </w:pPr>
      <w:r>
        <w:fldChar w:fldCharType="begin"/>
      </w:r>
      <w:r>
        <w:instrText xml:space="preserve"> HYPERLINK \l _Toc15179 </w:instrText>
      </w:r>
      <w:r>
        <w:fldChar w:fldCharType="separate"/>
      </w:r>
      <w:r>
        <w:rPr>
          <w:rFonts w:hint="eastAsia"/>
          <w:szCs w:val="21"/>
        </w:rPr>
        <w:t>配置</w:t>
      </w:r>
      <w:r>
        <w:tab/>
      </w:r>
      <w:r>
        <w:fldChar w:fldCharType="begin"/>
      </w:r>
      <w:r>
        <w:instrText xml:space="preserve"> PAGEREF _Toc15179 \h </w:instrText>
      </w:r>
      <w:r>
        <w:fldChar w:fldCharType="separate"/>
      </w:r>
      <w:r>
        <w:t>19</w:t>
      </w:r>
      <w:r>
        <w:fldChar w:fldCharType="end"/>
      </w:r>
      <w:r>
        <w:fldChar w:fldCharType="end"/>
      </w:r>
    </w:p>
    <w:p>
      <w:pPr>
        <w:pStyle w:val="9"/>
        <w:tabs>
          <w:tab w:val="right" w:leader="dot" w:pos="8306"/>
        </w:tabs>
      </w:pPr>
      <w:r>
        <w:fldChar w:fldCharType="begin"/>
      </w:r>
      <w:r>
        <w:instrText xml:space="preserve"> HYPERLINK \l _Toc26533 </w:instrText>
      </w:r>
      <w:r>
        <w:fldChar w:fldCharType="separate"/>
      </w:r>
      <w:r>
        <w:rPr>
          <w:rFonts w:hint="eastAsia"/>
          <w:szCs w:val="21"/>
        </w:rPr>
        <w:t>Jdbc</w:t>
      </w:r>
      <w:r>
        <w:rPr>
          <w:szCs w:val="21"/>
        </w:rPr>
        <w:t>Template Bean</w:t>
      </w:r>
      <w:r>
        <w:rPr>
          <w:rFonts w:hint="eastAsia"/>
          <w:szCs w:val="21"/>
        </w:rPr>
        <w:t>配置</w:t>
      </w:r>
      <w:r>
        <w:tab/>
      </w:r>
      <w:r>
        <w:fldChar w:fldCharType="begin"/>
      </w:r>
      <w:r>
        <w:instrText xml:space="preserve"> PAGEREF _Toc26533 \h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_Toc9105 </w:instrText>
      </w:r>
      <w:r>
        <w:fldChar w:fldCharType="separate"/>
      </w:r>
      <w:r>
        <w:rPr>
          <w:rFonts w:hint="eastAsia"/>
          <w:szCs w:val="21"/>
        </w:rPr>
        <w:t>M</w:t>
      </w:r>
      <w:r>
        <w:rPr>
          <w:szCs w:val="21"/>
        </w:rPr>
        <w:t>ybatis mapper</w:t>
      </w:r>
      <w:r>
        <w:rPr>
          <w:rFonts w:hint="eastAsia"/>
          <w:szCs w:val="21"/>
        </w:rPr>
        <w:t>配置</w:t>
      </w:r>
      <w:r>
        <w:tab/>
      </w:r>
      <w:r>
        <w:fldChar w:fldCharType="begin"/>
      </w:r>
      <w:r>
        <w:instrText xml:space="preserve"> PAGEREF _Toc9105 \h </w:instrText>
      </w:r>
      <w:r>
        <w:fldChar w:fldCharType="separate"/>
      </w:r>
      <w:r>
        <w:t>21</w:t>
      </w:r>
      <w:r>
        <w:fldChar w:fldCharType="end"/>
      </w:r>
      <w:r>
        <w:fldChar w:fldCharType="end"/>
      </w:r>
    </w:p>
    <w:p>
      <w:pPr>
        <w:pStyle w:val="8"/>
        <w:tabs>
          <w:tab w:val="right" w:leader="dot" w:pos="8306"/>
        </w:tabs>
      </w:pPr>
      <w:r>
        <w:fldChar w:fldCharType="begin"/>
      </w:r>
      <w:r>
        <w:instrText xml:space="preserve"> HYPERLINK \l _Toc14033 </w:instrText>
      </w:r>
      <w:r>
        <w:fldChar w:fldCharType="separate"/>
      </w:r>
      <w:r>
        <w:rPr>
          <w:rFonts w:hint="eastAsia"/>
          <w:szCs w:val="28"/>
        </w:rPr>
        <w:t>搭建M</w:t>
      </w:r>
      <w:r>
        <w:rPr>
          <w:szCs w:val="28"/>
        </w:rPr>
        <w:t>ySQL</w:t>
      </w:r>
      <w:r>
        <w:rPr>
          <w:rFonts w:hint="eastAsia"/>
          <w:szCs w:val="28"/>
        </w:rPr>
        <w:t>环境</w:t>
      </w:r>
      <w:r>
        <w:tab/>
      </w:r>
      <w:r>
        <w:fldChar w:fldCharType="begin"/>
      </w:r>
      <w:r>
        <w:instrText xml:space="preserve"> PAGEREF _Toc14033 \h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_Toc18999 </w:instrText>
      </w:r>
      <w:r>
        <w:fldChar w:fldCharType="separate"/>
      </w:r>
      <w:r>
        <w:rPr>
          <w:rFonts w:hint="eastAsia"/>
          <w:szCs w:val="24"/>
        </w:rPr>
        <w:t>最小化安装C</w:t>
      </w:r>
      <w:r>
        <w:rPr>
          <w:szCs w:val="24"/>
        </w:rPr>
        <w:t>entOS7.2</w:t>
      </w:r>
      <w:r>
        <w:rPr>
          <w:rFonts w:hint="eastAsia"/>
          <w:szCs w:val="24"/>
        </w:rPr>
        <w:t>虚拟机</w:t>
      </w:r>
      <w:r>
        <w:tab/>
      </w:r>
      <w:r>
        <w:fldChar w:fldCharType="begin"/>
      </w:r>
      <w:r>
        <w:instrText xml:space="preserve"> PAGEREF _Toc18999 \h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_Toc511 </w:instrText>
      </w:r>
      <w:r>
        <w:fldChar w:fldCharType="separate"/>
      </w:r>
      <w:r>
        <w:rPr>
          <w:rFonts w:hint="eastAsia"/>
          <w:szCs w:val="24"/>
        </w:rPr>
        <w:t>安装D</w:t>
      </w:r>
      <w:r>
        <w:rPr>
          <w:szCs w:val="24"/>
        </w:rPr>
        <w:t>ocker</w:t>
      </w:r>
      <w:r>
        <w:tab/>
      </w:r>
      <w:r>
        <w:fldChar w:fldCharType="begin"/>
      </w:r>
      <w:r>
        <w:instrText xml:space="preserve"> PAGEREF _Toc511 \h </w:instrText>
      </w:r>
      <w:r>
        <w:fldChar w:fldCharType="separate"/>
      </w:r>
      <w:r>
        <w:t>24</w:t>
      </w:r>
      <w:r>
        <w:fldChar w:fldCharType="end"/>
      </w:r>
      <w:r>
        <w:fldChar w:fldCharType="end"/>
      </w:r>
    </w:p>
    <w:p>
      <w:pPr>
        <w:pStyle w:val="5"/>
        <w:tabs>
          <w:tab w:val="right" w:leader="dot" w:pos="8306"/>
        </w:tabs>
      </w:pPr>
      <w:r>
        <w:fldChar w:fldCharType="begin"/>
      </w:r>
      <w:r>
        <w:instrText xml:space="preserve"> HYPERLINK \l _Toc14445 </w:instrText>
      </w:r>
      <w:r>
        <w:fldChar w:fldCharType="separate"/>
      </w:r>
      <w:r>
        <w:rPr>
          <w:rFonts w:hint="eastAsia"/>
          <w:szCs w:val="21"/>
        </w:rPr>
        <w:t>配置I</w:t>
      </w:r>
      <w:r>
        <w:rPr>
          <w:szCs w:val="21"/>
        </w:rPr>
        <w:t>P</w:t>
      </w:r>
      <w:r>
        <w:tab/>
      </w:r>
      <w:r>
        <w:fldChar w:fldCharType="begin"/>
      </w:r>
      <w:r>
        <w:instrText xml:space="preserve"> PAGEREF _Toc14445 \h </w:instrText>
      </w:r>
      <w:r>
        <w:fldChar w:fldCharType="separate"/>
      </w:r>
      <w:r>
        <w:t>24</w:t>
      </w:r>
      <w:r>
        <w:fldChar w:fldCharType="end"/>
      </w:r>
      <w:r>
        <w:fldChar w:fldCharType="end"/>
      </w:r>
    </w:p>
    <w:p>
      <w:pPr>
        <w:pStyle w:val="5"/>
        <w:tabs>
          <w:tab w:val="right" w:leader="dot" w:pos="8306"/>
        </w:tabs>
      </w:pPr>
      <w:r>
        <w:fldChar w:fldCharType="begin"/>
      </w:r>
      <w:r>
        <w:instrText xml:space="preserve"> HYPERLINK \l _Toc8388 </w:instrText>
      </w:r>
      <w:r>
        <w:fldChar w:fldCharType="separate"/>
      </w:r>
      <w:r>
        <w:rPr>
          <w:rFonts w:hint="eastAsia"/>
          <w:szCs w:val="21"/>
        </w:rPr>
        <w:t>安装</w:t>
      </w:r>
      <w:r>
        <w:tab/>
      </w:r>
      <w:r>
        <w:fldChar w:fldCharType="begin"/>
      </w:r>
      <w:r>
        <w:instrText xml:space="preserve"> PAGEREF _Toc8388 \h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_Toc5640 </w:instrText>
      </w:r>
      <w:r>
        <w:fldChar w:fldCharType="separate"/>
      </w:r>
      <w:r>
        <w:rPr>
          <w:rFonts w:hint="eastAsia"/>
          <w:szCs w:val="24"/>
        </w:rPr>
        <w:t>安装M</w:t>
      </w:r>
      <w:r>
        <w:rPr>
          <w:szCs w:val="24"/>
        </w:rPr>
        <w:t>ySQL</w:t>
      </w:r>
      <w:r>
        <w:tab/>
      </w:r>
      <w:r>
        <w:fldChar w:fldCharType="begin"/>
      </w:r>
      <w:r>
        <w:instrText xml:space="preserve"> PAGEREF _Toc5640 \h </w:instrText>
      </w:r>
      <w:r>
        <w:fldChar w:fldCharType="separate"/>
      </w:r>
      <w:r>
        <w:t>25</w:t>
      </w:r>
      <w:r>
        <w:fldChar w:fldCharType="end"/>
      </w:r>
      <w:r>
        <w:fldChar w:fldCharType="end"/>
      </w:r>
    </w:p>
    <w:p>
      <w:pPr>
        <w:pStyle w:val="5"/>
        <w:tabs>
          <w:tab w:val="right" w:leader="dot" w:pos="8306"/>
        </w:tabs>
      </w:pPr>
      <w:r>
        <w:fldChar w:fldCharType="begin"/>
      </w:r>
      <w:r>
        <w:instrText xml:space="preserve"> HYPERLINK \l _Toc30675 </w:instrText>
      </w:r>
      <w:r>
        <w:fldChar w:fldCharType="separate"/>
      </w:r>
      <w:r>
        <w:rPr>
          <w:rFonts w:hint="eastAsia"/>
          <w:szCs w:val="21"/>
        </w:rPr>
        <w:t>上传镜像</w:t>
      </w:r>
      <w:r>
        <w:tab/>
      </w:r>
      <w:r>
        <w:fldChar w:fldCharType="begin"/>
      </w:r>
      <w:r>
        <w:instrText xml:space="preserve"> PAGEREF _Toc30675 \h </w:instrText>
      </w:r>
      <w:r>
        <w:fldChar w:fldCharType="separate"/>
      </w:r>
      <w:r>
        <w:t>25</w:t>
      </w:r>
      <w:r>
        <w:fldChar w:fldCharType="end"/>
      </w:r>
      <w:r>
        <w:fldChar w:fldCharType="end"/>
      </w:r>
    </w:p>
    <w:p>
      <w:pPr>
        <w:pStyle w:val="5"/>
        <w:tabs>
          <w:tab w:val="right" w:leader="dot" w:pos="8306"/>
        </w:tabs>
      </w:pPr>
      <w:r>
        <w:fldChar w:fldCharType="begin"/>
      </w:r>
      <w:r>
        <w:instrText xml:space="preserve"> HYPERLINK \l _Toc26716 </w:instrText>
      </w:r>
      <w:r>
        <w:fldChar w:fldCharType="separate"/>
      </w:r>
      <w:r>
        <w:rPr>
          <w:rFonts w:hint="eastAsia"/>
          <w:szCs w:val="21"/>
        </w:rPr>
        <w:t>创建M</w:t>
      </w:r>
      <w:r>
        <w:rPr>
          <w:szCs w:val="21"/>
        </w:rPr>
        <w:t>ySQL</w:t>
      </w:r>
      <w:r>
        <w:rPr>
          <w:rFonts w:hint="eastAsia"/>
          <w:szCs w:val="21"/>
        </w:rPr>
        <w:t>挂接目录</w:t>
      </w:r>
      <w:r>
        <w:tab/>
      </w:r>
      <w:r>
        <w:fldChar w:fldCharType="begin"/>
      </w:r>
      <w:r>
        <w:instrText xml:space="preserve"> PAGEREF _Toc26716 \h </w:instrText>
      </w:r>
      <w:r>
        <w:fldChar w:fldCharType="separate"/>
      </w:r>
      <w:r>
        <w:t>25</w:t>
      </w:r>
      <w:r>
        <w:fldChar w:fldCharType="end"/>
      </w:r>
      <w:r>
        <w:fldChar w:fldCharType="end"/>
      </w:r>
    </w:p>
    <w:p>
      <w:pPr>
        <w:pStyle w:val="5"/>
        <w:tabs>
          <w:tab w:val="right" w:leader="dot" w:pos="8306"/>
        </w:tabs>
      </w:pPr>
      <w:r>
        <w:fldChar w:fldCharType="begin"/>
      </w:r>
      <w:r>
        <w:instrText xml:space="preserve"> HYPERLINK \l _Toc1265 </w:instrText>
      </w:r>
      <w:r>
        <w:fldChar w:fldCharType="separate"/>
      </w:r>
      <w:r>
        <w:rPr>
          <w:rFonts w:hint="eastAsia"/>
          <w:szCs w:val="21"/>
        </w:rPr>
        <w:t>运行容器</w:t>
      </w:r>
      <w:r>
        <w:tab/>
      </w:r>
      <w:r>
        <w:fldChar w:fldCharType="begin"/>
      </w:r>
      <w:r>
        <w:instrText xml:space="preserve"> PAGEREF _Toc1265 \h </w:instrText>
      </w:r>
      <w:r>
        <w:fldChar w:fldCharType="separate"/>
      </w:r>
      <w:r>
        <w:t>25</w:t>
      </w:r>
      <w:r>
        <w:fldChar w:fldCharType="end"/>
      </w:r>
      <w:r>
        <w:fldChar w:fldCharType="end"/>
      </w:r>
    </w:p>
    <w:p>
      <w:pPr>
        <w:pStyle w:val="5"/>
        <w:tabs>
          <w:tab w:val="right" w:leader="dot" w:pos="8306"/>
        </w:tabs>
      </w:pPr>
      <w:r>
        <w:fldChar w:fldCharType="begin"/>
      </w:r>
      <w:r>
        <w:instrText xml:space="preserve"> HYPERLINK \l _Toc5334 </w:instrText>
      </w:r>
      <w:r>
        <w:fldChar w:fldCharType="separate"/>
      </w:r>
      <w:r>
        <w:rPr>
          <w:rFonts w:hint="eastAsia"/>
          <w:szCs w:val="21"/>
        </w:rPr>
        <w:t>创建m</w:t>
      </w:r>
      <w:r>
        <w:rPr>
          <w:szCs w:val="21"/>
        </w:rPr>
        <w:t>ysql</w:t>
      </w:r>
      <w:r>
        <w:rPr>
          <w:rFonts w:hint="eastAsia"/>
          <w:szCs w:val="21"/>
        </w:rPr>
        <w:t>用户</w:t>
      </w:r>
      <w:r>
        <w:tab/>
      </w:r>
      <w:r>
        <w:fldChar w:fldCharType="begin"/>
      </w:r>
      <w:r>
        <w:instrText xml:space="preserve"> PAGEREF _Toc5334 \h </w:instrText>
      </w:r>
      <w:r>
        <w:fldChar w:fldCharType="separate"/>
      </w:r>
      <w:r>
        <w:t>26</w:t>
      </w:r>
      <w:r>
        <w:fldChar w:fldCharType="end"/>
      </w:r>
      <w:r>
        <w:fldChar w:fldCharType="end"/>
      </w:r>
    </w:p>
    <w:p>
      <w:pPr>
        <w:pStyle w:val="5"/>
        <w:tabs>
          <w:tab w:val="right" w:leader="dot" w:pos="8306"/>
        </w:tabs>
      </w:pPr>
      <w:r>
        <w:fldChar w:fldCharType="begin"/>
      </w:r>
      <w:r>
        <w:instrText xml:space="preserve"> HYPERLINK \l _Toc25513 </w:instrText>
      </w:r>
      <w:r>
        <w:fldChar w:fldCharType="separate"/>
      </w:r>
      <w:r>
        <w:rPr>
          <w:rFonts w:hint="eastAsia"/>
          <w:szCs w:val="21"/>
        </w:rPr>
        <w:t>启动停止m</w:t>
      </w:r>
      <w:r>
        <w:rPr>
          <w:szCs w:val="21"/>
        </w:rPr>
        <w:t>ysql</w:t>
      </w:r>
      <w:r>
        <w:tab/>
      </w:r>
      <w:r>
        <w:fldChar w:fldCharType="begin"/>
      </w:r>
      <w:r>
        <w:instrText xml:space="preserve"> PAGEREF _Toc25513 \h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_Toc11613 </w:instrText>
      </w:r>
      <w:r>
        <w:fldChar w:fldCharType="separate"/>
      </w:r>
      <w:r>
        <w:rPr>
          <w:rFonts w:hint="eastAsia"/>
          <w:szCs w:val="24"/>
        </w:rPr>
        <w:t>其它</w:t>
      </w:r>
      <w:r>
        <w:tab/>
      </w:r>
      <w:r>
        <w:fldChar w:fldCharType="begin"/>
      </w:r>
      <w:r>
        <w:instrText xml:space="preserve"> PAGEREF _Toc11613 \h </w:instrText>
      </w:r>
      <w:r>
        <w:fldChar w:fldCharType="separate"/>
      </w:r>
      <w:r>
        <w:t>26</w:t>
      </w:r>
      <w:r>
        <w:fldChar w:fldCharType="end"/>
      </w:r>
      <w:r>
        <w:fldChar w:fldCharType="end"/>
      </w:r>
    </w:p>
    <w:p>
      <w:pPr>
        <w:pStyle w:val="8"/>
        <w:tabs>
          <w:tab w:val="right" w:leader="dot" w:pos="8306"/>
        </w:tabs>
      </w:pPr>
      <w:r>
        <w:fldChar w:fldCharType="begin"/>
      </w:r>
      <w:r>
        <w:instrText xml:space="preserve"> HYPERLINK \l _Toc22695 </w:instrText>
      </w:r>
      <w:r>
        <w:fldChar w:fldCharType="separate"/>
      </w:r>
      <w:r>
        <w:rPr>
          <w:rFonts w:hint="eastAsia"/>
          <w:szCs w:val="28"/>
        </w:rPr>
        <w:t>源码</w:t>
      </w:r>
      <w:r>
        <w:tab/>
      </w:r>
      <w:r>
        <w:fldChar w:fldCharType="begin"/>
      </w:r>
      <w:r>
        <w:instrText xml:space="preserve"> PAGEREF _Toc22695 \h </w:instrText>
      </w:r>
      <w:r>
        <w:fldChar w:fldCharType="separate"/>
      </w:r>
      <w:r>
        <w:t>27</w:t>
      </w:r>
      <w:r>
        <w:fldChar w:fldCharType="end"/>
      </w:r>
      <w:r>
        <w:fldChar w:fldCharType="end"/>
      </w:r>
    </w:p>
    <w:p>
      <w:pPr>
        <w:ind w:firstLine="420"/>
      </w:pPr>
      <w:r>
        <w:fldChar w:fldCharType="end"/>
      </w:r>
    </w:p>
    <w:p>
      <w:pPr>
        <w:ind w:firstLine="420"/>
      </w:pPr>
    </w:p>
    <w:p>
      <w:pPr>
        <w:ind w:firstLine="420"/>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ind w:firstLine="420"/>
      </w:pPr>
      <w:r>
        <w:rPr>
          <w:rFonts w:hint="eastAsia"/>
        </w:rPr>
        <w:t>闲来无事看代码，无意间看到一段同事写的源码，在</w:t>
      </w:r>
      <w:r>
        <w:t>Sp</w:t>
      </w:r>
      <w:r>
        <w:rPr>
          <w:rFonts w:hint="eastAsia"/>
        </w:rPr>
        <w:t>ring</w:t>
      </w:r>
      <w:r>
        <w:t xml:space="preserve"> Boot</w:t>
      </w:r>
      <w:r>
        <w:rPr>
          <w:rFonts w:hint="eastAsia"/>
        </w:rPr>
        <w:t>项目中用M</w:t>
      </w:r>
      <w:r>
        <w:t>ybatis</w:t>
      </w:r>
      <w:r>
        <w:rPr>
          <w:rFonts w:hint="eastAsia"/>
        </w:rPr>
        <w:t>访问多个数据源的数据。颇感性趣，感觉可以学到很多知识，而且代码有进一步改进的空间。</w:t>
      </w:r>
    </w:p>
    <w:p>
      <w:pPr>
        <w:pStyle w:val="2"/>
        <w:ind w:firstLine="562"/>
        <w:rPr>
          <w:sz w:val="28"/>
          <w:szCs w:val="28"/>
        </w:rPr>
      </w:pPr>
      <w:bookmarkStart w:id="0" w:name="_Toc17732"/>
      <w:r>
        <w:rPr>
          <w:rFonts w:hint="eastAsia"/>
          <w:sz w:val="28"/>
          <w:szCs w:val="28"/>
        </w:rPr>
        <w:t>思路</w:t>
      </w:r>
      <w:bookmarkEnd w:id="0"/>
    </w:p>
    <w:p>
      <w:pPr>
        <w:pStyle w:val="18"/>
        <w:numPr>
          <w:ilvl w:val="0"/>
          <w:numId w:val="1"/>
        </w:numPr>
        <w:ind w:firstLineChars="0"/>
      </w:pPr>
      <w:r>
        <w:rPr>
          <w:rFonts w:hint="eastAsia"/>
        </w:rPr>
        <w:t>核心，S</w:t>
      </w:r>
      <w:r>
        <w:t>pring Boot</w:t>
      </w:r>
      <w:r>
        <w:rPr>
          <w:rFonts w:hint="eastAsia"/>
        </w:rPr>
        <w:t>中下面这个抽象类，提供了重要支撑</w:t>
      </w:r>
    </w:p>
    <w:p>
      <w:pPr>
        <w:ind w:firstLine="420"/>
      </w:pPr>
      <w:r>
        <w:t>org.springframework.jdbc.datasource.lookup.AbstractRoutingDataSource</w:t>
      </w:r>
    </w:p>
    <w:p>
      <w:pPr>
        <w:ind w:firstLine="420"/>
      </w:pPr>
      <w:r>
        <w:rPr>
          <w:rFonts w:hint="eastAsia"/>
        </w:rPr>
        <w:t>功能：</w:t>
      </w:r>
    </w:p>
    <w:p>
      <w:pPr>
        <w:pStyle w:val="18"/>
        <w:numPr>
          <w:ilvl w:val="0"/>
          <w:numId w:val="2"/>
        </w:numPr>
        <w:ind w:firstLineChars="0"/>
      </w:pPr>
      <w:r>
        <w:rPr>
          <w:rFonts w:hint="eastAsia"/>
        </w:rPr>
        <w:t>实现了D</w:t>
      </w:r>
      <w:r>
        <w:t>ataSource</w:t>
      </w:r>
      <w:r>
        <w:rPr>
          <w:rFonts w:hint="eastAsia"/>
        </w:rPr>
        <w:t>接口</w:t>
      </w:r>
    </w:p>
    <w:p>
      <w:pPr>
        <w:pStyle w:val="18"/>
        <w:numPr>
          <w:ilvl w:val="0"/>
          <w:numId w:val="2"/>
        </w:numPr>
        <w:ind w:firstLineChars="0"/>
      </w:pPr>
      <w:r>
        <w:rPr>
          <w:rFonts w:hint="eastAsia"/>
        </w:rPr>
        <w:t>可设置默认数据源</w:t>
      </w:r>
    </w:p>
    <w:p>
      <w:pPr>
        <w:pStyle w:val="18"/>
        <w:ind w:left="780" w:firstLine="0" w:firstLineChars="0"/>
      </w:pPr>
      <w:r>
        <w:t>public void setDefaultTargetDataSource(Object defaultTargetDataSource)</w:t>
      </w:r>
    </w:p>
    <w:p>
      <w:pPr>
        <w:pStyle w:val="18"/>
        <w:numPr>
          <w:ilvl w:val="0"/>
          <w:numId w:val="2"/>
        </w:numPr>
        <w:ind w:firstLineChars="0"/>
      </w:pPr>
      <w:r>
        <w:rPr>
          <w:rFonts w:hint="eastAsia"/>
        </w:rPr>
        <w:t>可设置多个目标数据源</w:t>
      </w:r>
    </w:p>
    <w:p>
      <w:pPr>
        <w:pStyle w:val="18"/>
        <w:ind w:left="780" w:firstLine="0" w:firstLineChars="0"/>
      </w:pPr>
      <w:r>
        <w:t>public void setTargetDataSources(Map&lt;Object, Object&gt; targetDataSources)</w:t>
      </w:r>
    </w:p>
    <w:p>
      <w:pPr>
        <w:pStyle w:val="18"/>
        <w:numPr>
          <w:ilvl w:val="0"/>
          <w:numId w:val="2"/>
        </w:numPr>
        <w:ind w:firstLineChars="0"/>
      </w:pPr>
      <w:r>
        <w:rPr>
          <w:rFonts w:hint="eastAsia"/>
        </w:rPr>
        <w:t>根据k</w:t>
      </w:r>
      <w:r>
        <w:t>ey</w:t>
      </w:r>
      <w:r>
        <w:rPr>
          <w:rFonts w:hint="eastAsia"/>
        </w:rPr>
        <w:t>切换数据源，实现时，k</w:t>
      </w:r>
      <w:r>
        <w:t>ey</w:t>
      </w:r>
      <w:r>
        <w:rPr>
          <w:rFonts w:hint="eastAsia"/>
        </w:rPr>
        <w:t>是一个与数据源对应的数据源名字串</w:t>
      </w:r>
    </w:p>
    <w:p>
      <w:pPr>
        <w:pStyle w:val="18"/>
        <w:ind w:left="780" w:firstLine="0" w:firstLineChars="0"/>
      </w:pPr>
      <w:r>
        <w:t>protected Object determineCurrentLookupKey()</w:t>
      </w:r>
    </w:p>
    <w:p>
      <w:pPr>
        <w:pStyle w:val="18"/>
        <w:numPr>
          <w:ilvl w:val="0"/>
          <w:numId w:val="1"/>
        </w:numPr>
        <w:ind w:firstLineChars="0"/>
      </w:pPr>
      <w:r>
        <w:rPr>
          <w:rFonts w:hint="eastAsia"/>
        </w:rPr>
        <w:t>围绕这个核心</w:t>
      </w:r>
    </w:p>
    <w:p>
      <w:pPr>
        <w:ind w:firstLine="420"/>
      </w:pPr>
      <w:r>
        <w:rPr>
          <w:rFonts w:hint="eastAsia"/>
        </w:rPr>
        <w:t>继承</w:t>
      </w:r>
      <w:r>
        <w:t>AbstractRoutingDataSource</w:t>
      </w:r>
      <w:r>
        <w:rPr>
          <w:rFonts w:hint="eastAsia"/>
        </w:rPr>
        <w:t>类，自定义数据源路由类Routing</w:t>
      </w:r>
      <w:r>
        <w:t>DataSource</w:t>
      </w:r>
      <w:r>
        <w:rPr>
          <w:rFonts w:hint="eastAsia"/>
        </w:rPr>
        <w:t>。只需在需要特定数据源的时候，通过</w:t>
      </w:r>
      <w:r>
        <w:t>determineCurrentLookupKey()</w:t>
      </w:r>
      <w:r>
        <w:rPr>
          <w:rFonts w:hint="eastAsia"/>
        </w:rPr>
        <w:t>提供特定的数据源名字就能自动切换到对应的T</w:t>
      </w:r>
      <w:r>
        <w:t>argetDataSource</w:t>
      </w:r>
      <w:r>
        <w:rPr>
          <w:rFonts w:hint="eastAsia"/>
        </w:rPr>
        <w:t>上，如果没有映射到的数据源名字会使用默认的数据源D</w:t>
      </w:r>
      <w:r>
        <w:t>efaultTargetDataSource</w:t>
      </w:r>
    </w:p>
    <w:p>
      <w:pPr>
        <w:pStyle w:val="18"/>
        <w:numPr>
          <w:ilvl w:val="0"/>
          <w:numId w:val="1"/>
        </w:numPr>
        <w:ind w:firstLineChars="0"/>
      </w:pPr>
      <w:r>
        <w:t xml:space="preserve">DataSource </w:t>
      </w:r>
      <w:r>
        <w:rPr>
          <w:rFonts w:hint="eastAsia"/>
        </w:rPr>
        <w:t>Bean的自动注册</w:t>
      </w:r>
    </w:p>
    <w:p>
      <w:pPr>
        <w:ind w:firstLine="420"/>
      </w:pPr>
      <w:r>
        <w:rPr>
          <w:rFonts w:hint="eastAsia"/>
        </w:rPr>
        <w:t>S</w:t>
      </w:r>
      <w:r>
        <w:t>pring Boot</w:t>
      </w:r>
      <w:r>
        <w:rPr>
          <w:rFonts w:hint="eastAsia"/>
        </w:rPr>
        <w:t>的</w:t>
      </w:r>
      <w:r>
        <w:t>ImportBeanDefinitionRegistrar</w:t>
      </w:r>
      <w:r>
        <w:rPr>
          <w:rFonts w:hint="eastAsia"/>
        </w:rPr>
        <w:t>提供了自动注册回调接口</w:t>
      </w:r>
    </w:p>
    <w:p>
      <w:pPr>
        <w:ind w:firstLine="420"/>
      </w:pPr>
      <w:r>
        <w:t>void registerBeanDefinitions(AnnotationMetadata importingClassMetadata, BeanDefinitionRegistry registry)</w:t>
      </w:r>
    </w:p>
    <w:p>
      <w:pPr>
        <w:ind w:firstLine="420"/>
      </w:pPr>
      <w:r>
        <w:rPr>
          <w:rFonts w:hint="eastAsia"/>
        </w:rPr>
        <w:t>实现该接口</w:t>
      </w:r>
      <w:r>
        <w:t>CustomDataSourceBeanRegister</w:t>
      </w:r>
      <w:r>
        <w:rPr>
          <w:rFonts w:hint="eastAsia"/>
        </w:rPr>
        <w:t>，完成对Routing</w:t>
      </w:r>
      <w:r>
        <w:t>DataSource</w:t>
      </w:r>
      <w:r>
        <w:rPr>
          <w:rFonts w:hint="eastAsia"/>
        </w:rPr>
        <w:t>默认数据源和多数据源的设置；完成B</w:t>
      </w:r>
      <w:r>
        <w:t>ean</w:t>
      </w:r>
      <w:r>
        <w:rPr>
          <w:rFonts w:hint="eastAsia"/>
        </w:rPr>
        <w:t>的注册功能</w:t>
      </w:r>
    </w:p>
    <w:p>
      <w:pPr>
        <w:ind w:firstLine="420"/>
      </w:pPr>
      <w:r>
        <w:rPr>
          <w:rFonts w:hint="eastAsia"/>
        </w:rPr>
        <w:t>在S</w:t>
      </w:r>
      <w:r>
        <w:t>pring Boot</w:t>
      </w:r>
      <w:r>
        <w:rPr>
          <w:rFonts w:hint="eastAsia"/>
        </w:rPr>
        <w:t>启动类中使用@I</w:t>
      </w:r>
      <w:r>
        <w:t>mport(CustomDataSourceBeanRegister.class)或</w:t>
      </w:r>
      <w:r>
        <w:rPr>
          <w:rFonts w:hint="eastAsia"/>
        </w:rPr>
        <w:t>@I</w:t>
      </w:r>
      <w:r>
        <w:t>mport({CustomDataSourceBeanRegister.class})</w:t>
      </w:r>
      <w:r>
        <w:rPr>
          <w:rFonts w:hint="eastAsia"/>
        </w:rPr>
        <w:t>触发S</w:t>
      </w:r>
      <w:r>
        <w:t>pring Boot</w:t>
      </w:r>
      <w:r>
        <w:rPr>
          <w:rFonts w:hint="eastAsia"/>
        </w:rPr>
        <w:t>自动回调注册接口，完成多D</w:t>
      </w:r>
      <w:r>
        <w:t>ataSource Bean</w:t>
      </w:r>
      <w:r>
        <w:rPr>
          <w:rFonts w:hint="eastAsia"/>
        </w:rPr>
        <w:t>的注册</w:t>
      </w:r>
    </w:p>
    <w:p>
      <w:pPr>
        <w:pStyle w:val="18"/>
        <w:numPr>
          <w:ilvl w:val="0"/>
          <w:numId w:val="1"/>
        </w:numPr>
        <w:ind w:firstLineChars="0"/>
      </w:pPr>
      <w:r>
        <w:rPr>
          <w:rFonts w:hint="eastAsia"/>
        </w:rPr>
        <w:t>为程序提供切换数据源的编码方式</w:t>
      </w:r>
    </w:p>
    <w:p>
      <w:pPr>
        <w:ind w:firstLine="420"/>
      </w:pPr>
      <w:r>
        <w:rPr>
          <w:rFonts w:hint="eastAsia"/>
        </w:rPr>
        <w:t>引用切换数据源注解@</w:t>
      </w:r>
      <w:r>
        <w:t>CustomDataSource(name=”</w:t>
      </w:r>
      <w:r>
        <w:rPr>
          <w:rFonts w:hint="eastAsia"/>
        </w:rPr>
        <w:t>自定义数据源名</w:t>
      </w:r>
      <w:r>
        <w:t>”)</w:t>
      </w:r>
      <w:r>
        <w:rPr>
          <w:rFonts w:hint="eastAsia"/>
        </w:rPr>
        <w:t>，S</w:t>
      </w:r>
      <w:r>
        <w:t>ervice</w:t>
      </w:r>
      <w:r>
        <w:rPr>
          <w:rFonts w:hint="eastAsia"/>
        </w:rPr>
        <w:t>中只需使用M</w:t>
      </w:r>
      <w:r>
        <w:t>apper</w:t>
      </w:r>
      <w:r>
        <w:rPr>
          <w:rFonts w:hint="eastAsia"/>
        </w:rPr>
        <w:t>接口的方法上使用@</w:t>
      </w:r>
      <w:r>
        <w:t>CustomDataSource</w:t>
      </w:r>
      <w:r>
        <w:rPr>
          <w:rFonts w:hint="eastAsia"/>
        </w:rPr>
        <w:t>即可完成数据源切换</w:t>
      </w:r>
    </w:p>
    <w:p>
      <w:pPr>
        <w:ind w:firstLine="420"/>
      </w:pPr>
      <w:r>
        <w:rPr>
          <w:rFonts w:hint="eastAsia"/>
        </w:rPr>
        <w:t>注解实现通过A</w:t>
      </w:r>
      <w:r>
        <w:t>OP</w:t>
      </w:r>
      <w:r>
        <w:rPr>
          <w:rFonts w:hint="eastAsia"/>
        </w:rPr>
        <w:t>实现，在调用该注解的方法前改变目标数据源名字，进而关联Routing</w:t>
      </w:r>
      <w:r>
        <w:t>DataSource</w:t>
      </w:r>
      <w:r>
        <w:rPr>
          <w:rFonts w:hint="eastAsia"/>
        </w:rPr>
        <w:t>的</w:t>
      </w:r>
      <w:r>
        <w:t>determineCurrentLookupKey</w:t>
      </w:r>
      <w:r>
        <w:rPr>
          <w:rFonts w:hint="eastAsia"/>
        </w:rPr>
        <w:t>方法返回改变后的数据源名字</w:t>
      </w:r>
    </w:p>
    <w:p>
      <w:pPr>
        <w:ind w:firstLine="420"/>
      </w:pPr>
      <w:r>
        <w:rPr>
          <w:rFonts w:hint="eastAsia"/>
        </w:rPr>
        <w:t>离开方法后，恢复原数据源名字</w:t>
      </w:r>
    </w:p>
    <w:p>
      <w:pPr>
        <w:ind w:firstLine="420"/>
      </w:pPr>
      <w:r>
        <w:rPr>
          <w:rFonts w:hint="eastAsia"/>
        </w:rPr>
        <w:t>有了思路，接下来开整</w:t>
      </w:r>
    </w:p>
    <w:p>
      <w:pPr>
        <w:pStyle w:val="2"/>
        <w:ind w:firstLine="562"/>
        <w:rPr>
          <w:sz w:val="28"/>
          <w:szCs w:val="28"/>
        </w:rPr>
      </w:pPr>
      <w:bookmarkStart w:id="1" w:name="_Toc26389"/>
      <w:r>
        <w:rPr>
          <w:rFonts w:hint="eastAsia"/>
          <w:sz w:val="28"/>
          <w:szCs w:val="28"/>
        </w:rPr>
        <w:t>开始编码</w:t>
      </w:r>
      <w:bookmarkEnd w:id="1"/>
    </w:p>
    <w:p>
      <w:pPr>
        <w:pStyle w:val="3"/>
        <w:ind w:firstLine="420"/>
        <w:rPr>
          <w:sz w:val="21"/>
          <w:szCs w:val="21"/>
          <w:shd w:val="clear" w:color="auto" w:fill="FFC000"/>
        </w:rPr>
      </w:pPr>
      <w:bookmarkStart w:id="2" w:name="_Toc4917"/>
      <w:r>
        <w:rPr>
          <w:rFonts w:hint="eastAsia"/>
          <w:sz w:val="21"/>
          <w:szCs w:val="21"/>
          <w:shd w:val="clear" w:color="auto" w:fill="FFC000"/>
        </w:rPr>
        <w:t>核心</w:t>
      </w:r>
      <w:bookmarkEnd w:id="2"/>
    </w:p>
    <w:p>
      <w:pPr>
        <w:ind w:firstLine="420"/>
      </w:pPr>
      <w:r>
        <w:rPr>
          <w:rFonts w:hint="eastAsia"/>
        </w:rPr>
        <w:t xml:space="preserve"> “D</w:t>
      </w:r>
      <w:r>
        <w:t>ataSource</w:t>
      </w:r>
      <w:r>
        <w:rPr>
          <w:rFonts w:hint="eastAsia"/>
        </w:rPr>
        <w:t>路由”，</w:t>
      </w:r>
      <w:r>
        <w:t>RoutingDataSource</w:t>
      </w:r>
      <w:r>
        <w:rPr>
          <w:rFonts w:hint="eastAsia"/>
        </w:rPr>
        <w:t>继承</w:t>
      </w:r>
      <w:r>
        <w:t>AbstractRoutingDataSource</w:t>
      </w:r>
      <w:r>
        <w:rPr>
          <w:rFonts w:hint="eastAsia"/>
        </w:rPr>
        <w:t>，重写</w:t>
      </w:r>
      <w:r>
        <w:t>protected Object determineCurrentLookupKey()</w:t>
      </w:r>
      <w:r>
        <w:rPr>
          <w:rFonts w:hint="eastAsia"/>
        </w:rPr>
        <w:t>方法，提供切换的数据源映射名字即可。</w:t>
      </w:r>
    </w:p>
    <w:p>
      <w:pPr>
        <w:pStyle w:val="3"/>
        <w:ind w:firstLine="420"/>
        <w:rPr>
          <w:sz w:val="21"/>
          <w:szCs w:val="21"/>
          <w:shd w:val="clear" w:color="auto" w:fill="FFC000"/>
        </w:rPr>
      </w:pPr>
      <w:bookmarkStart w:id="3" w:name="_Toc19468"/>
      <w:r>
        <w:rPr>
          <w:rFonts w:hint="eastAsia"/>
          <w:sz w:val="21"/>
          <w:szCs w:val="21"/>
          <w:shd w:val="clear" w:color="auto" w:fill="FFC000"/>
        </w:rPr>
        <w:t>那么切换的数据源映射名字，从何而来？</w:t>
      </w:r>
      <w:bookmarkEnd w:id="3"/>
    </w:p>
    <w:p>
      <w:pPr>
        <w:ind w:firstLine="420"/>
      </w:pPr>
      <w:r>
        <w:rPr>
          <w:rFonts w:hint="eastAsia"/>
        </w:rPr>
        <w:t>从自定义注解C</w:t>
      </w:r>
      <w:r>
        <w:t>ustomDataSource</w:t>
      </w:r>
      <w:r>
        <w:rPr>
          <w:rFonts w:hint="eastAsia"/>
        </w:rPr>
        <w:t>来，开发者可以通过自定义注解的n</w:t>
      </w:r>
      <w:r>
        <w:t>ame</w:t>
      </w:r>
      <w:r>
        <w:rPr>
          <w:rFonts w:hint="eastAsia"/>
        </w:rPr>
        <w:t>属性指定要切换的数据源名字。</w:t>
      </w:r>
    </w:p>
    <w:p>
      <w:pPr>
        <w:pStyle w:val="3"/>
        <w:ind w:firstLine="420"/>
        <w:rPr>
          <w:sz w:val="21"/>
          <w:szCs w:val="21"/>
          <w:shd w:val="clear" w:color="auto" w:fill="FFC000"/>
        </w:rPr>
      </w:pPr>
      <w:bookmarkStart w:id="4" w:name="_Toc21528"/>
      <w:r>
        <w:rPr>
          <w:rFonts w:hint="eastAsia"/>
          <w:sz w:val="21"/>
          <w:szCs w:val="21"/>
          <w:shd w:val="clear" w:color="auto" w:fill="FFC000"/>
        </w:rPr>
        <w:t>注解的名字如何传递给R</w:t>
      </w:r>
      <w:r>
        <w:rPr>
          <w:sz w:val="21"/>
          <w:szCs w:val="21"/>
          <w:shd w:val="clear" w:color="auto" w:fill="FFC000"/>
        </w:rPr>
        <w:t>out</w:t>
      </w:r>
      <w:r>
        <w:rPr>
          <w:rFonts w:hint="eastAsia"/>
          <w:sz w:val="21"/>
          <w:szCs w:val="21"/>
          <w:shd w:val="clear" w:color="auto" w:fill="FFC000"/>
        </w:rPr>
        <w:t>ing</w:t>
      </w:r>
      <w:r>
        <w:rPr>
          <w:sz w:val="21"/>
          <w:szCs w:val="21"/>
          <w:shd w:val="clear" w:color="auto" w:fill="FFC000"/>
        </w:rPr>
        <w:t>DataSource</w:t>
      </w:r>
      <w:bookmarkEnd w:id="4"/>
    </w:p>
    <w:p>
      <w:pPr>
        <w:ind w:firstLine="420"/>
      </w:pPr>
      <w:r>
        <w:rPr>
          <w:rFonts w:hint="eastAsia"/>
        </w:rPr>
        <w:t>一个保存当前注解名字的容器</w:t>
      </w:r>
      <w:r>
        <w:t>DataSourceContextHolder</w:t>
      </w:r>
      <w:r>
        <w:rPr>
          <w:rFonts w:hint="eastAsia"/>
        </w:rPr>
        <w:t>，需要具备如下能力</w:t>
      </w:r>
    </w:p>
    <w:p>
      <w:pPr>
        <w:pStyle w:val="18"/>
        <w:numPr>
          <w:ilvl w:val="0"/>
          <w:numId w:val="3"/>
        </w:numPr>
        <w:ind w:firstLineChars="0"/>
      </w:pPr>
      <w:r>
        <w:rPr>
          <w:rFonts w:hint="eastAsia"/>
        </w:rPr>
        <w:t>通过静态方法获取当前切换的数据源名字</w:t>
      </w:r>
    </w:p>
    <w:p>
      <w:pPr>
        <w:pStyle w:val="18"/>
        <w:numPr>
          <w:ilvl w:val="0"/>
          <w:numId w:val="3"/>
        </w:numPr>
        <w:ind w:firstLineChars="0"/>
      </w:pPr>
      <w:r>
        <w:rPr>
          <w:rFonts w:hint="eastAsia"/>
        </w:rPr>
        <w:t>通过静态方法设置当前要切换的数据源名字</w:t>
      </w:r>
    </w:p>
    <w:p>
      <w:pPr>
        <w:pStyle w:val="18"/>
        <w:numPr>
          <w:ilvl w:val="0"/>
          <w:numId w:val="3"/>
        </w:numPr>
        <w:ind w:firstLineChars="0"/>
      </w:pPr>
      <w:r>
        <w:rPr>
          <w:rFonts w:hint="eastAsia"/>
        </w:rPr>
        <w:t>数据源名字的切换要线程安全</w:t>
      </w:r>
    </w:p>
    <w:p>
      <w:pPr>
        <w:ind w:firstLine="420"/>
      </w:pPr>
      <w:r>
        <w:rPr>
          <w:rFonts w:hint="eastAsia"/>
        </w:rPr>
        <w:t>可以通过同步方法，但是更简单的是使用T</w:t>
      </w:r>
      <w:r>
        <w:t>hreadLocal</w:t>
      </w:r>
      <w:r>
        <w:rPr>
          <w:rFonts w:hint="eastAsia"/>
        </w:rPr>
        <w:t>，每个线程都各自保存各自的变量，没有同步开销，以空间换时间，还好多数据源的线程应该不多。好了，代码片段如下：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public</w:t>
            </w:r>
            <w:r>
              <w:rPr>
                <w:rFonts w:ascii="Times   New   Roman" w:hAnsi="Times   New   Roman"/>
                <w:color w:val="000000"/>
              </w:rPr>
              <w:t xml:space="preserve"> </w:t>
            </w:r>
            <w:r>
              <w:rPr>
                <w:rFonts w:ascii="Times   New   Roman" w:hAnsi="Times   New   Roman"/>
                <w:color w:val="000080"/>
              </w:rPr>
              <w:t>class</w:t>
            </w:r>
            <w:r>
              <w:rPr>
                <w:rFonts w:ascii="Times   New   Roman" w:hAnsi="Times   New   Roman"/>
                <w:color w:val="000000"/>
              </w:rPr>
              <w:t xml:space="preserve"> DataSourceContextHolder {</w:t>
            </w:r>
          </w:p>
          <w:p>
            <w:pPr>
              <w:wordWrap w:val="0"/>
              <w:snapToGrid w:val="0"/>
              <w:spacing w:line="300" w:lineRule="atLeast"/>
              <w:ind w:firstLine="0" w:firstLineChars="0"/>
              <w:rPr>
                <w:rFonts w:ascii="Times   New   Roman" w:hAnsi="Times   New   Roman"/>
                <w:color w:val="008000"/>
              </w:rPr>
            </w:pPr>
            <w:r>
              <w:rPr>
                <w:rFonts w:ascii="Times   New   Roman" w:hAnsi="Times   New   Roman"/>
                <w:color w:val="000000"/>
              </w:rPr>
              <w:t xml:space="preserve">    </w:t>
            </w:r>
            <w:r>
              <w:rPr>
                <w:rFonts w:ascii="Times   New   Roman" w:hAnsi="Times   New   Roman"/>
                <w:color w:val="008000"/>
              </w:rPr>
              <w:t>/* 当前目标数据源名字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private</w:t>
            </w:r>
            <w:r>
              <w:rPr>
                <w:rFonts w:ascii="Times   New   Roman" w:hAnsi="Times   New   Roman"/>
                <w:color w:val="000000"/>
              </w:rPr>
              <w:t xml:space="preserve"> </w:t>
            </w:r>
            <w:r>
              <w:rPr>
                <w:rFonts w:ascii="Times   New   Roman" w:hAnsi="Times   New   Roman"/>
                <w:color w:val="000080"/>
              </w:rPr>
              <w:t>static</w:t>
            </w:r>
            <w:r>
              <w:rPr>
                <w:rFonts w:ascii="Times   New   Roman" w:hAnsi="Times   New   Roman"/>
                <w:color w:val="000000"/>
              </w:rPr>
              <w:t xml:space="preserve"> </w:t>
            </w:r>
            <w:r>
              <w:rPr>
                <w:rFonts w:ascii="Times   New   Roman" w:hAnsi="Times   New   Roman"/>
                <w:color w:val="000080"/>
              </w:rPr>
              <w:t>final</w:t>
            </w:r>
            <w:r>
              <w:rPr>
                <w:rFonts w:ascii="Times   New   Roman" w:hAnsi="Times   New   Roman"/>
                <w:color w:val="000000"/>
              </w:rPr>
              <w:t xml:space="preserve"> ThreadLocal&lt;</w:t>
            </w:r>
            <w:r>
              <w:rPr>
                <w:rFonts w:ascii="Times   New   Roman" w:hAnsi="Times   New   Roman"/>
                <w:color w:val="000080"/>
              </w:rPr>
              <w:t>String</w:t>
            </w:r>
            <w:r>
              <w:rPr>
                <w:rFonts w:ascii="Times   New   Roman" w:hAnsi="Times   New   Roman"/>
                <w:color w:val="000000"/>
              </w:rPr>
              <w:t>&gt; contextHolder = new ThreadLocal&lt;</w:t>
            </w:r>
            <w:r>
              <w:rPr>
                <w:rFonts w:ascii="Times   New   Roman" w:hAnsi="Times   New   Roman"/>
                <w:color w:val="000080"/>
              </w:rPr>
              <w:t>String</w:t>
            </w:r>
            <w:r>
              <w:rPr>
                <w:rFonts w:ascii="Times   New   Roman" w:hAnsi="Times   New   Roman"/>
                <w:color w:val="000000"/>
              </w:rPr>
              <w:t>&gt;();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public</w:t>
            </w:r>
            <w:r>
              <w:rPr>
                <w:rFonts w:ascii="Times   New   Roman" w:hAnsi="Times   New   Roman"/>
                <w:color w:val="000000"/>
              </w:rPr>
              <w:t xml:space="preserve"> </w:t>
            </w:r>
            <w:r>
              <w:rPr>
                <w:rFonts w:ascii="Times   New   Roman" w:hAnsi="Times   New   Roman"/>
                <w:color w:val="000080"/>
              </w:rPr>
              <w:t>static</w:t>
            </w:r>
            <w:r>
              <w:rPr>
                <w:rFonts w:ascii="Times   New   Roman" w:hAnsi="Times   New   Roman"/>
                <w:color w:val="000000"/>
              </w:rPr>
              <w:t xml:space="preserve"> </w:t>
            </w:r>
            <w:r>
              <w:rPr>
                <w:rFonts w:ascii="Times   New   Roman" w:hAnsi="Times   New   Roman"/>
                <w:color w:val="000080"/>
              </w:rPr>
              <w:t>void</w:t>
            </w:r>
            <w:r>
              <w:rPr>
                <w:rFonts w:ascii="Times   New   Roman" w:hAnsi="Times   New   Roman"/>
                <w:color w:val="000000"/>
              </w:rPr>
              <w:t xml:space="preserve"> setTargetDataSourceName(</w:t>
            </w:r>
            <w:r>
              <w:rPr>
                <w:rFonts w:ascii="Times   New   Roman" w:hAnsi="Times   New   Roman"/>
                <w:color w:val="000080"/>
              </w:rPr>
              <w:t>String</w:t>
            </w:r>
            <w:r>
              <w:rPr>
                <w:rFonts w:ascii="Times   New   Roman" w:hAnsi="Times   New   Roman"/>
                <w:color w:val="000000"/>
              </w:rPr>
              <w:t xml:space="preserve"> name)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contextHolder.set(name);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public</w:t>
            </w:r>
            <w:r>
              <w:rPr>
                <w:rFonts w:ascii="Times   New   Roman" w:hAnsi="Times   New   Roman"/>
                <w:color w:val="000000"/>
              </w:rPr>
              <w:t xml:space="preserve"> </w:t>
            </w:r>
            <w:r>
              <w:rPr>
                <w:rFonts w:ascii="Times   New   Roman" w:hAnsi="Times   New   Roman"/>
                <w:color w:val="000080"/>
              </w:rPr>
              <w:t>static</w:t>
            </w:r>
            <w:r>
              <w:rPr>
                <w:rFonts w:ascii="Times   New   Roman" w:hAnsi="Times   New   Roman"/>
                <w:color w:val="000000"/>
              </w:rPr>
              <w:t xml:space="preserve"> </w:t>
            </w:r>
            <w:r>
              <w:rPr>
                <w:rFonts w:ascii="Times   New   Roman" w:hAnsi="Times   New   Roman"/>
                <w:color w:val="000080"/>
              </w:rPr>
              <w:t>String</w:t>
            </w:r>
            <w:r>
              <w:rPr>
                <w:rFonts w:ascii="Times   New   Roman" w:hAnsi="Times   New   Roman"/>
                <w:color w:val="000000"/>
              </w:rPr>
              <w:t xml:space="preserve"> getTargetDataSourceName()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return</w:t>
            </w:r>
            <w:r>
              <w:rPr>
                <w:rFonts w:ascii="Times   New   Roman" w:hAnsi="Times   New   Roman"/>
                <w:color w:val="000000"/>
              </w:rPr>
              <w:t xml:space="preserve"> contextHolder.get();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public</w:t>
            </w:r>
            <w:r>
              <w:rPr>
                <w:rFonts w:ascii="Times   New   Roman" w:hAnsi="Times   New   Roman"/>
                <w:color w:val="000000"/>
              </w:rPr>
              <w:t xml:space="preserve"> </w:t>
            </w:r>
            <w:r>
              <w:rPr>
                <w:rFonts w:ascii="Times   New   Roman" w:hAnsi="Times   New   Roman"/>
                <w:color w:val="000080"/>
              </w:rPr>
              <w:t>static</w:t>
            </w:r>
            <w:r>
              <w:rPr>
                <w:rFonts w:ascii="Times   New   Roman" w:hAnsi="Times   New   Roman"/>
                <w:color w:val="000000"/>
              </w:rPr>
              <w:t xml:space="preserve"> </w:t>
            </w:r>
            <w:r>
              <w:rPr>
                <w:rFonts w:ascii="Times   New   Roman" w:hAnsi="Times   New   Roman"/>
                <w:color w:val="000080"/>
              </w:rPr>
              <w:t>void</w:t>
            </w:r>
            <w:r>
              <w:rPr>
                <w:rFonts w:ascii="Times   New   Roman" w:hAnsi="Times   New   Roman"/>
                <w:color w:val="000000"/>
              </w:rPr>
              <w:t xml:space="preserve"> clearTargetDataSourceName()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contextHolder.remove();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w:t>
            </w:r>
          </w:p>
        </w:tc>
      </w:tr>
    </w:tbl>
    <w:p>
      <w:pPr>
        <w:pStyle w:val="3"/>
        <w:ind w:firstLine="420"/>
        <w:rPr>
          <w:sz w:val="21"/>
          <w:szCs w:val="21"/>
          <w:shd w:val="clear" w:color="auto" w:fill="FFC000"/>
        </w:rPr>
      </w:pPr>
      <w:bookmarkStart w:id="5" w:name="_Toc9645"/>
      <w:r>
        <w:rPr>
          <w:rFonts w:hint="eastAsia"/>
          <w:sz w:val="21"/>
          <w:szCs w:val="21"/>
          <w:shd w:val="clear" w:color="auto" w:fill="FFC000"/>
        </w:rPr>
        <w:t>注解的名字如何传给容器</w:t>
      </w:r>
      <w:r>
        <w:rPr>
          <w:sz w:val="21"/>
          <w:szCs w:val="21"/>
          <w:shd w:val="clear" w:color="auto" w:fill="FFC000"/>
        </w:rPr>
        <w:t>DataSourceContextHolder</w:t>
      </w:r>
      <w:bookmarkEnd w:id="5"/>
    </w:p>
    <w:p>
      <w:pPr>
        <w:ind w:firstLine="420"/>
      </w:pPr>
      <w:r>
        <w:rPr>
          <w:rFonts w:hint="eastAsia"/>
        </w:rPr>
        <w:t>S</w:t>
      </w:r>
      <w:r>
        <w:t>pring Boot AOP</w:t>
      </w:r>
      <w:r>
        <w:rPr>
          <w:rFonts w:hint="eastAsia"/>
        </w:rPr>
        <w:t>闪亮登场，在使用注解的方法处，截获注解，获取要切换的数据源名字，类的名字是.</w:t>
      </w:r>
      <w:r>
        <w:t>..CustomDataSourceAop</w:t>
      </w:r>
      <w:r>
        <w:rPr>
          <w:rFonts w:hint="eastAsia"/>
        </w:rPr>
        <w:t>！</w:t>
      </w:r>
    </w:p>
    <w:p>
      <w:pPr>
        <w:ind w:firstLine="420"/>
      </w:pPr>
      <w:r>
        <w:t>Maven</w:t>
      </w:r>
      <w:r>
        <w:rPr>
          <w:rFonts w:hint="eastAsia"/>
        </w:rPr>
        <w:t>依赖</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&lt;</w:t>
            </w:r>
            <w:r>
              <w:rPr>
                <w:rFonts w:ascii="Times   New   Roman" w:hAnsi="Times   New   Roman"/>
                <w:color w:val="993300"/>
              </w:rPr>
              <w:t>dependency</w:t>
            </w:r>
            <w:r>
              <w:rPr>
                <w:rFonts w:ascii="Times   New   Roman" w:hAnsi="Times   New   Roman"/>
                <w:color w:val="000080"/>
              </w:rPr>
              <w:t>&gt;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80"/>
              </w:rPr>
              <w:t>&lt;</w:t>
            </w:r>
            <w:r>
              <w:rPr>
                <w:rFonts w:ascii="Times   New   Roman" w:hAnsi="Times   New   Roman"/>
                <w:color w:val="993300"/>
              </w:rPr>
              <w:t>groupId</w:t>
            </w:r>
            <w:r>
              <w:rPr>
                <w:rFonts w:ascii="Times   New   Roman" w:hAnsi="Times   New   Roman"/>
                <w:color w:val="000080"/>
              </w:rPr>
              <w:t>&gt;</w:t>
            </w:r>
            <w:r>
              <w:rPr>
                <w:rFonts w:ascii="Times   New   Roman" w:hAnsi="Times   New   Roman"/>
                <w:color w:val="000000"/>
              </w:rPr>
              <w:t>org.springframework.boot</w:t>
            </w:r>
            <w:r>
              <w:rPr>
                <w:rFonts w:ascii="Times   New   Roman" w:hAnsi="Times   New   Roman"/>
                <w:color w:val="000080"/>
              </w:rPr>
              <w:t>&lt;/</w:t>
            </w:r>
            <w:r>
              <w:rPr>
                <w:rFonts w:ascii="Times   New   Roman" w:hAnsi="Times   New   Roman"/>
                <w:color w:val="993300"/>
              </w:rPr>
              <w:t>groupId</w:t>
            </w:r>
            <w:r>
              <w:rPr>
                <w:rFonts w:ascii="Times   New   Roman" w:hAnsi="Times   New   Roman"/>
                <w:color w:val="000080"/>
              </w:rPr>
              <w:t>&gt;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80"/>
              </w:rPr>
              <w:t>&lt;</w:t>
            </w:r>
            <w:r>
              <w:rPr>
                <w:rFonts w:ascii="Times   New   Roman" w:hAnsi="Times   New   Roman"/>
                <w:color w:val="993300"/>
              </w:rPr>
              <w:t>artifactId</w:t>
            </w:r>
            <w:r>
              <w:rPr>
                <w:rFonts w:ascii="Times   New   Roman" w:hAnsi="Times   New   Roman"/>
                <w:color w:val="000080"/>
              </w:rPr>
              <w:t>&gt;</w:t>
            </w:r>
            <w:r>
              <w:rPr>
                <w:rFonts w:ascii="Times   New   Roman" w:hAnsi="Times   New   Roman"/>
                <w:color w:val="000000"/>
              </w:rPr>
              <w:t>spring-boot-starter-aop</w:t>
            </w:r>
            <w:r>
              <w:rPr>
                <w:rFonts w:ascii="Times   New   Roman" w:hAnsi="Times   New   Roman"/>
                <w:color w:val="000080"/>
              </w:rPr>
              <w:t>&lt;/</w:t>
            </w:r>
            <w:r>
              <w:rPr>
                <w:rFonts w:ascii="Times   New   Roman" w:hAnsi="Times   New   Roman"/>
                <w:color w:val="993300"/>
              </w:rPr>
              <w:t>artifactId</w:t>
            </w:r>
            <w:r>
              <w:rPr>
                <w:rFonts w:ascii="Times   New   Roman" w:hAnsi="Times   New   Roman"/>
                <w:color w:val="000080"/>
              </w:rPr>
              <w:t>&gt;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&lt;/</w:t>
            </w:r>
            <w:r>
              <w:rPr>
                <w:rFonts w:ascii="Times   New   Roman" w:hAnsi="Times   New   Roman"/>
                <w:color w:val="993300"/>
              </w:rPr>
              <w:t>dependency</w:t>
            </w:r>
            <w:r>
              <w:rPr>
                <w:rFonts w:ascii="Times   New   Roman" w:hAnsi="Times   New   Roman"/>
                <w:color w:val="000080"/>
              </w:rPr>
              <w:t>&gt;</w:t>
            </w:r>
          </w:p>
        </w:tc>
      </w:tr>
    </w:tbl>
    <w:p>
      <w:pPr>
        <w:ind w:firstLine="420"/>
      </w:pPr>
      <w:r>
        <w:rPr>
          <w:rFonts w:hint="eastAsia"/>
        </w:rPr>
        <w:t>代码片段</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@Component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@Aspect</w:t>
            </w:r>
          </w:p>
          <w:p>
            <w:pPr>
              <w:wordWrap w:val="0"/>
              <w:snapToGrid w:val="0"/>
              <w:spacing w:line="300" w:lineRule="atLeast"/>
              <w:ind w:firstLine="0" w:firstLineChars="0"/>
              <w:rPr>
                <w:rFonts w:ascii="Times   New   Roman" w:hAnsi="Times   New   Roman"/>
                <w:color w:val="008000"/>
              </w:rPr>
            </w:pPr>
            <w:r>
              <w:rPr>
                <w:rFonts w:ascii="Times   New   Roman" w:hAnsi="Times   New   Roman"/>
                <w:color w:val="008000"/>
              </w:rPr>
              <w:t>// 保证该AOP在@Transactional之前执行</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@Order(-1)</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public</w:t>
            </w:r>
            <w:r>
              <w:rPr>
                <w:rFonts w:ascii="Times   New   Roman" w:hAnsi="Times   New   Roman"/>
                <w:color w:val="000000"/>
              </w:rPr>
              <w:t xml:space="preserve"> </w:t>
            </w:r>
            <w:r>
              <w:rPr>
                <w:rFonts w:ascii="Times   New   Roman" w:hAnsi="Times   New   Roman"/>
                <w:color w:val="000080"/>
              </w:rPr>
              <w:t>class</w:t>
            </w:r>
            <w:r>
              <w:rPr>
                <w:rFonts w:ascii="Times   New   Roman" w:hAnsi="Times   New   Roman"/>
                <w:color w:val="000000"/>
              </w:rPr>
              <w:t xml:space="preserve"> CustomDataSourceAop {</w:t>
            </w:r>
          </w:p>
          <w:p>
            <w:pPr>
              <w:wordWrap w:val="0"/>
              <w:snapToGrid w:val="0"/>
              <w:spacing w:line="300" w:lineRule="atLeast"/>
              <w:ind w:firstLine="0" w:firstLineChars="0"/>
              <w:rPr>
                <w:rFonts w:ascii="Times   New   Roman" w:hAnsi="Times   New   Roman"/>
                <w:color w:val="008000"/>
              </w:rPr>
            </w:pPr>
            <w:r>
              <w:rPr>
                <w:rFonts w:ascii="Times   New   Roman" w:hAnsi="Times   New   Roman"/>
                <w:color w:val="000000"/>
              </w:rPr>
              <w:t xml:space="preserve">    </w:t>
            </w:r>
            <w:r>
              <w:rPr>
                <w:rFonts w:ascii="Times   New   Roman" w:hAnsi="Times   New   Roman"/>
                <w:color w:val="008000"/>
              </w:rPr>
              <w:t>/**</w:t>
            </w:r>
          </w:p>
          <w:p>
            <w:pPr>
              <w:wordWrap w:val="0"/>
              <w:snapToGrid w:val="0"/>
              <w:spacing w:line="300" w:lineRule="atLeast"/>
              <w:ind w:firstLine="0" w:firstLineChars="0"/>
              <w:rPr>
                <w:rFonts w:ascii="Times   New   Roman" w:hAnsi="Times   New   Roman"/>
                <w:color w:val="008000"/>
              </w:rPr>
            </w:pPr>
            <w:r>
              <w:rPr>
                <w:rFonts w:ascii="Times   New   Roman" w:hAnsi="Times   New   Roman"/>
                <w:color w:val="008000"/>
              </w:rPr>
              <w:t xml:space="preserve">     * 切换目标数据源</w:t>
            </w:r>
          </w:p>
          <w:p>
            <w:pPr>
              <w:wordWrap w:val="0"/>
              <w:snapToGrid w:val="0"/>
              <w:spacing w:line="300" w:lineRule="atLeast"/>
              <w:ind w:firstLine="0" w:firstLineChars="0"/>
              <w:rPr>
                <w:rFonts w:ascii="Times   New   Roman" w:hAnsi="Times   New   Roman"/>
                <w:color w:val="008000"/>
              </w:rPr>
            </w:pPr>
            <w:r>
              <w:rPr>
                <w:rFonts w:ascii="Times   New   Roman" w:hAnsi="Times   New   Roman"/>
                <w:color w:val="008000"/>
              </w:rPr>
              <w:t xml:space="preserve">     * 在进入方法之前,更改目标数据源</w:t>
            </w:r>
          </w:p>
          <w:p>
            <w:pPr>
              <w:wordWrap w:val="0"/>
              <w:snapToGrid w:val="0"/>
              <w:spacing w:line="300" w:lineRule="atLeast"/>
              <w:ind w:firstLine="0" w:firstLineChars="0"/>
              <w:rPr>
                <w:rFonts w:ascii="Times   New   Roman" w:hAnsi="Times   New   Roman"/>
                <w:color w:val="008000"/>
              </w:rPr>
            </w:pPr>
            <w:r>
              <w:rPr>
                <w:rFonts w:ascii="Times   New   Roman" w:hAnsi="Times   New   Roman"/>
                <w:color w:val="008000"/>
              </w:rPr>
              <w:t xml:space="preserve">     * @param point 切点,即用@CustomDataSource注解的目标方法</w:t>
            </w:r>
          </w:p>
          <w:p>
            <w:pPr>
              <w:wordWrap w:val="0"/>
              <w:snapToGrid w:val="0"/>
              <w:spacing w:line="300" w:lineRule="atLeast"/>
              <w:ind w:firstLine="0" w:firstLineChars="0"/>
              <w:rPr>
                <w:rFonts w:ascii="Times   New   Roman" w:hAnsi="Times   New   Roman"/>
                <w:color w:val="008000"/>
              </w:rPr>
            </w:pPr>
            <w:r>
              <w:rPr>
                <w:rFonts w:ascii="Times   New   Roman" w:hAnsi="Times   New   Roman"/>
                <w:color w:val="008000"/>
              </w:rPr>
              <w:t xml:space="preserve">     * @param ds 目标方法上的注解对象</w:t>
            </w:r>
          </w:p>
          <w:p>
            <w:pPr>
              <w:wordWrap w:val="0"/>
              <w:snapToGrid w:val="0"/>
              <w:spacing w:line="300" w:lineRule="atLeast"/>
              <w:ind w:firstLine="0" w:firstLineChars="0"/>
              <w:rPr>
                <w:rFonts w:ascii="Times   New   Roman" w:hAnsi="Times   New   Roman"/>
                <w:color w:val="000000"/>
              </w:rPr>
            </w:pPr>
            <w:r>
              <w:rPr>
                <w:rFonts w:ascii="Times   New   Roman" w:hAnsi="Times   New   Roman"/>
                <w:color w:val="008000"/>
              </w:rPr>
              <w:t xml:space="preserv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@Before("</w:t>
            </w:r>
            <w:r>
              <w:rPr>
                <w:rFonts w:ascii="Times   New   Roman" w:hAnsi="Times   New   Roman"/>
                <w:color w:val="800080"/>
              </w:rPr>
              <w:t>@annotation(ds)"</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public</w:t>
            </w:r>
            <w:r>
              <w:rPr>
                <w:rFonts w:ascii="Times   New   Roman" w:hAnsi="Times   New   Roman"/>
                <w:color w:val="000000"/>
              </w:rPr>
              <w:t xml:space="preserve"> </w:t>
            </w:r>
            <w:r>
              <w:rPr>
                <w:rFonts w:ascii="Times   New   Roman" w:hAnsi="Times   New   Roman"/>
                <w:color w:val="000080"/>
              </w:rPr>
              <w:t>void</w:t>
            </w:r>
            <w:r>
              <w:rPr>
                <w:rFonts w:ascii="Times   New   Roman" w:hAnsi="Times   New   Roman"/>
                <w:color w:val="000000"/>
              </w:rPr>
              <w:t xml:space="preserve"> changeTargetDataSource(JoinPoint point, CustomDataSource ds) throws Throwable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String</w:t>
            </w:r>
            <w:r>
              <w:rPr>
                <w:rFonts w:ascii="Times   New   Roman" w:hAnsi="Times   New   Roman"/>
                <w:color w:val="000000"/>
              </w:rPr>
              <w:t xml:space="preserve"> dsId = ds.name();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DataSourceContextHolder.setTargetDataSourceName(ds.name());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p>
          <w:p>
            <w:pPr>
              <w:wordWrap w:val="0"/>
              <w:snapToGrid w:val="0"/>
              <w:spacing w:line="300" w:lineRule="atLeast"/>
              <w:ind w:firstLine="0" w:firstLineChars="0"/>
              <w:rPr>
                <w:rFonts w:ascii="Times   New   Roman" w:hAnsi="Times   New   Roman"/>
                <w:color w:val="008000"/>
              </w:rPr>
            </w:pPr>
            <w:r>
              <w:rPr>
                <w:rFonts w:ascii="Times   New   Roman" w:hAnsi="Times   New   Roman"/>
                <w:color w:val="000000"/>
              </w:rPr>
              <w:t xml:space="preserve">    </w:t>
            </w:r>
            <w:r>
              <w:rPr>
                <w:rFonts w:ascii="Times   New   Roman" w:hAnsi="Times   New   Roman"/>
                <w:color w:val="008000"/>
              </w:rPr>
              <w:t>/**</w:t>
            </w:r>
          </w:p>
          <w:p>
            <w:pPr>
              <w:wordWrap w:val="0"/>
              <w:snapToGrid w:val="0"/>
              <w:spacing w:line="300" w:lineRule="atLeast"/>
              <w:ind w:firstLine="0" w:firstLineChars="0"/>
              <w:rPr>
                <w:rFonts w:ascii="Times   New   Roman" w:hAnsi="Times   New   Roman"/>
                <w:color w:val="008000"/>
              </w:rPr>
            </w:pPr>
            <w:r>
              <w:rPr>
                <w:rFonts w:ascii="Times   New   Roman" w:hAnsi="Times   New   Roman"/>
                <w:color w:val="008000"/>
              </w:rPr>
              <w:t xml:space="preserve">     * 清除目标数据源</w:t>
            </w:r>
          </w:p>
          <w:p>
            <w:pPr>
              <w:wordWrap w:val="0"/>
              <w:snapToGrid w:val="0"/>
              <w:spacing w:line="300" w:lineRule="atLeast"/>
              <w:ind w:firstLine="0" w:firstLineChars="0"/>
              <w:rPr>
                <w:rFonts w:ascii="Times   New   Roman" w:hAnsi="Times   New   Roman"/>
                <w:color w:val="008000"/>
              </w:rPr>
            </w:pPr>
            <w:r>
              <w:rPr>
                <w:rFonts w:ascii="Times   New   Roman" w:hAnsi="Times   New   Roman"/>
                <w:color w:val="008000"/>
              </w:rPr>
              <w:t xml:space="preserve">     * 方法执行后,清除本次切换的目标数据源</w:t>
            </w:r>
          </w:p>
          <w:p>
            <w:pPr>
              <w:wordWrap w:val="0"/>
              <w:snapToGrid w:val="0"/>
              <w:spacing w:line="300" w:lineRule="atLeast"/>
              <w:ind w:firstLine="0" w:firstLineChars="0"/>
              <w:rPr>
                <w:rFonts w:ascii="Times   New   Roman" w:hAnsi="Times   New   Roman"/>
                <w:color w:val="000000"/>
              </w:rPr>
            </w:pPr>
            <w:r>
              <w:rPr>
                <w:rFonts w:ascii="Times   New   Roman" w:hAnsi="Times   New   Roman"/>
                <w:color w:val="008000"/>
              </w:rPr>
              <w:t xml:space="preserv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@After("</w:t>
            </w:r>
            <w:r>
              <w:rPr>
                <w:rFonts w:ascii="Times   New   Roman" w:hAnsi="Times   New   Roman"/>
                <w:color w:val="800080"/>
              </w:rPr>
              <w:t>@annotation(ds)"</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public</w:t>
            </w:r>
            <w:r>
              <w:rPr>
                <w:rFonts w:ascii="Times   New   Roman" w:hAnsi="Times   New   Roman"/>
                <w:color w:val="000000"/>
              </w:rPr>
              <w:t xml:space="preserve"> </w:t>
            </w:r>
            <w:r>
              <w:rPr>
                <w:rFonts w:ascii="Times   New   Roman" w:hAnsi="Times   New   Roman"/>
                <w:color w:val="000080"/>
              </w:rPr>
              <w:t>void</w:t>
            </w:r>
            <w:r>
              <w:rPr>
                <w:rFonts w:ascii="Times   New   Roman" w:hAnsi="Times   New   Roman"/>
                <w:color w:val="000000"/>
              </w:rPr>
              <w:t xml:space="preserve"> restoreTargetDataSource(JoinPoint point, CustomDataSource ds)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DataSourceContextHolder.clearTargetDataSourceName();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w:t>
            </w:r>
          </w:p>
        </w:tc>
      </w:tr>
    </w:tbl>
    <w:p>
      <w:pPr>
        <w:ind w:firstLine="420"/>
      </w:pPr>
      <w:r>
        <w:rPr>
          <w:rFonts w:hint="eastAsia"/>
        </w:rPr>
        <w:t>至此，</w:t>
      </w:r>
      <w:r>
        <w:t>RoutingDataSource</w:t>
      </w:r>
      <w:r>
        <w:rPr>
          <w:rFonts w:hint="eastAsia"/>
        </w:rPr>
        <w:t>的代码片段</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ordWrap w:val="0"/>
              <w:snapToGrid w:val="0"/>
              <w:spacing w:line="300" w:lineRule="atLeast"/>
              <w:ind w:firstLine="0" w:firstLineChars="0"/>
              <w:rPr>
                <w:rFonts w:ascii="Times   New   Roman" w:hAnsi="Times   New   Roman"/>
                <w:color w:val="008000"/>
              </w:rPr>
            </w:pPr>
            <w:r>
              <w:rPr>
                <w:rFonts w:ascii="Times   New   Roman" w:hAnsi="Times   New   Roman"/>
                <w:color w:val="008000"/>
              </w:rPr>
              <w:t>/**</w:t>
            </w:r>
          </w:p>
          <w:p>
            <w:pPr>
              <w:wordWrap w:val="0"/>
              <w:snapToGrid w:val="0"/>
              <w:spacing w:line="300" w:lineRule="atLeast"/>
              <w:ind w:firstLine="0" w:firstLineChars="0"/>
              <w:rPr>
                <w:rFonts w:ascii="Times   New   Roman" w:hAnsi="Times   New   Roman"/>
                <w:color w:val="008000"/>
              </w:rPr>
            </w:pPr>
            <w:r>
              <w:rPr>
                <w:rFonts w:ascii="Times   New   Roman" w:hAnsi="Times   New   Roman"/>
                <w:color w:val="008000"/>
              </w:rPr>
              <w:t xml:space="preserve"> * SpringBoot Bean注册中使用的自定义多数据源选择类</w:t>
            </w:r>
          </w:p>
          <w:p>
            <w:pPr>
              <w:wordWrap w:val="0"/>
              <w:snapToGrid w:val="0"/>
              <w:spacing w:line="300" w:lineRule="atLeast"/>
              <w:ind w:firstLine="0" w:firstLineChars="0"/>
              <w:rPr>
                <w:rFonts w:ascii="Times   New   Roman" w:hAnsi="Times   New   Roman"/>
                <w:color w:val="008000"/>
              </w:rPr>
            </w:pPr>
            <w:r>
              <w:rPr>
                <w:rFonts w:ascii="Times   New   Roman" w:hAnsi="Times   New   Roman"/>
                <w:color w:val="008000"/>
              </w:rPr>
              <w:t xml:space="preserve"> * 一方面实现了DataSource接口,一方面可以根据目标数据源名字选择对应DataSource的功能</w:t>
            </w:r>
          </w:p>
          <w:p>
            <w:pPr>
              <w:wordWrap w:val="0"/>
              <w:snapToGrid w:val="0"/>
              <w:spacing w:line="300" w:lineRule="atLeast"/>
              <w:ind w:firstLine="0" w:firstLineChars="0"/>
              <w:rPr>
                <w:rFonts w:ascii="Times   New   Roman" w:hAnsi="Times   New   Roman"/>
                <w:color w:val="000000"/>
              </w:rPr>
            </w:pPr>
            <w:r>
              <w:rPr>
                <w:rFonts w:ascii="Times   New   Roman" w:hAnsi="Times   New   Roman"/>
                <w:color w:val="008000"/>
              </w:rPr>
              <w:t xml:space="preserv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public</w:t>
            </w:r>
            <w:r>
              <w:rPr>
                <w:rFonts w:ascii="Times   New   Roman" w:hAnsi="Times   New   Roman"/>
                <w:color w:val="000000"/>
              </w:rPr>
              <w:t xml:space="preserve"> </w:t>
            </w:r>
            <w:r>
              <w:rPr>
                <w:rFonts w:ascii="Times   New   Roman" w:hAnsi="Times   New   Roman"/>
                <w:color w:val="000080"/>
              </w:rPr>
              <w:t>class</w:t>
            </w:r>
            <w:r>
              <w:rPr>
                <w:rFonts w:ascii="Times   New   Roman" w:hAnsi="Times   New   Roman"/>
                <w:color w:val="000000"/>
              </w:rPr>
              <w:t xml:space="preserve"> RoutingDataSource extends AbstractRoutingDataSource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@Override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protected</w:t>
            </w:r>
            <w:r>
              <w:rPr>
                <w:rFonts w:ascii="Times   New   Roman" w:hAnsi="Times   New   Roman"/>
                <w:color w:val="000000"/>
              </w:rPr>
              <w:t xml:space="preserve"> Object determineCurrentLookupKey()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return</w:t>
            </w:r>
            <w:r>
              <w:rPr>
                <w:rFonts w:ascii="Times   New   Roman" w:hAnsi="Times   New   Roman"/>
                <w:color w:val="000000"/>
              </w:rPr>
              <w:t xml:space="preserve"> DataSourceContextHolder.getTargetDataSourceName();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color w:val="000000"/>
              </w:rPr>
            </w:pPr>
            <w:r>
              <w:rPr>
                <w:rFonts w:ascii="Times   New   Roman" w:hAnsi="Times   New   Roman"/>
                <w:color w:val="000000"/>
              </w:rPr>
              <w:t>}</w:t>
            </w:r>
          </w:p>
        </w:tc>
      </w:tr>
    </w:tbl>
    <w:p>
      <w:pPr>
        <w:ind w:firstLine="420"/>
        <w:rPr>
          <w:shd w:val="clear" w:color="auto" w:fill="FFC000"/>
        </w:rPr>
      </w:pPr>
    </w:p>
    <w:p>
      <w:pPr>
        <w:pStyle w:val="3"/>
        <w:ind w:firstLine="420"/>
        <w:rPr>
          <w:sz w:val="21"/>
          <w:szCs w:val="21"/>
          <w:shd w:val="clear" w:color="auto" w:fill="FFC000"/>
        </w:rPr>
      </w:pPr>
      <w:bookmarkStart w:id="6" w:name="_Toc12143"/>
      <w:r>
        <w:rPr>
          <w:rFonts w:hint="eastAsia"/>
          <w:sz w:val="21"/>
          <w:szCs w:val="21"/>
          <w:shd w:val="clear" w:color="auto" w:fill="FFC000"/>
        </w:rPr>
        <w:t>如何将</w:t>
      </w:r>
      <w:r>
        <w:rPr>
          <w:sz w:val="21"/>
          <w:szCs w:val="21"/>
          <w:shd w:val="clear" w:color="auto" w:fill="FFC000"/>
        </w:rPr>
        <w:t>RoutingDataSource</w:t>
      </w:r>
      <w:r>
        <w:rPr>
          <w:rFonts w:hint="eastAsia"/>
          <w:sz w:val="21"/>
          <w:szCs w:val="21"/>
          <w:shd w:val="clear" w:color="auto" w:fill="FFC000"/>
        </w:rPr>
        <w:t>注册到S</w:t>
      </w:r>
      <w:r>
        <w:rPr>
          <w:sz w:val="21"/>
          <w:szCs w:val="21"/>
          <w:shd w:val="clear" w:color="auto" w:fill="FFC000"/>
        </w:rPr>
        <w:t>pringBoot</w:t>
      </w:r>
      <w:r>
        <w:rPr>
          <w:rFonts w:hint="eastAsia"/>
          <w:sz w:val="21"/>
          <w:szCs w:val="21"/>
          <w:shd w:val="clear" w:color="auto" w:fill="FFC000"/>
        </w:rPr>
        <w:t>中</w:t>
      </w:r>
      <w:bookmarkEnd w:id="6"/>
    </w:p>
    <w:p>
      <w:pPr>
        <w:ind w:firstLine="420"/>
      </w:pPr>
      <w:r>
        <w:rPr>
          <w:rFonts w:hint="eastAsia"/>
        </w:rPr>
        <w:t>创建</w:t>
      </w:r>
      <w:r>
        <w:t>CustomDataSourceBeanRegister</w:t>
      </w:r>
      <w:r>
        <w:rPr>
          <w:rFonts w:hint="eastAsia"/>
        </w:rPr>
        <w:t>实现</w:t>
      </w:r>
      <w:r>
        <w:t>ImportBeanDefinitionRegistrar</w:t>
      </w:r>
      <w:r>
        <w:rPr>
          <w:rFonts w:hint="eastAsia"/>
        </w:rPr>
        <w:t>接口，在</w:t>
      </w:r>
    </w:p>
    <w:p>
      <w:pPr>
        <w:ind w:firstLine="420"/>
      </w:pPr>
      <w:r>
        <w:t>void registerBeanDefinitions(AnnotationMetadata importingClassMetadata, BeanDefinitionRegistry registry)</w:t>
      </w:r>
    </w:p>
    <w:p>
      <w:pPr>
        <w:ind w:firstLine="420"/>
      </w:pPr>
      <w:r>
        <w:rPr>
          <w:rFonts w:hint="eastAsia"/>
        </w:rPr>
        <w:t>方法中，完成注册工作</w:t>
      </w:r>
    </w:p>
    <w:p>
      <w:pPr>
        <w:pStyle w:val="3"/>
        <w:ind w:firstLine="420"/>
        <w:rPr>
          <w:sz w:val="21"/>
          <w:szCs w:val="21"/>
          <w:shd w:val="clear" w:color="auto" w:fill="FFC000"/>
        </w:rPr>
      </w:pPr>
      <w:bookmarkStart w:id="7" w:name="_Toc9118"/>
      <w:r>
        <w:rPr>
          <w:rFonts w:hint="eastAsia"/>
          <w:sz w:val="21"/>
          <w:szCs w:val="21"/>
          <w:shd w:val="clear" w:color="auto" w:fill="FFC000"/>
        </w:rPr>
        <w:t>Bean的注册需要哪些步骤</w:t>
      </w:r>
      <w:bookmarkEnd w:id="7"/>
    </w:p>
    <w:p>
      <w:pPr>
        <w:ind w:firstLine="420"/>
      </w:pPr>
      <w:r>
        <w:rPr>
          <w:rFonts w:hint="eastAsia"/>
        </w:rPr>
        <w:t>创建</w:t>
      </w:r>
      <w:r>
        <w:t>Bean定义对象GenericBeanDefinition</w:t>
      </w:r>
    </w:p>
    <w:p>
      <w:pPr>
        <w:ind w:firstLine="420"/>
      </w:pPr>
      <w:r>
        <w:rPr>
          <w:rFonts w:hint="eastAsia"/>
        </w:rPr>
        <w:t>调用</w:t>
      </w:r>
      <w:r>
        <w:t>setBeanClass设置Bean类型</w:t>
      </w:r>
    </w:p>
    <w:p>
      <w:pPr>
        <w:ind w:firstLine="420"/>
      </w:pPr>
      <w:r>
        <w:rPr>
          <w:rFonts w:hint="eastAsia"/>
        </w:rPr>
        <w:t>调用</w:t>
      </w:r>
      <w:r>
        <w:t>setSynthetic设置为true标识这个Bean是手动发起合成的，如果不关心可不设置</w:t>
      </w:r>
    </w:p>
    <w:p>
      <w:pPr>
        <w:ind w:firstLine="420"/>
      </w:pPr>
      <w:r>
        <w:rPr>
          <w:rFonts w:hint="eastAsia"/>
        </w:rPr>
        <w:t>调用</w:t>
      </w:r>
      <w:r>
        <w:t>getPropertyValues得到属性设置对象</w:t>
      </w:r>
    </w:p>
    <w:p>
      <w:pPr>
        <w:ind w:firstLine="420"/>
      </w:pPr>
      <w:r>
        <w:rPr>
          <w:rFonts w:hint="eastAsia"/>
        </w:rPr>
        <w:t>通过属性设置对象，为</w:t>
      </w:r>
      <w:r>
        <w:t>Bean注入必要的属性值，属性名是Bean中公共set方法后面的名字，第一个字母小写</w:t>
      </w:r>
    </w:p>
    <w:p>
      <w:pPr>
        <w:ind w:firstLine="420"/>
      </w:pPr>
      <w:r>
        <w:rPr>
          <w:rFonts w:hint="eastAsia"/>
        </w:rPr>
        <w:t>通过入参</w:t>
      </w:r>
      <w:r>
        <w:t>BeanDefinitionRegistry对象的registerBeanDefinition方法，将Bean注册到SpringBoot中</w:t>
      </w:r>
    </w:p>
    <w:p>
      <w:pPr>
        <w:ind w:firstLine="420"/>
      </w:pPr>
      <w:r>
        <w:rPr>
          <w:rFonts w:hint="eastAsia"/>
        </w:rPr>
        <w:t>最后通过</w:t>
      </w:r>
      <w:r>
        <w:t>@Import</w:t>
      </w:r>
      <w:r>
        <w:rPr>
          <w:rFonts w:hint="eastAsia"/>
        </w:rPr>
        <w:t>注解导入</w:t>
      </w:r>
      <w:r>
        <w:t>ImportBeanDefinitionRegistrar</w:t>
      </w:r>
      <w:r>
        <w:rPr>
          <w:rFonts w:hint="eastAsia"/>
        </w:rPr>
        <w:t>接口实现类，触发S</w:t>
      </w:r>
      <w:r>
        <w:t>pring Boot</w:t>
      </w:r>
      <w:r>
        <w:rPr>
          <w:rFonts w:hint="eastAsia"/>
        </w:rPr>
        <w:t>调用注册接口</w:t>
      </w:r>
    </w:p>
    <w:p>
      <w:pPr>
        <w:pStyle w:val="3"/>
        <w:ind w:firstLine="420"/>
        <w:rPr>
          <w:sz w:val="21"/>
          <w:szCs w:val="21"/>
          <w:shd w:val="clear" w:color="auto" w:fill="FFC000"/>
        </w:rPr>
      </w:pPr>
      <w:bookmarkStart w:id="8" w:name="_Toc11235"/>
      <w:r>
        <w:rPr>
          <w:rFonts w:hint="eastAsia"/>
          <w:sz w:val="21"/>
          <w:szCs w:val="21"/>
          <w:shd w:val="clear" w:color="auto" w:fill="FFC000"/>
        </w:rPr>
        <w:t>D</w:t>
      </w:r>
      <w:r>
        <w:rPr>
          <w:sz w:val="21"/>
          <w:szCs w:val="21"/>
          <w:shd w:val="clear" w:color="auto" w:fill="FFC000"/>
        </w:rPr>
        <w:t>ataSource</w:t>
      </w:r>
      <w:r>
        <w:rPr>
          <w:rFonts w:hint="eastAsia"/>
          <w:sz w:val="21"/>
          <w:szCs w:val="21"/>
          <w:shd w:val="clear" w:color="auto" w:fill="FFC000"/>
        </w:rPr>
        <w:t>的注册需要哪些步骤</w:t>
      </w:r>
      <w:bookmarkEnd w:id="8"/>
    </w:p>
    <w:p>
      <w:pPr>
        <w:ind w:firstLine="420"/>
      </w:pPr>
      <w:r>
        <w:rPr>
          <w:rFonts w:hint="eastAsia"/>
        </w:rPr>
        <w:t>创建</w:t>
      </w:r>
      <w:r>
        <w:t>GenericBeanDefinition</w:t>
      </w:r>
      <w:r>
        <w:rPr>
          <w:rFonts w:hint="eastAsia"/>
        </w:rPr>
        <w:t>对象</w:t>
      </w:r>
      <w:r>
        <w:t>beanDefinition</w:t>
      </w:r>
    </w:p>
    <w:p>
      <w:pPr>
        <w:ind w:firstLine="420"/>
      </w:pPr>
      <w:r>
        <w:t>beanDefinition</w:t>
      </w:r>
      <w:r>
        <w:rPr>
          <w:rFonts w:hint="eastAsia"/>
        </w:rPr>
        <w:t>.</w:t>
      </w:r>
      <w:r>
        <w:t>setBeanClass</w:t>
      </w:r>
      <w:r>
        <w:rPr>
          <w:rFonts w:hint="eastAsia"/>
        </w:rPr>
        <w:t>设置B</w:t>
      </w:r>
      <w:r>
        <w:t>ean</w:t>
      </w:r>
      <w:r>
        <w:rPr>
          <w:rFonts w:hint="eastAsia"/>
        </w:rPr>
        <w:t>类型为</w:t>
      </w:r>
      <w:r>
        <w:t>RoutingDataSource</w:t>
      </w:r>
      <w:r>
        <w:rPr>
          <w:rFonts w:hint="eastAsia"/>
        </w:rPr>
        <w:t>.</w:t>
      </w:r>
      <w:r>
        <w:t>class</w:t>
      </w:r>
    </w:p>
    <w:p>
      <w:pPr>
        <w:ind w:firstLine="420"/>
      </w:pPr>
      <w:r>
        <w:t>beanDefinition. setSynthetic(true)</w:t>
      </w:r>
      <w:r>
        <w:rPr>
          <w:rFonts w:hint="eastAsia"/>
        </w:rPr>
        <w:t>标识这个B</w:t>
      </w:r>
      <w:r>
        <w:t>ean</w:t>
      </w:r>
      <w:r>
        <w:rPr>
          <w:rFonts w:hint="eastAsia"/>
        </w:rPr>
        <w:t>是手工合成的，区别于S</w:t>
      </w:r>
      <w:r>
        <w:t>pring Boot</w:t>
      </w:r>
      <w:r>
        <w:rPr>
          <w:rFonts w:hint="eastAsia"/>
        </w:rPr>
        <w:t>自动注册的B</w:t>
      </w:r>
      <w:r>
        <w:t>ean</w:t>
      </w:r>
    </w:p>
    <w:p>
      <w:pPr>
        <w:ind w:firstLine="420"/>
      </w:pPr>
      <w:r>
        <w:t>beanDefinition.getPropertyValues()</w:t>
      </w:r>
      <w:r>
        <w:rPr>
          <w:rFonts w:hint="eastAsia"/>
        </w:rPr>
        <w:t>得到</w:t>
      </w:r>
      <w:r>
        <w:t>RoutingDataSource</w:t>
      </w:r>
      <w:r>
        <w:rPr>
          <w:rFonts w:hint="eastAsia"/>
        </w:rPr>
        <w:t>属性注入对象m</w:t>
      </w:r>
      <w:r>
        <w:t>pv</w:t>
      </w:r>
    </w:p>
    <w:p>
      <w:pPr>
        <w:ind w:firstLine="420"/>
      </w:pPr>
      <w:r>
        <w:rPr>
          <w:rFonts w:hint="eastAsia"/>
        </w:rPr>
        <w:t>通过</w:t>
      </w:r>
      <w:r>
        <w:t>mpv.addPropertyValue("defaultTargetDataSource", defaultDataSource)</w:t>
      </w:r>
      <w:r>
        <w:rPr>
          <w:rFonts w:hint="eastAsia"/>
        </w:rPr>
        <w:t>注入默认数据源对象</w:t>
      </w:r>
    </w:p>
    <w:p>
      <w:pPr>
        <w:ind w:firstLine="420"/>
      </w:pPr>
      <w:r>
        <w:rPr>
          <w:rFonts w:hint="eastAsia"/>
        </w:rPr>
        <w:t>通过</w:t>
      </w:r>
      <w:r>
        <w:t>mpv.addPropertyValue("targetDataSources", targetDataSources)</w:t>
      </w:r>
      <w:r>
        <w:rPr>
          <w:rFonts w:hint="eastAsia"/>
        </w:rPr>
        <w:t>注入名值对形式的多数据源映射</w:t>
      </w:r>
    </w:p>
    <w:p>
      <w:pPr>
        <w:ind w:firstLine="420"/>
      </w:pPr>
      <w:r>
        <w:t>ImportBeanDefinitionRegistrar接口registerBeanDefinitionsBean方法的入参DefinitionRegistry对象值为registry</w:t>
      </w:r>
    </w:p>
    <w:p>
      <w:pPr>
        <w:ind w:firstLine="420"/>
      </w:pPr>
      <w:r>
        <w:rPr>
          <w:rFonts w:hint="eastAsia"/>
        </w:rPr>
        <w:t>通过r</w:t>
      </w:r>
      <w:r>
        <w:t>egistry.registerBeanDefinition("dataSource", beanDefinition)</w:t>
      </w:r>
      <w:r>
        <w:rPr>
          <w:rFonts w:hint="eastAsia"/>
        </w:rPr>
        <w:t>完成Spring</w:t>
      </w:r>
      <w:r>
        <w:t xml:space="preserve"> </w:t>
      </w:r>
      <w:r>
        <w:rPr>
          <w:rFonts w:hint="eastAsia"/>
        </w:rPr>
        <w:t>Boot上下文注册</w:t>
      </w:r>
    </w:p>
    <w:p>
      <w:pPr>
        <w:ind w:firstLine="420"/>
      </w:pPr>
      <w:r>
        <w:t>最后</w:t>
      </w:r>
      <w:r>
        <w:rPr>
          <w:rFonts w:hint="eastAsia"/>
        </w:rPr>
        <w:t>@</w:t>
      </w:r>
      <w:r>
        <w:t>Import({CustomDataSourceBeanRegister.class})</w:t>
      </w:r>
      <w:r>
        <w:rPr>
          <w:rFonts w:hint="eastAsia"/>
        </w:rPr>
        <w:t>，一般在S</w:t>
      </w:r>
      <w:r>
        <w:t>pring Boot</w:t>
      </w:r>
      <w:r>
        <w:rPr>
          <w:rFonts w:hint="eastAsia"/>
        </w:rPr>
        <w:t>入口类上使用</w:t>
      </w:r>
    </w:p>
    <w:p>
      <w:pPr>
        <w:ind w:firstLine="420"/>
      </w:pPr>
      <w:r>
        <w:rPr>
          <w:rFonts w:hint="eastAsia"/>
        </w:rPr>
        <w:t>几点说明：</w:t>
      </w:r>
    </w:p>
    <w:p>
      <w:pPr>
        <w:ind w:firstLine="420"/>
      </w:pPr>
      <w:r>
        <w:rPr>
          <w:rFonts w:hint="eastAsia"/>
        </w:rPr>
        <w:t>上述属性注入的名字为什么是d</w:t>
      </w:r>
      <w:r>
        <w:t>efaultTargetDataSource</w:t>
      </w:r>
      <w:r>
        <w:rPr>
          <w:rFonts w:hint="eastAsia"/>
        </w:rPr>
        <w:t>、t</w:t>
      </w:r>
      <w:r>
        <w:t>argetDataSource</w:t>
      </w:r>
    </w:p>
    <w:p>
      <w:pPr>
        <w:ind w:firstLine="420"/>
      </w:pPr>
      <w:r>
        <w:rPr>
          <w:rFonts w:hint="eastAsia"/>
        </w:rPr>
        <w:t>之前说过，注入的属性名字就是B</w:t>
      </w:r>
      <w:r>
        <w:t>ean</w:t>
      </w:r>
      <w:r>
        <w:rPr>
          <w:rFonts w:hint="eastAsia"/>
        </w:rPr>
        <w:t>字段值设置方法s</w:t>
      </w:r>
      <w:r>
        <w:t>et</w:t>
      </w:r>
      <w:r>
        <w:rPr>
          <w:rFonts w:hint="eastAsia"/>
        </w:rPr>
        <w:t>之后的名，查看</w:t>
      </w:r>
      <w:r>
        <w:t>AbstractRoutingDataSource</w:t>
      </w:r>
      <w:r>
        <w:rPr>
          <w:rFonts w:hint="eastAsia"/>
        </w:rPr>
        <w:t>的源码，可看到如下内容</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public</w:t>
            </w:r>
            <w:r>
              <w:rPr>
                <w:rFonts w:ascii="Times   New   Roman" w:hAnsi="Times   New   Roman"/>
                <w:color w:val="000000"/>
              </w:rPr>
              <w:t xml:space="preserve"> </w:t>
            </w:r>
            <w:r>
              <w:rPr>
                <w:rFonts w:ascii="Times   New   Roman" w:hAnsi="Times   New   Roman"/>
                <w:color w:val="000080"/>
              </w:rPr>
              <w:t>void</w:t>
            </w:r>
            <w:r>
              <w:rPr>
                <w:rFonts w:ascii="Times   New   Roman" w:hAnsi="Times   New   Roman"/>
                <w:color w:val="000000"/>
              </w:rPr>
              <w:t xml:space="preserve"> setTargetDataSources(Map&lt;Object, Object&gt; targetDataSources)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this</w:t>
            </w:r>
            <w:r>
              <w:rPr>
                <w:rFonts w:ascii="Times   New   Roman" w:hAnsi="Times   New   Roman"/>
                <w:color w:val="000000"/>
              </w:rPr>
              <w:t>.targetDataSources = targetDataSources;</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public</w:t>
            </w:r>
            <w:r>
              <w:rPr>
                <w:rFonts w:ascii="Times   New   Roman" w:hAnsi="Times   New   Roman"/>
                <w:color w:val="000000"/>
              </w:rPr>
              <w:t xml:space="preserve"> </w:t>
            </w:r>
            <w:r>
              <w:rPr>
                <w:rFonts w:ascii="Times   New   Roman" w:hAnsi="Times   New   Roman"/>
                <w:color w:val="000080"/>
              </w:rPr>
              <w:t>void</w:t>
            </w:r>
            <w:r>
              <w:rPr>
                <w:rFonts w:ascii="Times   New   Roman" w:hAnsi="Times   New   Roman"/>
                <w:color w:val="000000"/>
              </w:rPr>
              <w:t xml:space="preserve"> setDefaultTargetDataSource(Object defaultTargetDataSource)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this</w:t>
            </w:r>
            <w:r>
              <w:rPr>
                <w:rFonts w:ascii="Times   New   Roman" w:hAnsi="Times   New   Roman"/>
                <w:color w:val="000000"/>
              </w:rPr>
              <w:t>.defaultTargetDataSource = defaultTargetDataSource;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w:t>
            </w:r>
          </w:p>
        </w:tc>
      </w:tr>
    </w:tbl>
    <w:p>
      <w:pPr>
        <w:ind w:firstLine="420"/>
      </w:pPr>
      <w:r>
        <w:rPr>
          <w:rFonts w:hint="eastAsia"/>
        </w:rPr>
        <w:t>通过上面代码，确定了这两个属性的名字</w:t>
      </w:r>
    </w:p>
    <w:p>
      <w:pPr>
        <w:ind w:firstLine="420"/>
      </w:pPr>
      <w:r>
        <w:rPr>
          <w:rFonts w:hint="eastAsia"/>
        </w:rPr>
        <w:t>为什么B</w:t>
      </w:r>
      <w:r>
        <w:t>ean</w:t>
      </w:r>
      <w:r>
        <w:rPr>
          <w:rFonts w:hint="eastAsia"/>
        </w:rPr>
        <w:t>的名字是d</w:t>
      </w:r>
      <w:r>
        <w:t>ataSource</w:t>
      </w:r>
    </w:p>
    <w:p>
      <w:pPr>
        <w:ind w:firstLine="420"/>
      </w:pPr>
      <w:r>
        <w:rPr>
          <w:rFonts w:hint="eastAsia"/>
        </w:rPr>
        <w:t>这个是约定俗成，D</w:t>
      </w:r>
      <w:r>
        <w:t>ataSource</w:t>
      </w:r>
      <w:r>
        <w:rPr>
          <w:rFonts w:hint="eastAsia"/>
        </w:rPr>
        <w:t>对象自然是d</w:t>
      </w:r>
      <w:r>
        <w:t>ataSource</w:t>
      </w:r>
      <w:r>
        <w:rPr>
          <w:rFonts w:hint="eastAsia"/>
        </w:rPr>
        <w:t>，当然也可以注册为其它名字。只是如果通过名字g</w:t>
      </w:r>
      <w:r>
        <w:t>etBean()</w:t>
      </w:r>
      <w:r>
        <w:rPr>
          <w:rFonts w:hint="eastAsia"/>
        </w:rPr>
        <w:t>时，要提供正确的名字。</w:t>
      </w:r>
    </w:p>
    <w:p>
      <w:pPr>
        <w:ind w:firstLine="420"/>
      </w:pPr>
      <w:r>
        <w:rPr>
          <w:rFonts w:hint="eastAsia"/>
        </w:rPr>
        <w:t>上面步骤中，提到了注入默认数据源对象</w:t>
      </w:r>
    </w:p>
    <w:p>
      <w:pPr>
        <w:pStyle w:val="3"/>
        <w:ind w:firstLine="420"/>
        <w:rPr>
          <w:sz w:val="21"/>
          <w:szCs w:val="21"/>
          <w:shd w:val="clear" w:color="auto" w:fill="FFC000"/>
        </w:rPr>
      </w:pPr>
      <w:bookmarkStart w:id="9" w:name="_Toc22796"/>
      <w:r>
        <w:rPr>
          <w:rFonts w:hint="eastAsia"/>
          <w:sz w:val="21"/>
          <w:szCs w:val="21"/>
          <w:shd w:val="clear" w:color="auto" w:fill="FFC000"/>
        </w:rPr>
        <w:t>这个默认数据源对象如何获取</w:t>
      </w:r>
      <w:bookmarkEnd w:id="9"/>
    </w:p>
    <w:p>
      <w:pPr>
        <w:ind w:firstLine="420"/>
      </w:pPr>
      <w:r>
        <w:rPr>
          <w:rFonts w:hint="eastAsia"/>
        </w:rPr>
        <w:t>默认数据源配置</w:t>
      </w:r>
    </w:p>
    <w:p>
      <w:pPr>
        <w:ind w:firstLine="420"/>
      </w:pPr>
      <w:r>
        <w:rPr>
          <w:rFonts w:hint="eastAsia"/>
        </w:rPr>
        <w:t>利用S</w:t>
      </w:r>
      <w:r>
        <w:t>pring Boot</w:t>
      </w:r>
      <w:r>
        <w:rPr>
          <w:rFonts w:hint="eastAsia"/>
        </w:rPr>
        <w:t>的</w:t>
      </w:r>
      <w:r>
        <w:t>spring.datasource</w:t>
      </w:r>
      <w:r>
        <w:rPr>
          <w:rFonts w:hint="eastAsia"/>
        </w:rPr>
        <w:t>来设置默认数据源的选项</w:t>
      </w:r>
    </w:p>
    <w:p>
      <w:pPr>
        <w:pStyle w:val="3"/>
        <w:ind w:firstLine="420"/>
        <w:rPr>
          <w:sz w:val="21"/>
          <w:szCs w:val="21"/>
          <w:shd w:val="clear" w:color="auto" w:fill="FFC000"/>
        </w:rPr>
      </w:pPr>
      <w:bookmarkStart w:id="10" w:name="_Toc25175"/>
      <w:r>
        <w:rPr>
          <w:rFonts w:hint="eastAsia"/>
          <w:sz w:val="21"/>
          <w:szCs w:val="21"/>
          <w:shd w:val="clear" w:color="auto" w:fill="FFC000"/>
        </w:rPr>
        <w:t>如何将配置绑定到D</w:t>
      </w:r>
      <w:r>
        <w:rPr>
          <w:sz w:val="21"/>
          <w:szCs w:val="21"/>
          <w:shd w:val="clear" w:color="auto" w:fill="FFC000"/>
        </w:rPr>
        <w:t>ataSource</w:t>
      </w:r>
      <w:r>
        <w:rPr>
          <w:rFonts w:hint="eastAsia"/>
          <w:sz w:val="21"/>
          <w:szCs w:val="21"/>
          <w:shd w:val="clear" w:color="auto" w:fill="FFC000"/>
        </w:rPr>
        <w:t>对象上</w:t>
      </w:r>
      <w:bookmarkEnd w:id="10"/>
    </w:p>
    <w:p>
      <w:pPr>
        <w:pStyle w:val="3"/>
        <w:ind w:firstLine="420"/>
        <w:rPr>
          <w:sz w:val="21"/>
          <w:szCs w:val="21"/>
          <w:shd w:val="clear" w:color="auto" w:fill="FFC000"/>
        </w:rPr>
      </w:pPr>
      <w:bookmarkStart w:id="11" w:name="_Toc11285"/>
      <w:r>
        <w:rPr>
          <w:rFonts w:hint="eastAsia"/>
          <w:sz w:val="21"/>
          <w:szCs w:val="21"/>
          <w:shd w:val="clear" w:color="auto" w:fill="FFC000"/>
        </w:rPr>
        <w:t>S</w:t>
      </w:r>
      <w:r>
        <w:rPr>
          <w:sz w:val="21"/>
          <w:szCs w:val="21"/>
          <w:shd w:val="clear" w:color="auto" w:fill="FFC000"/>
        </w:rPr>
        <w:t>pringBoot</w:t>
      </w:r>
      <w:r>
        <w:rPr>
          <w:rFonts w:hint="eastAsia"/>
          <w:sz w:val="21"/>
          <w:szCs w:val="21"/>
          <w:shd w:val="clear" w:color="auto" w:fill="FFC000"/>
        </w:rPr>
        <w:t>中D</w:t>
      </w:r>
      <w:r>
        <w:rPr>
          <w:sz w:val="21"/>
          <w:szCs w:val="21"/>
          <w:shd w:val="clear" w:color="auto" w:fill="FFC000"/>
        </w:rPr>
        <w:t>ataSource</w:t>
      </w:r>
      <w:r>
        <w:rPr>
          <w:rFonts w:hint="eastAsia"/>
          <w:sz w:val="21"/>
          <w:szCs w:val="21"/>
          <w:shd w:val="clear" w:color="auto" w:fill="FFC000"/>
        </w:rPr>
        <w:t>自动注册代码分析</w:t>
      </w:r>
      <w:bookmarkEnd w:id="11"/>
    </w:p>
    <w:p>
      <w:pPr>
        <w:ind w:firstLine="420"/>
      </w:pPr>
      <w:r>
        <w:rPr>
          <w:rFonts w:hint="eastAsia"/>
        </w:rPr>
        <w:t>首先想到的是S</w:t>
      </w:r>
      <w:r>
        <w:t>pring Boot</w:t>
      </w:r>
      <w:r>
        <w:rPr>
          <w:rFonts w:hint="eastAsia"/>
        </w:rPr>
        <w:t>内部如何自动完成了D</w:t>
      </w:r>
      <w:r>
        <w:t>ataSource</w:t>
      </w:r>
      <w:r>
        <w:rPr>
          <w:rFonts w:hint="eastAsia"/>
        </w:rPr>
        <w:t>的注册，一番查找，总结如下，比较无聊，就是按线索一条一条跟下去</w:t>
      </w:r>
    </w:p>
    <w:p>
      <w:pPr>
        <w:ind w:firstLine="420"/>
      </w:pPr>
      <w:r>
        <w:rPr>
          <w:rFonts w:hint="eastAsia"/>
        </w:rPr>
        <w:t>入口点</w:t>
      </w:r>
      <w:r>
        <w:t>org.springframework.boot.autoconfigure.jdbc.DataSourceAutoConfiguration</w:t>
      </w:r>
      <w:r>
        <w:rPr>
          <w:rFonts w:hint="eastAsia"/>
        </w:rPr>
        <w:t>完成数据源的自动注册</w:t>
      </w:r>
    </w:p>
    <w:p>
      <w:pPr>
        <w:ind w:firstLine="420"/>
      </w:pPr>
      <w:r>
        <w:rPr>
          <w:rFonts w:hint="eastAsia"/>
        </w:rPr>
        <w:t>关注如下这段代码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@Configuration(</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proxyBeanMethods = </w:t>
            </w:r>
            <w:r>
              <w:rPr>
                <w:rFonts w:ascii="Times   New   Roman" w:hAnsi="Times   New   Roman"/>
                <w:color w:val="000080"/>
              </w:rPr>
              <w:t>false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highlight w:val="yellow"/>
              </w:rPr>
              <w:t>@Conditional({DataSourceAutoConfiguration.PooledDataSourceCondition.class})</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highlight w:val="yellow"/>
              </w:rPr>
              <w:t>@ConditionalOnMissingBean({DataSource.class, XADataSource.class})</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highlight w:val="yellow"/>
              </w:rPr>
              <w:t>@Import({Hikari.class, Tomcat.class, Dbcp2.class, Generic.class, DataSourceJmxConfiguration.class})</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protected</w:t>
            </w:r>
            <w:r>
              <w:rPr>
                <w:rFonts w:ascii="Times   New   Roman" w:hAnsi="Times   New   Roman"/>
                <w:color w:val="000000"/>
              </w:rPr>
              <w:t xml:space="preserve"> </w:t>
            </w:r>
            <w:r>
              <w:rPr>
                <w:rFonts w:ascii="Times   New   Roman" w:hAnsi="Times   New   Roman"/>
                <w:color w:val="000080"/>
              </w:rPr>
              <w:t>static</w:t>
            </w:r>
            <w:r>
              <w:rPr>
                <w:rFonts w:ascii="Times   New   Roman" w:hAnsi="Times   New   Roman"/>
                <w:color w:val="000000"/>
              </w:rPr>
              <w:t xml:space="preserve"> </w:t>
            </w:r>
            <w:r>
              <w:rPr>
                <w:rFonts w:ascii="Times   New   Roman" w:hAnsi="Times   New   Roman"/>
                <w:color w:val="000080"/>
              </w:rPr>
              <w:t>class</w:t>
            </w:r>
            <w:r>
              <w:rPr>
                <w:rFonts w:ascii="Times   New   Roman" w:hAnsi="Times   New   Roman"/>
                <w:color w:val="000000"/>
              </w:rPr>
              <w:t xml:space="preserve"> PooledDataSourceConfiguration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protected</w:t>
            </w:r>
            <w:r>
              <w:rPr>
                <w:rFonts w:ascii="Times   New   Roman" w:hAnsi="Times   New   Roman"/>
                <w:color w:val="000000"/>
              </w:rPr>
              <w:t xml:space="preserve"> PooledDataSourceConfiguration()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w:t>
            </w:r>
          </w:p>
        </w:tc>
      </w:tr>
    </w:tbl>
    <w:p>
      <w:pPr>
        <w:ind w:firstLine="420"/>
      </w:pPr>
      <w:r>
        <w:rPr>
          <w:rFonts w:hint="eastAsia"/>
        </w:rPr>
        <w:t>来看条件类</w:t>
      </w:r>
      <w:r>
        <w:t>DataSourceAutoConfiguration.PooledDataSourceCondition.class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static</w:t>
            </w:r>
            <w:r>
              <w:rPr>
                <w:rFonts w:ascii="Times   New   Roman" w:hAnsi="Times   New   Roman"/>
                <w:color w:val="000000"/>
              </w:rPr>
              <w:t xml:space="preserve"> </w:t>
            </w:r>
            <w:r>
              <w:rPr>
                <w:rFonts w:ascii="Times   New   Roman" w:hAnsi="Times   New   Roman"/>
                <w:color w:val="000080"/>
              </w:rPr>
              <w:t>class</w:t>
            </w:r>
            <w:r>
              <w:rPr>
                <w:rFonts w:ascii="Times   New   Roman" w:hAnsi="Times   New   Roman"/>
                <w:color w:val="000000"/>
              </w:rPr>
              <w:t xml:space="preserve"> PooledDataSourceCondition extends AnyNestedCondition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PooledDataSourceCondition()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super</w:t>
            </w:r>
            <w:r>
              <w:rPr>
                <w:rFonts w:ascii="Times   New   Roman" w:hAnsi="Times   New   Roman"/>
                <w:color w:val="000000"/>
              </w:rPr>
              <w:t>(ConfigurationPhase.PARSE_CONFIGURATION);</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00"/>
                <w:highlight w:val="yellow"/>
              </w:rPr>
              <w:t>@Conditional({DataSourceAutoConfiguration.PooledDataSourceAvailableCondition.class})</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static</w:t>
            </w:r>
            <w:r>
              <w:rPr>
                <w:rFonts w:ascii="Times   New   Roman" w:hAnsi="Times   New   Roman"/>
                <w:color w:val="000000"/>
              </w:rPr>
              <w:t xml:space="preserve"> </w:t>
            </w:r>
            <w:r>
              <w:rPr>
                <w:rFonts w:ascii="Times   New   Roman" w:hAnsi="Times   New   Roman"/>
                <w:color w:val="000080"/>
              </w:rPr>
              <w:t>class</w:t>
            </w:r>
            <w:r>
              <w:rPr>
                <w:rFonts w:ascii="Times   New   Roman" w:hAnsi="Times   New   Roman"/>
                <w:color w:val="000000"/>
              </w:rPr>
              <w:t xml:space="preserve"> PooledDataSourceAvailable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PooledDataSourceAvailable()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w:t>
            </w:r>
          </w:p>
        </w:tc>
      </w:tr>
    </w:tbl>
    <w:p>
      <w:pPr>
        <w:ind w:firstLine="420"/>
      </w:pPr>
      <w:r>
        <w:rPr>
          <w:rFonts w:hint="eastAsia"/>
        </w:rPr>
        <w:t>再看</w:t>
      </w:r>
      <w:r>
        <w:t>DataSourceAutoConfiguration.PooledDataSourceAvailableCondition.class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static</w:t>
            </w:r>
            <w:r>
              <w:rPr>
                <w:rFonts w:ascii="Times   New   Roman" w:hAnsi="Times   New   Roman"/>
                <w:color w:val="000000"/>
              </w:rPr>
              <w:t xml:space="preserve"> </w:t>
            </w:r>
            <w:r>
              <w:rPr>
                <w:rFonts w:ascii="Times   New   Roman" w:hAnsi="Times   New   Roman"/>
                <w:color w:val="000080"/>
              </w:rPr>
              <w:t>class</w:t>
            </w:r>
            <w:r>
              <w:rPr>
                <w:rFonts w:ascii="Times   New   Roman" w:hAnsi="Times   New   Roman"/>
                <w:color w:val="000000"/>
              </w:rPr>
              <w:t xml:space="preserve"> PooledDataSourceAvailableCondition extends SpringBootCondition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PooledDataSourceAvailableCondition()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public</w:t>
            </w:r>
            <w:r>
              <w:rPr>
                <w:rFonts w:ascii="Times   New   Roman" w:hAnsi="Times   New   Roman"/>
                <w:color w:val="000000"/>
              </w:rPr>
              <w:t xml:space="preserve"> ConditionOutcome getMatchOutcome(ConditionContext context, AnnotatedTypeMetadata metadata)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Builder message = ConditionMessage.forCondition("</w:t>
            </w:r>
            <w:r>
              <w:rPr>
                <w:rFonts w:ascii="Times   New   Roman" w:hAnsi="Times   New   Roman"/>
                <w:color w:val="800080"/>
              </w:rPr>
              <w:t>PooledDataSource"</w:t>
            </w:r>
            <w:r>
              <w:rPr>
                <w:rFonts w:ascii="Times   New   Roman" w:hAnsi="Times   New   Roman"/>
                <w:color w:val="000000"/>
              </w:rPr>
              <w:t>, new Object[0]);</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return</w:t>
            </w:r>
            <w:r>
              <w:rPr>
                <w:rFonts w:ascii="Times   New   Roman" w:hAnsi="Times   New   Roman"/>
                <w:color w:val="000000"/>
              </w:rPr>
              <w:t xml:space="preserve"> </w:t>
            </w:r>
            <w:r>
              <w:rPr>
                <w:rFonts w:ascii="Times   New   Roman" w:hAnsi="Times   New   Roman"/>
                <w:color w:val="000000"/>
                <w:highlight w:val="yellow"/>
              </w:rPr>
              <w:t xml:space="preserve">DataSourceBuilder.findType(context.getClassLoader()) != </w:t>
            </w:r>
            <w:r>
              <w:rPr>
                <w:rFonts w:ascii="Times   New   Roman" w:hAnsi="Times   New   Roman"/>
                <w:color w:val="000080"/>
                <w:highlight w:val="yellow"/>
              </w:rPr>
              <w:t>null</w:t>
            </w:r>
            <w:r>
              <w:rPr>
                <w:rFonts w:ascii="Times   New   Roman" w:hAnsi="Times   New   Roman"/>
                <w:color w:val="000000"/>
              </w:rPr>
              <w:t xml:space="preserve"> ? ConditionOutcome.match(message.foundExactly("</w:t>
            </w:r>
            <w:r>
              <w:rPr>
                <w:rFonts w:ascii="Times   New   Roman" w:hAnsi="Times   New   Roman"/>
                <w:color w:val="800080"/>
              </w:rPr>
              <w:t>supported DataSource"</w:t>
            </w:r>
            <w:r>
              <w:rPr>
                <w:rFonts w:ascii="Times   New   Roman" w:hAnsi="Times   New   Roman"/>
                <w:color w:val="000000"/>
              </w:rPr>
              <w:t>)) : ConditionOutcome.noMatch(message.didNotFind("</w:t>
            </w:r>
            <w:r>
              <w:rPr>
                <w:rFonts w:ascii="Times   New   Roman" w:hAnsi="Times   New   Roman"/>
                <w:color w:val="800080"/>
              </w:rPr>
              <w:t>supported DataSource"</w:t>
            </w:r>
            <w:r>
              <w:rPr>
                <w:rFonts w:ascii="Times   New   Roman" w:hAnsi="Times   New   Roman"/>
                <w:color w:val="000000"/>
              </w:rPr>
              <w:t>).atAll());</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w:t>
            </w:r>
          </w:p>
        </w:tc>
      </w:tr>
    </w:tbl>
    <w:p>
      <w:pPr>
        <w:ind w:firstLine="420"/>
      </w:pPr>
      <w:r>
        <w:t>DataSourceBuilder.findType</w:t>
      </w:r>
      <w:r>
        <w:rPr>
          <w:rFonts w:hint="eastAsia"/>
        </w:rPr>
        <w:t>返回非空条件成立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private</w:t>
            </w:r>
            <w:r>
              <w:rPr>
                <w:rFonts w:ascii="Times   New   Roman" w:hAnsi="Times   New   Roman"/>
                <w:color w:val="000000"/>
              </w:rPr>
              <w:t xml:space="preserve"> </w:t>
            </w:r>
            <w:r>
              <w:rPr>
                <w:rFonts w:ascii="Times   New   Roman" w:hAnsi="Times   New   Roman"/>
                <w:color w:val="000080"/>
              </w:rPr>
              <w:t>static</w:t>
            </w:r>
            <w:r>
              <w:rPr>
                <w:rFonts w:ascii="Times   New   Roman" w:hAnsi="Times   New   Roman"/>
                <w:color w:val="000000"/>
              </w:rPr>
              <w:t xml:space="preserve"> </w:t>
            </w:r>
            <w:r>
              <w:rPr>
                <w:rFonts w:ascii="Times   New   Roman" w:hAnsi="Times   New   Roman"/>
                <w:color w:val="000080"/>
              </w:rPr>
              <w:t>final</w:t>
            </w:r>
            <w:r>
              <w:rPr>
                <w:rFonts w:ascii="Times   New   Roman" w:hAnsi="Times   New   Roman"/>
                <w:color w:val="000000"/>
              </w:rPr>
              <w:t xml:space="preserve"> </w:t>
            </w:r>
            <w:r>
              <w:rPr>
                <w:rFonts w:ascii="Times   New   Roman" w:hAnsi="Times   New   Roman"/>
                <w:color w:val="000080"/>
              </w:rPr>
              <w:t>String</w:t>
            </w:r>
            <w:r>
              <w:rPr>
                <w:rFonts w:ascii="Times   New   Roman" w:hAnsi="Times   New   Roman"/>
                <w:color w:val="000000"/>
              </w:rPr>
              <w:t xml:space="preserve">[] DATA_SOURCE_TYPE_NAMES = new </w:t>
            </w:r>
            <w:r>
              <w:rPr>
                <w:rFonts w:ascii="Times   New   Roman" w:hAnsi="Times   New   Roman"/>
                <w:color w:val="000080"/>
              </w:rPr>
              <w:t>String</w:t>
            </w:r>
            <w:r>
              <w:rPr>
                <w:rFonts w:ascii="Times   New   Roman" w:hAnsi="Times   New   Roman"/>
                <w:color w:val="000000"/>
              </w:rPr>
              <w:t>[] { "</w:t>
            </w:r>
            <w:r>
              <w:rPr>
                <w:rFonts w:ascii="Times   New   Roman" w:hAnsi="Times   New   Roman"/>
                <w:color w:val="800080"/>
              </w:rPr>
              <w:t>com.zaxxer.hikari.HikariDataSource"</w:t>
            </w:r>
            <w:r>
              <w:rPr>
                <w:rFonts w:ascii="Times   New   Roman" w:hAnsi="Times   New   Roman"/>
                <w:color w:val="000000"/>
              </w:rPr>
              <w:t>,"</w:t>
            </w:r>
            <w:r>
              <w:rPr>
                <w:rFonts w:ascii="Times   New   Roman" w:hAnsi="Times   New   Roman"/>
                <w:color w:val="800080"/>
              </w:rPr>
              <w:t>org.apache.tomcat.jdbc.pool.DataSource"</w:t>
            </w:r>
            <w:r>
              <w:rPr>
                <w:rFonts w:ascii="Times   New   Roman" w:hAnsi="Times   New   Roman"/>
                <w:color w:val="000000"/>
              </w:rPr>
              <w:t>, "</w:t>
            </w:r>
            <w:r>
              <w:rPr>
                <w:rFonts w:ascii="Times   New   Roman" w:hAnsi="Times   New   Roman"/>
                <w:color w:val="800080"/>
              </w:rPr>
              <w:t>org.apache.commons.dbcp2.BasicDataSource"</w:t>
            </w: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public</w:t>
            </w:r>
            <w:r>
              <w:rPr>
                <w:rFonts w:ascii="Times   New   Roman" w:hAnsi="Times   New   Roman"/>
                <w:color w:val="000000"/>
              </w:rPr>
              <w:t xml:space="preserve"> </w:t>
            </w:r>
            <w:r>
              <w:rPr>
                <w:rFonts w:ascii="Times   New   Roman" w:hAnsi="Times   New   Roman"/>
                <w:color w:val="000080"/>
              </w:rPr>
              <w:t>static</w:t>
            </w:r>
            <w:r>
              <w:rPr>
                <w:rFonts w:ascii="Times   New   Roman" w:hAnsi="Times   New   Roman"/>
                <w:color w:val="000000"/>
              </w:rPr>
              <w:t xml:space="preserve"> Class&lt;? extends DataSource&gt; findType(ClassLoader classLoader)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80"/>
              </w:rPr>
              <w:t>for</w:t>
            </w:r>
            <w:r>
              <w:rPr>
                <w:rFonts w:ascii="Times   New   Roman" w:hAnsi="Times   New   Roman"/>
                <w:color w:val="000000"/>
              </w:rPr>
              <w:t xml:space="preserve"> (</w:t>
            </w:r>
            <w:r>
              <w:rPr>
                <w:rFonts w:ascii="Times   New   Roman" w:hAnsi="Times   New   Roman"/>
                <w:color w:val="000080"/>
              </w:rPr>
              <w:t>String</w:t>
            </w:r>
            <w:r>
              <w:rPr>
                <w:rFonts w:ascii="Times   New   Roman" w:hAnsi="Times   New   Roman"/>
                <w:color w:val="000000"/>
              </w:rPr>
              <w:t xml:space="preserve"> name : DATA_SOURCE_TYPE_NAMES)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80"/>
              </w:rPr>
              <w:t>try</w:t>
            </w: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80"/>
              </w:rPr>
              <w:t>return</w:t>
            </w:r>
            <w:r>
              <w:rPr>
                <w:rFonts w:ascii="Times   New   Roman" w:hAnsi="Times   New   Roman"/>
                <w:color w:val="000000"/>
              </w:rPr>
              <w:t xml:space="preserve"> (Class&lt;? extends DataSource&gt;) ClassUtils.forName(name, classLoader);</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80"/>
              </w:rPr>
              <w:t>catch</w:t>
            </w:r>
            <w:r>
              <w:rPr>
                <w:rFonts w:ascii="Times   New   Roman" w:hAnsi="Times   New   Roman"/>
                <w:color w:val="000000"/>
              </w:rPr>
              <w:t xml:space="preserve"> (Exception ex) {</w:t>
            </w:r>
          </w:p>
          <w:p>
            <w:pPr>
              <w:wordWrap w:val="0"/>
              <w:snapToGrid w:val="0"/>
              <w:spacing w:line="300" w:lineRule="atLeast"/>
              <w:ind w:firstLine="0" w:firstLineChars="0"/>
              <w:rPr>
                <w:rFonts w:ascii="Times   New   Roman" w:hAnsi="Times   New   Roman"/>
                <w:color w:val="008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8000"/>
              </w:rPr>
              <w:t>// Swallow and continue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80"/>
              </w:rPr>
              <w:t>return</w:t>
            </w:r>
            <w:r>
              <w:rPr>
                <w:rFonts w:ascii="Times   New   Roman" w:hAnsi="Times   New   Roman"/>
                <w:color w:val="000000"/>
              </w:rPr>
              <w:t xml:space="preserve"> </w:t>
            </w:r>
            <w:r>
              <w:rPr>
                <w:rFonts w:ascii="Times   New   Roman" w:hAnsi="Times   New   Roman"/>
                <w:color w:val="000080"/>
              </w:rPr>
              <w:t>null</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w:t>
            </w:r>
          </w:p>
        </w:tc>
      </w:tr>
    </w:tbl>
    <w:p>
      <w:pPr>
        <w:ind w:firstLine="420"/>
      </w:pPr>
      <w:r>
        <w:rPr>
          <w:rFonts w:hint="eastAsia"/>
          <w:highlight w:val="yellow"/>
        </w:rPr>
        <w:t>这里可以看到按</w:t>
      </w:r>
      <w:r>
        <w:rPr>
          <w:highlight w:val="yellow"/>
        </w:rPr>
        <w:t>DATA_SOURCE_TYPE_NAMES</w:t>
      </w:r>
      <w:r>
        <w:rPr>
          <w:rFonts w:hint="eastAsia"/>
          <w:highlight w:val="yellow"/>
        </w:rPr>
        <w:t>顺序加载了D</w:t>
      </w:r>
      <w:r>
        <w:rPr>
          <w:highlight w:val="yellow"/>
        </w:rPr>
        <w:t>ataSource</w:t>
      </w:r>
      <w:r>
        <w:rPr>
          <w:rFonts w:hint="eastAsia"/>
          <w:highlight w:val="yellow"/>
        </w:rPr>
        <w:t>实现类，</w:t>
      </w:r>
      <w:r>
        <w:rPr>
          <w:highlight w:val="yellow"/>
        </w:rPr>
        <w:t>HikariDataSource</w:t>
      </w:r>
      <w:r>
        <w:rPr>
          <w:rFonts w:hint="eastAsia"/>
          <w:highlight w:val="yellow"/>
        </w:rPr>
        <w:t>是首选实现类</w:t>
      </w:r>
    </w:p>
    <w:p>
      <w:pPr>
        <w:ind w:firstLine="420"/>
      </w:pPr>
      <w:r>
        <w:rPr>
          <w:rFonts w:hint="eastAsia"/>
        </w:rPr>
        <w:t>接着来看</w:t>
      </w:r>
      <w:r>
        <w:t>@Import({Hikari.class, Tomcat.class, Dbcp2.class, Generic.class, DataSourceJmxConfiguration.class})</w:t>
      </w:r>
      <w:r>
        <w:rPr>
          <w:rFonts w:hint="eastAsia"/>
        </w:rPr>
        <w:t>，这些B</w:t>
      </w:r>
      <w:r>
        <w:t>ean</w:t>
      </w:r>
      <w:r>
        <w:rPr>
          <w:rFonts w:hint="eastAsia"/>
        </w:rPr>
        <w:t>都在</w:t>
      </w:r>
      <w:r>
        <w:t>org.springframework.boot.autoconfigure.jdbc.DataSourceConfiguration</w:t>
      </w:r>
      <w:r>
        <w:rPr>
          <w:rFonts w:hint="eastAsia"/>
        </w:rPr>
        <w:t>中，来看首选的H</w:t>
      </w:r>
      <w:r>
        <w:t>ikari.class</w:t>
      </w:r>
      <w:r>
        <w:rPr>
          <w:rFonts w:hint="eastAsia"/>
        </w:rPr>
        <w:t>的B</w:t>
      </w:r>
      <w:r>
        <w:t>ean</w:t>
      </w:r>
      <w:r>
        <w:rPr>
          <w:rFonts w:hint="eastAsia"/>
        </w:rPr>
        <w:t>实现，其它类似。</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@Configuration(</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proxyBeanMethods = </w:t>
            </w:r>
            <w:r>
              <w:rPr>
                <w:rFonts w:ascii="Times   New   Roman" w:hAnsi="Times   New   Roman"/>
                <w:color w:val="000080"/>
              </w:rPr>
              <w:t>false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@ConditionalOnClass({HikariDataSource.class})</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@ConditionalOnMissingBean({DataSource.class})</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@ConditionalOnProperty(</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name = {"</w:t>
            </w:r>
            <w:r>
              <w:rPr>
                <w:rFonts w:ascii="Times   New   Roman" w:hAnsi="Times   New   Roman"/>
                <w:color w:val="800080"/>
              </w:rPr>
              <w:t>spring.datasource.type"</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havingValue = "</w:t>
            </w:r>
            <w:r>
              <w:rPr>
                <w:rFonts w:ascii="Times   New   Roman" w:hAnsi="Times   New   Roman"/>
                <w:color w:val="800080"/>
              </w:rPr>
              <w:t>com.zaxxer.hikari.HikariDataSource"</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matchIfMissing = </w:t>
            </w:r>
            <w:r>
              <w:rPr>
                <w:rFonts w:ascii="Times   New   Roman" w:hAnsi="Times   New   Roman"/>
                <w:color w:val="000080"/>
              </w:rPr>
              <w:t>true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static</w:t>
            </w:r>
            <w:r>
              <w:rPr>
                <w:rFonts w:ascii="Times   New   Roman" w:hAnsi="Times   New   Roman"/>
                <w:color w:val="000000"/>
              </w:rPr>
              <w:t xml:space="preserve"> </w:t>
            </w:r>
            <w:r>
              <w:rPr>
                <w:rFonts w:ascii="Times   New   Roman" w:hAnsi="Times   New   Roman"/>
                <w:color w:val="000080"/>
              </w:rPr>
              <w:t>class</w:t>
            </w:r>
            <w:r>
              <w:rPr>
                <w:rFonts w:ascii="Times   New   Roman" w:hAnsi="Times   New   Roman"/>
                <w:color w:val="000000"/>
              </w:rPr>
              <w:t xml:space="preserve"> Hikari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Hikari()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@Bean</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@ConfigurationProperties(</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prefix = "</w:t>
            </w:r>
            <w:r>
              <w:rPr>
                <w:rFonts w:ascii="Times   New   Roman" w:hAnsi="Times   New   Roman"/>
                <w:color w:val="800080"/>
              </w:rPr>
              <w:t>spring.datasource.hikari"</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HikariDataSource dataSource(DataSourceProperties properties)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HikariDataSource dataSource = (HikariDataSource)DataSourceConfiguration.createDataSource(properties, HikariDataSource.class);</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if</w:t>
            </w:r>
            <w:r>
              <w:rPr>
                <w:rFonts w:ascii="Times   New   Roman" w:hAnsi="Times   New   Roman"/>
                <w:color w:val="000000"/>
              </w:rPr>
              <w:t xml:space="preserve"> (StringUtils.hasText(properties.getName()))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dataSource.setPoolName(properties.getName());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return</w:t>
            </w:r>
            <w:r>
              <w:rPr>
                <w:rFonts w:ascii="Times   New   Roman" w:hAnsi="Times   New   Roman"/>
                <w:color w:val="000000"/>
              </w:rPr>
              <w:t xml:space="preserve"> dataSource;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w:t>
            </w:r>
          </w:p>
        </w:tc>
      </w:tr>
    </w:tbl>
    <w:p>
      <w:pPr>
        <w:ind w:firstLine="420"/>
      </w:pPr>
      <w:r>
        <w:rPr>
          <w:rFonts w:hint="eastAsia"/>
        </w:rPr>
        <w:t>通过@</w:t>
      </w:r>
      <w:r>
        <w:t>Import</w:t>
      </w:r>
      <w:r>
        <w:rPr>
          <w:rFonts w:hint="eastAsia"/>
        </w:rPr>
        <w:t>首先引入H</w:t>
      </w:r>
      <w:r>
        <w:t>ikari.class</w:t>
      </w:r>
    </w:p>
    <w:p>
      <w:pPr>
        <w:ind w:firstLine="420"/>
      </w:pPr>
      <w:r>
        <w:rPr>
          <w:rFonts w:hint="eastAsia"/>
        </w:rPr>
        <w:t>将</w:t>
      </w:r>
      <w:r>
        <w:t>Hikari</w:t>
      </w:r>
      <w:r>
        <w:rPr>
          <w:rFonts w:hint="eastAsia"/>
        </w:rPr>
        <w:t>作为D</w:t>
      </w:r>
      <w:r>
        <w:t>ataSource</w:t>
      </w:r>
      <w:r>
        <w:rPr>
          <w:rFonts w:hint="eastAsia"/>
        </w:rPr>
        <w:t>的首选B</w:t>
      </w:r>
      <w:r>
        <w:t>ean</w:t>
      </w:r>
    </w:p>
    <w:p>
      <w:pPr>
        <w:ind w:firstLine="420"/>
      </w:pPr>
      <w:r>
        <w:rPr>
          <w:rFonts w:hint="eastAsia"/>
        </w:rPr>
        <w:t>其中B</w:t>
      </w:r>
      <w:r>
        <w:t>ean</w:t>
      </w:r>
      <w:r>
        <w:rPr>
          <w:rFonts w:hint="eastAsia"/>
        </w:rPr>
        <w:t>的实现方法</w:t>
      </w:r>
      <w:r>
        <w:t>HikariDataSource dataSource(DataSourceProperties properties)</w:t>
      </w:r>
      <w:r>
        <w:rPr>
          <w:rFonts w:hint="eastAsia"/>
        </w:rPr>
        <w:t>是随后要借鉴和参考的重要代码其中</w:t>
      </w:r>
      <w:r>
        <w:t>DataSourceConfiguration.createDataSource</w:t>
      </w:r>
      <w:r>
        <w:rPr>
          <w:rFonts w:hint="eastAsia"/>
        </w:rPr>
        <w:t>是关键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protected</w:t>
            </w:r>
            <w:r>
              <w:rPr>
                <w:rFonts w:ascii="Times   New   Roman" w:hAnsi="Times   New   Roman"/>
                <w:color w:val="000000"/>
              </w:rPr>
              <w:t xml:space="preserve"> </w:t>
            </w:r>
            <w:r>
              <w:rPr>
                <w:rFonts w:ascii="Times   New   Roman" w:hAnsi="Times   New   Roman"/>
                <w:color w:val="000080"/>
              </w:rPr>
              <w:t>static</w:t>
            </w:r>
            <w:r>
              <w:rPr>
                <w:rFonts w:ascii="Times   New   Roman" w:hAnsi="Times   New   Roman"/>
                <w:color w:val="000000"/>
              </w:rPr>
              <w:t xml:space="preserve"> &lt;T&gt; T createDataSource(DataSourceProperties properties, Class&lt;? extends DataSource&gt; type)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return</w:t>
            </w:r>
            <w:r>
              <w:rPr>
                <w:rFonts w:ascii="Times   New   Roman" w:hAnsi="Times   New   Roman"/>
                <w:color w:val="000000"/>
              </w:rPr>
              <w:t xml:space="preserve"> properties.initializeDataSourceBuilder().type(type).build();</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w:t>
            </w:r>
          </w:p>
        </w:tc>
      </w:tr>
    </w:tbl>
    <w:p>
      <w:pPr>
        <w:ind w:firstLine="420"/>
      </w:pPr>
      <w:r>
        <w:rPr>
          <w:rFonts w:hint="eastAsia"/>
        </w:rPr>
        <w:t>至此，Spring</w:t>
      </w:r>
      <w:r>
        <w:t xml:space="preserve">Boot </w:t>
      </w:r>
      <w:r>
        <w:rPr>
          <w:rFonts w:hint="eastAsia"/>
        </w:rPr>
        <w:t>D</w:t>
      </w:r>
      <w:r>
        <w:t>ataSource Bean</w:t>
      </w:r>
      <w:r>
        <w:rPr>
          <w:rFonts w:hint="eastAsia"/>
        </w:rPr>
        <w:t>已经完成自动创建</w:t>
      </w:r>
    </w:p>
    <w:p>
      <w:pPr>
        <w:pStyle w:val="3"/>
        <w:ind w:firstLine="420"/>
        <w:rPr>
          <w:sz w:val="21"/>
          <w:szCs w:val="21"/>
          <w:shd w:val="clear" w:color="auto" w:fill="FFC000"/>
        </w:rPr>
      </w:pPr>
      <w:bookmarkStart w:id="12" w:name="_Toc5674"/>
      <w:r>
        <w:rPr>
          <w:rFonts w:hint="eastAsia"/>
          <w:sz w:val="21"/>
          <w:szCs w:val="21"/>
          <w:shd w:val="clear" w:color="auto" w:fill="FFC000"/>
        </w:rPr>
        <w:t>实现自己的DataSource实例创建代码</w:t>
      </w:r>
      <w:bookmarkEnd w:id="12"/>
    </w:p>
    <w:p>
      <w:pPr>
        <w:ind w:firstLine="420"/>
      </w:pPr>
      <w:r>
        <w:rPr>
          <w:rFonts w:hint="eastAsia"/>
        </w:rPr>
        <w:t>从上面总结中看到S</w:t>
      </w:r>
      <w:r>
        <w:t>pringBoot</w:t>
      </w:r>
      <w:r>
        <w:rPr>
          <w:rFonts w:hint="eastAsia"/>
        </w:rPr>
        <w:t>中D</w:t>
      </w:r>
      <w:r>
        <w:t>ataSource Bean</w:t>
      </w:r>
      <w:r>
        <w:rPr>
          <w:rFonts w:hint="eastAsia"/>
        </w:rPr>
        <w:t>创建使用了@</w:t>
      </w:r>
      <w:r>
        <w:t>ConfiguraionProperties</w:t>
      </w:r>
      <w:r>
        <w:rPr>
          <w:rFonts w:hint="eastAsia"/>
        </w:rPr>
        <w:t>注解将配置数据自动绑定到D</w:t>
      </w:r>
      <w:r>
        <w:t>ataSource</w:t>
      </w:r>
      <w:r>
        <w:rPr>
          <w:rFonts w:hint="eastAsia"/>
        </w:rPr>
        <w:t>对象相应属性上，但是S</w:t>
      </w:r>
      <w:r>
        <w:t>pringBoot</w:t>
      </w:r>
      <w:r>
        <w:rPr>
          <w:rFonts w:hint="eastAsia"/>
        </w:rPr>
        <w:t>中的这些注解内容都是固定的。</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@ConfigurationProperties(</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prefix = "</w:t>
            </w:r>
            <w:r>
              <w:rPr>
                <w:rFonts w:ascii="Times   New   Roman" w:hAnsi="Times   New   Roman"/>
                <w:color w:val="800080"/>
              </w:rPr>
              <w:t>spring.datasource.hikari"</w:t>
            </w:r>
          </w:p>
          <w:p>
            <w:pPr>
              <w:wordWrap w:val="0"/>
              <w:snapToGrid w:val="0"/>
              <w:spacing w:line="300" w:lineRule="atLeast"/>
              <w:ind w:firstLine="0" w:firstLineChars="0"/>
              <w:rPr>
                <w:color w:val="000000"/>
              </w:rPr>
            </w:pPr>
            <w:r>
              <w:rPr>
                <w:rFonts w:ascii="Times   New   Roman" w:hAnsi="Times   New   Roman"/>
                <w:color w:val="000000"/>
              </w:rPr>
              <w:t>)</w:t>
            </w:r>
          </w:p>
        </w:tc>
      </w:tr>
    </w:tbl>
    <w:p>
      <w:pPr>
        <w:ind w:firstLine="420"/>
      </w:pPr>
      <w:r>
        <w:rPr>
          <w:rFonts w:hint="eastAsia"/>
        </w:rPr>
        <w:t>多数据源D</w:t>
      </w:r>
      <w:r>
        <w:t>ataSource</w:t>
      </w:r>
      <w:r>
        <w:rPr>
          <w:rFonts w:hint="eastAsia"/>
        </w:rPr>
        <w:t>实现，配置是动态的，需要动态修改@</w:t>
      </w:r>
      <w:r>
        <w:t>ConfigurationProperties</w:t>
      </w:r>
      <w:r>
        <w:rPr>
          <w:rFonts w:hint="eastAsia"/>
        </w:rPr>
        <w:t>的内容。又一番折腾。</w:t>
      </w:r>
    </w:p>
    <w:p>
      <w:pPr>
        <w:pStyle w:val="3"/>
        <w:ind w:firstLine="420"/>
        <w:rPr>
          <w:sz w:val="21"/>
          <w:szCs w:val="21"/>
          <w:shd w:val="clear" w:color="auto" w:fill="FFC000"/>
        </w:rPr>
      </w:pPr>
      <w:bookmarkStart w:id="13" w:name="_Toc22893"/>
      <w:r>
        <w:rPr>
          <w:rFonts w:hint="eastAsia"/>
          <w:sz w:val="21"/>
          <w:szCs w:val="21"/>
          <w:shd w:val="clear" w:color="auto" w:fill="FFC000"/>
        </w:rPr>
        <w:t>动态修改@</w:t>
      </w:r>
      <w:r>
        <w:rPr>
          <w:sz w:val="21"/>
          <w:szCs w:val="21"/>
          <w:shd w:val="clear" w:color="auto" w:fill="FFC000"/>
        </w:rPr>
        <w:t>ConfiguraitonProperties</w:t>
      </w:r>
      <w:r>
        <w:rPr>
          <w:rFonts w:hint="eastAsia"/>
          <w:sz w:val="21"/>
          <w:szCs w:val="21"/>
          <w:shd w:val="clear" w:color="auto" w:fill="FFC000"/>
        </w:rPr>
        <w:t>内容</w:t>
      </w:r>
      <w:bookmarkEnd w:id="13"/>
    </w:p>
    <w:p>
      <w:pPr>
        <w:ind w:firstLine="420"/>
      </w:pPr>
      <w:r>
        <w:t>Java</w:t>
      </w:r>
      <w:r>
        <w:rPr>
          <w:rFonts w:hint="eastAsia"/>
        </w:rPr>
        <w:t>中注解类是通过代理P</w:t>
      </w:r>
      <w:r>
        <w:t>roxy</w:t>
      </w:r>
      <w:r>
        <w:rPr>
          <w:rFonts w:hint="eastAsia"/>
        </w:rPr>
        <w:t>生成的，</w:t>
      </w:r>
      <w:r>
        <w:t>sun.reflect.annotation.AnnotationInvocationHandler</w:t>
      </w:r>
      <w:r>
        <w:rPr>
          <w:rFonts w:hint="eastAsia"/>
        </w:rPr>
        <w:t>.</w:t>
      </w:r>
      <w:r>
        <w:t>AnnotationInvocationHandler</w:t>
      </w:r>
      <w:r>
        <w:rPr>
          <w:rFonts w:hint="eastAsia"/>
        </w:rPr>
        <w:t>是代理调用句柄，可见范围是包。注解成员名值对，保存在代理调用句柄的</w:t>
      </w:r>
      <w:r>
        <w:t>memberValues</w:t>
      </w:r>
      <w:r>
        <w:rPr>
          <w:rFonts w:hint="eastAsia"/>
        </w:rPr>
        <w:t>字段中，类型是M</w:t>
      </w:r>
      <w:r>
        <w:t>ap&lt;String,Object&gt;</w:t>
      </w:r>
      <w:r>
        <w:rPr>
          <w:rFonts w:hint="eastAsia"/>
        </w:rPr>
        <w:t>。因此可以通过代理调用对象反射m</w:t>
      </w:r>
      <w:r>
        <w:t>emberValues</w:t>
      </w:r>
      <w:r>
        <w:rPr>
          <w:rFonts w:hint="eastAsia"/>
        </w:rPr>
        <w:t>字段，来修改@</w:t>
      </w:r>
      <w:r>
        <w:t>ConfigurationProperties</w:t>
      </w:r>
      <w:r>
        <w:rPr>
          <w:rFonts w:hint="eastAsia"/>
        </w:rPr>
        <w:t>的p</w:t>
      </w:r>
      <w:r>
        <w:t>refix</w:t>
      </w:r>
      <w:r>
        <w:rPr>
          <w:rFonts w:hint="eastAsia"/>
        </w:rPr>
        <w:t>。</w:t>
      </w:r>
    </w:p>
    <w:p>
      <w:pPr>
        <w:ind w:firstLine="420"/>
      </w:pPr>
      <w:r>
        <w:rPr>
          <w:rFonts w:hint="eastAsia"/>
        </w:rPr>
        <w:t>动态修改步骤：</w:t>
      </w:r>
    </w:p>
    <w:p>
      <w:pPr>
        <w:ind w:firstLine="420"/>
      </w:pPr>
      <w:r>
        <w:rPr>
          <w:rFonts w:hint="eastAsia"/>
        </w:rPr>
        <w:t>通过反射方法对象m</w:t>
      </w:r>
      <w:r>
        <w:t>ethod.getAnnotation(ConfigurationProperties.class)</w:t>
      </w:r>
      <w:r>
        <w:rPr>
          <w:rFonts w:hint="eastAsia"/>
        </w:rPr>
        <w:t>得到注解对象</w:t>
      </w:r>
    </w:p>
    <w:p>
      <w:pPr>
        <w:ind w:firstLine="420"/>
      </w:pPr>
      <w:r>
        <w:t>Proxy.getInvocationHandler(</w:t>
      </w:r>
      <w:r>
        <w:rPr>
          <w:rFonts w:hint="eastAsia"/>
        </w:rPr>
        <w:t>注解对象</w:t>
      </w:r>
      <w:r>
        <w:t>)</w:t>
      </w:r>
      <w:r>
        <w:rPr>
          <w:rFonts w:hint="eastAsia"/>
        </w:rPr>
        <w:t>得到调用句柄对象</w:t>
      </w:r>
      <w:r>
        <w:t>AnnotationInvocationHandler</w:t>
      </w:r>
    </w:p>
    <w:p>
      <w:pPr>
        <w:ind w:firstLine="420"/>
      </w:pPr>
      <w:r>
        <w:rPr>
          <w:rFonts w:hint="eastAsia"/>
        </w:rPr>
        <w:t>调用句柄对象反射g</w:t>
      </w:r>
      <w:r>
        <w:t>etDeclaredField</w:t>
      </w:r>
      <w:r>
        <w:rPr>
          <w:rFonts w:hint="eastAsia"/>
        </w:rPr>
        <w:t>得到m</w:t>
      </w:r>
      <w:r>
        <w:t>emberValues</w:t>
      </w:r>
      <w:r>
        <w:rPr>
          <w:rFonts w:hint="eastAsia"/>
        </w:rPr>
        <w:t>字段对象，打开访问权限</w:t>
      </w:r>
    </w:p>
    <w:p>
      <w:pPr>
        <w:ind w:firstLine="420"/>
      </w:pPr>
      <w:r>
        <w:rPr>
          <w:rFonts w:hint="eastAsia"/>
        </w:rPr>
        <w:t>取m</w:t>
      </w:r>
      <w:r>
        <w:t>emberValues</w:t>
      </w:r>
      <w:r>
        <w:rPr>
          <w:rFonts w:hint="eastAsia"/>
        </w:rPr>
        <w:t>字段对象值，</w:t>
      </w:r>
      <w:r>
        <w:t>put(“prefix”,</w:t>
      </w:r>
      <w:r>
        <w:rPr>
          <w:rFonts w:hint="eastAsia"/>
        </w:rPr>
        <w:t>新值)，完成注解修改</w:t>
      </w:r>
    </w:p>
    <w:p>
      <w:pPr>
        <w:ind w:firstLine="420"/>
      </w:pPr>
      <w:r>
        <w:rPr>
          <w:rFonts w:hint="eastAsia"/>
        </w:rPr>
        <w:t>还是看看代码吧</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ordWrap w:val="0"/>
              <w:snapToGrid w:val="0"/>
              <w:spacing w:line="300" w:lineRule="atLeast"/>
              <w:ind w:firstLine="0" w:firstLineChars="0"/>
              <w:rPr>
                <w:rFonts w:ascii="Times   New   Roman" w:hAnsi="Times   New   Roman"/>
                <w:color w:val="008000"/>
              </w:rPr>
            </w:pPr>
            <w:r>
              <w:rPr>
                <w:rFonts w:ascii="Times   New   Roman" w:hAnsi="Times   New   Roman"/>
                <w:color w:val="008000"/>
              </w:rPr>
              <w:t>// 取DataSource工厂方法（就是创建DataSource实例的方法）上的注解@ConfigurationProperties</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ConfigurationProperties configAnnotation = method.getAnnotation(ConfigurationProperties.class);</w:t>
            </w:r>
          </w:p>
          <w:p>
            <w:pPr>
              <w:wordWrap w:val="0"/>
              <w:snapToGrid w:val="0"/>
              <w:spacing w:line="300" w:lineRule="atLeast"/>
              <w:ind w:firstLine="0" w:firstLineChars="0"/>
              <w:rPr>
                <w:rFonts w:ascii="Times   New   Roman" w:hAnsi="Times   New   Roman"/>
                <w:color w:val="008000"/>
              </w:rPr>
            </w:pPr>
            <w:r>
              <w:rPr>
                <w:rFonts w:ascii="Times   New   Roman" w:hAnsi="Times   New   Roman"/>
                <w:color w:val="008000"/>
              </w:rPr>
              <w:t>// 获取代理实例所持有的 InvocationHandler，Java注解由代理实现，代理处理对象是AnnotationInvocationHandler</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InvocationHandler invocationHandler = Proxy.getInvocationHandler(configAnnotation);</w:t>
            </w:r>
          </w:p>
          <w:p>
            <w:pPr>
              <w:wordWrap w:val="0"/>
              <w:snapToGrid w:val="0"/>
              <w:spacing w:line="300" w:lineRule="atLeast"/>
              <w:ind w:firstLine="0" w:firstLineChars="0"/>
              <w:rPr>
                <w:rFonts w:ascii="Times   New   Roman" w:hAnsi="Times   New   Roman"/>
                <w:color w:val="008000"/>
              </w:rPr>
            </w:pPr>
            <w:r>
              <w:rPr>
                <w:rFonts w:ascii="Times   New   Roman" w:hAnsi="Times   New   Roman"/>
                <w:color w:val="008000"/>
              </w:rPr>
              <w:t>// 获取 AnnotationInvocationHandler 的 memberValues 字段</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Field memberValuesField = invocationHandler.getClass().getDeclaredField("</w:t>
            </w:r>
            <w:r>
              <w:rPr>
                <w:rFonts w:ascii="Times   New   Roman" w:hAnsi="Times   New   Roman"/>
                <w:color w:val="800080"/>
              </w:rPr>
              <w:t>memberValues"</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8000"/>
              </w:rPr>
            </w:pPr>
            <w:r>
              <w:rPr>
                <w:rFonts w:ascii="Times   New   Roman" w:hAnsi="Times   New   Roman"/>
                <w:color w:val="008000"/>
              </w:rPr>
              <w:t>// 打开访问权限</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memberValuesField.setAccessible(</w:t>
            </w:r>
            <w:r>
              <w:rPr>
                <w:rFonts w:ascii="Times   New   Roman" w:hAnsi="Times   New   Roman"/>
                <w:color w:val="000080"/>
              </w:rPr>
              <w:t>true</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8000"/>
              </w:rPr>
            </w:pPr>
            <w:r>
              <w:rPr>
                <w:rFonts w:ascii="Times   New   Roman" w:hAnsi="Times   New   Roman"/>
                <w:color w:val="008000"/>
              </w:rPr>
              <w:t>// 获取 memberValues (成员和值的映射表，目标注解的信息都在 memberValues 中)</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Map&lt;</w:t>
            </w:r>
            <w:r>
              <w:rPr>
                <w:rFonts w:ascii="Times   New   Roman" w:hAnsi="Times   New   Roman"/>
                <w:color w:val="000080"/>
              </w:rPr>
              <w:t>String</w:t>
            </w:r>
            <w:r>
              <w:rPr>
                <w:rFonts w:ascii="Times   New   Roman" w:hAnsi="Times   New   Roman"/>
                <w:color w:val="000000"/>
              </w:rPr>
              <w:t>, Object&gt; memberValues = (Map&lt;</w:t>
            </w:r>
            <w:r>
              <w:rPr>
                <w:rFonts w:ascii="Times   New   Roman" w:hAnsi="Times   New   Roman"/>
                <w:color w:val="000080"/>
              </w:rPr>
              <w:t>String</w:t>
            </w:r>
            <w:r>
              <w:rPr>
                <w:rFonts w:ascii="Times   New   Roman" w:hAnsi="Times   New   Roman"/>
                <w:color w:val="000000"/>
              </w:rPr>
              <w:t>, Object&gt;) memberValuesField.get(invocationHandler);</w:t>
            </w:r>
          </w:p>
          <w:p>
            <w:pPr>
              <w:wordWrap w:val="0"/>
              <w:snapToGrid w:val="0"/>
              <w:spacing w:line="300" w:lineRule="atLeast"/>
              <w:ind w:firstLine="0" w:firstLineChars="0"/>
              <w:rPr>
                <w:rFonts w:ascii="Times   New   Roman" w:hAnsi="Times   New   Roman"/>
                <w:color w:val="008000"/>
              </w:rPr>
            </w:pPr>
            <w:r>
              <w:rPr>
                <w:rFonts w:ascii="Times   New   Roman" w:hAnsi="Times   New   Roman"/>
                <w:color w:val="008000"/>
              </w:rPr>
              <w:t>// 1)、动态获取 TargetAnnotation.targetAnnotationClassField 标注的注解属性值</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Object prefixValue = memberValues.get("</w:t>
            </w:r>
            <w:r>
              <w:rPr>
                <w:rFonts w:ascii="Times   New   Roman" w:hAnsi="Times   New   Roman"/>
                <w:color w:val="800080"/>
              </w:rPr>
              <w:t>prefix"</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log.info("</w:t>
            </w:r>
            <w:r>
              <w:rPr>
                <w:rFonts w:ascii="Times   New   Roman" w:hAnsi="Times   New   Roman"/>
                <w:color w:val="800080"/>
              </w:rPr>
              <w:t>修改前@ConfigurationProperties prefix:{}"</w:t>
            </w:r>
            <w:r>
              <w:rPr>
                <w:rFonts w:ascii="Times   New   Roman" w:hAnsi="Times   New   Roman"/>
                <w:color w:val="000000"/>
              </w:rPr>
              <w:t>, prefixValue);</w:t>
            </w:r>
          </w:p>
          <w:p>
            <w:pPr>
              <w:wordWrap w:val="0"/>
              <w:snapToGrid w:val="0"/>
              <w:spacing w:line="300" w:lineRule="atLeast"/>
              <w:ind w:firstLine="0" w:firstLineChars="0"/>
              <w:rPr>
                <w:rFonts w:ascii="Times   New   Roman" w:hAnsi="Times   New   Roman"/>
                <w:color w:val="008000"/>
              </w:rPr>
            </w:pPr>
            <w:r>
              <w:rPr>
                <w:rFonts w:ascii="Times   New   Roman" w:hAnsi="Times   New   Roman"/>
                <w:color w:val="008000"/>
              </w:rPr>
              <w:t>// 2)、动态修改 TargetAnnotation.targetAnnotationClassField 标注的注解属性值</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memberValues.put("</w:t>
            </w:r>
            <w:r>
              <w:rPr>
                <w:rFonts w:ascii="Times   New   Roman" w:hAnsi="Times   New   Roman"/>
                <w:color w:val="800080"/>
              </w:rPr>
              <w:t>prefix"</w:t>
            </w:r>
            <w:r>
              <w:rPr>
                <w:rFonts w:ascii="Times   New   Roman" w:hAnsi="Times   New   Roman"/>
                <w:color w:val="000000"/>
              </w:rPr>
              <w:t>, prefix);</w:t>
            </w:r>
          </w:p>
          <w:p>
            <w:pPr>
              <w:wordWrap w:val="0"/>
              <w:snapToGrid w:val="0"/>
              <w:spacing w:line="300" w:lineRule="atLeast"/>
              <w:ind w:firstLine="0" w:firstLineChars="0"/>
              <w:rPr>
                <w:rFonts w:ascii="Times   New   Roman" w:hAnsi="Times   New   Roman"/>
                <w:color w:val="008000"/>
              </w:rPr>
            </w:pPr>
            <w:r>
              <w:rPr>
                <w:rFonts w:ascii="Times   New   Roman" w:hAnsi="Times   New   Roman"/>
                <w:color w:val="008000"/>
              </w:rPr>
              <w:t>// 3)、再次获取修改后的 TargetAnnotation.targetAnnotationClassField 标注的注解属性值</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prefixValue = memberValues.get("</w:t>
            </w:r>
            <w:r>
              <w:rPr>
                <w:rFonts w:ascii="Times   New   Roman" w:hAnsi="Times   New   Roman"/>
                <w:color w:val="800080"/>
              </w:rPr>
              <w:t>prefix"</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log.info("</w:t>
            </w:r>
            <w:r>
              <w:rPr>
                <w:rFonts w:ascii="Times   New   Roman" w:hAnsi="Times   New   Roman"/>
                <w:color w:val="800080"/>
              </w:rPr>
              <w:t>修改后@ConfigurationProperties prefix:{}"</w:t>
            </w:r>
            <w:r>
              <w:rPr>
                <w:rFonts w:ascii="Times   New   Roman" w:hAnsi="Times   New   Roman"/>
                <w:color w:val="000000"/>
              </w:rPr>
              <w:t>, prefixValue);</w:t>
            </w:r>
          </w:p>
        </w:tc>
      </w:tr>
    </w:tbl>
    <w:p>
      <w:pPr>
        <w:pStyle w:val="3"/>
        <w:ind w:firstLine="420"/>
        <w:rPr>
          <w:sz w:val="21"/>
          <w:szCs w:val="21"/>
          <w:shd w:val="clear" w:color="auto" w:fill="FFC000"/>
        </w:rPr>
      </w:pPr>
      <w:bookmarkStart w:id="14" w:name="_Toc17613"/>
      <w:r>
        <w:rPr>
          <w:rFonts w:hint="eastAsia"/>
          <w:sz w:val="21"/>
          <w:szCs w:val="21"/>
          <w:shd w:val="clear" w:color="auto" w:fill="FFC000"/>
        </w:rPr>
        <w:t>如何将修改的注解内容绑定到D</w:t>
      </w:r>
      <w:r>
        <w:rPr>
          <w:sz w:val="21"/>
          <w:szCs w:val="21"/>
          <w:shd w:val="clear" w:color="auto" w:fill="FFC000"/>
        </w:rPr>
        <w:t>ataSource</w:t>
      </w:r>
      <w:r>
        <w:rPr>
          <w:rFonts w:hint="eastAsia"/>
          <w:sz w:val="21"/>
          <w:szCs w:val="21"/>
          <w:shd w:val="clear" w:color="auto" w:fill="FFC000"/>
        </w:rPr>
        <w:t>上</w:t>
      </w:r>
      <w:bookmarkEnd w:id="14"/>
    </w:p>
    <w:p>
      <w:pPr>
        <w:ind w:firstLine="420"/>
      </w:pPr>
      <w:r>
        <w:rPr>
          <w:rFonts w:hint="eastAsia"/>
        </w:rPr>
        <w:t>坑，到处是坑，又遇到棘手的问题。实际上前面那些问题都不是一下子解决的，都是看的头大才搞定的，这个又是一个头疼的问题。</w:t>
      </w:r>
    </w:p>
    <w:p>
      <w:pPr>
        <w:ind w:firstLine="420"/>
      </w:pPr>
      <w:r>
        <w:rPr>
          <w:rFonts w:hint="eastAsia"/>
        </w:rPr>
        <w:t>先看看前面的S</w:t>
      </w:r>
      <w:r>
        <w:t>pringBoot</w:t>
      </w:r>
      <w:r>
        <w:rPr>
          <w:rFonts w:hint="eastAsia"/>
        </w:rPr>
        <w:t xml:space="preserve"> </w:t>
      </w:r>
      <w:r>
        <w:t>DataSource</w:t>
      </w:r>
      <w:r>
        <w:rPr>
          <w:rFonts w:hint="eastAsia"/>
        </w:rPr>
        <w:t>自动注册代码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ind w:firstLine="0" w:firstLineChars="0"/>
            </w:pPr>
            <w:r>
              <w:rPr>
                <w:rFonts w:ascii="Times   New   Roman" w:hAnsi="Times   New   Roman"/>
                <w:color w:val="000000"/>
              </w:rPr>
              <w:t>properties.initializeDataSourceBuilder().type(type).build();</w:t>
            </w:r>
          </w:p>
        </w:tc>
      </w:tr>
    </w:tbl>
    <w:p>
      <w:pPr>
        <w:ind w:firstLine="420"/>
      </w:pPr>
      <w:r>
        <w:rPr>
          <w:rFonts w:hint="eastAsia"/>
        </w:rPr>
        <w:t>这里的p</w:t>
      </w:r>
      <w:r>
        <w:t>roperties</w:t>
      </w:r>
      <w:r>
        <w:rPr>
          <w:rFonts w:hint="eastAsia"/>
        </w:rPr>
        <w:t>是一个</w:t>
      </w:r>
      <w:r>
        <w:t>DataSourceProperties</w:t>
      </w:r>
      <w:r>
        <w:rPr>
          <w:rFonts w:hint="eastAsia"/>
        </w:rPr>
        <w:t>对象，</w:t>
      </w:r>
      <w:r>
        <w:t>@ConfigurationProperties</w:t>
      </w:r>
      <w:r>
        <w:rPr>
          <w:rFonts w:hint="eastAsia"/>
        </w:rPr>
        <w:t>注解就是绑定到这个对象上，然后再绑定到Data</w:t>
      </w:r>
      <w:r>
        <w:t>Source</w:t>
      </w:r>
      <w:r>
        <w:rPr>
          <w:rFonts w:hint="eastAsia"/>
        </w:rPr>
        <w:t>对象上。</w:t>
      </w:r>
    </w:p>
    <w:p>
      <w:pPr>
        <w:ind w:firstLine="420"/>
      </w:pPr>
      <w:r>
        <w:t>O</w:t>
      </w:r>
      <w:r>
        <w:rPr>
          <w:rFonts w:hint="eastAsia"/>
        </w:rPr>
        <w:t>k，先看注解配置如何绑定到D</w:t>
      </w:r>
      <w:r>
        <w:t>ataSourceProperties</w:t>
      </w:r>
    </w:p>
    <w:p>
      <w:pPr>
        <w:ind w:firstLine="420"/>
      </w:pPr>
      <w:r>
        <w:rPr>
          <w:rFonts w:hint="eastAsia"/>
        </w:rPr>
        <w:t>S</w:t>
      </w:r>
      <w:r>
        <w:t>pringBoot</w:t>
      </w:r>
      <w:r>
        <w:rPr>
          <w:rFonts w:hint="eastAsia"/>
        </w:rPr>
        <w:t>使用B</w:t>
      </w:r>
      <w:r>
        <w:t>inder</w:t>
      </w:r>
      <w:r>
        <w:rPr>
          <w:rFonts w:hint="eastAsia"/>
        </w:rPr>
        <w:t>将指定配置绑定到对象上，简单来说就是将配置转换成B</w:t>
      </w:r>
      <w:r>
        <w:t>ean</w:t>
      </w:r>
      <w:r>
        <w:rPr>
          <w:rFonts w:hint="eastAsia"/>
        </w:rPr>
        <w:t>。</w:t>
      </w:r>
      <w:r>
        <w:t>@ConfigurationProperties</w:t>
      </w:r>
      <w:r>
        <w:rPr>
          <w:rFonts w:hint="eastAsia"/>
        </w:rPr>
        <w:t>注解实际上就是将p</w:t>
      </w:r>
      <w:r>
        <w:t>refix</w:t>
      </w:r>
      <w:r>
        <w:rPr>
          <w:rFonts w:hint="eastAsia"/>
        </w:rPr>
        <w:t>指定前缀下的配置绑定到D</w:t>
      </w:r>
      <w:r>
        <w:t>ataSourceProperties</w:t>
      </w:r>
      <w:r>
        <w:rPr>
          <w:rFonts w:hint="eastAsia"/>
        </w:rPr>
        <w:t>对象上。</w:t>
      </w:r>
    </w:p>
    <w:p>
      <w:pPr>
        <w:ind w:firstLine="420"/>
      </w:pPr>
      <w:r>
        <w:rPr>
          <w:rFonts w:hint="eastAsia"/>
        </w:rPr>
        <w:t>来看@</w:t>
      </w:r>
      <w:r>
        <w:t>ConfigurationProperties</w:t>
      </w:r>
      <w:r>
        <w:rPr>
          <w:rFonts w:hint="eastAsia"/>
        </w:rPr>
        <w:t>的实现，</w:t>
      </w:r>
      <w:r>
        <w:t>org.springframework.boot.context.properties. ConfigurationPropertiesBindingPostProcessor</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public</w:t>
            </w:r>
            <w:r>
              <w:rPr>
                <w:rFonts w:ascii="Times   New   Roman" w:hAnsi="Times   New   Roman"/>
                <w:color w:val="000000"/>
              </w:rPr>
              <w:t xml:space="preserve"> Object postProcessBeforeInitialization(Object bean, </w:t>
            </w:r>
            <w:r>
              <w:rPr>
                <w:rFonts w:ascii="Times   New   Roman" w:hAnsi="Times   New   Roman"/>
                <w:color w:val="000080"/>
              </w:rPr>
              <w:t>String</w:t>
            </w:r>
            <w:r>
              <w:rPr>
                <w:rFonts w:ascii="Times   New   Roman" w:hAnsi="Times   New   Roman"/>
                <w:color w:val="000000"/>
              </w:rPr>
              <w:t xml:space="preserve"> beanName) throws BeansException {</w:t>
            </w:r>
          </w:p>
          <w:p>
            <w:pPr>
              <w:wordWrap w:val="0"/>
              <w:snapToGrid w:val="0"/>
              <w:spacing w:line="300" w:lineRule="atLeast"/>
              <w:ind w:firstLine="0" w:firstLineChars="0"/>
              <w:rPr>
                <w:rFonts w:ascii="Times   New   Roman" w:hAnsi="Times   New   Roman"/>
                <w:color w:val="008000"/>
              </w:rPr>
            </w:pPr>
            <w:r>
              <w:rPr>
                <w:rFonts w:hint="eastAsia" w:ascii="Times   New   Roman" w:hAnsi="Times   New   Roman"/>
                <w:color w:val="000000"/>
              </w:rPr>
              <w:t xml:space="preserve"> </w:t>
            </w:r>
            <w:r>
              <w:rPr>
                <w:rFonts w:ascii="Times   New   Roman" w:hAnsi="Times   New   Roman"/>
                <w:color w:val="000000"/>
              </w:rPr>
              <w:t xml:space="preserve">   </w:t>
            </w:r>
            <w:r>
              <w:rPr>
                <w:rFonts w:hint="eastAsia" w:ascii="Times   New   Roman" w:hAnsi="Times   New   Roman"/>
                <w:color w:val="008000"/>
              </w:rPr>
              <w:t>//这里的be</w:t>
            </w:r>
            <w:r>
              <w:rPr>
                <w:rFonts w:ascii="Times   New   Roman" w:hAnsi="Times   New   Roman"/>
                <w:color w:val="008000"/>
              </w:rPr>
              <w:t>an</w:t>
            </w:r>
            <w:r>
              <w:rPr>
                <w:rFonts w:hint="eastAsia" w:ascii="Times   New   Roman" w:hAnsi="Times   New   Roman"/>
                <w:color w:val="008000"/>
              </w:rPr>
              <w:t>可以是任意类型，比如D</w:t>
            </w:r>
            <w:r>
              <w:rPr>
                <w:rFonts w:ascii="Times   New   Roman" w:hAnsi="Times   New   Roman"/>
                <w:color w:val="008000"/>
              </w:rPr>
              <w:t>ataSource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00"/>
              </w:rPr>
              <w:t>bind(ConfigurationPropertiesBean.get(</w:t>
            </w:r>
            <w:r>
              <w:rPr>
                <w:rFonts w:ascii="Times   New   Roman" w:hAnsi="Times   New   Roman"/>
                <w:color w:val="000080"/>
              </w:rPr>
              <w:t>this</w:t>
            </w:r>
            <w:r>
              <w:rPr>
                <w:rFonts w:ascii="Times   New   Roman" w:hAnsi="Times   New   Roman"/>
                <w:color w:val="000000"/>
              </w:rPr>
              <w:t>.applicationContext, bean, beanName));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80"/>
              </w:rPr>
              <w:t>return</w:t>
            </w:r>
            <w:r>
              <w:rPr>
                <w:rFonts w:ascii="Times   New   Roman" w:hAnsi="Times   New   Roman"/>
                <w:color w:val="000000"/>
              </w:rPr>
              <w:t xml:space="preserve"> bean;</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w:t>
            </w:r>
          </w:p>
        </w:tc>
      </w:tr>
    </w:tbl>
    <w:p>
      <w:pPr>
        <w:ind w:firstLine="420"/>
      </w:pPr>
      <w:r>
        <w:rPr>
          <w:rFonts w:hint="eastAsia"/>
        </w:rPr>
        <w:t>其中b</w:t>
      </w:r>
      <w:r>
        <w:t>ind</w:t>
      </w:r>
      <w:r>
        <w:rPr>
          <w:rFonts w:hint="eastAsia"/>
        </w:rPr>
        <w:t>会一直调用到如下代码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BindResult&lt;?&gt; bind(ConfigurationPropertiesBean propertiesBean)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00"/>
                <w:highlight w:val="yellow"/>
              </w:rPr>
              <w:t>Bindable&lt;?&gt; target</w:t>
            </w:r>
            <w:r>
              <w:rPr>
                <w:rFonts w:ascii="Times   New   Roman" w:hAnsi="Times   New   Roman"/>
                <w:color w:val="000000"/>
              </w:rPr>
              <w:t xml:space="preserve"> = propertiesBean.asBindTarget();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00"/>
              </w:rPr>
              <w:t>ConfigurationProperties annotation = propertiesBean.getAnnotation();</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00"/>
                <w:highlight w:val="yellow"/>
              </w:rPr>
              <w:t>BindHandler bindHandler</w:t>
            </w:r>
            <w:r>
              <w:rPr>
                <w:rFonts w:ascii="Times   New   Roman" w:hAnsi="Times   New   Roman"/>
                <w:color w:val="000000"/>
              </w:rPr>
              <w:t xml:space="preserve"> = getBindHandler(target, annotation);</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80"/>
              </w:rPr>
              <w:t>return</w:t>
            </w:r>
            <w:r>
              <w:rPr>
                <w:rFonts w:ascii="Times   New   Roman" w:hAnsi="Times   New   Roman"/>
                <w:color w:val="000000"/>
              </w:rPr>
              <w:t xml:space="preserve"> </w:t>
            </w:r>
            <w:r>
              <w:rPr>
                <w:rFonts w:ascii="Times   New   Roman" w:hAnsi="Times   New   Roman"/>
                <w:color w:val="000000"/>
                <w:highlight w:val="yellow"/>
              </w:rPr>
              <w:t>getBinder().bind(annotation.prefix(), target, bindHandler);</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private</w:t>
            </w:r>
            <w:r>
              <w:rPr>
                <w:rFonts w:ascii="Times   New   Roman" w:hAnsi="Times   New   Roman"/>
                <w:color w:val="000000"/>
              </w:rPr>
              <w:t xml:space="preserve"> Binder getBinder()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80"/>
              </w:rPr>
              <w:t>if</w:t>
            </w:r>
            <w:r>
              <w:rPr>
                <w:rFonts w:ascii="Times   New   Roman" w:hAnsi="Times   New   Roman"/>
                <w:color w:val="000000"/>
              </w:rPr>
              <w:t xml:space="preserve"> (</w:t>
            </w:r>
            <w:r>
              <w:rPr>
                <w:rFonts w:ascii="Times   New   Roman" w:hAnsi="Times   New   Roman"/>
                <w:color w:val="000080"/>
              </w:rPr>
              <w:t>this</w:t>
            </w:r>
            <w:r>
              <w:rPr>
                <w:rFonts w:ascii="Times   New   Roman" w:hAnsi="Times   New   Roman"/>
                <w:color w:val="000000"/>
              </w:rPr>
              <w:t xml:space="preserve">.binder == </w:t>
            </w:r>
            <w:r>
              <w:rPr>
                <w:rFonts w:ascii="Times   New   Roman" w:hAnsi="Times   New   Roman"/>
                <w:color w:val="000080"/>
              </w:rPr>
              <w:t>null</w:t>
            </w:r>
            <w:r>
              <w:rPr>
                <w:rFonts w:ascii="Times   New   Roman" w:hAnsi="Times   New   Roman"/>
                <w:color w:val="000000"/>
              </w:rPr>
              <w:t>)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80"/>
              </w:rPr>
              <w:t>this</w:t>
            </w:r>
            <w:r>
              <w:rPr>
                <w:rFonts w:ascii="Times   New   Roman" w:hAnsi="Times   New   Roman"/>
                <w:color w:val="000000"/>
              </w:rPr>
              <w:t xml:space="preserve">.binder = new Binder(getConfigurationPropertySources(), getPropertySourcesPlaceholdersResolver(),getConversionService(), getPropertyEditorInitializer(), </w:t>
            </w:r>
            <w:r>
              <w:rPr>
                <w:rFonts w:ascii="Times   New   Roman" w:hAnsi="Times   New   Roman"/>
                <w:color w:val="000080"/>
              </w:rPr>
              <w:t>null</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ConfigurationPropertiesBindConstructorProvider.INSTANCE);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80"/>
              </w:rPr>
              <w:t>return</w:t>
            </w:r>
            <w:r>
              <w:rPr>
                <w:rFonts w:ascii="Times   New   Roman" w:hAnsi="Times   New   Roman"/>
                <w:color w:val="000000"/>
              </w:rPr>
              <w:t xml:space="preserve"> </w:t>
            </w:r>
            <w:r>
              <w:rPr>
                <w:rFonts w:ascii="Times   New   Roman" w:hAnsi="Times   New   Roman"/>
                <w:color w:val="000080"/>
              </w:rPr>
              <w:t>this</w:t>
            </w:r>
            <w:r>
              <w:rPr>
                <w:rFonts w:ascii="Times   New   Roman" w:hAnsi="Times   New   Roman"/>
                <w:color w:val="000000"/>
              </w:rPr>
              <w:t>.binder;</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w:t>
            </w:r>
          </w:p>
        </w:tc>
      </w:tr>
    </w:tbl>
    <w:p>
      <w:pPr>
        <w:pStyle w:val="3"/>
        <w:ind w:firstLine="420"/>
        <w:rPr>
          <w:sz w:val="21"/>
          <w:szCs w:val="21"/>
          <w:shd w:val="clear" w:color="auto" w:fill="FFC000"/>
        </w:rPr>
      </w:pPr>
      <w:bookmarkStart w:id="15" w:name="_Toc30246"/>
      <w:r>
        <w:rPr>
          <w:rFonts w:hint="eastAsia"/>
          <w:sz w:val="21"/>
          <w:szCs w:val="21"/>
          <w:shd w:val="clear" w:color="auto" w:fill="FFC000"/>
        </w:rPr>
        <w:t>可以通过B</w:t>
      </w:r>
      <w:r>
        <w:rPr>
          <w:sz w:val="21"/>
          <w:szCs w:val="21"/>
          <w:shd w:val="clear" w:color="auto" w:fill="FFC000"/>
        </w:rPr>
        <w:t>inder.bind(prefix, Bindable&lt;?&gt; target, BindHandler)</w:t>
      </w:r>
      <w:r>
        <w:rPr>
          <w:rFonts w:hint="eastAsia"/>
          <w:sz w:val="21"/>
          <w:szCs w:val="21"/>
          <w:shd w:val="clear" w:color="auto" w:fill="FFC000"/>
        </w:rPr>
        <w:t>来完成绑定</w:t>
      </w:r>
      <w:bookmarkEnd w:id="15"/>
    </w:p>
    <w:p>
      <w:pPr>
        <w:ind w:firstLine="420"/>
      </w:pPr>
      <w:r>
        <w:rPr>
          <w:rFonts w:hint="eastAsia"/>
        </w:rPr>
        <w:t>上网查看一下B</w:t>
      </w:r>
      <w:r>
        <w:t>inder</w:t>
      </w:r>
      <w:r>
        <w:rPr>
          <w:rFonts w:hint="eastAsia"/>
        </w:rPr>
        <w:t>用法，一般都是这种格式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SomeCalss beans = Binder.get(env).bind(prefix, SomeClass.class).orElse(</w:t>
            </w:r>
            <w:r>
              <w:rPr>
                <w:rFonts w:ascii="Times   New   Roman" w:hAnsi="Times   New   Roman"/>
                <w:color w:val="000080"/>
              </w:rPr>
              <w:t>null</w:t>
            </w:r>
            <w:r>
              <w:rPr>
                <w:rFonts w:ascii="Times   New   Roman" w:hAnsi="Times   New   Roman"/>
                <w:color w:val="000000"/>
              </w:rPr>
              <w:t>);</w:t>
            </w:r>
          </w:p>
        </w:tc>
      </w:tr>
    </w:tbl>
    <w:p>
      <w:pPr>
        <w:ind w:firstLine="420"/>
      </w:pPr>
      <w:r>
        <w:rPr>
          <w:rFonts w:hint="eastAsia"/>
        </w:rPr>
        <w:t>因此S</w:t>
      </w:r>
      <w:r>
        <w:t>pringBoot</w:t>
      </w:r>
      <w:r>
        <w:rPr>
          <w:rFonts w:hint="eastAsia"/>
        </w:rPr>
        <w:t>源码中的n</w:t>
      </w:r>
      <w:r>
        <w:t>ew Binder</w:t>
      </w:r>
      <w:r>
        <w:rPr>
          <w:rFonts w:hint="eastAsia"/>
        </w:rPr>
        <w:t>（因为太多没有的参数）可以考虑通过上面代码来替换，而B</w:t>
      </w:r>
      <w:r>
        <w:t>inder.get(env)</w:t>
      </w:r>
      <w:r>
        <w:rPr>
          <w:rFonts w:hint="eastAsia"/>
        </w:rPr>
        <w:t>源码为</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public</w:t>
            </w:r>
            <w:r>
              <w:rPr>
                <w:rFonts w:ascii="Times   New   Roman" w:hAnsi="Times   New   Roman"/>
                <w:color w:val="000000"/>
              </w:rPr>
              <w:t xml:space="preserve"> </w:t>
            </w:r>
            <w:r>
              <w:rPr>
                <w:rFonts w:ascii="Times   New   Roman" w:hAnsi="Times   New   Roman"/>
                <w:color w:val="000080"/>
              </w:rPr>
              <w:t>static</w:t>
            </w:r>
            <w:r>
              <w:rPr>
                <w:rFonts w:ascii="Times   New   Roman" w:hAnsi="Times   New   Roman"/>
                <w:color w:val="000000"/>
              </w:rPr>
              <w:t xml:space="preserve"> Binder get(Environment environment, BindHandler defaultBindHandler)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00"/>
              </w:rPr>
              <w:t>Iterable&lt;ConfigurationPropertySource&gt; sources = ConfigurationPropertySources.get(environment);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00"/>
              </w:rPr>
              <w:t>PropertySourcesPlaceholdersResolver placeholdersResolver = new PropertySourcesPlaceholdersResolver(environment);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80"/>
              </w:rPr>
              <w:t>return</w:t>
            </w:r>
            <w:r>
              <w:rPr>
                <w:rFonts w:ascii="Times   New   Roman" w:hAnsi="Times   New   Roman"/>
                <w:color w:val="000000"/>
              </w:rPr>
              <w:t xml:space="preserve"> new Binder(sources, placeholdersResolver, </w:t>
            </w:r>
            <w:r>
              <w:rPr>
                <w:rFonts w:ascii="Times   New   Roman" w:hAnsi="Times   New   Roman"/>
                <w:color w:val="000080"/>
              </w:rPr>
              <w:t>null</w:t>
            </w:r>
            <w:r>
              <w:rPr>
                <w:rFonts w:ascii="Times   New   Roman" w:hAnsi="Times   New   Roman"/>
                <w:color w:val="000000"/>
              </w:rPr>
              <w:t xml:space="preserve">, </w:t>
            </w:r>
            <w:r>
              <w:rPr>
                <w:rFonts w:ascii="Times   New   Roman" w:hAnsi="Times   New   Roman"/>
                <w:color w:val="000080"/>
              </w:rPr>
              <w:t>null</w:t>
            </w:r>
            <w:r>
              <w:rPr>
                <w:rFonts w:ascii="Times   New   Roman" w:hAnsi="Times   New   Roman"/>
                <w:color w:val="000000"/>
              </w:rPr>
              <w:t>, defaultBindHandler);</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w:t>
            </w:r>
          </w:p>
        </w:tc>
      </w:tr>
    </w:tbl>
    <w:p>
      <w:pPr>
        <w:ind w:firstLine="420"/>
      </w:pPr>
      <w:r>
        <w:rPr>
          <w:rFonts w:hint="eastAsia"/>
        </w:rPr>
        <w:t>再来看</w:t>
      </w:r>
      <w:r>
        <w:t>ConfigurationPropertiesBean.get(this.applicationContext, bean, beanName)</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public</w:t>
            </w:r>
            <w:r>
              <w:rPr>
                <w:rFonts w:ascii="Times   New   Roman" w:hAnsi="Times   New   Roman"/>
                <w:color w:val="000000"/>
              </w:rPr>
              <w:t xml:space="preserve"> </w:t>
            </w:r>
            <w:r>
              <w:rPr>
                <w:rFonts w:ascii="Times   New   Roman" w:hAnsi="Times   New   Roman"/>
                <w:color w:val="000080"/>
              </w:rPr>
              <w:t>static</w:t>
            </w:r>
            <w:r>
              <w:rPr>
                <w:rFonts w:ascii="Times   New   Roman" w:hAnsi="Times   New   Roman"/>
                <w:color w:val="000000"/>
              </w:rPr>
              <w:t xml:space="preserve"> ConfigurationPropertiesBean get(ApplicationContext applicationContext, Object bean, </w:t>
            </w:r>
            <w:r>
              <w:rPr>
                <w:rFonts w:ascii="Times   New   Roman" w:hAnsi="Times   New   Roman"/>
                <w:color w:val="000080"/>
              </w:rPr>
              <w:t>String</w:t>
            </w:r>
            <w:r>
              <w:rPr>
                <w:rFonts w:ascii="Times   New   Roman" w:hAnsi="Times   New   Roman"/>
                <w:color w:val="000000"/>
              </w:rPr>
              <w:t xml:space="preserve"> beanName) {</w:t>
            </w:r>
          </w:p>
          <w:p>
            <w:pPr>
              <w:wordWrap w:val="0"/>
              <w:snapToGrid w:val="0"/>
              <w:spacing w:line="300" w:lineRule="atLeast"/>
              <w:ind w:firstLine="0" w:firstLineChars="0"/>
              <w:rPr>
                <w:rFonts w:ascii="Times   New   Roman" w:hAnsi="Times   New   Roman"/>
                <w:color w:val="008000"/>
              </w:rPr>
            </w:pPr>
            <w:r>
              <w:rPr>
                <w:rFonts w:hint="eastAsia" w:ascii="Times   New   Roman" w:hAnsi="Times   New   Roman"/>
                <w:color w:val="000000"/>
              </w:rPr>
              <w:t xml:space="preserve"> </w:t>
            </w:r>
            <w:r>
              <w:rPr>
                <w:rFonts w:ascii="Times   New   Roman" w:hAnsi="Times   New   Roman"/>
                <w:color w:val="000000"/>
              </w:rPr>
              <w:t xml:space="preserve">   </w:t>
            </w:r>
            <w:r>
              <w:rPr>
                <w:rFonts w:hint="eastAsia" w:ascii="Times   New   Roman" w:hAnsi="Times   New   Roman"/>
                <w:color w:val="008000"/>
              </w:rPr>
              <w:t>//通过S</w:t>
            </w:r>
            <w:r>
              <w:rPr>
                <w:rFonts w:ascii="Times   New   Roman" w:hAnsi="Times   New   Roman"/>
                <w:color w:val="008000"/>
              </w:rPr>
              <w:t>pring</w:t>
            </w:r>
            <w:r>
              <w:rPr>
                <w:rFonts w:hint="eastAsia" w:ascii="Times   New   Roman" w:hAnsi="Times   New   Roman"/>
                <w:color w:val="008000"/>
              </w:rPr>
              <w:t>上下文找到Bean定义的方法，就是定位创建b</w:t>
            </w:r>
            <w:r>
              <w:rPr>
                <w:rFonts w:ascii="Times   New   Roman" w:hAnsi="Times   New   Roman"/>
                <w:color w:val="008000"/>
              </w:rPr>
              <w:t>ean</w:t>
            </w:r>
            <w:r>
              <w:rPr>
                <w:rFonts w:hint="eastAsia" w:ascii="Times   New   Roman" w:hAnsi="Times   New   Roman"/>
                <w:color w:val="008000"/>
              </w:rPr>
              <w:t>的工厂方法，返回类型为B</w:t>
            </w:r>
            <w:r>
              <w:rPr>
                <w:rFonts w:ascii="Times   New   Roman" w:hAnsi="Times   New   Roman"/>
                <w:color w:val="008000"/>
              </w:rPr>
              <w:t>ean</w:t>
            </w:r>
            <w:r>
              <w:rPr>
                <w:rFonts w:hint="eastAsia" w:ascii="Times   New   Roman" w:hAnsi="Times   New   Roman"/>
                <w:color w:val="008000"/>
              </w:rPr>
              <w:t>类型的方法就满足工厂方法</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00"/>
              </w:rPr>
              <w:t>Method factoryMethod = findFactoryMethod(applicationContext, beanName);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80"/>
              </w:rPr>
              <w:t>return</w:t>
            </w:r>
            <w:r>
              <w:rPr>
                <w:rFonts w:ascii="Times   New   Roman" w:hAnsi="Times   New   Roman"/>
                <w:color w:val="000000"/>
              </w:rPr>
              <w:t xml:space="preserve"> create(beanName, bean, bean.getClass(), factoryMethod);</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private</w:t>
            </w:r>
            <w:r>
              <w:rPr>
                <w:rFonts w:ascii="Times   New   Roman" w:hAnsi="Times   New   Roman"/>
                <w:color w:val="000000"/>
              </w:rPr>
              <w:t xml:space="preserve"> </w:t>
            </w:r>
            <w:r>
              <w:rPr>
                <w:rFonts w:ascii="Times   New   Roman" w:hAnsi="Times   New   Roman"/>
                <w:color w:val="000080"/>
              </w:rPr>
              <w:t>static</w:t>
            </w:r>
            <w:r>
              <w:rPr>
                <w:rFonts w:ascii="Times   New   Roman" w:hAnsi="Times   New   Roman"/>
                <w:color w:val="000000"/>
              </w:rPr>
              <w:t xml:space="preserve"> ConfigurationPropertiesBean create(</w:t>
            </w:r>
            <w:r>
              <w:rPr>
                <w:rFonts w:ascii="Times   New   Roman" w:hAnsi="Times   New   Roman"/>
                <w:color w:val="000080"/>
              </w:rPr>
              <w:t>String</w:t>
            </w:r>
            <w:r>
              <w:rPr>
                <w:rFonts w:ascii="Times   New   Roman" w:hAnsi="Times   New   Roman"/>
                <w:color w:val="000000"/>
              </w:rPr>
              <w:t xml:space="preserve"> name, Object instance, Class&lt;?&gt; type, Method factory)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00"/>
              </w:rPr>
              <w:t>ConfigurationProperties annotation = findAnnotation(instance, type, factory, ConfigurationProperties.class);</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80"/>
              </w:rPr>
              <w:t>if</w:t>
            </w:r>
            <w:r>
              <w:rPr>
                <w:rFonts w:ascii="Times   New   Roman" w:hAnsi="Times   New   Roman"/>
                <w:color w:val="000000"/>
              </w:rPr>
              <w:t xml:space="preserve"> (annotation == </w:t>
            </w:r>
            <w:r>
              <w:rPr>
                <w:rFonts w:ascii="Times   New   Roman" w:hAnsi="Times   New   Roman"/>
                <w:color w:val="000080"/>
              </w:rPr>
              <w:t>null</w:t>
            </w:r>
            <w:r>
              <w:rPr>
                <w:rFonts w:ascii="Times   New   Roman" w:hAnsi="Times   New   Roman"/>
                <w:color w:val="000000"/>
              </w:rPr>
              <w:t>)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80"/>
              </w:rPr>
              <w:t>return</w:t>
            </w:r>
            <w:r>
              <w:rPr>
                <w:rFonts w:ascii="Times   New   Roman" w:hAnsi="Times   New   Roman"/>
                <w:color w:val="000000"/>
              </w:rPr>
              <w:t xml:space="preserve"> </w:t>
            </w:r>
            <w:r>
              <w:rPr>
                <w:rFonts w:ascii="Times   New   Roman" w:hAnsi="Times   New   Roman"/>
                <w:color w:val="000080"/>
              </w:rPr>
              <w:t>null</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00"/>
              </w:rPr>
              <w:t>Validated validated = findAnnotation(instance, type, factory, Validated.class);</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00"/>
              </w:rPr>
              <w:t xml:space="preserve">Annotation[] annotations = (validated != </w:t>
            </w:r>
            <w:r>
              <w:rPr>
                <w:rFonts w:ascii="Times   New   Roman" w:hAnsi="Times   New   Roman"/>
                <w:color w:val="000080"/>
              </w:rPr>
              <w:t>null</w:t>
            </w:r>
            <w:r>
              <w:rPr>
                <w:rFonts w:ascii="Times   New   Roman" w:hAnsi="Times   New   Roman"/>
                <w:color w:val="000000"/>
              </w:rPr>
              <w:t>) ? new Annotation[] { annotation, validated }: new Annotation[] { annotation };</w:t>
            </w:r>
          </w:p>
          <w:p>
            <w:pPr>
              <w:wordWrap w:val="0"/>
              <w:snapToGrid w:val="0"/>
              <w:spacing w:line="300" w:lineRule="atLeast"/>
              <w:ind w:firstLine="0" w:firstLineChars="0"/>
              <w:rPr>
                <w:rFonts w:ascii="Times   New   Roman" w:hAnsi="Times   New   Roman"/>
                <w:color w:val="000000"/>
              </w:rPr>
            </w:pPr>
            <w:r>
              <w:rPr>
                <w:rFonts w:hint="eastAsia" w:ascii="Times   New   Roman" w:hAnsi="Times   New   Roman"/>
                <w:color w:val="000000"/>
              </w:rPr>
              <w:t xml:space="preserve"> </w:t>
            </w:r>
            <w:r>
              <w:rPr>
                <w:rFonts w:ascii="Times   New   Roman" w:hAnsi="Times   New   Roman"/>
                <w:color w:val="000000"/>
              </w:rPr>
              <w:t xml:space="preserve"> </w:t>
            </w:r>
            <w:r>
              <w:rPr>
                <w:rFonts w:ascii="Times   New   Roman" w:hAnsi="Times   New   Roman"/>
                <w:color w:val="008000"/>
              </w:rPr>
              <w:t xml:space="preserve">  //bindType</w:t>
            </w:r>
            <w:r>
              <w:rPr>
                <w:rFonts w:hint="eastAsia" w:ascii="Times   New   Roman" w:hAnsi="Times   New   Roman"/>
                <w:color w:val="008000"/>
              </w:rPr>
              <w:t>如何创建看这里，有工厂方法就可以了</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00"/>
              </w:rPr>
              <w:t xml:space="preserve">ResolvableType bindType = (factory != </w:t>
            </w:r>
            <w:r>
              <w:rPr>
                <w:rFonts w:ascii="Times   New   Roman" w:hAnsi="Times   New   Roman"/>
                <w:color w:val="000080"/>
              </w:rPr>
              <w:t>null</w:t>
            </w:r>
            <w:r>
              <w:rPr>
                <w:rFonts w:ascii="Times   New   Roman" w:hAnsi="Times   New   Roman"/>
                <w:color w:val="000000"/>
              </w:rPr>
              <w:t>) ? ResolvableType.forMethodReturnType(factory)</w:t>
            </w:r>
            <w:r>
              <w:rPr>
                <w:rFonts w:ascii="Times   New   Roman" w:hAnsi="Times   New   Roman"/>
                <w:color w:val="000000"/>
              </w:rPr>
              <w:tab/>
            </w:r>
            <w:r>
              <w:rPr>
                <w:rFonts w:ascii="Times   New   Roman" w:hAnsi="Times   New   Roman"/>
                <w:color w:val="000000"/>
              </w:rPr>
              <w:t>: ResolvableType.forClass(type);</w:t>
            </w:r>
          </w:p>
          <w:p>
            <w:pPr>
              <w:wordWrap w:val="0"/>
              <w:snapToGrid w:val="0"/>
              <w:spacing w:line="300" w:lineRule="atLeast"/>
              <w:ind w:firstLine="0" w:firstLineChars="0"/>
              <w:rPr>
                <w:rFonts w:ascii="Times   New   Roman" w:hAnsi="Times   New   Roman"/>
                <w:color w:val="008000"/>
              </w:rPr>
            </w:pPr>
            <w:r>
              <w:rPr>
                <w:rFonts w:hint="eastAsia" w:ascii="Times   New   Roman" w:hAnsi="Times   New   Roman"/>
                <w:color w:val="000000"/>
              </w:rPr>
              <w:t xml:space="preserve"> </w:t>
            </w:r>
            <w:r>
              <w:rPr>
                <w:rFonts w:ascii="Times   New   Roman" w:hAnsi="Times   New   Roman"/>
                <w:color w:val="000000"/>
              </w:rPr>
              <w:t xml:space="preserve">   </w:t>
            </w:r>
            <w:r>
              <w:rPr>
                <w:rFonts w:ascii="Times   New   Roman" w:hAnsi="Times   New   Roman"/>
                <w:color w:val="008000"/>
              </w:rPr>
              <w:t>//bindTarget</w:t>
            </w:r>
            <w:r>
              <w:rPr>
                <w:rFonts w:hint="eastAsia" w:ascii="Times   New   Roman" w:hAnsi="Times   New   Roman"/>
                <w:color w:val="008000"/>
              </w:rPr>
              <w:t>如何创建看这里，有了b</w:t>
            </w:r>
            <w:r>
              <w:rPr>
                <w:rFonts w:ascii="Times   New   Roman" w:hAnsi="Times   New   Roman"/>
                <w:color w:val="008000"/>
              </w:rPr>
              <w:t>indType</w:t>
            </w:r>
            <w:r>
              <w:rPr>
                <w:rFonts w:hint="eastAsia" w:ascii="Times   New   Roman" w:hAnsi="Times   New   Roman"/>
                <w:color w:val="008000"/>
              </w:rPr>
              <w:t>，从工厂方法上获取注解</w:t>
            </w:r>
            <w:r>
              <w:rPr>
                <w:rFonts w:ascii="Times   New   Roman" w:hAnsi="Times   New   Roman"/>
                <w:color w:val="008000"/>
              </w:rPr>
              <w:t>ConfigurationProperties</w:t>
            </w:r>
            <w:r>
              <w:rPr>
                <w:rFonts w:hint="eastAsia" w:ascii="Times   New   Roman" w:hAnsi="Times   New   Roman"/>
                <w:color w:val="008000"/>
              </w:rPr>
              <w:t>，然后用数组传进去，就可以了</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00"/>
              </w:rPr>
              <w:t>Bindable&lt;Object&gt; bindTarget = Bindable.of(bindType).withAnnotations(annotations);</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80"/>
              </w:rPr>
              <w:t>if</w:t>
            </w:r>
            <w:r>
              <w:rPr>
                <w:rFonts w:ascii="Times   New   Roman" w:hAnsi="Times   New   Roman"/>
                <w:color w:val="000000"/>
              </w:rPr>
              <w:t xml:space="preserve"> (instance != </w:t>
            </w:r>
            <w:r>
              <w:rPr>
                <w:rFonts w:ascii="Times   New   Roman" w:hAnsi="Times   New   Roman"/>
                <w:color w:val="000080"/>
              </w:rPr>
              <w:t>null</w:t>
            </w:r>
            <w:r>
              <w:rPr>
                <w:rFonts w:ascii="Times   New   Roman" w:hAnsi="Times   New   Roman"/>
                <w:color w:val="000000"/>
              </w:rPr>
              <w:t>)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bindTarget = bindTarget.withExistingValue(instance);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80"/>
              </w:rPr>
              <w:t>return</w:t>
            </w:r>
            <w:r>
              <w:rPr>
                <w:rFonts w:ascii="Times   New   Roman" w:hAnsi="Times   New   Roman"/>
                <w:color w:val="000000"/>
              </w:rPr>
              <w:t xml:space="preserve"> new ConfigurationPropertiesBean(name, instance, annotation, bindTarget);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private</w:t>
            </w:r>
            <w:r>
              <w:rPr>
                <w:rFonts w:ascii="Times   New   Roman" w:hAnsi="Times   New   Roman"/>
                <w:color w:val="000000"/>
              </w:rPr>
              <w:t xml:space="preserve"> ConfigurationPropertiesBean(</w:t>
            </w:r>
            <w:r>
              <w:rPr>
                <w:rFonts w:ascii="Times   New   Roman" w:hAnsi="Times   New   Roman"/>
                <w:color w:val="000080"/>
              </w:rPr>
              <w:t>String</w:t>
            </w:r>
            <w:r>
              <w:rPr>
                <w:rFonts w:ascii="Times   New   Roman" w:hAnsi="Times   New   Roman"/>
                <w:color w:val="000000"/>
              </w:rPr>
              <w:t xml:space="preserve"> name, Object instance, ConfigurationProperties annotation,Bindable&lt;?&gt; bindTarget)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80"/>
              </w:rPr>
              <w:t>this</w:t>
            </w:r>
            <w:r>
              <w:rPr>
                <w:rFonts w:ascii="Times   New   Roman" w:hAnsi="Times   New   Roman"/>
                <w:color w:val="000000"/>
              </w:rPr>
              <w:t>.name = name;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80"/>
              </w:rPr>
              <w:t>this</w:t>
            </w:r>
            <w:r>
              <w:rPr>
                <w:rFonts w:ascii="Times   New   Roman" w:hAnsi="Times   New   Roman"/>
                <w:color w:val="000000"/>
              </w:rPr>
              <w:t>.instance = instance;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80"/>
              </w:rPr>
              <w:t>this</w:t>
            </w:r>
            <w:r>
              <w:rPr>
                <w:rFonts w:ascii="Times   New   Roman" w:hAnsi="Times   New   Roman"/>
                <w:color w:val="000000"/>
              </w:rPr>
              <w:t>.annotation = annotation;</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80"/>
              </w:rPr>
              <w:t>this</w:t>
            </w:r>
            <w:r>
              <w:rPr>
                <w:rFonts w:ascii="Times   New   Roman" w:hAnsi="Times   New   Roman"/>
                <w:color w:val="000000"/>
              </w:rPr>
              <w:t>.bindTarget = bindTarget;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80"/>
              </w:rPr>
              <w:t>this</w:t>
            </w:r>
            <w:r>
              <w:rPr>
                <w:rFonts w:ascii="Times   New   Roman" w:hAnsi="Times   New   Roman"/>
                <w:color w:val="000000"/>
              </w:rPr>
              <w:t>.bindMethod = BindMethod.forType(bindTarget.getType().resolve());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w:t>
            </w:r>
          </w:p>
        </w:tc>
      </w:tr>
    </w:tbl>
    <w:p>
      <w:pPr>
        <w:pStyle w:val="3"/>
        <w:ind w:firstLine="420"/>
        <w:rPr>
          <w:sz w:val="21"/>
          <w:szCs w:val="21"/>
          <w:shd w:val="clear" w:color="auto" w:fill="FFC000"/>
        </w:rPr>
      </w:pPr>
      <w:bookmarkStart w:id="16" w:name="_Toc3810"/>
      <w:r>
        <w:rPr>
          <w:rFonts w:hint="eastAsia"/>
          <w:sz w:val="21"/>
          <w:szCs w:val="21"/>
          <w:shd w:val="clear" w:color="auto" w:fill="FFC000"/>
        </w:rPr>
        <w:t>至此，已经解决如何</w:t>
      </w:r>
      <w:r>
        <w:rPr>
          <w:sz w:val="21"/>
          <w:szCs w:val="21"/>
          <w:shd w:val="clear" w:color="auto" w:fill="FFC000"/>
        </w:rPr>
        <w:t>Bindable&lt;?&gt; target</w:t>
      </w:r>
      <w:r>
        <w:rPr>
          <w:rFonts w:hint="eastAsia"/>
          <w:sz w:val="21"/>
          <w:szCs w:val="21"/>
          <w:shd w:val="clear" w:color="auto" w:fill="FFC000"/>
        </w:rPr>
        <w:t>创建</w:t>
      </w:r>
      <w:bookmarkEnd w:id="16"/>
    </w:p>
    <w:p>
      <w:pPr>
        <w:ind w:firstLine="420"/>
      </w:pPr>
      <w:r>
        <w:rPr>
          <w:rFonts w:hint="eastAsia"/>
        </w:rPr>
        <w:t>D</w:t>
      </w:r>
      <w:r>
        <w:t>ataSource</w:t>
      </w:r>
      <w:r>
        <w:rPr>
          <w:rFonts w:hint="eastAsia"/>
        </w:rPr>
        <w:t>工厂方法</w:t>
      </w:r>
    </w:p>
    <w:p>
      <w:pPr>
        <w:ind w:firstLine="420"/>
      </w:pPr>
      <w:r>
        <w:rPr>
          <w:rFonts w:hint="eastAsia"/>
        </w:rPr>
        <w:t>工厂方法上的@</w:t>
      </w:r>
      <w:r>
        <w:t>ConfigurationProperties</w:t>
      </w:r>
      <w:r>
        <w:rPr>
          <w:rFonts w:hint="eastAsia"/>
        </w:rPr>
        <w:t>注解</w:t>
      </w:r>
    </w:p>
    <w:p>
      <w:pPr>
        <w:ind w:firstLine="420"/>
      </w:pPr>
      <w:r>
        <w:rPr>
          <w:rFonts w:hint="eastAsia"/>
        </w:rPr>
        <w:t>然后就可以创建出</w:t>
      </w:r>
      <w:r>
        <w:t>Bindable&lt;Object&gt; bindTarget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ordWrap w:val="0"/>
              <w:snapToGrid w:val="0"/>
              <w:spacing w:line="300" w:lineRule="atLeast"/>
              <w:ind w:firstLine="0" w:firstLineChars="0"/>
              <w:rPr>
                <w:rFonts w:ascii="Times   New   Roman" w:hAnsi="Times   New   Roman"/>
                <w:color w:val="008000"/>
              </w:rPr>
            </w:pPr>
            <w:r>
              <w:rPr>
                <w:rFonts w:ascii="Times   New   Roman" w:hAnsi="Times   New   Roman"/>
                <w:color w:val="008000"/>
              </w:rPr>
              <w:t>// 取DataSource工厂方法（就是创建DataSource实例的方法）上的注解@ConfigurationProperties</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ConfigurationProperties configAnnotation = method.getAnnotation(ConfigurationProperties.class);</w:t>
            </w:r>
          </w:p>
          <w:p>
            <w:pPr>
              <w:wordWrap w:val="0"/>
              <w:snapToGrid w:val="0"/>
              <w:spacing w:line="300" w:lineRule="atLeast"/>
              <w:ind w:firstLine="0" w:firstLineChars="0"/>
              <w:rPr>
                <w:rFonts w:ascii="Times   New   Roman" w:hAnsi="Times   New   Roman"/>
                <w:color w:val="008000"/>
              </w:rPr>
            </w:pPr>
            <w:r>
              <w:rPr>
                <w:rFonts w:ascii="Times   New   Roman" w:hAnsi="Times   New   Roman"/>
                <w:color w:val="000000"/>
              </w:rPr>
              <w:t xml:space="preserve"> </w:t>
            </w:r>
            <w:r>
              <w:rPr>
                <w:rFonts w:ascii="Times   New   Roman" w:hAnsi="Times   New   Roman"/>
                <w:color w:val="008000"/>
              </w:rPr>
              <w:t>// 绑定工厂返回类型DataSource类型</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ResolvableType bindType = ResolvableType.forMethodReturnType(method);</w:t>
            </w:r>
          </w:p>
          <w:p>
            <w:pPr>
              <w:wordWrap w:val="0"/>
              <w:snapToGrid w:val="0"/>
              <w:spacing w:line="300" w:lineRule="atLeast"/>
              <w:ind w:firstLine="0" w:firstLineChars="0"/>
              <w:rPr>
                <w:rFonts w:ascii="Times   New   Roman" w:hAnsi="Times   New   Roman"/>
                <w:color w:val="008000"/>
              </w:rPr>
            </w:pPr>
            <w:r>
              <w:rPr>
                <w:rFonts w:ascii="Times   New   Roman" w:hAnsi="Times   New   Roman"/>
                <w:color w:val="000000"/>
              </w:rPr>
              <w:t xml:space="preserve"> </w:t>
            </w:r>
            <w:r>
              <w:rPr>
                <w:rFonts w:ascii="Times   New   Roman" w:hAnsi="Times   New   Roman"/>
                <w:color w:val="008000"/>
              </w:rPr>
              <w:t>// DataSource类型绑定注解</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Bindable&lt;Object&gt; bindTarget = Bindable.of(bindType).withAnnotations(new Annotation[] { configAnnotation });</w:t>
            </w:r>
          </w:p>
          <w:p>
            <w:pPr>
              <w:wordWrap w:val="0"/>
              <w:snapToGrid w:val="0"/>
              <w:spacing w:line="300" w:lineRule="atLeast"/>
              <w:ind w:firstLine="0" w:firstLineChars="0"/>
              <w:rPr>
                <w:rFonts w:ascii="Times   New   Roman" w:hAnsi="Times   New   Roman"/>
                <w:color w:val="008000"/>
              </w:rPr>
            </w:pPr>
            <w:r>
              <w:rPr>
                <w:rFonts w:ascii="Times   New   Roman" w:hAnsi="Times   New   Roman"/>
                <w:color w:val="000000"/>
              </w:rPr>
              <w:t xml:space="preserve"> </w:t>
            </w:r>
            <w:r>
              <w:rPr>
                <w:rFonts w:ascii="Times   New   Roman" w:hAnsi="Times   New   Roman"/>
                <w:color w:val="008000"/>
              </w:rPr>
              <w:t>// 绑定具体对象</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bindTarget = bindTarget.withExistingValue(dataSource);</w:t>
            </w:r>
          </w:p>
        </w:tc>
      </w:tr>
    </w:tbl>
    <w:p>
      <w:pPr>
        <w:ind w:firstLine="420"/>
      </w:pPr>
      <w:r>
        <w:rPr>
          <w:rFonts w:hint="eastAsia"/>
        </w:rPr>
        <w:t>再来看</w:t>
      </w:r>
      <w:r>
        <w:t>BindHandler</w:t>
      </w:r>
      <w:r>
        <w:rPr>
          <w:rFonts w:hint="eastAsia"/>
        </w:rPr>
        <w:t>，最终</w:t>
      </w:r>
      <w:r>
        <w:t>ConfigurationPropertiesBinder.getBindHandler</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private</w:t>
            </w:r>
            <w:r>
              <w:rPr>
                <w:rFonts w:ascii="Times   New   Roman" w:hAnsi="Times   New   Roman"/>
                <w:color w:val="000000"/>
              </w:rPr>
              <w:t xml:space="preserve"> &lt;T&gt; BindHandler getBindHandler(Bindable&lt;T&gt; target, ConfigurationProperties annotation)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00"/>
              </w:rPr>
              <w:t>List&lt;Validator&gt; validators = getValidators(target);</w:t>
            </w:r>
          </w:p>
          <w:p>
            <w:pPr>
              <w:wordWrap w:val="0"/>
              <w:snapToGrid w:val="0"/>
              <w:spacing w:line="300" w:lineRule="atLeast"/>
              <w:ind w:firstLine="0" w:firstLineChars="0"/>
              <w:rPr>
                <w:rFonts w:ascii="Times   New   Roman" w:hAnsi="Times   New   Roman"/>
                <w:color w:val="000000"/>
              </w:rPr>
            </w:pPr>
            <w:r>
              <w:rPr>
                <w:rFonts w:hint="eastAsia" w:ascii="Times   New   Roman" w:hAnsi="Times   New   Roman"/>
                <w:color w:val="000000"/>
              </w:rPr>
              <w:t xml:space="preserve"> </w:t>
            </w:r>
            <w:r>
              <w:rPr>
                <w:rFonts w:ascii="Times   New   Roman" w:hAnsi="Times   New   Roman"/>
                <w:color w:val="000000"/>
              </w:rPr>
              <w:t xml:space="preserve">   </w:t>
            </w:r>
            <w:r>
              <w:rPr>
                <w:rFonts w:ascii="Times   New   Roman" w:hAnsi="Times   New   Roman"/>
                <w:color w:val="008000"/>
              </w:rPr>
              <w:t>//</w:t>
            </w:r>
            <w:r>
              <w:rPr>
                <w:rFonts w:hint="eastAsia" w:ascii="Times   New   Roman" w:hAnsi="Times   New   Roman"/>
                <w:color w:val="008000"/>
              </w:rPr>
              <w:t>用这个H</w:t>
            </w:r>
            <w:r>
              <w:rPr>
                <w:rFonts w:ascii="Times   New   Roman" w:hAnsi="Times   New   Roman"/>
                <w:color w:val="008000"/>
              </w:rPr>
              <w:t>andler</w:t>
            </w:r>
            <w:r>
              <w:rPr>
                <w:rFonts w:hint="eastAsia" w:ascii="Times   New   Roman" w:hAnsi="Times   New   Roman"/>
                <w:color w:val="008000"/>
              </w:rPr>
              <w:t>就可以，其它的都是一些带条件处理的H</w:t>
            </w:r>
            <w:r>
              <w:rPr>
                <w:rFonts w:ascii="Times   New   Roman" w:hAnsi="Times   New   Roman"/>
                <w:color w:val="008000"/>
              </w:rPr>
              <w:t>andler</w:t>
            </w:r>
            <w:r>
              <w:rPr>
                <w:rFonts w:hint="eastAsia" w:ascii="Times   New   Roman" w:hAnsi="Times   New   Roman"/>
                <w:color w:val="008000"/>
              </w:rPr>
              <w:t>，用不到</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00"/>
                <w:highlight w:val="yellow"/>
              </w:rPr>
              <w:t>BindHandler handler = new IgnoreTopLevelConverterNotFoundBindHandler();</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80"/>
              </w:rPr>
              <w:t>if</w:t>
            </w:r>
            <w:r>
              <w:rPr>
                <w:rFonts w:ascii="Times   New   Roman" w:hAnsi="Times   New   Roman"/>
                <w:color w:val="000000"/>
              </w:rPr>
              <w:t xml:space="preserve"> (annotation.ignoreInvalidFields())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handler = new IgnoreErrorsBindHandler(handler);</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80"/>
              </w:rPr>
              <w:t>if</w:t>
            </w:r>
            <w:r>
              <w:rPr>
                <w:rFonts w:ascii="Times   New   Roman" w:hAnsi="Times   New   Roman"/>
                <w:color w:val="000000"/>
              </w:rPr>
              <w:t xml:space="preserve"> (!annotation.ignoreUnknownFields())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UnboundElementsSourceFilter filter = new UnboundElementsSourceFilter();</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handler = new NoUnboundElementsBindHandler(handler, filter);</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80"/>
              </w:rPr>
              <w:t>if</w:t>
            </w:r>
            <w:r>
              <w:rPr>
                <w:rFonts w:ascii="Times   New   Roman" w:hAnsi="Times   New   Roman"/>
                <w:color w:val="000000"/>
              </w:rPr>
              <w:t xml:space="preserve"> (!validators.isEmpty())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handler = new ValidationBindHandler(handler, validators.toArray(new Validator[0]));</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80"/>
              </w:rPr>
              <w:t>for</w:t>
            </w:r>
            <w:r>
              <w:rPr>
                <w:rFonts w:ascii="Times   New   Roman" w:hAnsi="Times   New   Roman"/>
                <w:color w:val="000000"/>
              </w:rPr>
              <w:t xml:space="preserve"> (ConfigurationPropertiesBindHandlerAdvisor advisor : getBindHandlerAdvisors())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handler = advisor.apply(handler);</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b/>
            </w:r>
            <w:r>
              <w:rPr>
                <w:rFonts w:ascii="Times   New   Roman" w:hAnsi="Times   New   Roman"/>
                <w:color w:val="000080"/>
              </w:rPr>
              <w:t>return</w:t>
            </w:r>
            <w:r>
              <w:rPr>
                <w:rFonts w:ascii="Times   New   Roman" w:hAnsi="Times   New   Roman"/>
                <w:color w:val="000000"/>
              </w:rPr>
              <w:t xml:space="preserve"> handler;</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w:t>
            </w:r>
          </w:p>
        </w:tc>
      </w:tr>
    </w:tbl>
    <w:p>
      <w:pPr>
        <w:ind w:firstLine="420"/>
      </w:pPr>
      <w:r>
        <w:rPr>
          <w:rFonts w:hint="eastAsia"/>
        </w:rPr>
        <w:t>至此</w:t>
      </w:r>
      <w:r>
        <w:t>BindHandler</w:t>
      </w:r>
      <w:r>
        <w:rPr>
          <w:rFonts w:hint="eastAsia"/>
        </w:rPr>
        <w:t>也解决了</w:t>
      </w:r>
    </w:p>
    <w:p>
      <w:pPr>
        <w:pStyle w:val="3"/>
        <w:ind w:firstLine="420"/>
        <w:rPr>
          <w:sz w:val="21"/>
          <w:szCs w:val="21"/>
          <w:shd w:val="clear" w:color="auto" w:fill="FFC000"/>
        </w:rPr>
      </w:pPr>
      <w:bookmarkStart w:id="17" w:name="_Toc26824"/>
      <w:r>
        <w:rPr>
          <w:rFonts w:hint="eastAsia"/>
          <w:sz w:val="21"/>
          <w:szCs w:val="21"/>
          <w:shd w:val="clear" w:color="auto" w:fill="FFC000"/>
        </w:rPr>
        <w:t>于是动态替换@</w:t>
      </w:r>
      <w:r>
        <w:rPr>
          <w:sz w:val="21"/>
          <w:szCs w:val="21"/>
          <w:shd w:val="clear" w:color="auto" w:fill="FFC000"/>
        </w:rPr>
        <w:t>ConfigurationProperties</w:t>
      </w:r>
      <w:r>
        <w:rPr>
          <w:rFonts w:hint="eastAsia"/>
          <w:sz w:val="21"/>
          <w:szCs w:val="21"/>
          <w:shd w:val="clear" w:color="auto" w:fill="FFC000"/>
        </w:rPr>
        <w:t>内容以及绑定的方法终于新鲜出炉</w:t>
      </w:r>
      <w:bookmarkEnd w:id="17"/>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pPr>
              <w:wordWrap w:val="0"/>
              <w:snapToGrid w:val="0"/>
              <w:spacing w:line="300" w:lineRule="atLeast"/>
              <w:ind w:firstLine="0" w:firstLineChars="0"/>
              <w:rPr>
                <w:rFonts w:ascii="Times   New   Roman" w:hAnsi="Times   New   Roman"/>
                <w:color w:val="008000"/>
              </w:rPr>
            </w:pPr>
            <w:r>
              <w:rPr>
                <w:rFonts w:ascii="Times   New   Roman" w:hAnsi="Times   New   Roman"/>
                <w:color w:val="008000"/>
              </w:rPr>
              <w:t>/**</w:t>
            </w:r>
          </w:p>
          <w:p>
            <w:pPr>
              <w:wordWrap w:val="0"/>
              <w:snapToGrid w:val="0"/>
              <w:spacing w:line="300" w:lineRule="atLeast"/>
              <w:ind w:firstLine="0" w:firstLineChars="0"/>
              <w:rPr>
                <w:rFonts w:ascii="Times   New   Roman" w:hAnsi="Times   New   Roman"/>
                <w:color w:val="008000"/>
              </w:rPr>
            </w:pPr>
            <w:r>
              <w:rPr>
                <w:rFonts w:ascii="Times   New   Roman" w:hAnsi="Times   New   Roman"/>
                <w:color w:val="008000"/>
              </w:rPr>
              <w:t xml:space="preserve"> * 指定数据源配置绑定到数据源对象上</w:t>
            </w:r>
          </w:p>
          <w:p>
            <w:pPr>
              <w:wordWrap w:val="0"/>
              <w:snapToGrid w:val="0"/>
              <w:spacing w:line="300" w:lineRule="atLeast"/>
              <w:ind w:firstLine="0" w:firstLineChars="0"/>
              <w:rPr>
                <w:rFonts w:ascii="Times   New   Roman" w:hAnsi="Times   New   Roman"/>
                <w:color w:val="008000"/>
              </w:rPr>
            </w:pPr>
            <w:r>
              <w:rPr>
                <w:rFonts w:ascii="Times   New   Roman" w:hAnsi="Times   New   Roman"/>
                <w:color w:val="008000"/>
              </w:rPr>
              <w:t xml:space="preserve"> * 动态设置注解@ConfigurationProperties{prefix=...}</w:t>
            </w:r>
          </w:p>
          <w:p>
            <w:pPr>
              <w:wordWrap w:val="0"/>
              <w:snapToGrid w:val="0"/>
              <w:spacing w:line="300" w:lineRule="atLeast"/>
              <w:ind w:firstLine="0" w:firstLineChars="0"/>
              <w:rPr>
                <w:rFonts w:ascii="Times   New   Roman" w:hAnsi="Times   New   Roman"/>
                <w:color w:val="008000"/>
              </w:rPr>
            </w:pPr>
            <w:r>
              <w:rPr>
                <w:rFonts w:ascii="Times   New   Roman" w:hAnsi="Times   New   Roman"/>
                <w:color w:val="008000"/>
              </w:rPr>
              <w:t xml:space="preserve"> * 利用Proxy代理AnnotationInvocationHandler，修改注解内容</w:t>
            </w:r>
          </w:p>
          <w:p>
            <w:pPr>
              <w:wordWrap w:val="0"/>
              <w:snapToGrid w:val="0"/>
              <w:spacing w:line="300" w:lineRule="atLeast"/>
              <w:ind w:firstLine="0" w:firstLineChars="0"/>
              <w:rPr>
                <w:rFonts w:ascii="Times   New   Roman" w:hAnsi="Times   New   Roman"/>
                <w:color w:val="008000"/>
              </w:rPr>
            </w:pPr>
            <w:r>
              <w:rPr>
                <w:rFonts w:ascii="Times   New   Roman" w:hAnsi="Times   New   Roman"/>
                <w:color w:val="008000"/>
              </w:rPr>
              <w:t xml:space="preserve"> * 利用SpringBoot Binder，实现配置到数据源的动态绑定</w:t>
            </w:r>
          </w:p>
          <w:p>
            <w:pPr>
              <w:wordWrap w:val="0"/>
              <w:snapToGrid w:val="0"/>
              <w:spacing w:line="300" w:lineRule="atLeast"/>
              <w:ind w:firstLine="0" w:firstLineChars="0"/>
              <w:rPr>
                <w:rFonts w:ascii="Times   New   Roman" w:hAnsi="Times   New   Roman"/>
                <w:color w:val="008000"/>
              </w:rPr>
            </w:pPr>
            <w:r>
              <w:rPr>
                <w:rFonts w:ascii="Times   New   Roman" w:hAnsi="Times   New   Roman"/>
                <w:color w:val="008000"/>
              </w:rPr>
              <w:t xml:space="preserve"> * @param dataSource 数据源对象</w:t>
            </w:r>
          </w:p>
          <w:p>
            <w:pPr>
              <w:wordWrap w:val="0"/>
              <w:snapToGrid w:val="0"/>
              <w:spacing w:line="300" w:lineRule="atLeast"/>
              <w:ind w:firstLine="0" w:firstLineChars="0"/>
              <w:rPr>
                <w:rFonts w:ascii="Times   New   Roman" w:hAnsi="Times   New   Roman"/>
                <w:color w:val="008000"/>
              </w:rPr>
            </w:pPr>
            <w:r>
              <w:rPr>
                <w:rFonts w:ascii="Times   New   Roman" w:hAnsi="Times   New   Roman"/>
                <w:color w:val="008000"/>
              </w:rPr>
              <w:t xml:space="preserve"> * @param method     数据源工厂方法</w:t>
            </w:r>
          </w:p>
          <w:p>
            <w:pPr>
              <w:wordWrap w:val="0"/>
              <w:snapToGrid w:val="0"/>
              <w:spacing w:line="300" w:lineRule="atLeast"/>
              <w:ind w:firstLine="0" w:firstLineChars="0"/>
              <w:rPr>
                <w:rFonts w:ascii="Times   New   Roman" w:hAnsi="Times   New   Roman"/>
                <w:color w:val="008000"/>
              </w:rPr>
            </w:pPr>
            <w:r>
              <w:rPr>
                <w:rFonts w:ascii="Times   New   Roman" w:hAnsi="Times   New   Roman"/>
                <w:color w:val="008000"/>
              </w:rPr>
              <w:t xml:space="preserve"> * @param prefix     指定数据源配置前缀</w:t>
            </w:r>
          </w:p>
          <w:p>
            <w:pPr>
              <w:wordWrap w:val="0"/>
              <w:snapToGrid w:val="0"/>
              <w:spacing w:line="300" w:lineRule="atLeast"/>
              <w:ind w:firstLine="0" w:firstLineChars="0"/>
              <w:rPr>
                <w:rFonts w:ascii="Times   New   Roman" w:hAnsi="Times   New   Roman"/>
                <w:color w:val="000000"/>
              </w:rPr>
            </w:pPr>
            <w:r>
              <w:rPr>
                <w:rFonts w:ascii="Times   New   Roman" w:hAnsi="Times   New   Roman"/>
                <w:color w:val="008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protected</w:t>
            </w:r>
            <w:r>
              <w:rPr>
                <w:rFonts w:ascii="Times   New   Roman" w:hAnsi="Times   New   Roman"/>
                <w:color w:val="000000"/>
              </w:rPr>
              <w:t xml:space="preserve"> </w:t>
            </w:r>
            <w:r>
              <w:rPr>
                <w:rFonts w:ascii="Times   New   Roman" w:hAnsi="Times   New   Roman"/>
                <w:color w:val="000080"/>
              </w:rPr>
              <w:t>void</w:t>
            </w:r>
            <w:r>
              <w:rPr>
                <w:rFonts w:ascii="Times   New   Roman" w:hAnsi="Times   New   Roman"/>
                <w:color w:val="000000"/>
              </w:rPr>
              <w:t xml:space="preserve"> bindDataSourceConfiguration(DataSource dataSource, Method method, </w:t>
            </w:r>
            <w:r>
              <w:rPr>
                <w:rFonts w:ascii="Times   New   Roman" w:hAnsi="Times   New   Roman"/>
                <w:color w:val="000080"/>
              </w:rPr>
              <w:t>String</w:t>
            </w:r>
            <w:r>
              <w:rPr>
                <w:rFonts w:ascii="Times   New   Roman" w:hAnsi="Times   New   Roman"/>
                <w:color w:val="000000"/>
              </w:rPr>
              <w:t xml:space="preserve"> prefix)throws NoSuchMethodException, NoSuchFieldException, IllegalAccessException {</w:t>
            </w:r>
          </w:p>
          <w:p>
            <w:pPr>
              <w:wordWrap w:val="0"/>
              <w:snapToGrid w:val="0"/>
              <w:spacing w:line="300" w:lineRule="atLeast"/>
              <w:ind w:firstLine="0" w:firstLineChars="0"/>
              <w:rPr>
                <w:rFonts w:ascii="Times   New   Roman" w:hAnsi="Times   New   Roman"/>
                <w:color w:val="008000"/>
              </w:rPr>
            </w:pPr>
            <w:r>
              <w:rPr>
                <w:rFonts w:ascii="Times   New   Roman" w:hAnsi="Times   New   Roman"/>
                <w:color w:val="000000"/>
              </w:rPr>
              <w:t xml:space="preserve">    </w:t>
            </w:r>
            <w:r>
              <w:rPr>
                <w:rFonts w:ascii="Times   New   Roman" w:hAnsi="Times   New   Roman"/>
                <w:color w:val="008000"/>
              </w:rPr>
              <w:t>// 取DataSource工厂方法（就是创建DataSource实例的方法）上的注解@ConfigurationProperties</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ConfigurationProperties configAnnotation = method.getAnnotation(ConfigurationProperties.class);</w:t>
            </w:r>
          </w:p>
          <w:p>
            <w:pPr>
              <w:wordWrap w:val="0"/>
              <w:snapToGrid w:val="0"/>
              <w:spacing w:line="300" w:lineRule="atLeast"/>
              <w:ind w:firstLine="0" w:firstLineChars="0"/>
              <w:rPr>
                <w:rFonts w:ascii="Times   New   Roman" w:hAnsi="Times   New   Roman"/>
                <w:color w:val="008000"/>
              </w:rPr>
            </w:pPr>
            <w:r>
              <w:rPr>
                <w:rFonts w:ascii="Times   New   Roman" w:hAnsi="Times   New   Roman"/>
                <w:color w:val="000000"/>
              </w:rPr>
              <w:t xml:space="preserve">    </w:t>
            </w:r>
            <w:r>
              <w:rPr>
                <w:rFonts w:ascii="Times   New   Roman" w:hAnsi="Times   New   Roman"/>
                <w:color w:val="008000"/>
              </w:rPr>
              <w:t>// 获取代理实例所持有的 InvocationHandler，Java注解由代理实现，代理处理对象是AnnotationInvocationHandler</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InvocationHandler invocationHandler = Proxy.getInvocationHandler(configAnnotation);</w:t>
            </w:r>
          </w:p>
          <w:p>
            <w:pPr>
              <w:wordWrap w:val="0"/>
              <w:snapToGrid w:val="0"/>
              <w:spacing w:line="300" w:lineRule="atLeast"/>
              <w:ind w:firstLine="0" w:firstLineChars="0"/>
              <w:rPr>
                <w:rFonts w:ascii="Times   New   Roman" w:hAnsi="Times   New   Roman"/>
                <w:color w:val="008000"/>
              </w:rPr>
            </w:pPr>
            <w:r>
              <w:rPr>
                <w:rFonts w:ascii="Times   New   Roman" w:hAnsi="Times   New   Roman"/>
                <w:color w:val="000000"/>
              </w:rPr>
              <w:t xml:space="preserve">    </w:t>
            </w:r>
            <w:r>
              <w:rPr>
                <w:rFonts w:ascii="Times   New   Roman" w:hAnsi="Times   New   Roman"/>
                <w:color w:val="008000"/>
              </w:rPr>
              <w:t>// 获取 AnnotationInvocationHandler 的 memberValues 字段</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Field memberValuesField = invocationHandler.getClass().getDeclaredField("</w:t>
            </w:r>
            <w:r>
              <w:rPr>
                <w:rFonts w:ascii="Times   New   Roman" w:hAnsi="Times   New   Roman"/>
                <w:color w:val="800080"/>
              </w:rPr>
              <w:t>memberValues"</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8000"/>
              </w:rPr>
            </w:pPr>
            <w:r>
              <w:rPr>
                <w:rFonts w:ascii="Times   New   Roman" w:hAnsi="Times   New   Roman"/>
                <w:color w:val="000000"/>
              </w:rPr>
              <w:t xml:space="preserve">    </w:t>
            </w:r>
            <w:r>
              <w:rPr>
                <w:rFonts w:ascii="Times   New   Roman" w:hAnsi="Times   New   Roman"/>
                <w:color w:val="008000"/>
              </w:rPr>
              <w:t>// 打开访问权限</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memberValuesField.setAccessible(</w:t>
            </w:r>
            <w:r>
              <w:rPr>
                <w:rFonts w:ascii="Times   New   Roman" w:hAnsi="Times   New   Roman"/>
                <w:color w:val="000080"/>
              </w:rPr>
              <w:t>true</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8000"/>
              </w:rPr>
            </w:pPr>
            <w:r>
              <w:rPr>
                <w:rFonts w:ascii="Times   New   Roman" w:hAnsi="Times   New   Roman"/>
                <w:color w:val="000000"/>
              </w:rPr>
              <w:t xml:space="preserve">    </w:t>
            </w:r>
            <w:r>
              <w:rPr>
                <w:rFonts w:ascii="Times   New   Roman" w:hAnsi="Times   New   Roman"/>
                <w:color w:val="008000"/>
              </w:rPr>
              <w:t>// 获取 memberValues (成员和值的映射表，目标注解的信息都在 memberValues 中)</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Map&lt;</w:t>
            </w:r>
            <w:r>
              <w:rPr>
                <w:rFonts w:ascii="Times   New   Roman" w:hAnsi="Times   New   Roman"/>
                <w:color w:val="000080"/>
              </w:rPr>
              <w:t>String</w:t>
            </w:r>
            <w:r>
              <w:rPr>
                <w:rFonts w:ascii="Times   New   Roman" w:hAnsi="Times   New   Roman"/>
                <w:color w:val="000000"/>
              </w:rPr>
              <w:t>, Object&gt; memberValues = (Map&lt;</w:t>
            </w:r>
            <w:r>
              <w:rPr>
                <w:rFonts w:ascii="Times   New   Roman" w:hAnsi="Times   New   Roman"/>
                <w:color w:val="000080"/>
              </w:rPr>
              <w:t>String</w:t>
            </w:r>
            <w:r>
              <w:rPr>
                <w:rFonts w:ascii="Times   New   Roman" w:hAnsi="Times   New   Roman"/>
                <w:color w:val="000000"/>
              </w:rPr>
              <w:t>, Object&gt;) memberValuesField.get(invocationHandler);</w:t>
            </w:r>
          </w:p>
          <w:p>
            <w:pPr>
              <w:wordWrap w:val="0"/>
              <w:snapToGrid w:val="0"/>
              <w:spacing w:line="300" w:lineRule="atLeast"/>
              <w:ind w:firstLine="0" w:firstLineChars="0"/>
              <w:rPr>
                <w:rFonts w:ascii="Times   New   Roman" w:hAnsi="Times   New   Roman"/>
                <w:color w:val="008000"/>
              </w:rPr>
            </w:pPr>
            <w:r>
              <w:rPr>
                <w:rFonts w:ascii="Times   New   Roman" w:hAnsi="Times   New   Roman"/>
                <w:color w:val="000000"/>
              </w:rPr>
              <w:t xml:space="preserve">    </w:t>
            </w:r>
            <w:r>
              <w:rPr>
                <w:rFonts w:ascii="Times   New   Roman" w:hAnsi="Times   New   Roman"/>
                <w:color w:val="008000"/>
              </w:rPr>
              <w:t>// 1)、动态获取 TargetAnnotation.targetAnnotationClassField 标注的注解属性值</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Object prefixValue = memberValues.get("</w:t>
            </w:r>
            <w:r>
              <w:rPr>
                <w:rFonts w:ascii="Times   New   Roman" w:hAnsi="Times   New   Roman"/>
                <w:color w:val="800080"/>
              </w:rPr>
              <w:t>prefix"</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log.info("</w:t>
            </w:r>
            <w:r>
              <w:rPr>
                <w:rFonts w:ascii="Times   New   Roman" w:hAnsi="Times   New   Roman"/>
                <w:color w:val="800080"/>
              </w:rPr>
              <w:t>修改前@ConfigurationProperties prefix:{}"</w:t>
            </w:r>
            <w:r>
              <w:rPr>
                <w:rFonts w:ascii="Times   New   Roman" w:hAnsi="Times   New   Roman"/>
                <w:color w:val="000000"/>
              </w:rPr>
              <w:t>, prefixValue);</w:t>
            </w:r>
          </w:p>
          <w:p>
            <w:pPr>
              <w:wordWrap w:val="0"/>
              <w:snapToGrid w:val="0"/>
              <w:spacing w:line="300" w:lineRule="atLeast"/>
              <w:ind w:firstLine="0" w:firstLineChars="0"/>
              <w:rPr>
                <w:rFonts w:ascii="Times   New   Roman" w:hAnsi="Times   New   Roman"/>
                <w:color w:val="008000"/>
              </w:rPr>
            </w:pPr>
            <w:r>
              <w:rPr>
                <w:rFonts w:ascii="Times   New   Roman" w:hAnsi="Times   New   Roman"/>
                <w:color w:val="000000"/>
              </w:rPr>
              <w:t xml:space="preserve">    </w:t>
            </w:r>
            <w:r>
              <w:rPr>
                <w:rFonts w:ascii="Times   New   Roman" w:hAnsi="Times   New   Roman"/>
                <w:color w:val="008000"/>
              </w:rPr>
              <w:t>// 2)、动态修改 TargetAnnotation.targetAnnotationClassField 标注的注解属性值</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memberValues.put("</w:t>
            </w:r>
            <w:r>
              <w:rPr>
                <w:rFonts w:ascii="Times   New   Roman" w:hAnsi="Times   New   Roman"/>
                <w:color w:val="800080"/>
              </w:rPr>
              <w:t>prefix"</w:t>
            </w:r>
            <w:r>
              <w:rPr>
                <w:rFonts w:ascii="Times   New   Roman" w:hAnsi="Times   New   Roman"/>
                <w:color w:val="000000"/>
              </w:rPr>
              <w:t>, prefix);</w:t>
            </w:r>
          </w:p>
          <w:p>
            <w:pPr>
              <w:wordWrap w:val="0"/>
              <w:snapToGrid w:val="0"/>
              <w:spacing w:line="300" w:lineRule="atLeast"/>
              <w:ind w:firstLine="0" w:firstLineChars="0"/>
              <w:rPr>
                <w:rFonts w:ascii="Times   New   Roman" w:hAnsi="Times   New   Roman"/>
                <w:color w:val="008000"/>
              </w:rPr>
            </w:pPr>
            <w:r>
              <w:rPr>
                <w:rFonts w:ascii="Times   New   Roman" w:hAnsi="Times   New   Roman"/>
                <w:color w:val="000000"/>
              </w:rPr>
              <w:t xml:space="preserve">    </w:t>
            </w:r>
            <w:r>
              <w:rPr>
                <w:rFonts w:ascii="Times   New   Roman" w:hAnsi="Times   New   Roman"/>
                <w:color w:val="008000"/>
              </w:rPr>
              <w:t>// 3)、再次获取修改后的 TargetAnnotation.targetAnnotationClassField 标注的注解属性值</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prefixValue = memberValues.get("</w:t>
            </w:r>
            <w:r>
              <w:rPr>
                <w:rFonts w:ascii="Times   New   Roman" w:hAnsi="Times   New   Roman"/>
                <w:color w:val="800080"/>
              </w:rPr>
              <w:t>prefix"</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log.info("</w:t>
            </w:r>
            <w:r>
              <w:rPr>
                <w:rFonts w:ascii="Times   New   Roman" w:hAnsi="Times   New   Roman"/>
                <w:color w:val="800080"/>
              </w:rPr>
              <w:t>修改后@ConfigurationProperties prefix:{}"</w:t>
            </w:r>
            <w:r>
              <w:rPr>
                <w:rFonts w:ascii="Times   New   Roman" w:hAnsi="Times   New   Roman"/>
                <w:color w:val="000000"/>
              </w:rPr>
              <w:t>, prefixValue);</w:t>
            </w:r>
          </w:p>
          <w:p>
            <w:pPr>
              <w:wordWrap w:val="0"/>
              <w:snapToGrid w:val="0"/>
              <w:spacing w:line="300" w:lineRule="atLeast"/>
              <w:ind w:firstLine="0" w:firstLineChars="0"/>
              <w:rPr>
                <w:rFonts w:ascii="Times   New   Roman" w:hAnsi="Times   New   Roman"/>
                <w:color w:val="008000"/>
              </w:rPr>
            </w:pPr>
            <w:r>
              <w:rPr>
                <w:rFonts w:ascii="Times   New   Roman" w:hAnsi="Times   New   Roman"/>
                <w:color w:val="000000"/>
              </w:rPr>
              <w:t xml:space="preserve">    </w:t>
            </w:r>
            <w:r>
              <w:rPr>
                <w:rFonts w:ascii="Times   New   Roman" w:hAnsi="Times   New   Roman"/>
                <w:color w:val="008000"/>
              </w:rPr>
              <w:t>// 绑定工厂返回类型DataSource类型</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ResolvableType bindType = ResolvableType.forMethodReturnType(method);</w:t>
            </w:r>
          </w:p>
          <w:p>
            <w:pPr>
              <w:wordWrap w:val="0"/>
              <w:snapToGrid w:val="0"/>
              <w:spacing w:line="300" w:lineRule="atLeast"/>
              <w:ind w:firstLine="0" w:firstLineChars="0"/>
              <w:rPr>
                <w:rFonts w:ascii="Times   New   Roman" w:hAnsi="Times   New   Roman"/>
                <w:color w:val="008000"/>
              </w:rPr>
            </w:pPr>
            <w:r>
              <w:rPr>
                <w:rFonts w:ascii="Times   New   Roman" w:hAnsi="Times   New   Roman"/>
                <w:color w:val="000000"/>
              </w:rPr>
              <w:t xml:space="preserve">    </w:t>
            </w:r>
            <w:r>
              <w:rPr>
                <w:rFonts w:ascii="Times   New   Roman" w:hAnsi="Times   New   Roman"/>
                <w:color w:val="008000"/>
              </w:rPr>
              <w:t>// DataSource类型绑定注解</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Bindable&lt;Object&gt; bindTarget = Bindable.of(bindType).withAnnotations(new Annotation[] { configAnnotation });</w:t>
            </w:r>
          </w:p>
          <w:p>
            <w:pPr>
              <w:wordWrap w:val="0"/>
              <w:snapToGrid w:val="0"/>
              <w:spacing w:line="300" w:lineRule="atLeast"/>
              <w:ind w:firstLine="0" w:firstLineChars="0"/>
              <w:rPr>
                <w:rFonts w:ascii="Times   New   Roman" w:hAnsi="Times   New   Roman"/>
                <w:color w:val="008000"/>
              </w:rPr>
            </w:pPr>
            <w:r>
              <w:rPr>
                <w:rFonts w:ascii="Times   New   Roman" w:hAnsi="Times   New   Roman"/>
                <w:color w:val="000000"/>
              </w:rPr>
              <w:t xml:space="preserve">    </w:t>
            </w:r>
            <w:r>
              <w:rPr>
                <w:rFonts w:ascii="Times   New   Roman" w:hAnsi="Times   New   Roman"/>
                <w:color w:val="008000"/>
              </w:rPr>
              <w:t>// 绑定具体对象</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bindTarget = bindTarget.withExistingValue(dataSource);</w:t>
            </w:r>
          </w:p>
          <w:p>
            <w:pPr>
              <w:wordWrap w:val="0"/>
              <w:snapToGrid w:val="0"/>
              <w:spacing w:line="300" w:lineRule="atLeast"/>
              <w:ind w:firstLine="0" w:firstLineChars="0"/>
              <w:rPr>
                <w:rFonts w:ascii="Times   New   Roman" w:hAnsi="Times   New   Roman"/>
                <w:color w:val="008000"/>
              </w:rPr>
            </w:pPr>
            <w:r>
              <w:rPr>
                <w:rFonts w:ascii="Times   New   Roman" w:hAnsi="Times   New   Roman"/>
                <w:color w:val="000000"/>
              </w:rPr>
              <w:t xml:space="preserve">    </w:t>
            </w:r>
            <w:r>
              <w:rPr>
                <w:rFonts w:ascii="Times   New   Roman" w:hAnsi="Times   New   Roman"/>
                <w:color w:val="008000"/>
              </w:rPr>
              <w:t>// 绑定事件处理对象</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BindHandler handler = new IgnoreTopLevelConverterNotFoundBindHandler();</w:t>
            </w:r>
          </w:p>
          <w:p>
            <w:pPr>
              <w:wordWrap w:val="0"/>
              <w:snapToGrid w:val="0"/>
              <w:spacing w:line="300" w:lineRule="atLeast"/>
              <w:ind w:firstLine="0" w:firstLineChars="0"/>
              <w:rPr>
                <w:rFonts w:ascii="Times   New   Roman" w:hAnsi="Times   New   Roman"/>
                <w:color w:val="008000"/>
              </w:rPr>
            </w:pPr>
            <w:r>
              <w:rPr>
                <w:rFonts w:ascii="Times   New   Roman" w:hAnsi="Times   New   Roman"/>
                <w:color w:val="000000"/>
              </w:rPr>
              <w:t xml:space="preserve">    </w:t>
            </w:r>
            <w:r>
              <w:rPr>
                <w:rFonts w:ascii="Times   New   Roman" w:hAnsi="Times   New   Roman"/>
                <w:color w:val="008000"/>
              </w:rPr>
              <w:t>// 将特定的DataSource配置绑定到数据源上</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Binder.get(env).bind(configAnnotation.prefix(), bindTarget, handler);</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w:t>
            </w:r>
          </w:p>
        </w:tc>
      </w:tr>
    </w:tbl>
    <w:p>
      <w:pPr>
        <w:pStyle w:val="3"/>
        <w:ind w:firstLine="420"/>
        <w:rPr>
          <w:sz w:val="21"/>
          <w:szCs w:val="21"/>
          <w:shd w:val="clear" w:color="auto" w:fill="FFC000"/>
        </w:rPr>
      </w:pPr>
      <w:bookmarkStart w:id="18" w:name="_Toc12156"/>
      <w:r>
        <w:rPr>
          <w:rFonts w:hint="eastAsia"/>
          <w:sz w:val="21"/>
          <w:szCs w:val="21"/>
          <w:shd w:val="clear" w:color="auto" w:fill="FFC000"/>
        </w:rPr>
        <w:t>自定义数据源配置规范</w:t>
      </w:r>
      <w:bookmarkEnd w:id="18"/>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custom</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 xml:space="preserve">  datasource</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 xml:space="preserve">    names</w:t>
            </w:r>
            <w:r>
              <w:rPr>
                <w:rFonts w:ascii="Times   New   Roman" w:hAnsi="Times   New   Roman"/>
                <w:color w:val="000000"/>
              </w:rPr>
              <w:t>: cus1,cus</w:t>
            </w:r>
            <w:r>
              <w:rPr>
                <w:rFonts w:hint="eastAsia" w:ascii="Times   New   Roman" w:hAnsi="Times   New   Roman"/>
                <w:color w:val="000000"/>
              </w:rPr>
              <w:t>2</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 xml:space="preserve">    cus1</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8000"/>
              </w:rPr>
              <w:t>#与默认配置spring.datasource格式一样</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 xml:space="preserve">    cus2</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8000"/>
              </w:rPr>
              <w:t>#与默认配置spring.datasource格式一样</w:t>
            </w:r>
          </w:p>
        </w:tc>
      </w:tr>
    </w:tbl>
    <w:p>
      <w:pPr>
        <w:ind w:firstLine="420"/>
      </w:pPr>
      <w:r>
        <w:rPr>
          <w:rFonts w:hint="eastAsia"/>
        </w:rPr>
        <w:t>整个实现中，D</w:t>
      </w:r>
      <w:r>
        <w:t>ataSource</w:t>
      </w:r>
      <w:r>
        <w:rPr>
          <w:rFonts w:hint="eastAsia"/>
        </w:rPr>
        <w:t>配置与S</w:t>
      </w:r>
      <w:r>
        <w:t>pringBoot</w:t>
      </w:r>
      <w:r>
        <w:rPr>
          <w:rFonts w:hint="eastAsia"/>
        </w:rPr>
        <w:t>自动注册的配置有些差异，就是数据源特异性的配置没有单独放在各自数据源特有的结点下而是都放在了一起。比如，S</w:t>
      </w:r>
      <w:r>
        <w:t>pringBoot</w:t>
      </w:r>
      <w:r>
        <w:rPr>
          <w:rFonts w:hint="eastAsia"/>
        </w:rPr>
        <w:t>会将</w:t>
      </w:r>
      <w:r>
        <w:t>HikariDataSource</w:t>
      </w:r>
      <w:r>
        <w:rPr>
          <w:rFonts w:hint="eastAsia"/>
        </w:rPr>
        <w:t>配置放在spring</w:t>
      </w:r>
      <w:r>
        <w:t>.datasource.hikari</w:t>
      </w:r>
      <w:r>
        <w:rPr>
          <w:rFonts w:hint="eastAsia"/>
        </w:rPr>
        <w:t>结点下，而多数据源配置都放在了s</w:t>
      </w:r>
      <w:r>
        <w:t>pring.datasource</w:t>
      </w:r>
      <w:r>
        <w:rPr>
          <w:rFonts w:hint="eastAsia"/>
        </w:rPr>
        <w:t>下，同理也适用于c</w:t>
      </w:r>
      <w:r>
        <w:t>ustom.datasource.&lt;</w:t>
      </w:r>
      <w:r>
        <w:rPr>
          <w:rFonts w:hint="eastAsia"/>
        </w:rPr>
        <w:t>数据源名&gt;结点。</w:t>
      </w:r>
    </w:p>
    <w:p>
      <w:pPr>
        <w:ind w:firstLine="420"/>
      </w:pPr>
      <w:r>
        <w:rPr>
          <w:rFonts w:hint="eastAsia"/>
        </w:rPr>
        <w:t>另外生成的数据源对象没有设置数据源名字，因为不同实现的数据源数据源名设置方法不一样，更具体的可以参看</w:t>
      </w:r>
      <w:r>
        <w:t>DataSourceConfiguration</w:t>
      </w:r>
      <w:r>
        <w:rPr>
          <w:rFonts w:hint="eastAsia"/>
        </w:rPr>
        <w:t>中各D</w:t>
      </w:r>
      <w:r>
        <w:t xml:space="preserve">ataSource </w:t>
      </w:r>
      <w:r>
        <w:rPr>
          <w:rFonts w:hint="eastAsia"/>
        </w:rPr>
        <w:t>B</w:t>
      </w:r>
      <w:r>
        <w:t>ean</w:t>
      </w:r>
      <w:r>
        <w:rPr>
          <w:rFonts w:hint="eastAsia"/>
        </w:rPr>
        <w:t>的源码。</w:t>
      </w:r>
    </w:p>
    <w:p>
      <w:pPr>
        <w:pStyle w:val="3"/>
        <w:ind w:firstLine="420"/>
        <w:rPr>
          <w:sz w:val="21"/>
          <w:szCs w:val="21"/>
          <w:shd w:val="clear" w:color="auto" w:fill="FFC000"/>
        </w:rPr>
      </w:pPr>
      <w:bookmarkStart w:id="19" w:name="_Toc23578"/>
      <w:r>
        <w:rPr>
          <w:rFonts w:hint="eastAsia"/>
          <w:sz w:val="21"/>
          <w:szCs w:val="21"/>
          <w:shd w:val="clear" w:color="auto" w:fill="FFC000"/>
        </w:rPr>
        <w:t>通过t</w:t>
      </w:r>
      <w:r>
        <w:rPr>
          <w:sz w:val="21"/>
          <w:szCs w:val="21"/>
          <w:shd w:val="clear" w:color="auto" w:fill="FFC000"/>
        </w:rPr>
        <w:t>ype</w:t>
      </w:r>
      <w:r>
        <w:rPr>
          <w:rFonts w:hint="eastAsia"/>
          <w:sz w:val="21"/>
          <w:szCs w:val="21"/>
          <w:shd w:val="clear" w:color="auto" w:fill="FFC000"/>
        </w:rPr>
        <w:t>来区分数据源实现类</w:t>
      </w:r>
      <w:bookmarkEnd w:id="19"/>
    </w:p>
    <w:p>
      <w:pPr>
        <w:ind w:firstLine="420"/>
      </w:pPr>
      <w:r>
        <w:rPr>
          <w:rFonts w:hint="eastAsia"/>
        </w:rPr>
        <w:t>多数据源实现中，没有像S</w:t>
      </w:r>
      <w:r>
        <w:t>pringBoot</w:t>
      </w:r>
      <w:r>
        <w:rPr>
          <w:rFonts w:hint="eastAsia"/>
        </w:rPr>
        <w:t>那样通过各自的结点名，将配置绑定到特定的数据源上。因此，可以通过t</w:t>
      </w:r>
      <w:r>
        <w:t>ype</w:t>
      </w:r>
      <w:r>
        <w:rPr>
          <w:rFonts w:hint="eastAsia"/>
        </w:rPr>
        <w:t>以及统一的结点名来将所有类型的D</w:t>
      </w:r>
      <w:r>
        <w:t>ataSource</w:t>
      </w:r>
      <w:r>
        <w:rPr>
          <w:rFonts w:hint="eastAsia"/>
        </w:rPr>
        <w:t>配置绑定到特定的数据源上。</w:t>
      </w:r>
    </w:p>
    <w:p>
      <w:pPr>
        <w:ind w:firstLine="420"/>
      </w:pPr>
      <w:r>
        <w:rPr>
          <w:rFonts w:hint="eastAsia"/>
        </w:rPr>
        <w:t>如果不指定t</w:t>
      </w:r>
      <w:r>
        <w:t>ype</w:t>
      </w:r>
      <w:r>
        <w:rPr>
          <w:rFonts w:hint="eastAsia"/>
        </w:rPr>
        <w:t>，会使用</w:t>
      </w:r>
      <w:r>
        <w:t>HikariDataSource</w:t>
      </w:r>
    </w:p>
    <w:p>
      <w:pPr>
        <w:pStyle w:val="3"/>
        <w:ind w:firstLine="420"/>
        <w:rPr>
          <w:sz w:val="21"/>
          <w:szCs w:val="21"/>
          <w:shd w:val="clear" w:color="auto" w:fill="FFC000"/>
        </w:rPr>
      </w:pPr>
      <w:bookmarkStart w:id="20" w:name="_Toc6716"/>
      <w:r>
        <w:rPr>
          <w:sz w:val="21"/>
          <w:szCs w:val="21"/>
          <w:shd w:val="clear" w:color="auto" w:fill="FFC000"/>
        </w:rPr>
        <w:t>Bean</w:t>
      </w:r>
      <w:r>
        <w:rPr>
          <w:rFonts w:hint="eastAsia"/>
          <w:sz w:val="21"/>
          <w:szCs w:val="21"/>
          <w:shd w:val="clear" w:color="auto" w:fill="FFC000"/>
        </w:rPr>
        <w:t>注册也可通过</w:t>
      </w:r>
      <w:r>
        <w:rPr>
          <w:sz w:val="21"/>
          <w:szCs w:val="21"/>
          <w:shd w:val="clear" w:color="auto" w:fill="FFC000"/>
        </w:rPr>
        <w:t>@</w:t>
      </w:r>
      <w:r>
        <w:rPr>
          <w:rFonts w:hint="eastAsia"/>
          <w:sz w:val="21"/>
          <w:szCs w:val="21"/>
          <w:shd w:val="clear" w:color="auto" w:fill="FFC000"/>
        </w:rPr>
        <w:t>Bean注解实现</w:t>
      </w:r>
      <w:bookmarkEnd w:id="20"/>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@Configuration</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@Slf4j</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public</w:t>
            </w:r>
            <w:r>
              <w:rPr>
                <w:rFonts w:ascii="Times   New   Roman" w:hAnsi="Times   New   Roman"/>
                <w:color w:val="000000"/>
              </w:rPr>
              <w:t xml:space="preserve"> </w:t>
            </w:r>
            <w:r>
              <w:rPr>
                <w:rFonts w:ascii="Times   New   Roman" w:hAnsi="Times   New   Roman"/>
                <w:color w:val="000080"/>
              </w:rPr>
              <w:t>class</w:t>
            </w:r>
            <w:r>
              <w:rPr>
                <w:rFonts w:ascii="Times   New   Roman" w:hAnsi="Times   New   Roman"/>
                <w:color w:val="000000"/>
              </w:rPr>
              <w:t xml:space="preserve"> CustomDataSourceBean extends CustomDataSourceBeanBase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@Bean</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public</w:t>
            </w:r>
            <w:r>
              <w:rPr>
                <w:rFonts w:ascii="Times   New   Roman" w:hAnsi="Times   New   Roman"/>
                <w:color w:val="000000"/>
              </w:rPr>
              <w:t xml:space="preserve"> DataSource dataSource(){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try</w:t>
            </w: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log.info("</w:t>
            </w:r>
            <w:r>
              <w:rPr>
                <w:rFonts w:ascii="Times   New   Roman" w:hAnsi="Times   New   Roman"/>
                <w:color w:val="800080"/>
              </w:rPr>
              <w:t>初始化customDataSourceBean"</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DataSourceFactory.build().setEnvironment(env);</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DataSource defaultDataSource = defaultDataSource();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String</w:t>
            </w:r>
            <w:r>
              <w:rPr>
                <w:rFonts w:ascii="Times   New   Roman" w:hAnsi="Times   New   Roman"/>
                <w:color w:val="000000"/>
              </w:rPr>
              <w:t xml:space="preserve"> defaultDataSourceName = "</w:t>
            </w:r>
            <w:r>
              <w:rPr>
                <w:rFonts w:ascii="Times   New   Roman" w:hAnsi="Times   New   Roman"/>
                <w:color w:val="800080"/>
              </w:rPr>
              <w:t>dataSource"</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Map&lt;</w:t>
            </w:r>
            <w:r>
              <w:rPr>
                <w:rFonts w:ascii="Times   New   Roman" w:hAnsi="Times   New   Roman"/>
                <w:color w:val="000080"/>
              </w:rPr>
              <w:t>String</w:t>
            </w:r>
            <w:r>
              <w:rPr>
                <w:rFonts w:ascii="Times   New   Roman" w:hAnsi="Times   New   Roman"/>
                <w:color w:val="000000"/>
              </w:rPr>
              <w:t>, DataSource&gt; customDataSourceMap = customDataSource();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if</w:t>
            </w:r>
            <w:r>
              <w:rPr>
                <w:rFonts w:ascii="Times   New   Roman" w:hAnsi="Times   New   Roman"/>
                <w:color w:val="000000"/>
              </w:rPr>
              <w:t xml:space="preserve"> (defaultDataSource == </w:t>
            </w:r>
            <w:r>
              <w:rPr>
                <w:rFonts w:ascii="Times   New   Roman" w:hAnsi="Times   New   Roman"/>
                <w:color w:val="000080"/>
              </w:rPr>
              <w:t>null</w:t>
            </w:r>
            <w:r>
              <w:rPr>
                <w:rFonts w:ascii="Times   New   Roman" w:hAnsi="Times   New   Roman"/>
                <w:color w:val="000000"/>
              </w:rPr>
              <w:t xml:space="preserve"> &amp;&amp; customDataSourceMap.size() == 0)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throw</w:t>
            </w:r>
            <w:r>
              <w:rPr>
                <w:rFonts w:ascii="Times   New   Roman" w:hAnsi="Times   New   Roman"/>
                <w:color w:val="000000"/>
              </w:rPr>
              <w:t xml:space="preserve"> new IllegalAccessError("</w:t>
            </w:r>
            <w:r>
              <w:rPr>
                <w:rFonts w:ascii="Times   New   Roman" w:hAnsi="Times   New   Roman"/>
                <w:color w:val="800080"/>
              </w:rPr>
              <w:t>没有定义任何数据源"</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8000"/>
              </w:rPr>
            </w:pPr>
            <w:r>
              <w:rPr>
                <w:rFonts w:ascii="Times   New   Roman" w:hAnsi="Times   New   Roman"/>
                <w:color w:val="000000"/>
              </w:rPr>
              <w:t xml:space="preserve">            </w:t>
            </w:r>
            <w:r>
              <w:rPr>
                <w:rFonts w:ascii="Times   New   Roman" w:hAnsi="Times   New   Roman"/>
                <w:color w:val="008000"/>
              </w:rPr>
              <w:t>// 增加有效数据源名称</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DataSourceContextHolder.addValidDataSourceName(defaultDataSourceName);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for</w:t>
            </w:r>
            <w:r>
              <w:rPr>
                <w:rFonts w:ascii="Times   New   Roman" w:hAnsi="Times   New   Roman"/>
                <w:color w:val="000000"/>
              </w:rPr>
              <w:t xml:space="preserve"> (</w:t>
            </w:r>
            <w:r>
              <w:rPr>
                <w:rFonts w:ascii="Times   New   Roman" w:hAnsi="Times   New   Roman"/>
                <w:color w:val="000080"/>
              </w:rPr>
              <w:t>String</w:t>
            </w:r>
            <w:r>
              <w:rPr>
                <w:rFonts w:ascii="Times   New   Roman" w:hAnsi="Times   New   Roman"/>
                <w:color w:val="000000"/>
              </w:rPr>
              <w:t xml:space="preserve"> key : customDataSourceMap.keySet())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DataSourceContextHolder.addValidDataSourceName(key);</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RoutingDataSource dataSource=new RoutingDataSource();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Map&lt;Object, Object&gt; targetDataSources = Maps.newHashMap();</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if</w:t>
            </w:r>
            <w:r>
              <w:rPr>
                <w:rFonts w:ascii="Times   New   Roman" w:hAnsi="Times   New   Roman"/>
                <w:color w:val="000000"/>
              </w:rPr>
              <w:t>(defaultDataSource!=</w:t>
            </w:r>
            <w:r>
              <w:rPr>
                <w:rFonts w:ascii="Times   New   Roman" w:hAnsi="Times   New   Roman"/>
                <w:color w:val="000080"/>
              </w:rPr>
              <w:t>null</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targetDataSources.put(defaultDataSourceName,defaultDataSource);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dataSource.setDefaultTargetDataSource(defaultDataSource);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else</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dataSource.setDefaultTargetDataSource(customDataSourceMap.values().iterator().next());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targetDataSources.putAll(customDataSourceMap);</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dataSource.setTargetDataSources(targetDataSources);</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log.info("</w:t>
            </w:r>
            <w:r>
              <w:rPr>
                <w:rFonts w:ascii="Times   New   Roman" w:hAnsi="Times   New   Roman"/>
                <w:color w:val="800080"/>
              </w:rPr>
              <w:t>初始化customDataSourceBean完毕"</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return</w:t>
            </w:r>
            <w:r>
              <w:rPr>
                <w:rFonts w:ascii="Times   New   Roman" w:hAnsi="Times   New   Roman"/>
                <w:color w:val="000000"/>
              </w:rPr>
              <w:t xml:space="preserve"> dataSource;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catch</w:t>
            </w:r>
            <w:r>
              <w:rPr>
                <w:rFonts w:ascii="Times   New   Roman" w:hAnsi="Times   New   Roman"/>
                <w:color w:val="000000"/>
              </w:rPr>
              <w:t>(Exception 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log.error("</w:t>
            </w:r>
            <w:r>
              <w:rPr>
                <w:rFonts w:ascii="Times   New   Roman" w:hAnsi="Times   New   Roman"/>
                <w:color w:val="800080"/>
              </w:rPr>
              <w:t>创建自定义数据源Bean失败:{}"</w:t>
            </w:r>
            <w:r>
              <w:rPr>
                <w:rFonts w:ascii="Times   New   Roman" w:hAnsi="Times   New   Roman"/>
                <w:color w:val="000000"/>
              </w:rPr>
              <w:t>,e.getMessage(),e);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throw</w:t>
            </w:r>
            <w:r>
              <w:rPr>
                <w:rFonts w:ascii="Times   New   Roman" w:hAnsi="Times   New   Roman"/>
                <w:color w:val="000000"/>
              </w:rPr>
              <w:t xml:space="preserve"> new IllegalAccessError(</w:t>
            </w:r>
            <w:r>
              <w:rPr>
                <w:rFonts w:ascii="Times   New   Roman" w:hAnsi="Times   New   Roman"/>
                <w:color w:val="000080"/>
              </w:rPr>
              <w:t>String</w:t>
            </w:r>
            <w:r>
              <w:rPr>
                <w:rFonts w:ascii="Times   New   Roman" w:hAnsi="Times   New   Roman"/>
                <w:color w:val="000000"/>
              </w:rPr>
              <w:t>.format("</w:t>
            </w:r>
            <w:r>
              <w:rPr>
                <w:rFonts w:ascii="Times   New   Roman" w:hAnsi="Times   New   Roman"/>
                <w:color w:val="800080"/>
              </w:rPr>
              <w:t>创建自定义数据源Bean失败:%s"</w:t>
            </w:r>
            <w:r>
              <w:rPr>
                <w:rFonts w:ascii="Times   New   Roman" w:hAnsi="Times   New   Roman"/>
                <w:color w:val="000000"/>
              </w:rPr>
              <w:t>,e));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w:t>
            </w:r>
          </w:p>
        </w:tc>
      </w:tr>
    </w:tbl>
    <w:p>
      <w:pPr>
        <w:pStyle w:val="2"/>
        <w:ind w:firstLine="562"/>
        <w:rPr>
          <w:sz w:val="28"/>
          <w:szCs w:val="28"/>
        </w:rPr>
      </w:pPr>
      <w:bookmarkStart w:id="21" w:name="_Toc337"/>
      <w:r>
        <w:rPr>
          <w:rFonts w:hint="eastAsia"/>
          <w:sz w:val="28"/>
          <w:szCs w:val="28"/>
        </w:rPr>
        <w:t>代码模块</w:t>
      </w:r>
      <w:bookmarkEnd w:id="21"/>
    </w:p>
    <w:p>
      <w:pPr>
        <w:pStyle w:val="3"/>
        <w:ind w:firstLine="420"/>
        <w:rPr>
          <w:sz w:val="21"/>
          <w:szCs w:val="21"/>
          <w:shd w:val="clear" w:color="auto" w:fill="FFC000"/>
        </w:rPr>
      </w:pPr>
      <w:bookmarkStart w:id="22" w:name="_Toc24405"/>
      <w:r>
        <w:rPr>
          <w:rFonts w:hint="eastAsia"/>
          <w:sz w:val="21"/>
          <w:szCs w:val="21"/>
          <w:shd w:val="clear" w:color="auto" w:fill="FFC000"/>
        </w:rPr>
        <w:t>核心类</w:t>
      </w:r>
      <w:r>
        <w:rPr>
          <w:sz w:val="21"/>
          <w:szCs w:val="21"/>
          <w:shd w:val="clear" w:color="auto" w:fill="FFC000"/>
        </w:rPr>
        <w:t>RoutingDataSource</w:t>
      </w:r>
      <w:bookmarkEnd w:id="22"/>
    </w:p>
    <w:p>
      <w:pPr>
        <w:ind w:firstLine="420"/>
      </w:pPr>
      <w:r>
        <w:rPr>
          <w:rFonts w:hint="eastAsia"/>
        </w:rPr>
        <w:t>简单，但非常关键，根据上下文数据源名字，返回相应的数据源实例</w:t>
      </w:r>
    </w:p>
    <w:p>
      <w:pPr>
        <w:ind w:firstLine="420"/>
      </w:pPr>
      <w:r>
        <w:rPr>
          <w:rFonts w:hint="eastAsia"/>
        </w:rPr>
        <w:t>通过</w:t>
      </w:r>
      <w:r>
        <w:t>DataSourceContextHolder</w:t>
      </w:r>
      <w:r>
        <w:rPr>
          <w:rFonts w:hint="eastAsia"/>
        </w:rPr>
        <w:t>获取当前要切换的数据源名字</w:t>
      </w:r>
    </w:p>
    <w:p>
      <w:pPr>
        <w:pStyle w:val="3"/>
        <w:ind w:firstLine="420"/>
        <w:rPr>
          <w:sz w:val="21"/>
          <w:szCs w:val="21"/>
          <w:shd w:val="clear" w:color="auto" w:fill="FFC000"/>
        </w:rPr>
      </w:pPr>
      <w:bookmarkStart w:id="23" w:name="_Toc25717"/>
      <w:r>
        <w:rPr>
          <w:rFonts w:hint="eastAsia"/>
          <w:sz w:val="21"/>
          <w:szCs w:val="21"/>
          <w:shd w:val="clear" w:color="auto" w:fill="FFC000"/>
        </w:rPr>
        <w:t>自定义注解@</w:t>
      </w:r>
      <w:r>
        <w:rPr>
          <w:sz w:val="21"/>
          <w:szCs w:val="21"/>
          <w:shd w:val="clear" w:color="auto" w:fill="FFC000"/>
        </w:rPr>
        <w:t>CustomDataSource</w:t>
      </w:r>
      <w:bookmarkEnd w:id="23"/>
    </w:p>
    <w:p>
      <w:pPr>
        <w:ind w:firstLine="420"/>
      </w:pPr>
      <w:r>
        <w:rPr>
          <w:rFonts w:hint="eastAsia"/>
        </w:rPr>
        <w:t>拦截使用自定义数据源的方法，方法调用前根据注解内容设定目标数据源名，调用后恢复之前的数据源名。对下为</w:t>
      </w:r>
      <w:r>
        <w:t>DataSourceContextHolder</w:t>
      </w:r>
      <w:r>
        <w:rPr>
          <w:rFonts w:hint="eastAsia"/>
        </w:rPr>
        <w:t>提供数据源名称</w:t>
      </w:r>
    </w:p>
    <w:p>
      <w:pPr>
        <w:pStyle w:val="3"/>
        <w:ind w:firstLine="420"/>
        <w:rPr>
          <w:sz w:val="21"/>
          <w:szCs w:val="21"/>
          <w:shd w:val="clear" w:color="auto" w:fill="FFC000"/>
        </w:rPr>
      </w:pPr>
      <w:bookmarkStart w:id="24" w:name="_Toc11458"/>
      <w:r>
        <w:rPr>
          <w:rFonts w:hint="eastAsia"/>
          <w:sz w:val="21"/>
          <w:szCs w:val="21"/>
          <w:shd w:val="clear" w:color="auto" w:fill="FFC000"/>
        </w:rPr>
        <w:t>数据源名切换上下文类</w:t>
      </w:r>
      <w:r>
        <w:rPr>
          <w:sz w:val="21"/>
          <w:szCs w:val="21"/>
          <w:shd w:val="clear" w:color="auto" w:fill="FFC000"/>
        </w:rPr>
        <w:t>DataSourceContextHolder</w:t>
      </w:r>
      <w:bookmarkEnd w:id="24"/>
    </w:p>
    <w:p>
      <w:pPr>
        <w:ind w:firstLine="420"/>
      </w:pPr>
      <w:r>
        <w:rPr>
          <w:rFonts w:hint="eastAsia"/>
        </w:rPr>
        <w:t>对上接收</w:t>
      </w:r>
      <w:r>
        <w:t>@CustomDataSource</w:t>
      </w:r>
      <w:r>
        <w:rPr>
          <w:rFonts w:hint="eastAsia"/>
        </w:rPr>
        <w:t>注解中的数据源名字，对下为核心类</w:t>
      </w:r>
      <w:r>
        <w:t>RoutingDataSource</w:t>
      </w:r>
      <w:r>
        <w:rPr>
          <w:rFonts w:hint="eastAsia"/>
        </w:rPr>
        <w:t>提供当前要切换的数据源名字</w:t>
      </w:r>
    </w:p>
    <w:p>
      <w:pPr>
        <w:pStyle w:val="3"/>
        <w:ind w:firstLine="420"/>
        <w:rPr>
          <w:sz w:val="21"/>
          <w:szCs w:val="21"/>
          <w:shd w:val="clear" w:color="auto" w:fill="FFC000"/>
        </w:rPr>
      </w:pPr>
      <w:bookmarkStart w:id="25" w:name="_Toc27969"/>
      <w:r>
        <w:rPr>
          <w:rFonts w:hint="eastAsia"/>
          <w:sz w:val="21"/>
          <w:szCs w:val="21"/>
          <w:shd w:val="clear" w:color="auto" w:fill="FFC000"/>
        </w:rPr>
        <w:t>数据源工厂类</w:t>
      </w:r>
      <w:r>
        <w:rPr>
          <w:sz w:val="21"/>
          <w:szCs w:val="21"/>
          <w:shd w:val="clear" w:color="auto" w:fill="FFC000"/>
        </w:rPr>
        <w:t>DataSourceFactory</w:t>
      </w:r>
      <w:bookmarkEnd w:id="25"/>
    </w:p>
    <w:p>
      <w:pPr>
        <w:ind w:firstLine="420"/>
      </w:pPr>
      <w:r>
        <w:rPr>
          <w:rFonts w:hint="eastAsia"/>
        </w:rPr>
        <w:t>通过E</w:t>
      </w:r>
      <w:r>
        <w:t>nviroment</w:t>
      </w:r>
      <w:r>
        <w:rPr>
          <w:rFonts w:hint="eastAsia"/>
        </w:rPr>
        <w:t>根据给定的配置前缀创建D</w:t>
      </w:r>
      <w:r>
        <w:t>ataSource</w:t>
      </w:r>
      <w:r>
        <w:rPr>
          <w:rFonts w:hint="eastAsia"/>
        </w:rPr>
        <w:t>实例</w:t>
      </w:r>
    </w:p>
    <w:p>
      <w:pPr>
        <w:ind w:firstLine="420"/>
      </w:pPr>
      <w:r>
        <w:rPr>
          <w:rFonts w:hint="eastAsia"/>
        </w:rPr>
        <w:t>通过修改工厂方法的@</w:t>
      </w:r>
      <w:r>
        <w:t>ConfigurationProperties</w:t>
      </w:r>
      <w:r>
        <w:rPr>
          <w:rFonts w:hint="eastAsia"/>
        </w:rPr>
        <w:t>的p</w:t>
      </w:r>
      <w:r>
        <w:t>refix</w:t>
      </w:r>
      <w:r>
        <w:rPr>
          <w:rFonts w:hint="eastAsia"/>
        </w:rPr>
        <w:t>动态绑定数据源配置</w:t>
      </w:r>
    </w:p>
    <w:p>
      <w:pPr>
        <w:ind w:firstLine="420"/>
      </w:pPr>
      <w:r>
        <w:rPr>
          <w:rFonts w:hint="eastAsia"/>
        </w:rPr>
        <w:t>为</w:t>
      </w:r>
      <w:r>
        <w:t>CustomDataSourceBean</w:t>
      </w:r>
      <w:r>
        <w:rPr>
          <w:rFonts w:hint="eastAsia"/>
        </w:rPr>
        <w:t>和</w:t>
      </w:r>
      <w:r>
        <w:t>CustomDataSourceBeanRegister</w:t>
      </w:r>
      <w:r>
        <w:rPr>
          <w:rFonts w:hint="eastAsia"/>
        </w:rPr>
        <w:t>创建相应的数据源实例提供封装和辅助</w:t>
      </w:r>
    </w:p>
    <w:p>
      <w:pPr>
        <w:pStyle w:val="3"/>
        <w:ind w:firstLine="420"/>
        <w:rPr>
          <w:sz w:val="21"/>
          <w:szCs w:val="21"/>
          <w:shd w:val="clear" w:color="auto" w:fill="FFC000"/>
        </w:rPr>
      </w:pPr>
      <w:bookmarkStart w:id="26" w:name="_Toc15932"/>
      <w:r>
        <w:rPr>
          <w:rFonts w:hint="eastAsia"/>
          <w:sz w:val="21"/>
          <w:szCs w:val="21"/>
          <w:shd w:val="clear" w:color="auto" w:fill="FFC000"/>
        </w:rPr>
        <w:t>数据源B</w:t>
      </w:r>
      <w:r>
        <w:rPr>
          <w:sz w:val="21"/>
          <w:szCs w:val="21"/>
          <w:shd w:val="clear" w:color="auto" w:fill="FFC000"/>
        </w:rPr>
        <w:t>ean</w:t>
      </w:r>
      <w:r>
        <w:rPr>
          <w:rFonts w:hint="eastAsia"/>
          <w:sz w:val="21"/>
          <w:szCs w:val="21"/>
          <w:shd w:val="clear" w:color="auto" w:fill="FFC000"/>
        </w:rPr>
        <w:t>基类</w:t>
      </w:r>
      <w:r>
        <w:rPr>
          <w:sz w:val="21"/>
          <w:szCs w:val="21"/>
          <w:shd w:val="clear" w:color="auto" w:fill="FFC000"/>
        </w:rPr>
        <w:t>CustomDataSourceBeanBase</w:t>
      </w:r>
      <w:bookmarkEnd w:id="26"/>
    </w:p>
    <w:p>
      <w:pPr>
        <w:ind w:firstLine="420"/>
      </w:pPr>
      <w:r>
        <w:rPr>
          <w:rFonts w:hint="eastAsia"/>
        </w:rPr>
        <w:t>为数据源注册方式类</w:t>
      </w:r>
      <w:r>
        <w:t>CustomDataSourceBeanRegister</w:t>
      </w:r>
      <w:r>
        <w:rPr>
          <w:rFonts w:hint="eastAsia"/>
        </w:rPr>
        <w:t>和数据源B</w:t>
      </w:r>
      <w:r>
        <w:t>ean</w:t>
      </w:r>
      <w:r>
        <w:rPr>
          <w:rFonts w:hint="eastAsia"/>
        </w:rPr>
        <w:t>方式类</w:t>
      </w:r>
      <w:r>
        <w:t>CustomDataSourceBean</w:t>
      </w:r>
      <w:r>
        <w:rPr>
          <w:rFonts w:hint="eastAsia"/>
        </w:rPr>
        <w:t>提供公共方法，包括：Spring环境注入、按照默认数据源配置创建默认数据源、按照自定义数据源配置创建自定义数据源</w:t>
      </w:r>
    </w:p>
    <w:p>
      <w:pPr>
        <w:ind w:firstLine="420"/>
      </w:pPr>
      <w:r>
        <w:rPr>
          <w:rFonts w:hint="eastAsia"/>
        </w:rPr>
        <w:t>这里，通过D</w:t>
      </w:r>
      <w:r>
        <w:t>ataSourceFactory</w:t>
      </w:r>
      <w:r>
        <w:rPr>
          <w:rFonts w:hint="eastAsia"/>
        </w:rPr>
        <w:t>来创建数据源</w:t>
      </w:r>
    </w:p>
    <w:p>
      <w:pPr>
        <w:ind w:firstLine="420"/>
      </w:pPr>
      <w:r>
        <w:rPr>
          <w:rFonts w:hint="eastAsia"/>
        </w:rPr>
        <w:t>数据源注册类和数据源B</w:t>
      </w:r>
      <w:r>
        <w:t>ean</w:t>
      </w:r>
      <w:r>
        <w:rPr>
          <w:rFonts w:hint="eastAsia"/>
        </w:rPr>
        <w:t>功能一样，都是注入B</w:t>
      </w:r>
      <w:r>
        <w:t>ean</w:t>
      </w:r>
      <w:r>
        <w:rPr>
          <w:rFonts w:hint="eastAsia"/>
        </w:rPr>
        <w:t>，可二者选一</w:t>
      </w:r>
    </w:p>
    <w:p>
      <w:pPr>
        <w:pStyle w:val="3"/>
        <w:ind w:firstLine="420"/>
        <w:rPr>
          <w:sz w:val="21"/>
          <w:szCs w:val="21"/>
          <w:shd w:val="clear" w:color="auto" w:fill="FFC000"/>
        </w:rPr>
      </w:pPr>
      <w:bookmarkStart w:id="27" w:name="_Toc14293"/>
      <w:r>
        <w:rPr>
          <w:rFonts w:hint="eastAsia"/>
          <w:sz w:val="21"/>
          <w:szCs w:val="21"/>
          <w:shd w:val="clear" w:color="auto" w:fill="FFC000"/>
        </w:rPr>
        <w:t>数据源注册类</w:t>
      </w:r>
      <w:bookmarkEnd w:id="27"/>
    </w:p>
    <w:p>
      <w:pPr>
        <w:ind w:firstLine="420"/>
      </w:pPr>
      <w:r>
        <w:rPr>
          <w:rFonts w:hint="eastAsia"/>
        </w:rPr>
        <w:t>创建</w:t>
      </w:r>
      <w:r>
        <w:t>RoutingDataSource</w:t>
      </w:r>
      <w:r>
        <w:rPr>
          <w:rFonts w:hint="eastAsia"/>
        </w:rPr>
        <w:t>对象，并绑定默认数据源和自定义数据源，将R</w:t>
      </w:r>
      <w:r>
        <w:t>outingDataSource</w:t>
      </w:r>
      <w:r>
        <w:rPr>
          <w:rFonts w:hint="eastAsia"/>
        </w:rPr>
        <w:t>注册到S</w:t>
      </w:r>
      <w:r>
        <w:t>pringBoot</w:t>
      </w:r>
      <w:r>
        <w:rPr>
          <w:rFonts w:hint="eastAsia"/>
        </w:rPr>
        <w:t>中</w:t>
      </w:r>
    </w:p>
    <w:p>
      <w:pPr>
        <w:pStyle w:val="3"/>
        <w:ind w:firstLine="420"/>
        <w:rPr>
          <w:sz w:val="21"/>
          <w:szCs w:val="21"/>
          <w:shd w:val="clear" w:color="auto" w:fill="FFC000"/>
        </w:rPr>
      </w:pPr>
      <w:bookmarkStart w:id="28" w:name="_Toc22947"/>
      <w:r>
        <w:rPr>
          <w:rFonts w:hint="eastAsia"/>
          <w:sz w:val="21"/>
          <w:szCs w:val="21"/>
          <w:shd w:val="clear" w:color="auto" w:fill="FFC000"/>
        </w:rPr>
        <w:t>配置数据源B</w:t>
      </w:r>
      <w:r>
        <w:rPr>
          <w:sz w:val="21"/>
          <w:szCs w:val="21"/>
          <w:shd w:val="clear" w:color="auto" w:fill="FFC000"/>
        </w:rPr>
        <w:t>ean</w:t>
      </w:r>
      <w:r>
        <w:rPr>
          <w:rFonts w:hint="eastAsia"/>
          <w:sz w:val="21"/>
          <w:szCs w:val="21"/>
          <w:shd w:val="clear" w:color="auto" w:fill="FFC000"/>
        </w:rPr>
        <w:t>类</w:t>
      </w:r>
      <w:bookmarkEnd w:id="28"/>
    </w:p>
    <w:p>
      <w:pPr>
        <w:ind w:firstLine="420"/>
      </w:pPr>
      <w:r>
        <w:rPr>
          <w:rFonts w:hint="eastAsia"/>
        </w:rPr>
        <w:t>通过S</w:t>
      </w:r>
      <w:r>
        <w:t>pringBoot</w:t>
      </w:r>
      <w:r>
        <w:rPr>
          <w:rFonts w:hint="eastAsia"/>
        </w:rPr>
        <w:t>配置方式创建B</w:t>
      </w:r>
      <w:r>
        <w:t>ean</w:t>
      </w:r>
      <w:r>
        <w:rPr>
          <w:rFonts w:hint="eastAsia"/>
        </w:rPr>
        <w:t>——@</w:t>
      </w:r>
      <w:r>
        <w:t>Configuration</w:t>
      </w:r>
      <w:r>
        <w:rPr>
          <w:rFonts w:hint="eastAsia"/>
        </w:rPr>
        <w:t>与@</w:t>
      </w:r>
      <w:r>
        <w:t>Bean</w:t>
      </w:r>
      <w:r>
        <w:rPr>
          <w:rFonts w:hint="eastAsia"/>
        </w:rPr>
        <w:t>，创建</w:t>
      </w:r>
      <w:r>
        <w:t>RoutingDataSource</w:t>
      </w:r>
      <w:r>
        <w:rPr>
          <w:rFonts w:hint="eastAsia"/>
        </w:rPr>
        <w:t>，并绑定默认数据源和自定义数据源</w:t>
      </w:r>
    </w:p>
    <w:p>
      <w:pPr>
        <w:pStyle w:val="3"/>
        <w:ind w:firstLine="420"/>
        <w:rPr>
          <w:sz w:val="21"/>
          <w:szCs w:val="21"/>
          <w:shd w:val="clear" w:color="auto" w:fill="FFC000"/>
        </w:rPr>
      </w:pPr>
      <w:bookmarkStart w:id="29" w:name="_Toc3034"/>
      <w:r>
        <w:rPr>
          <w:rFonts w:hint="eastAsia"/>
          <w:sz w:val="21"/>
          <w:szCs w:val="21"/>
          <w:shd w:val="clear" w:color="auto" w:fill="FFC000"/>
        </w:rPr>
        <w:t>关系图</w:t>
      </w:r>
      <w:bookmarkEnd w:id="29"/>
    </w:p>
    <w:p>
      <w:pPr>
        <w:ind w:firstLine="420"/>
      </w:pPr>
      <w:r>
        <w:rPr>
          <w:rFonts w:hint="eastAsia"/>
        </w:rPr>
        <mc:AlternateContent>
          <mc:Choice Requires="wpc">
            <w:drawing>
              <wp:inline distT="0" distB="0" distL="0" distR="0">
                <wp:extent cx="5022850" cy="4914900"/>
                <wp:effectExtent l="0" t="0" r="635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文本框 2"/>
                        <wps:cNvSpPr txBox="1"/>
                        <wps:spPr>
                          <a:xfrm>
                            <a:off x="1866900" y="2667000"/>
                            <a:ext cx="1165860" cy="274320"/>
                          </a:xfrm>
                          <a:prstGeom prst="rect">
                            <a:avLst/>
                          </a:prstGeom>
                          <a:solidFill>
                            <a:schemeClr val="lt1"/>
                          </a:solidFill>
                          <a:ln w="6350">
                            <a:solidFill>
                              <a:prstClr val="black"/>
                            </a:solidFill>
                          </a:ln>
                        </wps:spPr>
                        <wps:txbx>
                          <w:txbxContent>
                            <w:p>
                              <w:pPr>
                                <w:ind w:firstLine="0" w:firstLineChars="0"/>
                                <w:rPr>
                                  <w:sz w:val="18"/>
                                  <w:szCs w:val="18"/>
                                </w:rPr>
                              </w:pPr>
                              <w:r>
                                <w:rPr>
                                  <w:sz w:val="18"/>
                                  <w:szCs w:val="18"/>
                                </w:rPr>
                                <w:t>RoutingDataSource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 name="文本框 3"/>
                        <wps:cNvSpPr txBox="1"/>
                        <wps:spPr>
                          <a:xfrm>
                            <a:off x="1653540" y="1249680"/>
                            <a:ext cx="1630680" cy="274320"/>
                          </a:xfrm>
                          <a:prstGeom prst="rect">
                            <a:avLst/>
                          </a:prstGeom>
                          <a:solidFill>
                            <a:schemeClr val="lt1"/>
                          </a:solidFill>
                          <a:ln w="6350">
                            <a:solidFill>
                              <a:prstClr val="black"/>
                            </a:solidFill>
                          </a:ln>
                        </wps:spPr>
                        <wps:txbx>
                          <w:txbxContent>
                            <w:p>
                              <w:pPr>
                                <w:ind w:firstLine="0" w:firstLineChars="0"/>
                                <w:rPr>
                                  <w:sz w:val="18"/>
                                  <w:szCs w:val="18"/>
                                </w:rPr>
                              </w:pPr>
                              <w:r>
                                <w:rPr>
                                  <w:sz w:val="18"/>
                                  <w:szCs w:val="18"/>
                                </w:rPr>
                                <w:t>CustomDataSourceBeanBase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 name="文本框 4"/>
                        <wps:cNvSpPr txBox="1"/>
                        <wps:spPr>
                          <a:xfrm>
                            <a:off x="403860" y="1935480"/>
                            <a:ext cx="1958340" cy="274320"/>
                          </a:xfrm>
                          <a:prstGeom prst="rect">
                            <a:avLst/>
                          </a:prstGeom>
                          <a:solidFill>
                            <a:schemeClr val="lt1"/>
                          </a:solidFill>
                          <a:ln w="6350">
                            <a:solidFill>
                              <a:prstClr val="black"/>
                            </a:solidFill>
                          </a:ln>
                        </wps:spPr>
                        <wps:txbx>
                          <w:txbxContent>
                            <w:p>
                              <w:pPr>
                                <w:ind w:firstLine="0" w:firstLineChars="0"/>
                                <w:rPr>
                                  <w:sz w:val="18"/>
                                  <w:szCs w:val="18"/>
                                </w:rPr>
                              </w:pPr>
                              <w:r>
                                <w:rPr>
                                  <w:sz w:val="18"/>
                                  <w:szCs w:val="18"/>
                                </w:rPr>
                                <w:t>CustomDataSourceBeanRegister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 name="文本框 5"/>
                        <wps:cNvSpPr txBox="1"/>
                        <wps:spPr>
                          <a:xfrm>
                            <a:off x="2689860" y="1905000"/>
                            <a:ext cx="1417320" cy="274320"/>
                          </a:xfrm>
                          <a:prstGeom prst="rect">
                            <a:avLst/>
                          </a:prstGeom>
                          <a:solidFill>
                            <a:schemeClr val="lt1"/>
                          </a:solidFill>
                          <a:ln w="6350">
                            <a:solidFill>
                              <a:prstClr val="black"/>
                            </a:solidFill>
                          </a:ln>
                        </wps:spPr>
                        <wps:txbx>
                          <w:txbxContent>
                            <w:p>
                              <w:pPr>
                                <w:ind w:firstLine="0" w:firstLineChars="0"/>
                                <w:rPr>
                                  <w:sz w:val="18"/>
                                  <w:szCs w:val="18"/>
                                </w:rPr>
                              </w:pPr>
                              <w:r>
                                <w:rPr>
                                  <w:sz w:val="18"/>
                                  <w:szCs w:val="18"/>
                                </w:rPr>
                                <w:t>CustomDataSourceBean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直接箭头连接符 12"/>
                        <wps:cNvCnPr>
                          <a:stCxn id="4" idx="2"/>
                          <a:endCxn id="2" idx="0"/>
                        </wps:cNvCnPr>
                        <wps:spPr>
                          <a:xfrm>
                            <a:off x="1383030" y="2209800"/>
                            <a:ext cx="1066800" cy="457200"/>
                          </a:xfrm>
                          <a:prstGeom prst="straightConnector1">
                            <a:avLst/>
                          </a:prstGeom>
                          <a:ln>
                            <a:solidFill>
                              <a:schemeClr val="tx1"/>
                            </a:solidFill>
                            <a:prstDash val="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a:stCxn id="5" idx="2"/>
                          <a:endCxn id="2" idx="0"/>
                        </wps:cNvCnPr>
                        <wps:spPr>
                          <a:xfrm flipH="1">
                            <a:off x="2449830" y="2179320"/>
                            <a:ext cx="948690" cy="487680"/>
                          </a:xfrm>
                          <a:prstGeom prst="straightConnector1">
                            <a:avLst/>
                          </a:prstGeom>
                          <a:ln>
                            <a:solidFill>
                              <a:schemeClr val="tx1"/>
                            </a:solidFill>
                            <a:prstDash val="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4" name="文本框 14"/>
                        <wps:cNvSpPr txBox="1"/>
                        <wps:spPr>
                          <a:xfrm>
                            <a:off x="1897380" y="716280"/>
                            <a:ext cx="1143000" cy="274320"/>
                          </a:xfrm>
                          <a:prstGeom prst="rect">
                            <a:avLst/>
                          </a:prstGeom>
                          <a:solidFill>
                            <a:schemeClr val="lt1"/>
                          </a:solidFill>
                          <a:ln w="6350">
                            <a:solidFill>
                              <a:prstClr val="black"/>
                            </a:solidFill>
                          </a:ln>
                        </wps:spPr>
                        <wps:txbx>
                          <w:txbxContent>
                            <w:p>
                              <w:pPr>
                                <w:ind w:firstLine="0" w:firstLineChars="0"/>
                                <w:rPr>
                                  <w:sz w:val="18"/>
                                  <w:szCs w:val="18"/>
                                </w:rPr>
                              </w:pPr>
                              <w:r>
                                <w:rPr>
                                  <w:sz w:val="18"/>
                                  <w:szCs w:val="18"/>
                                </w:rPr>
                                <w:t>DataSourceFactory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直接箭头连接符 15"/>
                        <wps:cNvCnPr>
                          <a:stCxn id="3" idx="0"/>
                          <a:endCxn id="14" idx="2"/>
                        </wps:cNvCnPr>
                        <wps:spPr>
                          <a:xfrm flipV="1">
                            <a:off x="2468880" y="990600"/>
                            <a:ext cx="0" cy="25908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a:stCxn id="4" idx="0"/>
                          <a:endCxn id="3" idx="2"/>
                        </wps:cNvCnPr>
                        <wps:spPr>
                          <a:xfrm flipV="1">
                            <a:off x="1383030" y="1524000"/>
                            <a:ext cx="1085850" cy="4114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a:stCxn id="5" idx="0"/>
                        </wps:cNvCnPr>
                        <wps:spPr>
                          <a:xfrm flipH="1" flipV="1">
                            <a:off x="2438400" y="1531620"/>
                            <a:ext cx="960120" cy="3733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文本框 19"/>
                        <wps:cNvSpPr txBox="1"/>
                        <wps:spPr>
                          <a:xfrm>
                            <a:off x="1889760" y="190500"/>
                            <a:ext cx="1143000" cy="274320"/>
                          </a:xfrm>
                          <a:prstGeom prst="rect">
                            <a:avLst/>
                          </a:prstGeom>
                          <a:solidFill>
                            <a:schemeClr val="lt1"/>
                          </a:solidFill>
                          <a:ln w="6350">
                            <a:solidFill>
                              <a:prstClr val="black"/>
                            </a:solidFill>
                          </a:ln>
                        </wps:spPr>
                        <wps:txbx>
                          <w:txbxContent>
                            <w:p>
                              <w:pPr>
                                <w:ind w:firstLine="0" w:firstLineChars="0"/>
                                <w:rPr>
                                  <w:sz w:val="18"/>
                                  <w:szCs w:val="18"/>
                                </w:rPr>
                              </w:pPr>
                              <w:r>
                                <w:rPr>
                                  <w:sz w:val="18"/>
                                  <w:szCs w:val="18"/>
                                </w:rPr>
                                <w:t>IDataSourceFactory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 name="直接箭头连接符 20"/>
                        <wps:cNvCnPr>
                          <a:stCxn id="14" idx="0"/>
                          <a:endCxn id="19" idx="2"/>
                        </wps:cNvCnPr>
                        <wps:spPr>
                          <a:xfrm flipH="1" flipV="1">
                            <a:off x="2461260" y="464820"/>
                            <a:ext cx="7620" cy="25146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1" name="文本框 21"/>
                        <wps:cNvSpPr txBox="1"/>
                        <wps:spPr>
                          <a:xfrm>
                            <a:off x="1882140" y="3223260"/>
                            <a:ext cx="1143000" cy="274320"/>
                          </a:xfrm>
                          <a:prstGeom prst="rect">
                            <a:avLst/>
                          </a:prstGeom>
                          <a:solidFill>
                            <a:schemeClr val="lt1"/>
                          </a:solidFill>
                          <a:ln w="6350">
                            <a:solidFill>
                              <a:prstClr val="black"/>
                            </a:solidFill>
                          </a:ln>
                        </wps:spPr>
                        <wps:txbx>
                          <w:txbxContent>
                            <w:p>
                              <w:pPr>
                                <w:ind w:firstLine="0" w:firstLineChars="0"/>
                                <w:rPr>
                                  <w:sz w:val="18"/>
                                  <w:szCs w:val="18"/>
                                </w:rPr>
                              </w:pPr>
                              <w:r>
                                <w:rPr>
                                  <w:sz w:val="18"/>
                                  <w:szCs w:val="18"/>
                                </w:rPr>
                                <w:t>DataSourceContextHolder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 name="文本框 22"/>
                        <wps:cNvSpPr txBox="1"/>
                        <wps:spPr>
                          <a:xfrm>
                            <a:off x="1882140" y="3741420"/>
                            <a:ext cx="1143000" cy="274320"/>
                          </a:xfrm>
                          <a:prstGeom prst="rect">
                            <a:avLst/>
                          </a:prstGeom>
                          <a:solidFill>
                            <a:schemeClr val="lt1"/>
                          </a:solidFill>
                          <a:ln w="6350">
                            <a:solidFill>
                              <a:prstClr val="black"/>
                            </a:solidFill>
                          </a:ln>
                        </wps:spPr>
                        <wps:txbx>
                          <w:txbxContent>
                            <w:p>
                              <w:pPr>
                                <w:ind w:firstLine="0" w:firstLineChars="0"/>
                                <w:rPr>
                                  <w:sz w:val="18"/>
                                  <w:szCs w:val="18"/>
                                </w:rPr>
                              </w:pPr>
                              <w:r>
                                <w:rPr>
                                  <w:sz w:val="18"/>
                                  <w:szCs w:val="18"/>
                                </w:rPr>
                                <w:t>CustomDataSource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 name="直接箭头连接符 23"/>
                        <wps:cNvCnPr>
                          <a:stCxn id="25" idx="0"/>
                          <a:endCxn id="22" idx="2"/>
                        </wps:cNvCnPr>
                        <wps:spPr>
                          <a:xfrm flipV="1">
                            <a:off x="1619250" y="4015740"/>
                            <a:ext cx="834390" cy="35052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a:stCxn id="2" idx="2"/>
                          <a:endCxn id="21" idx="0"/>
                        </wps:cNvCnPr>
                        <wps:spPr>
                          <a:xfrm>
                            <a:off x="2449830" y="2941320"/>
                            <a:ext cx="3810" cy="28194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5" name="文本框 25"/>
                        <wps:cNvSpPr txBox="1"/>
                        <wps:spPr>
                          <a:xfrm>
                            <a:off x="853440" y="4366260"/>
                            <a:ext cx="1531620" cy="274320"/>
                          </a:xfrm>
                          <a:prstGeom prst="rect">
                            <a:avLst/>
                          </a:prstGeom>
                          <a:solidFill>
                            <a:schemeClr val="lt1"/>
                          </a:solidFill>
                          <a:ln w="6350">
                            <a:solidFill>
                              <a:prstClr val="black"/>
                            </a:solidFill>
                          </a:ln>
                        </wps:spPr>
                        <wps:txbx>
                          <w:txbxContent>
                            <w:p>
                              <w:pPr>
                                <w:ind w:firstLine="0" w:firstLineChars="0"/>
                                <w:rPr>
                                  <w:sz w:val="18"/>
                                  <w:szCs w:val="18"/>
                                </w:rPr>
                              </w:pPr>
                              <w:r>
                                <w:rPr>
                                  <w:sz w:val="18"/>
                                  <w:szCs w:val="18"/>
                                </w:rPr>
                                <w:t>使用</w:t>
                              </w:r>
                              <w:r>
                                <w:rPr>
                                  <w:rFonts w:hint="eastAsia"/>
                                  <w:sz w:val="18"/>
                                  <w:szCs w:val="18"/>
                                </w:rPr>
                                <w:t>D</w:t>
                              </w:r>
                              <w:r>
                                <w:rPr>
                                  <w:sz w:val="18"/>
                                  <w:szCs w:val="18"/>
                                </w:rPr>
                                <w:t>ataSource的</w:t>
                              </w:r>
                              <w:r>
                                <w:rPr>
                                  <w:rFonts w:hint="eastAsia"/>
                                  <w:sz w:val="18"/>
                                  <w:szCs w:val="18"/>
                                </w:rPr>
                                <w:t>方法</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 name="直接箭头连接符 26"/>
                        <wps:cNvCnPr>
                          <a:stCxn id="25" idx="0"/>
                        </wps:cNvCnPr>
                        <wps:spPr>
                          <a:xfrm flipH="1" flipV="1">
                            <a:off x="1196340" y="2331720"/>
                            <a:ext cx="422910" cy="203454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7" name="矩形 27"/>
                        <wps:cNvSpPr/>
                        <wps:spPr>
                          <a:xfrm>
                            <a:off x="259080" y="1752600"/>
                            <a:ext cx="4107180" cy="586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387pt;width:395.5pt;" coordsize="5022850,4914900" editas="canvas" o:gfxdata="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">
                <o:lock v:ext="edit" aspectratio="f"/>
                <v:shape id="_x0000_s1026" o:spid="_x0000_s1026" style="position:absolute;left:0;top:0;height:4914900;width:5022850;" fillcolor="#FFFFFF" filled="t" stroked="f" coordsize="21600,21600" o:gfxdata="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">
                  <v:fill on="t" focussize="0,0"/>
                  <v:stroke on="f"/>
                  <v:imagedata o:title=""/>
                  <o:lock v:ext="edit" aspectratio="t"/>
                </v:shape>
                <v:shape id="_x0000_s1026" o:spid="_x0000_s1026" o:spt="202" type="#_x0000_t202" style="position:absolute;left:1866900;top:2667000;height:274320;width:1165860;" fillcolor="#FFFFFF [3201]" filled="t" stroked="t" coordsize="21600,21600" o:gfxdata="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so+KjNMAAAAFAQAADwAAAAAAAAABACAAAAAi&#10;AAAAZHJzL2Rvd25yZXYueG1sUEsBAhQAFAAAAAgAh07iQDBeLnhIAgAAdQQAAA4AAAAAAAAAAQAg&#10;AAAAIgEAAGRycy9lMm9Eb2MueG1sUEsFBgAAAAAGAAYAWQEAANwFAAAAAA==&#10;">
                  <v:fill on="t" focussize="0,0"/>
                  <v:stroke weight="0.5pt" color="#000000" joinstyle="round"/>
                  <v:imagedata o:title=""/>
                  <o:lock v:ext="edit" aspectratio="f"/>
                  <v:textbox>
                    <w:txbxContent>
                      <w:p>
                        <w:pPr>
                          <w:ind w:firstLine="0" w:firstLineChars="0"/>
                          <w:rPr>
                            <w:sz w:val="18"/>
                            <w:szCs w:val="18"/>
                          </w:rPr>
                        </w:pPr>
                        <w:r>
                          <w:rPr>
                            <w:sz w:val="18"/>
                            <w:szCs w:val="18"/>
                          </w:rPr>
                          <w:t>RoutingDataSource</w:t>
                        </w:r>
                      </w:p>
                    </w:txbxContent>
                  </v:textbox>
                </v:shape>
                <v:shape id="_x0000_s1026" o:spid="_x0000_s1026" o:spt="202" type="#_x0000_t202" style="position:absolute;left:1653540;top:1249680;height:274320;width:1630680;" fillcolor="#FFFFFF [3201]" filled="t" stroked="t" coordsize="21600,21600" o:gfxdata="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LKPiozTAAAABQEAAA8AAAAAAAAAAQAgAAAAIgAA&#10;AGRycy9kb3ducmV2LnhtbFBLAQIUABQAAAAIAIdO4kCEZXNtRgIAAHUEAAAOAAAAAAAAAAEAIAAA&#10;ACIBAABkcnMvZTJvRG9jLnhtbFBLBQYAAAAABgAGAFkBAADaBQAAAAA=&#10;">
                  <v:fill on="t" focussize="0,0"/>
                  <v:stroke weight="0.5pt" color="#000000" joinstyle="round"/>
                  <v:imagedata o:title=""/>
                  <o:lock v:ext="edit" aspectratio="f"/>
                  <v:textbox>
                    <w:txbxContent>
                      <w:p>
                        <w:pPr>
                          <w:ind w:firstLine="0" w:firstLineChars="0"/>
                          <w:rPr>
                            <w:sz w:val="18"/>
                            <w:szCs w:val="18"/>
                          </w:rPr>
                        </w:pPr>
                        <w:r>
                          <w:rPr>
                            <w:sz w:val="18"/>
                            <w:szCs w:val="18"/>
                          </w:rPr>
                          <w:t>CustomDataSourceBeanBase</w:t>
                        </w:r>
                      </w:p>
                    </w:txbxContent>
                  </v:textbox>
                </v:shape>
                <v:shape id="_x0000_s1026" o:spid="_x0000_s1026" o:spt="202" type="#_x0000_t202" style="position:absolute;left:403860;top:1935480;height:274320;width:1958340;" fillcolor="#FFFFFF [3201]" filled="t" stroked="t" coordsize="21600,21600" o:gfxdata="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so+KjNMAAAAFAQAADwAAAAAAAAABACAAAAAi&#10;AAAAZHJzL2Rvd25yZXYueG1sUEsBAhQAFAAAAAgAh07iQMQuhPFIAgAAdAQAAA4AAAAAAAAAAQAg&#10;AAAAIgEAAGRycy9lMm9Eb2MueG1sUEsFBgAAAAAGAAYAWQEAANwFAAAAAA==&#10;">
                  <v:fill on="t" focussize="0,0"/>
                  <v:stroke weight="0.5pt" color="#000000" joinstyle="round"/>
                  <v:imagedata o:title=""/>
                  <o:lock v:ext="edit" aspectratio="f"/>
                  <v:textbox>
                    <w:txbxContent>
                      <w:p>
                        <w:pPr>
                          <w:ind w:firstLine="0" w:firstLineChars="0"/>
                          <w:rPr>
                            <w:sz w:val="18"/>
                            <w:szCs w:val="18"/>
                          </w:rPr>
                        </w:pPr>
                        <w:r>
                          <w:rPr>
                            <w:sz w:val="18"/>
                            <w:szCs w:val="18"/>
                          </w:rPr>
                          <w:t>CustomDataSourceBeanRegister</w:t>
                        </w:r>
                      </w:p>
                    </w:txbxContent>
                  </v:textbox>
                </v:shape>
                <v:shape id="_x0000_s1026" o:spid="_x0000_s1026" o:spt="202" type="#_x0000_t202" style="position:absolute;left:2689860;top:1905000;height:274320;width:1417320;" fillcolor="#FFFFFF [3201]" filled="t" stroked="t" coordsize="21600,21600" o:gfxdata="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so+KjNMAAAAFAQAADwAAAAAAAAABACAAAAAiAAAA&#10;ZHJzL2Rvd25yZXYueG1sUEsBAhQAFAAAAAgAh07iQIk8+2dFAgAAdQQAAA4AAAAAAAAAAQAgAAAA&#10;IgEAAGRycy9lMm9Eb2MueG1sUEsFBgAAAAAGAAYAWQEAANkFAAAAAA==&#10;">
                  <v:fill on="t" focussize="0,0"/>
                  <v:stroke weight="0.5pt" color="#000000" joinstyle="round"/>
                  <v:imagedata o:title=""/>
                  <o:lock v:ext="edit" aspectratio="f"/>
                  <v:textbox>
                    <w:txbxContent>
                      <w:p>
                        <w:pPr>
                          <w:ind w:firstLine="0" w:firstLineChars="0"/>
                          <w:rPr>
                            <w:sz w:val="18"/>
                            <w:szCs w:val="18"/>
                          </w:rPr>
                        </w:pPr>
                        <w:r>
                          <w:rPr>
                            <w:sz w:val="18"/>
                            <w:szCs w:val="18"/>
                          </w:rPr>
                          <w:t>CustomDataSourceBean</w:t>
                        </w:r>
                      </w:p>
                    </w:txbxContent>
                  </v:textbox>
                </v:shape>
                <v:shape id="_x0000_s1026" o:spid="_x0000_s1026" o:spt="32" type="#_x0000_t32" style="position:absolute;left:1383030;top:2209800;height:457200;width:1066800;" filled="f" stroked="t" coordsize="21600,21600" o:gfxdata="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i&#10;cqI11QAAAAUBAAAPAAAAAAAAAAEAIAAAACIAAABkcnMvZG93bnJldi54bWxQSwECFAAUAAAACACH&#10;TuJA0h52xScCAAAeBAAADgAAAAAAAAABACAAAAAkAQAAZHJzL2Uyb0RvYy54bWxQSwUGAAAAAAYA&#10;BgBZAQAAvQUAAAAA&#10;">
                  <v:fill on="f" focussize="0,0"/>
                  <v:stroke weight="0.5pt" color="#000000 [3213]" miterlimit="8" joinstyle="miter" dashstyle="dash" endarrow="open"/>
                  <v:imagedata o:title=""/>
                  <o:lock v:ext="edit" aspectratio="f"/>
                </v:shape>
                <v:shape id="_x0000_s1026" o:spid="_x0000_s1026" o:spt="32" type="#_x0000_t32" style="position:absolute;left:2449830;top:2179320;flip:x;height:487680;width:948690;" filled="f" stroked="t" coordsize="21600,21600" o:gfxdata="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1I34P1AAAAAUBAAAPAAAAAAAAAAEAIAAAACIAAABkcnMvZG93bnJldi54bWxQSwECFAAU&#10;AAAACACHTuJAmGRVwy4CAAAnBAAADgAAAAAAAAABACAAAAAjAQAAZHJzL2Uyb0RvYy54bWxQSwUG&#10;AAAAAAYABgBZAQAAwwUAAAAA&#10;">
                  <v:fill on="f" focussize="0,0"/>
                  <v:stroke weight="0.5pt" color="#000000 [3213]" miterlimit="8" joinstyle="miter" dashstyle="dash" endarrow="open"/>
                  <v:imagedata o:title=""/>
                  <o:lock v:ext="edit" aspectratio="f"/>
                </v:shape>
                <v:shape id="_x0000_s1026" o:spid="_x0000_s1026" o:spt="202" type="#_x0000_t202" style="position:absolute;left:1897380;top:716280;height:274320;width:1143000;" fillcolor="#FFFFFF [3201]" filled="t" stroked="t" coordsize="21600,21600" o:gfxdata="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LKPiozTAAAABQEAAA8AAAAAAAAAAQAgAAAA&#10;IgAAAGRycy9kb3ducmV2LnhtbFBLAQIUABQAAAAIAIdO4kCGs+ebSQIAAHYEAAAOAAAAAAAAAAEA&#10;IAAAACIBAABkcnMvZTJvRG9jLnhtbFBLBQYAAAAABgAGAFkBAADdBQAAAAA=&#10;">
                  <v:fill on="t" focussize="0,0"/>
                  <v:stroke weight="0.5pt" color="#000000" joinstyle="round"/>
                  <v:imagedata o:title=""/>
                  <o:lock v:ext="edit" aspectratio="f"/>
                  <v:textbox>
                    <w:txbxContent>
                      <w:p>
                        <w:pPr>
                          <w:ind w:firstLine="0" w:firstLineChars="0"/>
                          <w:rPr>
                            <w:sz w:val="18"/>
                            <w:szCs w:val="18"/>
                          </w:rPr>
                        </w:pPr>
                        <w:r>
                          <w:rPr>
                            <w:sz w:val="18"/>
                            <w:szCs w:val="18"/>
                          </w:rPr>
                          <w:t>DataSourceFactory</w:t>
                        </w:r>
                      </w:p>
                    </w:txbxContent>
                  </v:textbox>
                </v:shape>
                <v:shape id="_x0000_s1026" o:spid="_x0000_s1026" o:spt="32" type="#_x0000_t32" style="position:absolute;left:2468880;top:990600;flip:y;height:259080;width:0;" filled="f" stroked="t" coordsize="21600,21600" o:gfxdata="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K6SkofUAAAABQEAAA8AAAAAAAAAAQAgAAAAIgAAAGRycy9kb3ducmV2LnhtbFBLAQIUABQAAAAI&#10;AIdO4kCj4SGpKgIAACMEAAAOAAAAAAAAAAEAIAAAACMBAABkcnMvZTJvRG9jLnhtbFBLBQYAAAAA&#10;BgAGAFkBAAC/BQAAAAA=&#10;">
                  <v:fill on="f" focussize="0,0"/>
                  <v:stroke weight="0.5pt" color="#000000 [3213]" miterlimit="8" joinstyle="miter" endarrow="open"/>
                  <v:imagedata o:title=""/>
                  <o:lock v:ext="edit" aspectratio="f"/>
                </v:shape>
                <v:shape id="_x0000_s1026" o:spid="_x0000_s1026" o:spt="32" type="#_x0000_t32" style="position:absolute;left:1383030;top:1524000;flip:y;height:411480;width:1085850;" filled="f" stroked="t" coordsize="21600,21600" o:gfxdata="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76lz91QAAAAUBAAAPAAAA&#10;AAAAAAEAIAAAACIAAABkcnMvZG93bnJldi54bWxQSwECFAAUAAAACACHTuJAqoOuAxgCAADwAwAA&#10;DgAAAAAAAAABACAAAAAkAQAAZHJzL2Uyb0RvYy54bWxQSwUGAAAAAAYABgBZAQAArgUAAAAA&#10;">
                  <v:fill on="f" focussize="0,0"/>
                  <v:stroke weight="0.5pt" color="#000000 [3213]" miterlimit="8" joinstyle="miter" endarrow="block"/>
                  <v:imagedata o:title=""/>
                  <o:lock v:ext="edit" aspectratio="f"/>
                </v:shape>
                <v:shape id="_x0000_s1026" o:spid="_x0000_s1026" o:spt="32" type="#_x0000_t32" style="position:absolute;left:2438400;top:1531620;flip:x y;height:373380;width:960120;" filled="f" stroked="t" coordsize="21600,21600" o:gfxdata="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q/6gvVAAAABQEAAA8AAAAAAAAA&#10;AQAgAAAAIgAAAGRycy9kb3ducmV2LnhtbFBLAQIUABQAAAAIAIdO4kBd6lzwFAIAAN8DAAAOAAAA&#10;AAAAAAEAIAAAACQBAABkcnMvZTJvRG9jLnhtbFBLBQYAAAAABgAGAFkBAACqBQAAAAA=&#10;">
                  <v:fill on="f" focussize="0,0"/>
                  <v:stroke weight="0.5pt" color="#000000 [3213]" miterlimit="8" joinstyle="miter" endarrow="block"/>
                  <v:imagedata o:title=""/>
                  <o:lock v:ext="edit" aspectratio="f"/>
                </v:shape>
                <v:shape id="_x0000_s1026" o:spid="_x0000_s1026" o:spt="202" type="#_x0000_t202" style="position:absolute;left:1889760;top:190500;height:274320;width:1143000;" fillcolor="#FFFFFF [3201]" filled="t" stroked="t" coordsize="21600,21600" o:gfxdata="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yj4qM0wAAAAUBAAAPAAAAAAAAAAEAIAAAACIA&#10;AABkcnMvZG93bnJldi54bWxQSwECFAAUAAAACACHTuJAanfKg0cCAAB2BAAADgAAAAAAAAABACAA&#10;AAAiAQAAZHJzL2Uyb0RvYy54bWxQSwUGAAAAAAYABgBZAQAA2wUAAAAA&#10;">
                  <v:fill on="t" focussize="0,0"/>
                  <v:stroke weight="0.5pt" color="#000000" joinstyle="round"/>
                  <v:imagedata o:title=""/>
                  <o:lock v:ext="edit" aspectratio="f"/>
                  <v:textbox>
                    <w:txbxContent>
                      <w:p>
                        <w:pPr>
                          <w:ind w:firstLine="0" w:firstLineChars="0"/>
                          <w:rPr>
                            <w:sz w:val="18"/>
                            <w:szCs w:val="18"/>
                          </w:rPr>
                        </w:pPr>
                        <w:r>
                          <w:rPr>
                            <w:sz w:val="18"/>
                            <w:szCs w:val="18"/>
                          </w:rPr>
                          <w:t>IDataSourceFactory</w:t>
                        </w:r>
                      </w:p>
                    </w:txbxContent>
                  </v:textbox>
                </v:shape>
                <v:shape id="_x0000_s1026" o:spid="_x0000_s1026" o:spt="32" type="#_x0000_t32" style="position:absolute;left:2461260;top:464820;flip:x y;height:251460;width:7620;" filled="f" stroked="t" coordsize="21600,21600" o:gfxdata="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md7br1AAAAAUBAAAP&#10;AAAAAAAAAAEAIAAAACIAAABkcnMvZG93bnJldi54bWxQSwECFAAUAAAACACHTuJACWKDwRwCAAD3&#10;AwAADgAAAAAAAAABACAAAAAjAQAAZHJzL2Uyb0RvYy54bWxQSwUGAAAAAAYABgBZAQAAsQUAAAAA&#10;">
                  <v:fill on="f" focussize="0,0"/>
                  <v:stroke weight="0.5pt" color="#000000 [3213]" miterlimit="8" joinstyle="miter" dashstyle="dash" endarrow="block"/>
                  <v:imagedata o:title=""/>
                  <o:lock v:ext="edit" aspectratio="f"/>
                </v:shape>
                <v:shape id="_x0000_s1026" o:spid="_x0000_s1026" o:spt="202" type="#_x0000_t202" style="position:absolute;left:1882140;top:3223260;height:274320;width:1143000;" fillcolor="#FFFFFF [3201]" filled="t" stroked="t" coordsize="21600,21600" o:gfxdata="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LKPiozTAAAABQEAAA8AAAAAAAAAAQAgAAAA&#10;IgAAAGRycy9kb3ducmV2LnhtbFBLAQIUABQAAAAIAIdO4kDc4I5MSQIAAHcEAAAOAAAAAAAAAAEA&#10;IAAAACIBAABkcnMvZTJvRG9jLnhtbFBLBQYAAAAABgAGAFkBAADdBQAAAAA=&#10;">
                  <v:fill on="t" focussize="0,0"/>
                  <v:stroke weight="0.5pt" color="#000000" joinstyle="round"/>
                  <v:imagedata o:title=""/>
                  <o:lock v:ext="edit" aspectratio="f"/>
                  <v:textbox>
                    <w:txbxContent>
                      <w:p>
                        <w:pPr>
                          <w:ind w:firstLine="0" w:firstLineChars="0"/>
                          <w:rPr>
                            <w:sz w:val="18"/>
                            <w:szCs w:val="18"/>
                          </w:rPr>
                        </w:pPr>
                        <w:r>
                          <w:rPr>
                            <w:sz w:val="18"/>
                            <w:szCs w:val="18"/>
                          </w:rPr>
                          <w:t>DataSourceContextHolder</w:t>
                        </w:r>
                      </w:p>
                    </w:txbxContent>
                  </v:textbox>
                </v:shape>
                <v:shape id="_x0000_s1026" o:spid="_x0000_s1026" o:spt="202" type="#_x0000_t202" style="position:absolute;left:1882140;top:3741420;height:274320;width:1143000;" fillcolor="#FFFFFF [3201]" filled="t" stroked="t" coordsize="21600,21600" o:gfxdata="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LKPiozTAAAABQEAAA8AAAAAAAAAAQAgAAAA&#10;IgAAAGRycy9kb3ducmV2LnhtbFBLAQIUABQAAAAIAIdO4kAR0cOmSQIAAHcEAAAOAAAAAAAAAAEA&#10;IAAAACIBAABkcnMvZTJvRG9jLnhtbFBLBQYAAAAABgAGAFkBAADdBQAAAAA=&#10;">
                  <v:fill on="t" focussize="0,0"/>
                  <v:stroke weight="0.5pt" color="#000000" joinstyle="round"/>
                  <v:imagedata o:title=""/>
                  <o:lock v:ext="edit" aspectratio="f"/>
                  <v:textbox>
                    <w:txbxContent>
                      <w:p>
                        <w:pPr>
                          <w:ind w:firstLine="0" w:firstLineChars="0"/>
                          <w:rPr>
                            <w:sz w:val="18"/>
                            <w:szCs w:val="18"/>
                          </w:rPr>
                        </w:pPr>
                        <w:r>
                          <w:rPr>
                            <w:sz w:val="18"/>
                            <w:szCs w:val="18"/>
                          </w:rPr>
                          <w:t>CustomDataSource</w:t>
                        </w:r>
                      </w:p>
                    </w:txbxContent>
                  </v:textbox>
                </v:shape>
                <v:shape id="_x0000_s1026" o:spid="_x0000_s1026" o:spt="32" type="#_x0000_t32" style="position:absolute;left:1619250;top:4015740;flip:y;height:350520;width:834390;" filled="f" stroked="t" coordsize="21600,21600" o:gfxdata="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ukpKH1AAAAAUBAAAPAAAAAAAAAAEAIAAAACIAAABkcnMvZG93bnJldi54bWxQSwECFAAU&#10;AAAACACHTuJACcnn/C4CAAAqBAAADgAAAAAAAAABACAAAAAjAQAAZHJzL2Uyb0RvYy54bWxQSwUG&#10;AAAAAAYABgBZAQAAwwUAAAAA&#10;">
                  <v:fill on="f" focussize="0,0"/>
                  <v:stroke weight="0.5pt" color="#000000 [3213]" miterlimit="8" joinstyle="miter" endarrow="open"/>
                  <v:imagedata o:title=""/>
                  <o:lock v:ext="edit" aspectratio="f"/>
                </v:shape>
                <v:shape id="_x0000_s1026" o:spid="_x0000_s1026" o:spt="32" type="#_x0000_t32" style="position:absolute;left:2449830;top:2941320;height:281940;width:3810;" filled="f" stroked="t" coordsize="21600,21600" o:gfxdata="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amc5g&#10;1QAAAAUBAAAPAAAAAAAAAAEAIAAAACIAAABkcnMvZG93bnJldi54bWxQSwECFAAUAAAACACHTuJA&#10;N/0eJyQCAAAdBAAADgAAAAAAAAABACAAAAAkAQAAZHJzL2Uyb0RvYy54bWxQSwUGAAAAAAYABgBZ&#10;AQAAugUAAAAA&#10;">
                  <v:fill on="f" focussize="0,0"/>
                  <v:stroke weight="0.5pt" color="#000000 [3213]" miterlimit="8" joinstyle="miter" endarrow="open"/>
                  <v:imagedata o:title=""/>
                  <o:lock v:ext="edit" aspectratio="f"/>
                </v:shape>
                <v:shape id="_x0000_s1026" o:spid="_x0000_s1026" o:spt="202" type="#_x0000_t202" style="position:absolute;left:853440;top:4366260;height:274320;width:1531620;" fillcolor="#FFFFFF [3201]" filled="t" stroked="t" coordsize="21600,21600" o:gfxdata="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yj4qM0wAAAAUBAAAPAAAAAAAAAAEAIAAAACIA&#10;AABkcnMvZG93bnJldi54bWxQSwECFAAUAAAACACHTuJATJuYykcCAAB2BAAADgAAAAAAAAABACAA&#10;AAAiAQAAZHJzL2Uyb0RvYy54bWxQSwUGAAAAAAYABgBZAQAA2wUAAAAA&#10;">
                  <v:fill on="t" focussize="0,0"/>
                  <v:stroke weight="0.5pt" color="#000000" joinstyle="round"/>
                  <v:imagedata o:title=""/>
                  <o:lock v:ext="edit" aspectratio="f"/>
                  <v:textbox>
                    <w:txbxContent>
                      <w:p>
                        <w:pPr>
                          <w:ind w:firstLine="0" w:firstLineChars="0"/>
                          <w:rPr>
                            <w:sz w:val="18"/>
                            <w:szCs w:val="18"/>
                          </w:rPr>
                        </w:pPr>
                        <w:r>
                          <w:rPr>
                            <w:sz w:val="18"/>
                            <w:szCs w:val="18"/>
                          </w:rPr>
                          <w:t>使用</w:t>
                        </w:r>
                        <w:r>
                          <w:rPr>
                            <w:rFonts w:hint="eastAsia"/>
                            <w:sz w:val="18"/>
                            <w:szCs w:val="18"/>
                          </w:rPr>
                          <w:t>D</w:t>
                        </w:r>
                        <w:r>
                          <w:rPr>
                            <w:sz w:val="18"/>
                            <w:szCs w:val="18"/>
                          </w:rPr>
                          <w:t>ataSource的</w:t>
                        </w:r>
                        <w:r>
                          <w:rPr>
                            <w:rFonts w:hint="eastAsia"/>
                            <w:sz w:val="18"/>
                            <w:szCs w:val="18"/>
                          </w:rPr>
                          <w:t>方法</w:t>
                        </w:r>
                      </w:p>
                    </w:txbxContent>
                  </v:textbox>
                </v:shape>
                <v:shape id="_x0000_s1026" o:spid="_x0000_s1026" o:spt="32" type="#_x0000_t32" style="position:absolute;left:1196340;top:2331720;flip:x y;height:2034540;width:422910;" filled="f" stroked="t" coordsize="21600,21600" o:gfxdata="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1&#10;0TbI0wAAAAUBAAAPAAAAAAAAAAEAIAAAACIAAABkcnMvZG93bnJldi54bWxQSwECFAAUAAAACACH&#10;TuJAKQYkVykCAAAaBAAADgAAAAAAAAABACAAAAAiAQAAZHJzL2Uyb0RvYy54bWxQSwUGAAAAAAYA&#10;BgBZAQAAvQUAAAAA&#10;">
                  <v:fill on="f" focussize="0,0"/>
                  <v:stroke weight="0.5pt" color="#000000 [3213]" miterlimit="8" joinstyle="miter" endarrow="open"/>
                  <v:imagedata o:title=""/>
                  <o:lock v:ext="edit" aspectratio="f"/>
                </v:shape>
                <v:rect id="_x0000_s1026" o:spid="_x0000_s1026" o:spt="1" style="position:absolute;left:259080;top:1752600;height:586740;width:4107180;v-text-anchor:middle;" filled="f" stroked="t" coordsize="21600,21600" o:gfxdata="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qkYi41QAAAAUBAAAPAAAAAAAAAAEAIAAAACIAAABkcnMvZG93bnJldi54bWxQSwEC&#10;FAAUAAAACACHTuJAbujk0mkCAACrBAAADgAAAAAAAAABACAAAAAkAQAAZHJzL2Uyb0RvYy54bWxQ&#10;SwUGAAAAAAYABgBZAQAA/wUAAAAA&#10;">
                  <v:fill on="f" focussize="0,0"/>
                  <v:stroke weight="1pt" color="#2F528F [3204]" miterlimit="8" joinstyle="miter"/>
                  <v:imagedata o:title=""/>
                  <o:lock v:ext="edit" aspectratio="f"/>
                </v:rect>
                <w10:wrap type="none"/>
                <w10:anchorlock/>
              </v:group>
            </w:pict>
          </mc:Fallback>
        </mc:AlternateContent>
      </w:r>
    </w:p>
    <w:p>
      <w:pPr>
        <w:pStyle w:val="2"/>
        <w:ind w:firstLine="562"/>
        <w:rPr>
          <w:sz w:val="28"/>
          <w:szCs w:val="28"/>
        </w:rPr>
      </w:pPr>
      <w:bookmarkStart w:id="30" w:name="_Toc9216"/>
      <w:r>
        <w:rPr>
          <w:rFonts w:hint="eastAsia"/>
          <w:sz w:val="28"/>
          <w:szCs w:val="28"/>
        </w:rPr>
        <w:t>测试</w:t>
      </w:r>
      <w:bookmarkEnd w:id="30"/>
    </w:p>
    <w:p>
      <w:pPr>
        <w:pStyle w:val="3"/>
        <w:ind w:firstLine="420"/>
        <w:rPr>
          <w:sz w:val="21"/>
          <w:szCs w:val="21"/>
        </w:rPr>
      </w:pPr>
      <w:bookmarkStart w:id="31" w:name="_Toc11804"/>
      <w:r>
        <w:rPr>
          <w:rFonts w:hint="eastAsia"/>
          <w:sz w:val="21"/>
          <w:szCs w:val="21"/>
        </w:rPr>
        <w:t>R</w:t>
      </w:r>
      <w:r>
        <w:rPr>
          <w:sz w:val="21"/>
          <w:szCs w:val="21"/>
        </w:rPr>
        <w:t>outingDataSource</w:t>
      </w:r>
      <w:r>
        <w:rPr>
          <w:rFonts w:hint="eastAsia"/>
          <w:sz w:val="21"/>
          <w:szCs w:val="21"/>
        </w:rPr>
        <w:t>改进</w:t>
      </w:r>
      <w:bookmarkEnd w:id="31"/>
    </w:p>
    <w:p>
      <w:pPr>
        <w:ind w:firstLine="420"/>
      </w:pPr>
      <w:r>
        <w:rPr>
          <w:rFonts w:hint="eastAsia"/>
        </w:rPr>
        <w:t>测试J</w:t>
      </w:r>
      <w:r>
        <w:t>dbcTemplate</w:t>
      </w:r>
      <w:r>
        <w:rPr>
          <w:rFonts w:hint="eastAsia"/>
        </w:rPr>
        <w:t>注入不同数据源时，发现注解中使用不同数据源名返回的数据源对象都一样，经查看</w:t>
      </w:r>
      <w:r>
        <w:t>AbstractRoutingDataSource</w:t>
      </w:r>
      <w:r>
        <w:rPr>
          <w:rFonts w:hint="eastAsia"/>
        </w:rPr>
        <w:t>代码，有如下代码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protected</w:t>
            </w:r>
            <w:r>
              <w:rPr>
                <w:rFonts w:ascii="Times   New   Roman" w:hAnsi="Times   New   Roman"/>
                <w:color w:val="000000"/>
              </w:rPr>
              <w:t xml:space="preserve"> DataSource determineTargetDataSource()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Assert.notNull(</w:t>
            </w:r>
            <w:r>
              <w:rPr>
                <w:rFonts w:ascii="Times   New   Roman" w:hAnsi="Times   New   Roman"/>
                <w:color w:val="000080"/>
              </w:rPr>
              <w:t>this</w:t>
            </w:r>
            <w:r>
              <w:rPr>
                <w:rFonts w:ascii="Times   New   Roman" w:hAnsi="Times   New   Roman"/>
                <w:color w:val="000000"/>
              </w:rPr>
              <w:t>.resolvedDataSources, "</w:t>
            </w:r>
            <w:r>
              <w:rPr>
                <w:rFonts w:ascii="Times   New   Roman" w:hAnsi="Times   New   Roman"/>
                <w:color w:val="800080"/>
              </w:rPr>
              <w:t>DataSource router not initialized"</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Object lookupKey = </w:t>
            </w:r>
            <w:r>
              <w:rPr>
                <w:rFonts w:ascii="Times   New   Roman" w:hAnsi="Times   New   Roman"/>
                <w:color w:val="000080"/>
              </w:rPr>
              <w:t>this</w:t>
            </w:r>
            <w:r>
              <w:rPr>
                <w:rFonts w:ascii="Times   New   Roman" w:hAnsi="Times   New   Roman"/>
                <w:color w:val="000000"/>
              </w:rPr>
              <w:t>.determineCurrentLookupKey();</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DataSource dataSource = (DataSource)</w:t>
            </w:r>
            <w:r>
              <w:rPr>
                <w:rFonts w:ascii="Times   New   Roman" w:hAnsi="Times   New   Roman"/>
                <w:color w:val="000080"/>
              </w:rPr>
              <w:t>this</w:t>
            </w:r>
            <w:r>
              <w:rPr>
                <w:rFonts w:ascii="Times   New   Roman" w:hAnsi="Times   New   Roman"/>
                <w:color w:val="000000"/>
              </w:rPr>
              <w:t>.resolvedDataSources.get(lookupKey);</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if</w:t>
            </w:r>
            <w:r>
              <w:rPr>
                <w:rFonts w:ascii="Times   New   Roman" w:hAnsi="Times   New   Roman"/>
                <w:color w:val="000000"/>
              </w:rPr>
              <w:t xml:space="preserve"> (dataSource == </w:t>
            </w:r>
            <w:r>
              <w:rPr>
                <w:rFonts w:ascii="Times   New   Roman" w:hAnsi="Times   New   Roman"/>
                <w:color w:val="000080"/>
              </w:rPr>
              <w:t>null</w:t>
            </w:r>
            <w:r>
              <w:rPr>
                <w:rFonts w:ascii="Times   New   Roman" w:hAnsi="Times   New   Roman"/>
                <w:color w:val="000000"/>
              </w:rPr>
              <w:t xml:space="preserve"> &amp;&amp; (</w:t>
            </w:r>
            <w:r>
              <w:rPr>
                <w:rFonts w:ascii="Times   New   Roman" w:hAnsi="Times   New   Roman"/>
                <w:color w:val="000080"/>
              </w:rPr>
              <w:t>this</w:t>
            </w:r>
            <w:r>
              <w:rPr>
                <w:rFonts w:ascii="Times   New   Roman" w:hAnsi="Times   New   Roman"/>
                <w:color w:val="000000"/>
              </w:rPr>
              <w:t xml:space="preserve">.lenientFallback || lookupKey == </w:t>
            </w:r>
            <w:r>
              <w:rPr>
                <w:rFonts w:ascii="Times   New   Roman" w:hAnsi="Times   New   Roman"/>
                <w:color w:val="000080"/>
              </w:rPr>
              <w:t>null</w:t>
            </w:r>
            <w:r>
              <w:rPr>
                <w:rFonts w:ascii="Times   New   Roman" w:hAnsi="Times   New   Roman"/>
                <w:color w:val="000000"/>
              </w:rPr>
              <w:t>))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dataSource = </w:t>
            </w:r>
            <w:r>
              <w:rPr>
                <w:rFonts w:ascii="Times   New   Roman" w:hAnsi="Times   New   Roman"/>
                <w:color w:val="000080"/>
              </w:rPr>
              <w:t>this</w:t>
            </w:r>
            <w:r>
              <w:rPr>
                <w:rFonts w:ascii="Times   New   Roman" w:hAnsi="Times   New   Roman"/>
                <w:color w:val="000000"/>
              </w:rPr>
              <w:t>.resolvedDefaultDataSource;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if</w:t>
            </w:r>
            <w:r>
              <w:rPr>
                <w:rFonts w:ascii="Times   New   Roman" w:hAnsi="Times   New   Roman"/>
                <w:color w:val="000000"/>
              </w:rPr>
              <w:t xml:space="preserve"> (dataSource == </w:t>
            </w:r>
            <w:r>
              <w:rPr>
                <w:rFonts w:ascii="Times   New   Roman" w:hAnsi="Times   New   Roman"/>
                <w:color w:val="000080"/>
              </w:rPr>
              <w:t>null</w:t>
            </w:r>
            <w:r>
              <w:rPr>
                <w:rFonts w:ascii="Times   New   Roman" w:hAnsi="Times   New   Roman"/>
                <w:color w:val="000000"/>
              </w:rPr>
              <w:t>)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throw</w:t>
            </w:r>
            <w:r>
              <w:rPr>
                <w:rFonts w:ascii="Times   New   Roman" w:hAnsi="Times   New   Roman"/>
                <w:color w:val="000000"/>
              </w:rPr>
              <w:t xml:space="preserve"> new IllegalStateException("</w:t>
            </w:r>
            <w:r>
              <w:rPr>
                <w:rFonts w:ascii="Times   New   Roman" w:hAnsi="Times   New   Roman"/>
                <w:color w:val="800080"/>
              </w:rPr>
              <w:t>Cannot determine target DataSource for lookup key ["</w:t>
            </w:r>
            <w:r>
              <w:rPr>
                <w:rFonts w:ascii="Times   New   Roman" w:hAnsi="Times   New   Roman"/>
                <w:color w:val="000000"/>
              </w:rPr>
              <w:t xml:space="preserve"> + lookupKey + "</w:t>
            </w:r>
            <w:r>
              <w:rPr>
                <w:rFonts w:ascii="Times   New   Roman" w:hAnsi="Times   New   Roman"/>
                <w:color w:val="800080"/>
              </w:rPr>
              <w:t>]"</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 </w:t>
            </w:r>
            <w:r>
              <w:rPr>
                <w:rFonts w:ascii="Times   New   Roman" w:hAnsi="Times   New   Roman"/>
                <w:color w:val="000080"/>
              </w:rPr>
              <w:t>else</w:t>
            </w: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return</w:t>
            </w:r>
            <w:r>
              <w:rPr>
                <w:rFonts w:ascii="Times   New   Roman" w:hAnsi="Times   New   Roman"/>
                <w:color w:val="000000"/>
              </w:rPr>
              <w:t xml:space="preserve"> dataSource;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w:t>
            </w:r>
          </w:p>
        </w:tc>
      </w:tr>
    </w:tbl>
    <w:p>
      <w:pPr>
        <w:ind w:firstLine="420"/>
      </w:pPr>
      <w:r>
        <w:rPr>
          <w:rFonts w:hint="eastAsia"/>
        </w:rPr>
        <w:t>这个才是获取真正D</w:t>
      </w:r>
      <w:r>
        <w:t>ata</w:t>
      </w:r>
      <w:r>
        <w:rPr>
          <w:rFonts w:hint="eastAsia"/>
        </w:rPr>
        <w:t>Source的代码，封装一下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ordWrap w:val="0"/>
              <w:snapToGrid w:val="0"/>
              <w:spacing w:line="300" w:lineRule="atLeast"/>
              <w:ind w:firstLine="0" w:firstLineChars="0"/>
              <w:rPr>
                <w:rFonts w:ascii="Times   New   Roman" w:hAnsi="Times   New   Roman"/>
                <w:color w:val="008000"/>
              </w:rPr>
            </w:pPr>
            <w:r>
              <w:rPr>
                <w:rFonts w:ascii="Times   New   Roman" w:hAnsi="Times   New   Roman"/>
                <w:color w:val="008000"/>
              </w:rPr>
              <w:t>/**真正的数据源，如果不使用该方法，在JdbcTemplate上使用注解会导致始终返回同一数据源对象的问题，</w:t>
            </w:r>
          </w:p>
          <w:p>
            <w:pPr>
              <w:wordWrap w:val="0"/>
              <w:snapToGrid w:val="0"/>
              <w:spacing w:line="300" w:lineRule="atLeast"/>
              <w:ind w:firstLine="0" w:firstLineChars="0"/>
              <w:rPr>
                <w:rFonts w:ascii="Times   New   Roman" w:hAnsi="Times   New   Roman"/>
                <w:color w:val="000000"/>
              </w:rPr>
            </w:pPr>
            <w:r>
              <w:rPr>
                <w:rFonts w:ascii="Times   New   Roman" w:hAnsi="Times   New   Roman"/>
                <w:color w:val="008000"/>
              </w:rPr>
              <w:t xml:space="preserve"> * 但是Mybatis mapper不存在这个问题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public</w:t>
            </w:r>
            <w:r>
              <w:rPr>
                <w:rFonts w:ascii="Times   New   Roman" w:hAnsi="Times   New   Roman"/>
                <w:color w:val="000000"/>
              </w:rPr>
              <w:t xml:space="preserve"> DataSource getTargetDataSource(){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return</w:t>
            </w:r>
            <w:r>
              <w:rPr>
                <w:rFonts w:ascii="Times   New   Roman" w:hAnsi="Times   New   Roman"/>
                <w:color w:val="000000"/>
              </w:rPr>
              <w:t xml:space="preserve"> </w:t>
            </w:r>
            <w:r>
              <w:rPr>
                <w:rFonts w:ascii="Times   New   Roman" w:hAnsi="Times   New   Roman"/>
                <w:color w:val="000080"/>
              </w:rPr>
              <w:t>super</w:t>
            </w:r>
            <w:r>
              <w:rPr>
                <w:rFonts w:ascii="Times   New   Roman" w:hAnsi="Times   New   Roman"/>
                <w:color w:val="000000"/>
              </w:rPr>
              <w:t>.determineTargetDataSource();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if</w:t>
            </w:r>
            <w:r>
              <w:rPr>
                <w:rFonts w:ascii="Times   New   Roman" w:hAnsi="Times   New   Roman"/>
                <w:color w:val="000000"/>
              </w:rPr>
              <w:t xml:space="preserve">(dataSource </w:t>
            </w:r>
            <w:r>
              <w:rPr>
                <w:rFonts w:ascii="Times   New   Roman" w:hAnsi="Times   New   Roman"/>
                <w:color w:val="000080"/>
              </w:rPr>
              <w:t>instanceof</w:t>
            </w:r>
            <w:r>
              <w:rPr>
                <w:rFonts w:ascii="Times   New   Roman" w:hAnsi="Times   New   Roman"/>
                <w:color w:val="000000"/>
              </w:rPr>
              <w:t xml:space="preserve"> RoutingDataSource){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targetDataSource=((RoutingDataSource)dataSource).getTargetDataSource();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w:t>
            </w:r>
          </w:p>
        </w:tc>
      </w:tr>
    </w:tbl>
    <w:p>
      <w:pPr>
        <w:ind w:firstLine="420"/>
      </w:pPr>
      <w:r>
        <w:rPr>
          <w:rFonts w:hint="eastAsia"/>
        </w:rPr>
        <w:t>在注入代码中，进行如下转换，不过这种方式明显是一种紧耦合。这个问题在M</w:t>
      </w:r>
      <w:r>
        <w:t>ybatis</w:t>
      </w:r>
      <w:r>
        <w:rPr>
          <w:rFonts w:hint="eastAsia"/>
        </w:rPr>
        <w:t>的m</w:t>
      </w:r>
      <w:r>
        <w:t>apper</w:t>
      </w:r>
      <w:r>
        <w:rPr>
          <w:rFonts w:hint="eastAsia"/>
        </w:rPr>
        <w:t>上不存在，</w:t>
      </w:r>
      <w:r>
        <w:t>mapper</w:t>
      </w:r>
      <w:r>
        <w:rPr>
          <w:rFonts w:hint="eastAsia"/>
        </w:rPr>
        <w:t>取的应该是C</w:t>
      </w:r>
      <w:r>
        <w:t>onnection</w:t>
      </w:r>
      <w:r>
        <w:rPr>
          <w:rFonts w:hint="eastAsia"/>
        </w:rPr>
        <w:t>？查看了一下</w:t>
      </w:r>
      <w:r>
        <w:t>AbstractRoutingDataSource</w:t>
      </w:r>
      <w:r>
        <w:rPr>
          <w:rFonts w:hint="eastAsia"/>
        </w:rPr>
        <w:t>代码，在获取C</w:t>
      </w:r>
      <w:r>
        <w:t>onnection</w:t>
      </w:r>
      <w:r>
        <w:rPr>
          <w:rFonts w:hint="eastAsia"/>
        </w:rPr>
        <w:t>时用的是</w:t>
      </w:r>
      <w:r>
        <w:t>determineTargetDataSource</w:t>
      </w:r>
      <w:r>
        <w:rPr>
          <w:rFonts w:hint="eastAsia"/>
        </w:rPr>
        <w:t>。</w:t>
      </w:r>
    </w:p>
    <w:p>
      <w:pPr>
        <w:ind w:firstLine="420"/>
        <w:rPr>
          <w:rFonts w:hint="default" w:eastAsia="宋体"/>
          <w:lang w:val="en-US" w:eastAsia="zh-CN"/>
        </w:rPr>
      </w:pPr>
      <w:r>
        <w:rPr>
          <w:rFonts w:hint="eastAsia"/>
        </w:rPr>
        <w:t>为了稍稍解耦，通过反射来调用</w:t>
      </w:r>
      <w:r>
        <w:t>determineTargetDataSource</w:t>
      </w:r>
      <w:r>
        <w:rPr>
          <w:rFonts w:hint="eastAsia"/>
          <w:lang w:eastAsia="zh-CN"/>
        </w:rPr>
        <w:t>，</w:t>
      </w:r>
      <w:r>
        <w:rPr>
          <w:rFonts w:hint="eastAsia"/>
          <w:lang w:val="en-US" w:eastAsia="zh-CN"/>
        </w:rPr>
        <w:t>加在DataSourceFactory中</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ordWrap w:val="0"/>
              <w:snapToGrid w:val="0"/>
              <w:spacing w:line="300" w:lineRule="atLeast"/>
              <w:ind w:firstLine="0" w:firstLineChars="0"/>
              <w:rPr>
                <w:rFonts w:ascii="Times   New   Roman" w:hAnsi="Times   New   Roman"/>
                <w:color w:val="008000"/>
              </w:rPr>
            </w:pPr>
            <w:r>
              <w:rPr>
                <w:rFonts w:ascii="Times   New   Roman" w:hAnsi="Times   New   Roman"/>
                <w:color w:val="000000"/>
              </w:rPr>
              <w:t xml:space="preserve">   </w:t>
            </w:r>
            <w:r>
              <w:rPr>
                <w:rFonts w:ascii="Times   New   Roman" w:hAnsi="Times   New   Roman"/>
                <w:color w:val="008000"/>
              </w:rPr>
              <w:t>/**多数据源切换，获取实际的数据源*/</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public</w:t>
            </w:r>
            <w:r>
              <w:rPr>
                <w:rFonts w:ascii="Times   New   Roman" w:hAnsi="Times   New   Roman"/>
                <w:color w:val="000000"/>
              </w:rPr>
              <w:t xml:space="preserve"> </w:t>
            </w:r>
            <w:r>
              <w:rPr>
                <w:rFonts w:ascii="Times   New   Roman" w:hAnsi="Times   New   Roman"/>
                <w:color w:val="000080"/>
              </w:rPr>
              <w:t>static</w:t>
            </w:r>
            <w:r>
              <w:rPr>
                <w:rFonts w:ascii="Times   New   Roman" w:hAnsi="Times   New   Roman"/>
                <w:color w:val="000000"/>
              </w:rPr>
              <w:t xml:space="preserve"> DataSource getTargetDataSource(DataSource dataSource) throws NoSuchMethodException,InvocationTargetException,IllegalAccessException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if</w:t>
            </w:r>
            <w:r>
              <w:rPr>
                <w:rFonts w:ascii="Times   New   Roman" w:hAnsi="Times   New   Roman"/>
                <w:color w:val="000000"/>
              </w:rPr>
              <w:t xml:space="preserve">(dataSource </w:t>
            </w:r>
            <w:r>
              <w:rPr>
                <w:rFonts w:ascii="Times   New   Roman" w:hAnsi="Times   New   Roman"/>
                <w:color w:val="000080"/>
              </w:rPr>
              <w:t>instanceof</w:t>
            </w:r>
            <w:r>
              <w:rPr>
                <w:rFonts w:ascii="Times   New   Roman" w:hAnsi="Times   New   Roman"/>
                <w:color w:val="000000"/>
              </w:rPr>
              <w:t xml:space="preserve"> AbstractRoutingDataSource){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Class clz = dataSource.getClass();</w:t>
            </w:r>
          </w:p>
          <w:p>
            <w:pPr>
              <w:wordWrap w:val="0"/>
              <w:snapToGrid w:val="0"/>
              <w:spacing w:line="300" w:lineRule="atLeast"/>
              <w:ind w:firstLine="0" w:firstLineChars="0"/>
              <w:rPr>
                <w:rFonts w:ascii="Times   New   Roman" w:hAnsi="Times   New   Roman"/>
                <w:color w:val="008000"/>
              </w:rPr>
            </w:pPr>
            <w:r>
              <w:rPr>
                <w:rFonts w:ascii="Times   New   Roman" w:hAnsi="Times   New   Roman"/>
                <w:color w:val="000000"/>
              </w:rPr>
              <w:t xml:space="preserve">         </w:t>
            </w:r>
            <w:r>
              <w:rPr>
                <w:rFonts w:ascii="Times   New   Roman" w:hAnsi="Times   New   Roman"/>
                <w:color w:val="008000"/>
              </w:rPr>
              <w:t>//因为determineTargetDataSource在AbstractRoutingDataSource类中，需要回溯到这个类上面</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while</w:t>
            </w:r>
            <w:r>
              <w:rPr>
                <w:rFonts w:ascii="Times   New   Roman" w:hAnsi="Times   New   Roman"/>
                <w:color w:val="000000"/>
              </w:rPr>
              <w:t>(clz!=AbstractRoutingDataSource.class){</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clz=clz.getSuperclass();</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Method method = clz.getDeclaredMethod("</w:t>
            </w:r>
            <w:r>
              <w:rPr>
                <w:rFonts w:ascii="Times   New   Roman" w:hAnsi="Times   New   Roman"/>
                <w:color w:val="800080"/>
              </w:rPr>
              <w:t>determineTargetDataSource"</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method.setAccessible(</w:t>
            </w:r>
            <w:r>
              <w:rPr>
                <w:rFonts w:ascii="Times   New   Roman" w:hAnsi="Times   New   Roman"/>
                <w:color w:val="000080"/>
              </w:rPr>
              <w:t>true</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return</w:t>
            </w:r>
            <w:r>
              <w:rPr>
                <w:rFonts w:ascii="Times   New   Roman" w:hAnsi="Times   New   Roman"/>
                <w:color w:val="000000"/>
              </w:rPr>
              <w:t xml:space="preserve"> (DataSource) method.invoke(dataSource);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else</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return</w:t>
            </w:r>
            <w:r>
              <w:rPr>
                <w:rFonts w:ascii="Times   New   Roman" w:hAnsi="Times   New   Roman"/>
                <w:color w:val="000000"/>
              </w:rPr>
              <w:t xml:space="preserve"> dataSource;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tc>
      </w:tr>
    </w:tbl>
    <w:p>
      <w:pPr>
        <w:ind w:firstLine="420"/>
      </w:pPr>
      <w:r>
        <w:rPr>
          <w:rFonts w:hint="eastAsia"/>
        </w:rPr>
        <w:t>然后J</w:t>
      </w:r>
      <w:r>
        <w:t>dbcTemplate Bean</w:t>
      </w:r>
      <w:r>
        <w:rPr>
          <w:rFonts w:hint="eastAsia"/>
        </w:rPr>
        <w:t>这样使用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@CustomDataSource(name = "</w:t>
            </w:r>
            <w:r>
              <w:rPr>
                <w:rFonts w:ascii="Times   New   Roman" w:hAnsi="Times   New   Roman"/>
                <w:color w:val="800080"/>
              </w:rPr>
              <w:t>cus1"</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@Bean</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@Qualifier("</w:t>
            </w:r>
            <w:r>
              <w:rPr>
                <w:rFonts w:ascii="Times   New   Roman" w:hAnsi="Times   New   Roman"/>
                <w:color w:val="800080"/>
              </w:rPr>
              <w:t>cus1"</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JdbcTemplate cus1JdbcTemplate(DataSource dataSource) throws SQLException{</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try</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return</w:t>
            </w:r>
            <w:r>
              <w:rPr>
                <w:rFonts w:ascii="Times   New   Roman" w:hAnsi="Times   New   Roman"/>
                <w:color w:val="000000"/>
              </w:rPr>
              <w:t xml:space="preserve"> new JdbcTemplate(DataSource</w:t>
            </w:r>
            <w:r>
              <w:rPr>
                <w:rFonts w:hint="eastAsia" w:ascii="Times   New   Roman" w:hAnsi="Times   New   Roman"/>
                <w:color w:val="000000"/>
                <w:lang w:val="en-US" w:eastAsia="zh-CN"/>
              </w:rPr>
              <w:t>Factory</w:t>
            </w:r>
            <w:r>
              <w:rPr>
                <w:rFonts w:ascii="Times   New   Roman" w:hAnsi="Times   New   Roman"/>
                <w:color w:val="000000"/>
              </w:rPr>
              <w:t>.getTargetDataSource(dataSource));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catch</w:t>
            </w:r>
            <w:r>
              <w:rPr>
                <w:rFonts w:ascii="Times   New   Roman" w:hAnsi="Times   New   Roman"/>
                <w:color w:val="000000"/>
              </w:rPr>
              <w:t>(Exception 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throw</w:t>
            </w:r>
            <w:r>
              <w:rPr>
                <w:rFonts w:ascii="Times   New   Roman" w:hAnsi="Times   New   Roman"/>
                <w:color w:val="000000"/>
              </w:rPr>
              <w:t xml:space="preserve"> new SQLException(e.getCause());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w:t>
            </w:r>
          </w:p>
        </w:tc>
      </w:tr>
    </w:tbl>
    <w:p>
      <w:pPr>
        <w:ind w:firstLine="420"/>
      </w:pPr>
    </w:p>
    <w:p>
      <w:pPr>
        <w:pStyle w:val="3"/>
        <w:ind w:firstLine="420"/>
        <w:rPr>
          <w:sz w:val="21"/>
          <w:szCs w:val="21"/>
        </w:rPr>
      </w:pPr>
      <w:bookmarkStart w:id="32" w:name="_Toc15179"/>
      <w:r>
        <w:rPr>
          <w:rFonts w:hint="eastAsia"/>
          <w:sz w:val="21"/>
          <w:szCs w:val="21"/>
        </w:rPr>
        <w:t>配置</w:t>
      </w:r>
      <w:bookmarkEnd w:id="32"/>
    </w:p>
    <w:p>
      <w:pPr>
        <w:ind w:firstLine="420"/>
      </w:pPr>
      <w:r>
        <w:rPr>
          <w:rFonts w:hint="eastAsia"/>
        </w:rPr>
        <w:t>在A</w:t>
      </w:r>
      <w:r>
        <w:t>pplication.yml</w:t>
      </w:r>
      <w:r>
        <w:rPr>
          <w:rFonts w:hint="eastAsia"/>
        </w:rPr>
        <w:t>进行如下配置，共三个配置，数据库地址、用户都一样，只是默认连接的数据库不一样，分别是d</w:t>
      </w:r>
      <w:r>
        <w:t>ef</w:t>
      </w:r>
      <w:r>
        <w:rPr>
          <w:rFonts w:hint="eastAsia"/>
        </w:rPr>
        <w:t>、c</w:t>
      </w:r>
      <w:r>
        <w:t>us1</w:t>
      </w:r>
      <w:r>
        <w:rPr>
          <w:rFonts w:hint="eastAsia"/>
        </w:rPr>
        <w:t>、c</w:t>
      </w:r>
      <w:r>
        <w:t>us2</w:t>
      </w:r>
      <w:r>
        <w:rPr>
          <w:rFonts w:hint="eastAsia"/>
        </w:rPr>
        <w:t>。d</w:t>
      </w:r>
      <w:r>
        <w:t>ef</w:t>
      </w:r>
      <w:r>
        <w:rPr>
          <w:rFonts w:hint="eastAsia"/>
        </w:rPr>
        <w:t>、c</w:t>
      </w:r>
      <w:r>
        <w:t>us1</w:t>
      </w:r>
      <w:r>
        <w:rPr>
          <w:rFonts w:hint="eastAsia"/>
        </w:rPr>
        <w:t>、c</w:t>
      </w:r>
      <w:r>
        <w:t>us2</w:t>
      </w:r>
      <w:r>
        <w:rPr>
          <w:rFonts w:hint="eastAsia"/>
        </w:rPr>
        <w:t>下都创建了c</w:t>
      </w:r>
      <w:r>
        <w:t>us</w:t>
      </w:r>
      <w:r>
        <w:rPr>
          <w:rFonts w:hint="eastAsia"/>
        </w:rPr>
        <w:t>表，字段只有n</w:t>
      </w:r>
      <w:r>
        <w:t>ame</w:t>
      </w:r>
      <w:r>
        <w:rPr>
          <w:rFonts w:hint="eastAsia"/>
        </w:rPr>
        <w:t>和</w:t>
      </w:r>
      <w:r>
        <w:t>value</w:t>
      </w:r>
      <w:r>
        <w:rPr>
          <w:rFonts w:hint="eastAsia"/>
        </w:rPr>
        <w:t>，分别插入了一条记录，n</w:t>
      </w:r>
      <w:r>
        <w:t>ame</w:t>
      </w:r>
      <w:r>
        <w:rPr>
          <w:rFonts w:hint="eastAsia"/>
        </w:rPr>
        <w:t>值都是</w:t>
      </w:r>
      <w:r>
        <w:t>”name”</w:t>
      </w:r>
      <w:r>
        <w:rPr>
          <w:rFonts w:hint="eastAsia"/>
        </w:rPr>
        <w:t>，v</w:t>
      </w:r>
      <w:r>
        <w:t>alue</w:t>
      </w:r>
      <w:r>
        <w:rPr>
          <w:rFonts w:hint="eastAsia"/>
        </w:rPr>
        <w:t>分别为对应的库名。</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ordWrap w:val="0"/>
              <w:snapToGrid w:val="0"/>
              <w:spacing w:line="300" w:lineRule="atLeast"/>
              <w:ind w:firstLine="0" w:firstLineChars="0"/>
              <w:rPr>
                <w:rFonts w:ascii="Times   New   Roman" w:hAnsi="Times   New   Roman"/>
                <w:color w:val="000080"/>
              </w:rPr>
            </w:pPr>
            <w:r>
              <w:rPr>
                <w:rFonts w:ascii="Times   New   Roman" w:hAnsi="Times   New   Roman"/>
                <w:color w:val="008000"/>
              </w:rPr>
              <w:t>#</w:t>
            </w:r>
            <w:r>
              <w:rPr>
                <w:rFonts w:hint="eastAsia" w:ascii="Times   New   Roman" w:hAnsi="Times   New   Roman"/>
                <w:color w:val="008000"/>
              </w:rPr>
              <w:t>默认数据源</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spring</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 xml:space="preserve">  datasource</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 xml:space="preserve">    username</w:t>
            </w:r>
            <w:r>
              <w:rPr>
                <w:rFonts w:ascii="Times   New   Roman" w:hAnsi="Times   New   Roman"/>
                <w:color w:val="000000"/>
              </w:rPr>
              <w:t>: test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 xml:space="preserve">    password</w:t>
            </w:r>
            <w:r>
              <w:rPr>
                <w:rFonts w:ascii="Times   New   Roman" w:hAnsi="Times   New   Roman"/>
                <w:color w:val="000000"/>
              </w:rPr>
              <w:t>: mysql</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8000"/>
              </w:rPr>
              <w:t>#MySQL5用的驱动url是com.mysql.jdbc.Driver，MySQL6以后用的是com.mysql.cj.jdbc.Driver</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 xml:space="preserve">    driver-class-name</w:t>
            </w:r>
            <w:r>
              <w:rPr>
                <w:rFonts w:ascii="Times   New   Roman" w:hAnsi="Times   New   Roman"/>
                <w:color w:val="000000"/>
              </w:rPr>
              <w:t>: com.mysql.cj.jdbc.Driver</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 xml:space="preserve">    url</w:t>
            </w:r>
            <w:r>
              <w:rPr>
                <w:rFonts w:ascii="Times   New   Roman" w:hAnsi="Times   New   Roman"/>
                <w:color w:val="000000"/>
              </w:rPr>
              <w:t>: jdbc:mysql://192.168.128.27:3306/def?characterEncoding=UTF-8&amp;useSSL=false&amp;serverTimezone=Asia/Shanghai</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 xml:space="preserve">    maximum-pool-size</w:t>
            </w:r>
            <w:r>
              <w:rPr>
                <w:rFonts w:ascii="Times   New   Roman" w:hAnsi="Times   New   Roman"/>
                <w:color w:val="000000"/>
              </w:rPr>
              <w:t xml:space="preserve">: 2 </w:t>
            </w:r>
            <w:r>
              <w:rPr>
                <w:rFonts w:ascii="Times   New   Roman" w:hAnsi="Times   New   Roman"/>
                <w:color w:val="008000"/>
              </w:rPr>
              <w:t>#最大连接数，小于等于0会被重置为默认值10；大于零小于1会被重置为minimum-idle的值</w:t>
            </w:r>
          </w:p>
          <w:p>
            <w:pPr>
              <w:wordWrap w:val="0"/>
              <w:snapToGrid w:val="0"/>
              <w:spacing w:line="300" w:lineRule="atLeast"/>
              <w:ind w:firstLine="0" w:firstLineChars="0"/>
              <w:rPr>
                <w:rFonts w:ascii="Times   New   Roman" w:hAnsi="Times   New   Roman"/>
                <w:color w:val="008000"/>
              </w:rPr>
            </w:pPr>
            <w:r>
              <w:rPr>
                <w:rFonts w:ascii="Times   New   Roman" w:hAnsi="Times   New   Roman"/>
                <w:color w:val="000080"/>
              </w:rPr>
              <w:t xml:space="preserve">    connection-timeout</w:t>
            </w:r>
            <w:r>
              <w:rPr>
                <w:rFonts w:ascii="Times   New   Roman" w:hAnsi="Times   New   Roman"/>
                <w:color w:val="000000"/>
              </w:rPr>
              <w:t xml:space="preserve">: 60000  </w:t>
            </w:r>
            <w:r>
              <w:rPr>
                <w:rFonts w:ascii="Times   New   Roman" w:hAnsi="Times   New   Roman"/>
                <w:color w:val="008000"/>
              </w:rPr>
              <w:t>#连接超时时间:毫秒，小于250毫秒，否则被重置为默认值30秒</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 xml:space="preserve">    minimum-idle</w:t>
            </w:r>
            <w:r>
              <w:rPr>
                <w:rFonts w:ascii="Times   New   Roman" w:hAnsi="Times   New   Roman"/>
                <w:color w:val="000000"/>
              </w:rPr>
              <w:t xml:space="preserve">: 1  </w:t>
            </w:r>
            <w:r>
              <w:rPr>
                <w:rFonts w:ascii="Times   New   Roman" w:hAnsi="Times   New   Roman"/>
                <w:color w:val="008000"/>
              </w:rPr>
              <w:t>#最小空闲连接，默认值10，小于0或大于maximum-pool-size，都会重置为maximum-pool-size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 xml:space="preserve">    idle-timeout</w:t>
            </w:r>
            <w:r>
              <w:rPr>
                <w:rFonts w:ascii="Times   New   Roman" w:hAnsi="Times   New   Roman"/>
                <w:color w:val="000000"/>
              </w:rPr>
              <w:t xml:space="preserve">: 500000  </w:t>
            </w:r>
            <w:r>
              <w:rPr>
                <w:rFonts w:ascii="Times   New   Roman" w:hAnsi="Times   New   Roman"/>
                <w:color w:val="008000"/>
              </w:rPr>
              <w:t>#空闲连接超时时间，默认值600000（10分钟），大于等于max-lifetime且max-lifetime&gt;0，会被重置为0；不等于0且小于10秒，会被重置为10秒。</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 xml:space="preserve">    max-lifetime</w:t>
            </w:r>
            <w:r>
              <w:rPr>
                <w:rFonts w:ascii="Times   New   Roman" w:hAnsi="Times   New   Roman"/>
                <w:color w:val="000000"/>
              </w:rPr>
              <w:t xml:space="preserve">: 540000  </w:t>
            </w:r>
            <w:r>
              <w:rPr>
                <w:rFonts w:ascii="Times   New   Roman" w:hAnsi="Times   New   Roman"/>
                <w:color w:val="008000"/>
              </w:rPr>
              <w:t>#连接最大存活时间.不等于0且小于30秒，会被重置为默认值30分钟.设置应该比mysql设置的超时时间短</w:t>
            </w:r>
          </w:p>
          <w:p>
            <w:pPr>
              <w:wordWrap w:val="0"/>
              <w:snapToGrid w:val="0"/>
              <w:spacing w:line="300" w:lineRule="atLeast"/>
              <w:ind w:firstLine="420" w:firstLineChars="0"/>
              <w:rPr>
                <w:rFonts w:ascii="Times   New   Roman" w:hAnsi="Times   New   Roman"/>
                <w:color w:val="008000"/>
              </w:rPr>
            </w:pPr>
            <w:r>
              <w:rPr>
                <w:rFonts w:ascii="Times   New   Roman" w:hAnsi="Times   New   Roman"/>
                <w:color w:val="000080"/>
              </w:rPr>
              <w:t>connection-test-query</w:t>
            </w:r>
            <w:r>
              <w:rPr>
                <w:rFonts w:ascii="Times   New   Roman" w:hAnsi="Times   New   Roman"/>
                <w:color w:val="000000"/>
              </w:rPr>
              <w:t xml:space="preserve">: SELECT 1    </w:t>
            </w:r>
            <w:r>
              <w:rPr>
                <w:rFonts w:ascii="Times   New   Roman" w:hAnsi="Times   New   Roman"/>
                <w:color w:val="008000"/>
              </w:rPr>
              <w:t>#连接测试查询</w:t>
            </w:r>
          </w:p>
          <w:p>
            <w:pPr>
              <w:wordWrap w:val="0"/>
              <w:snapToGrid w:val="0"/>
              <w:spacing w:line="300" w:lineRule="atLeast"/>
              <w:ind w:firstLine="0" w:firstLineChars="0"/>
              <w:rPr>
                <w:rFonts w:ascii="Times   New   Roman" w:hAnsi="Times   New   Roman"/>
                <w:color w:val="000080"/>
              </w:rPr>
            </w:pPr>
            <w:r>
              <w:rPr>
                <w:rFonts w:ascii="Times   New   Roman" w:hAnsi="Times   New   Roman"/>
                <w:color w:val="008000"/>
              </w:rPr>
              <w:t>#</w:t>
            </w:r>
            <w:r>
              <w:rPr>
                <w:rFonts w:hint="eastAsia" w:ascii="Times   New   Roman" w:hAnsi="Times   New   Roman"/>
                <w:color w:val="008000"/>
              </w:rPr>
              <w:t>自定义数据源</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custom</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 xml:space="preserve">  datasource</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 xml:space="preserve">    names</w:t>
            </w:r>
            <w:r>
              <w:rPr>
                <w:rFonts w:ascii="Times   New   Roman" w:hAnsi="Times   New   Roman"/>
                <w:color w:val="000000"/>
              </w:rPr>
              <w:t>: cus1,cus2</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 xml:space="preserve">    cus1</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 xml:space="preserve">      username</w:t>
            </w:r>
            <w:r>
              <w:rPr>
                <w:rFonts w:ascii="Times   New   Roman" w:hAnsi="Times   New   Roman"/>
                <w:color w:val="000000"/>
              </w:rPr>
              <w:t>: test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 xml:space="preserve">      password</w:t>
            </w:r>
            <w:r>
              <w:rPr>
                <w:rFonts w:ascii="Times   New   Roman" w:hAnsi="Times   New   Roman"/>
                <w:color w:val="000000"/>
              </w:rPr>
              <w:t>: mysql</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 xml:space="preserve">      driver-class-name</w:t>
            </w:r>
            <w:r>
              <w:rPr>
                <w:rFonts w:ascii="Times   New   Roman" w:hAnsi="Times   New   Roman"/>
                <w:color w:val="000000"/>
              </w:rPr>
              <w:t>: com.mysql.cj.jdbc.Driver</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 xml:space="preserve">      url</w:t>
            </w:r>
            <w:r>
              <w:rPr>
                <w:rFonts w:ascii="Times   New   Roman" w:hAnsi="Times   New   Roman"/>
                <w:color w:val="000000"/>
              </w:rPr>
              <w:t>: jdbc:mysql://192.168.128.27:3306/cus1?characterEncoding=UTF-8&amp;useSSL=false&amp;serverTimezone=Asia/Shanghai&amp;allowPublicKeyRetrieval=true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 xml:space="preserve">      maximum-pool-size</w:t>
            </w:r>
            <w:r>
              <w:rPr>
                <w:rFonts w:ascii="Times   New   Roman" w:hAnsi="Times   New   Roman"/>
                <w:color w:val="000000"/>
              </w:rPr>
              <w:t>: 2</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 xml:space="preserve">      connection-timeout</w:t>
            </w:r>
            <w:r>
              <w:rPr>
                <w:rFonts w:ascii="Times   New   Roman" w:hAnsi="Times   New   Roman"/>
                <w:color w:val="000000"/>
              </w:rPr>
              <w:t>: 60000</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 xml:space="preserve">      minimum-idle</w:t>
            </w:r>
            <w:r>
              <w:rPr>
                <w:rFonts w:ascii="Times   New   Roman" w:hAnsi="Times   New   Roman"/>
                <w:color w:val="000000"/>
              </w:rPr>
              <w:t>: 1</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 xml:space="preserve">      idle-timeout</w:t>
            </w:r>
            <w:r>
              <w:rPr>
                <w:rFonts w:ascii="Times   New   Roman" w:hAnsi="Times   New   Roman"/>
                <w:color w:val="000000"/>
              </w:rPr>
              <w:t>: 500000</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 xml:space="preserve">      max-lifetime</w:t>
            </w:r>
            <w:r>
              <w:rPr>
                <w:rFonts w:ascii="Times   New   Roman" w:hAnsi="Times   New   Roman"/>
                <w:color w:val="000000"/>
              </w:rPr>
              <w:t>: 540000</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 xml:space="preserve">      connection-test-query</w:t>
            </w:r>
            <w:r>
              <w:rPr>
                <w:rFonts w:ascii="Times   New   Roman" w:hAnsi="Times   New   Roman"/>
                <w:color w:val="000000"/>
              </w:rPr>
              <w:t>: SELECT 1</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 xml:space="preserve">    cus2</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 xml:space="preserve">      username</w:t>
            </w:r>
            <w:r>
              <w:rPr>
                <w:rFonts w:ascii="Times   New   Roman" w:hAnsi="Times   New   Roman"/>
                <w:color w:val="000000"/>
              </w:rPr>
              <w:t>: test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 xml:space="preserve">      password</w:t>
            </w:r>
            <w:r>
              <w:rPr>
                <w:rFonts w:ascii="Times   New   Roman" w:hAnsi="Times   New   Roman"/>
                <w:color w:val="000000"/>
              </w:rPr>
              <w:t>: mysql</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 xml:space="preserve">      driver-class-name</w:t>
            </w:r>
            <w:r>
              <w:rPr>
                <w:rFonts w:ascii="Times   New   Roman" w:hAnsi="Times   New   Roman"/>
                <w:color w:val="000000"/>
              </w:rPr>
              <w:t>: com.mysql.cj.jdbc.Driver</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 xml:space="preserve">      url</w:t>
            </w:r>
            <w:r>
              <w:rPr>
                <w:rFonts w:ascii="Times   New   Roman" w:hAnsi="Times   New   Roman"/>
                <w:color w:val="000000"/>
              </w:rPr>
              <w:t>: jdbc:mysql://192.168.128.27:3306/cus2?characterEncoding=UTF-8&amp;useSSL=false&amp;serverTimezone=Asia/Shanghai&amp;allowPublicKeyRetrieval=true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 xml:space="preserve">      maximum-pool-size</w:t>
            </w:r>
            <w:r>
              <w:rPr>
                <w:rFonts w:ascii="Times   New   Roman" w:hAnsi="Times   New   Roman"/>
                <w:color w:val="000000"/>
              </w:rPr>
              <w:t>: 2</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 xml:space="preserve">      connection-timeout</w:t>
            </w:r>
            <w:r>
              <w:rPr>
                <w:rFonts w:ascii="Times   New   Roman" w:hAnsi="Times   New   Roman"/>
                <w:color w:val="000000"/>
              </w:rPr>
              <w:t>: 60000</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 xml:space="preserve">      minimum-idle</w:t>
            </w:r>
            <w:r>
              <w:rPr>
                <w:rFonts w:ascii="Times   New   Roman" w:hAnsi="Times   New   Roman"/>
                <w:color w:val="000000"/>
              </w:rPr>
              <w:t>: 1</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 xml:space="preserve">      idle-timeout</w:t>
            </w:r>
            <w:r>
              <w:rPr>
                <w:rFonts w:ascii="Times   New   Roman" w:hAnsi="Times   New   Roman"/>
                <w:color w:val="000000"/>
              </w:rPr>
              <w:t>: 500000</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 xml:space="preserve">      max-lifetime</w:t>
            </w:r>
            <w:r>
              <w:rPr>
                <w:rFonts w:ascii="Times   New   Roman" w:hAnsi="Times   New   Roman"/>
                <w:color w:val="000000"/>
              </w:rPr>
              <w:t>: 540000</w:t>
            </w:r>
          </w:p>
          <w:p>
            <w:pPr>
              <w:wordWrap w:val="0"/>
              <w:snapToGrid w:val="0"/>
              <w:spacing w:line="300" w:lineRule="atLeast"/>
              <w:ind w:firstLine="0" w:firstLineChars="0"/>
              <w:rPr>
                <w:rFonts w:ascii="Times   New   Roman" w:hAnsi="Times   New   Roman"/>
                <w:color w:val="008000"/>
              </w:rPr>
            </w:pPr>
            <w:r>
              <w:rPr>
                <w:rFonts w:ascii="Times   New   Roman" w:hAnsi="Times   New   Roman"/>
                <w:color w:val="000080"/>
              </w:rPr>
              <w:t xml:space="preserve">      connection-test-query</w:t>
            </w:r>
            <w:r>
              <w:rPr>
                <w:rFonts w:ascii="Times   New   Roman" w:hAnsi="Times   New   Roman"/>
                <w:color w:val="000000"/>
              </w:rPr>
              <w:t>: SELECT 1</w:t>
            </w:r>
          </w:p>
        </w:tc>
      </w:tr>
    </w:tbl>
    <w:p>
      <w:pPr>
        <w:pStyle w:val="3"/>
        <w:ind w:firstLine="420"/>
        <w:rPr>
          <w:sz w:val="21"/>
          <w:szCs w:val="21"/>
        </w:rPr>
      </w:pPr>
      <w:bookmarkStart w:id="33" w:name="_Toc26533"/>
      <w:r>
        <w:rPr>
          <w:rFonts w:hint="eastAsia"/>
          <w:sz w:val="21"/>
          <w:szCs w:val="21"/>
        </w:rPr>
        <w:t>Jdbc</w:t>
      </w:r>
      <w:r>
        <w:rPr>
          <w:sz w:val="21"/>
          <w:szCs w:val="21"/>
        </w:rPr>
        <w:t>Template Bean</w:t>
      </w:r>
      <w:r>
        <w:rPr>
          <w:rFonts w:hint="eastAsia"/>
          <w:sz w:val="21"/>
          <w:szCs w:val="21"/>
        </w:rPr>
        <w:t>配置</w:t>
      </w:r>
      <w:bookmarkEnd w:id="33"/>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@Configuration</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public</w:t>
            </w:r>
            <w:r>
              <w:rPr>
                <w:rFonts w:ascii="Times   New   Roman" w:hAnsi="Times   New   Roman"/>
                <w:color w:val="000000"/>
              </w:rPr>
              <w:t xml:space="preserve"> </w:t>
            </w:r>
            <w:r>
              <w:rPr>
                <w:rFonts w:ascii="Times   New   Roman" w:hAnsi="Times   New   Roman"/>
                <w:color w:val="000080"/>
              </w:rPr>
              <w:t>class</w:t>
            </w:r>
            <w:r>
              <w:rPr>
                <w:rFonts w:ascii="Times   New   Roman" w:hAnsi="Times   New   Roman"/>
                <w:color w:val="000000"/>
              </w:rPr>
              <w:t xml:space="preserve"> CustomDataSourceConfig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@Bean</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@Primary</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JdbcTemplate defaultJdbcTemplate(DataSource dataSource) throws SQLException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try</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return</w:t>
            </w:r>
            <w:r>
              <w:rPr>
                <w:rFonts w:ascii="Times   New   Roman" w:hAnsi="Times   New   Roman"/>
                <w:color w:val="000000"/>
              </w:rPr>
              <w:t xml:space="preserve"> new JdbcTemplate(DataSourceHelper.getTargetDataSource(dataSource));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catch</w:t>
            </w:r>
            <w:r>
              <w:rPr>
                <w:rFonts w:ascii="Times   New   Roman" w:hAnsi="Times   New   Roman"/>
                <w:color w:val="000000"/>
              </w:rPr>
              <w:t>(Exception 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throw</w:t>
            </w:r>
            <w:r>
              <w:rPr>
                <w:rFonts w:ascii="Times   New   Roman" w:hAnsi="Times   New   Roman"/>
                <w:color w:val="000000"/>
              </w:rPr>
              <w:t xml:space="preserve"> new SQLException(e.getCause());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@CustomDataSource(name = "</w:t>
            </w:r>
            <w:r>
              <w:rPr>
                <w:rFonts w:ascii="Times   New   Roman" w:hAnsi="Times   New   Roman"/>
                <w:color w:val="800080"/>
              </w:rPr>
              <w:t>cus1"</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@Bean</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@Qualifier("</w:t>
            </w:r>
            <w:r>
              <w:rPr>
                <w:rFonts w:ascii="Times   New   Roman" w:hAnsi="Times   New   Roman"/>
                <w:color w:val="800080"/>
              </w:rPr>
              <w:t>cus1"</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JdbcTemplate cus1JdbcTemplate(DataSource dataSource) throws SQLException{</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try</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return</w:t>
            </w:r>
            <w:r>
              <w:rPr>
                <w:rFonts w:ascii="Times   New   Roman" w:hAnsi="Times   New   Roman"/>
                <w:color w:val="000000"/>
              </w:rPr>
              <w:t xml:space="preserve"> new JdbcTemplate(DataSourceHelper.getTargetDataSource(dataSource));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catch</w:t>
            </w:r>
            <w:r>
              <w:rPr>
                <w:rFonts w:ascii="Times   New   Roman" w:hAnsi="Times   New   Roman"/>
                <w:color w:val="000000"/>
              </w:rPr>
              <w:t>(Exception 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throw</w:t>
            </w:r>
            <w:r>
              <w:rPr>
                <w:rFonts w:ascii="Times   New   Roman" w:hAnsi="Times   New   Roman"/>
                <w:color w:val="000000"/>
              </w:rPr>
              <w:t xml:space="preserve"> new SQLException(e.getCause());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@CustomDataSource(name = "</w:t>
            </w:r>
            <w:r>
              <w:rPr>
                <w:rFonts w:ascii="Times   New   Roman" w:hAnsi="Times   New   Roman"/>
                <w:color w:val="800080"/>
              </w:rPr>
              <w:t>cus2"</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@Bean</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@Qualifier("</w:t>
            </w:r>
            <w:r>
              <w:rPr>
                <w:rFonts w:ascii="Times   New   Roman" w:hAnsi="Times   New   Roman"/>
                <w:color w:val="800080"/>
              </w:rPr>
              <w:t>cus2"</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JdbcTemplate cus2JdbcTemplate(DataSource dataSource) throws SQLException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try</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return</w:t>
            </w:r>
            <w:r>
              <w:rPr>
                <w:rFonts w:ascii="Times   New   Roman" w:hAnsi="Times   New   Roman"/>
                <w:color w:val="000000"/>
              </w:rPr>
              <w:t xml:space="preserve"> new JdbcTemplate(DataSourceHelper.getTargetDataSource(dataSource));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catch</w:t>
            </w:r>
            <w:r>
              <w:rPr>
                <w:rFonts w:ascii="Times   New   Roman" w:hAnsi="Times   New   Roman"/>
                <w:color w:val="000000"/>
              </w:rPr>
              <w:t>(Exception 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throw</w:t>
            </w:r>
            <w:r>
              <w:rPr>
                <w:rFonts w:ascii="Times   New   Roman" w:hAnsi="Times   New   Roman"/>
                <w:color w:val="000000"/>
              </w:rPr>
              <w:t xml:space="preserve"> new SQLException(e.getCause());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w:t>
            </w:r>
          </w:p>
        </w:tc>
      </w:tr>
    </w:tbl>
    <w:p>
      <w:pPr>
        <w:pStyle w:val="3"/>
        <w:ind w:firstLine="420"/>
        <w:rPr>
          <w:sz w:val="21"/>
          <w:szCs w:val="21"/>
        </w:rPr>
      </w:pPr>
      <w:bookmarkStart w:id="34" w:name="_Toc9105"/>
      <w:r>
        <w:rPr>
          <w:rFonts w:hint="eastAsia"/>
          <w:sz w:val="21"/>
          <w:szCs w:val="21"/>
        </w:rPr>
        <w:t>M</w:t>
      </w:r>
      <w:r>
        <w:rPr>
          <w:sz w:val="21"/>
          <w:szCs w:val="21"/>
        </w:rPr>
        <w:t>ybatis mapper</w:t>
      </w:r>
      <w:r>
        <w:rPr>
          <w:rFonts w:hint="eastAsia"/>
          <w:sz w:val="21"/>
          <w:szCs w:val="21"/>
        </w:rPr>
        <w:t>配置</w:t>
      </w:r>
      <w:bookmarkEnd w:id="34"/>
    </w:p>
    <w:p>
      <w:pPr>
        <w:ind w:firstLine="420"/>
      </w:pPr>
      <w:r>
        <w:rPr>
          <w:rFonts w:hint="eastAsia"/>
        </w:rPr>
        <w:t>b</w:t>
      </w:r>
      <w:r>
        <w:t>ean</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ind w:firstLine="0" w:firstLineChars="0"/>
            </w:pPr>
            <w:r>
              <w:t>@Data</w:t>
            </w:r>
          </w:p>
          <w:p>
            <w:pPr>
              <w:ind w:firstLine="0" w:firstLineChars="0"/>
            </w:pPr>
            <w:r>
              <w:t>public class Cus {</w:t>
            </w:r>
          </w:p>
          <w:p>
            <w:pPr>
              <w:ind w:firstLine="0" w:firstLineChars="0"/>
            </w:pPr>
            <w:r>
              <w:t xml:space="preserve">    private String name;</w:t>
            </w:r>
          </w:p>
          <w:p>
            <w:pPr>
              <w:ind w:firstLine="0" w:firstLineChars="0"/>
            </w:pPr>
            <w:r>
              <w:t xml:space="preserve">    private String value;</w:t>
            </w:r>
          </w:p>
          <w:p>
            <w:pPr>
              <w:ind w:firstLine="0" w:firstLineChars="0"/>
            </w:pPr>
            <w:r>
              <w:t>}</w:t>
            </w:r>
          </w:p>
        </w:tc>
      </w:tr>
    </w:tbl>
    <w:p>
      <w:pPr>
        <w:ind w:firstLine="420"/>
      </w:pPr>
    </w:p>
    <w:p>
      <w:pPr>
        <w:ind w:firstLine="420"/>
      </w:pPr>
      <w:r>
        <w:rPr>
          <w:rFonts w:hint="eastAsia"/>
        </w:rPr>
        <w:t>接口</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public</w:t>
            </w:r>
            <w:r>
              <w:rPr>
                <w:rFonts w:ascii="Times   New   Roman" w:hAnsi="Times   New   Roman"/>
                <w:color w:val="000000"/>
              </w:rPr>
              <w:t xml:space="preserve"> </w:t>
            </w:r>
            <w:r>
              <w:rPr>
                <w:rFonts w:ascii="Times   New   Roman" w:hAnsi="Times   New   Roman"/>
                <w:color w:val="000080"/>
              </w:rPr>
              <w:t>interface</w:t>
            </w:r>
            <w:r>
              <w:rPr>
                <w:rFonts w:ascii="Times   New   Roman" w:hAnsi="Times   New   Roman"/>
                <w:color w:val="000000"/>
              </w:rPr>
              <w:t xml:space="preserve"> CusMapper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List&lt;Cus&gt; allCus();</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w:t>
            </w:r>
          </w:p>
        </w:tc>
      </w:tr>
    </w:tbl>
    <w:p>
      <w:pPr>
        <w:ind w:firstLine="420"/>
      </w:pPr>
      <w:r>
        <w:t>Mapper sql</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&lt;!--</w:t>
            </w:r>
            <w:r>
              <w:rPr>
                <w:rFonts w:ascii="Times   New   Roman" w:hAnsi="Times   New   Roman"/>
                <w:color w:val="008000"/>
              </w:rPr>
              <w:t xml:space="preserve"> 此处与接口类地址对应 </w:t>
            </w:r>
            <w:r>
              <w:rPr>
                <w:rFonts w:ascii="Times   New   Roman" w:hAnsi="Times   New   Roman"/>
                <w:color w:val="000080"/>
              </w:rPr>
              <w:t>--&gt;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&lt;</w:t>
            </w:r>
            <w:r>
              <w:rPr>
                <w:rFonts w:ascii="Times   New   Roman" w:hAnsi="Times   New   Roman"/>
                <w:color w:val="993300"/>
              </w:rPr>
              <w:t>mapper</w:t>
            </w:r>
            <w:r>
              <w:rPr>
                <w:rFonts w:ascii="Times   New   Roman" w:hAnsi="Times   New   Roman"/>
                <w:color w:val="000000"/>
              </w:rPr>
              <w:t xml:space="preserve"> </w:t>
            </w:r>
            <w:r>
              <w:rPr>
                <w:rFonts w:ascii="Times   New   Roman" w:hAnsi="Times   New   Roman"/>
                <w:color w:val="800080"/>
              </w:rPr>
              <w:t>namespace</w:t>
            </w:r>
            <w:r>
              <w:rPr>
                <w:rFonts w:ascii="Times   New   Roman" w:hAnsi="Times   New   Roman"/>
                <w:color w:val="000080"/>
              </w:rPr>
              <w:t>="</w:t>
            </w:r>
            <w:r>
              <w:rPr>
                <w:rFonts w:ascii="Times   New   Roman" w:hAnsi="Times   New   Roman"/>
                <w:color w:val="000000"/>
              </w:rPr>
              <w:t>org.xynok.lab.mapper.CusMapper</w:t>
            </w:r>
            <w:r>
              <w:rPr>
                <w:rFonts w:ascii="Times   New   Roman" w:hAnsi="Times   New   Roman"/>
                <w:color w:val="000080"/>
              </w:rPr>
              <w:t>"&gt;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&lt;!--</w:t>
            </w:r>
            <w:r>
              <w:rPr>
                <w:rFonts w:ascii="Times   New   Roman" w:hAnsi="Times   New   Roman"/>
                <w:color w:val="008000"/>
              </w:rPr>
              <w:t xml:space="preserve"> 此处与接口方法名对应 指定参数类型与返回结果类型</w:t>
            </w:r>
            <w:r>
              <w:rPr>
                <w:rFonts w:ascii="Times   New   Roman" w:hAnsi="Times   New   Roman"/>
                <w:color w:val="000080"/>
              </w:rPr>
              <w:t>--&gt;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&lt;</w:t>
            </w:r>
            <w:r>
              <w:rPr>
                <w:rFonts w:ascii="Times   New   Roman" w:hAnsi="Times   New   Roman"/>
                <w:color w:val="993300"/>
              </w:rPr>
              <w:t>select</w:t>
            </w:r>
            <w:r>
              <w:rPr>
                <w:rFonts w:ascii="Times   New   Roman" w:hAnsi="Times   New   Roman"/>
                <w:color w:val="000000"/>
              </w:rPr>
              <w:t xml:space="preserve"> </w:t>
            </w:r>
            <w:r>
              <w:rPr>
                <w:rFonts w:ascii="Times   New   Roman" w:hAnsi="Times   New   Roman"/>
                <w:color w:val="800080"/>
              </w:rPr>
              <w:t>id</w:t>
            </w:r>
            <w:r>
              <w:rPr>
                <w:rFonts w:ascii="Times   New   Roman" w:hAnsi="Times   New   Roman"/>
                <w:color w:val="000080"/>
              </w:rPr>
              <w:t>="</w:t>
            </w:r>
            <w:r>
              <w:rPr>
                <w:rFonts w:ascii="Times   New   Roman" w:hAnsi="Times   New   Roman"/>
                <w:color w:val="000000"/>
              </w:rPr>
              <w:t>allCus</w:t>
            </w:r>
            <w:r>
              <w:rPr>
                <w:rFonts w:ascii="Times   New   Roman" w:hAnsi="Times   New   Roman"/>
                <w:color w:val="000080"/>
              </w:rPr>
              <w:t>"</w:t>
            </w:r>
            <w:r>
              <w:rPr>
                <w:rFonts w:ascii="Times   New   Roman" w:hAnsi="Times   New   Roman"/>
                <w:color w:val="000000"/>
              </w:rPr>
              <w:t xml:space="preserve"> </w:t>
            </w:r>
            <w:r>
              <w:rPr>
                <w:rFonts w:ascii="Times   New   Roman" w:hAnsi="Times   New   Roman"/>
                <w:color w:val="800080"/>
              </w:rPr>
              <w:t>resultType</w:t>
            </w:r>
            <w:r>
              <w:rPr>
                <w:rFonts w:ascii="Times   New   Roman" w:hAnsi="Times   New   Roman"/>
                <w:color w:val="000080"/>
              </w:rPr>
              <w:t>="</w:t>
            </w:r>
            <w:r>
              <w:rPr>
                <w:rFonts w:ascii="Times   New   Roman" w:hAnsi="Times   New   Roman"/>
                <w:color w:val="000000"/>
              </w:rPr>
              <w:t>org.xynok.lab.dao.Cus</w:t>
            </w:r>
            <w:r>
              <w:rPr>
                <w:rFonts w:ascii="Times   New   Roman" w:hAnsi="Times   New   Roman"/>
                <w:color w:val="000080"/>
              </w:rPr>
              <w:t>"&gt;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select * from cus</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&lt;/</w:t>
            </w:r>
            <w:r>
              <w:rPr>
                <w:rFonts w:ascii="Times   New   Roman" w:hAnsi="Times   New   Roman"/>
                <w:color w:val="993300"/>
              </w:rPr>
              <w:t>select</w:t>
            </w:r>
            <w:r>
              <w:rPr>
                <w:rFonts w:ascii="Times   New   Roman" w:hAnsi="Times   New   Roman"/>
                <w:color w:val="000080"/>
              </w:rPr>
              <w:t>&gt;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&lt;/</w:t>
            </w:r>
            <w:r>
              <w:rPr>
                <w:rFonts w:ascii="Times   New   Roman" w:hAnsi="Times   New   Roman"/>
                <w:color w:val="993300"/>
              </w:rPr>
              <w:t>mapper</w:t>
            </w:r>
            <w:r>
              <w:rPr>
                <w:rFonts w:ascii="Times   New   Roman" w:hAnsi="Times   New   Roman"/>
                <w:color w:val="000080"/>
              </w:rPr>
              <w:t>&gt;</w:t>
            </w:r>
          </w:p>
        </w:tc>
      </w:tr>
    </w:tbl>
    <w:p>
      <w:pPr>
        <w:ind w:firstLine="420"/>
      </w:pPr>
      <w:r>
        <w:rPr>
          <w:rFonts w:hint="eastAsia"/>
        </w:rPr>
        <w:t>服务组件</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@Service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public</w:t>
            </w:r>
            <w:r>
              <w:rPr>
                <w:rFonts w:ascii="Times   New   Roman" w:hAnsi="Times   New   Roman"/>
                <w:color w:val="000000"/>
              </w:rPr>
              <w:t xml:space="preserve"> </w:t>
            </w:r>
            <w:r>
              <w:rPr>
                <w:rFonts w:ascii="Times   New   Roman" w:hAnsi="Times   New   Roman"/>
                <w:color w:val="000080"/>
              </w:rPr>
              <w:t>class</w:t>
            </w:r>
            <w:r>
              <w:rPr>
                <w:rFonts w:ascii="Times   New   Roman" w:hAnsi="Times   New   Roman"/>
                <w:color w:val="000000"/>
              </w:rPr>
              <w:t xml:space="preserve"> DbService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@Autowired</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private</w:t>
            </w:r>
            <w:r>
              <w:rPr>
                <w:rFonts w:ascii="Times   New   Roman" w:hAnsi="Times   New   Roman"/>
                <w:color w:val="000000"/>
              </w:rPr>
              <w:t xml:space="preserve"> CusMapper cusMapper;</w:t>
            </w:r>
          </w:p>
          <w:p>
            <w:pPr>
              <w:wordWrap w:val="0"/>
              <w:snapToGrid w:val="0"/>
              <w:spacing w:line="300" w:lineRule="atLeast"/>
              <w:ind w:firstLine="0" w:firstLineChars="0"/>
              <w:rPr>
                <w:rFonts w:ascii="Times   New   Roman" w:hAnsi="Times   New   Roman"/>
                <w:color w:val="000000"/>
              </w:rPr>
            </w:pP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public</w:t>
            </w:r>
            <w:r>
              <w:rPr>
                <w:rFonts w:ascii="Times   New   Roman" w:hAnsi="Times   New   Roman"/>
                <w:color w:val="000000"/>
              </w:rPr>
              <w:t xml:space="preserve"> List&lt;Cus&gt; allCus(){</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return</w:t>
            </w:r>
            <w:r>
              <w:rPr>
                <w:rFonts w:ascii="Times   New   Roman" w:hAnsi="Times   New   Roman"/>
                <w:color w:val="000000"/>
              </w:rPr>
              <w:t xml:space="preserve"> cusMapper.allCus();</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@CustomDataSource(name="</w:t>
            </w:r>
            <w:r>
              <w:rPr>
                <w:rFonts w:ascii="Times   New   Roman" w:hAnsi="Times   New   Roman"/>
                <w:color w:val="800080"/>
              </w:rPr>
              <w:t>cus1"</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public</w:t>
            </w:r>
            <w:r>
              <w:rPr>
                <w:rFonts w:ascii="Times   New   Roman" w:hAnsi="Times   New   Roman"/>
                <w:color w:val="000000"/>
              </w:rPr>
              <w:t xml:space="preserve"> List&lt;Cus&gt; allCus1(){</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return</w:t>
            </w:r>
            <w:r>
              <w:rPr>
                <w:rFonts w:ascii="Times   New   Roman" w:hAnsi="Times   New   Roman"/>
                <w:color w:val="000000"/>
              </w:rPr>
              <w:t xml:space="preserve"> cusMapper.allCus();</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@CustomDataSource(name="</w:t>
            </w:r>
            <w:r>
              <w:rPr>
                <w:rFonts w:ascii="Times   New   Roman" w:hAnsi="Times   New   Roman"/>
                <w:color w:val="800080"/>
              </w:rPr>
              <w:t>cus2"</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public</w:t>
            </w:r>
            <w:r>
              <w:rPr>
                <w:rFonts w:ascii="Times   New   Roman" w:hAnsi="Times   New   Roman"/>
                <w:color w:val="000000"/>
              </w:rPr>
              <w:t xml:space="preserve"> List&lt;Cus&gt; allCus2(){</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return</w:t>
            </w:r>
            <w:r>
              <w:rPr>
                <w:rFonts w:ascii="Times   New   Roman" w:hAnsi="Times   New   Roman"/>
                <w:color w:val="000000"/>
              </w:rPr>
              <w:t xml:space="preserve"> cusMapper.allCus();</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w:t>
            </w:r>
          </w:p>
        </w:tc>
      </w:tr>
    </w:tbl>
    <w:p>
      <w:pPr>
        <w:ind w:firstLine="420"/>
      </w:pPr>
      <w:r>
        <w:t>application.yml</w:t>
      </w:r>
      <w:r>
        <w:rPr>
          <w:rFonts w:hint="eastAsia"/>
        </w:rPr>
        <w:t>配置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mybatis</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 xml:space="preserve">  mapper-locations</w:t>
            </w:r>
            <w:r>
              <w:rPr>
                <w:rFonts w:ascii="Times   New   Roman" w:hAnsi="Times   New   Roman"/>
                <w:color w:val="000000"/>
              </w:rPr>
              <w:t>: classpath*:org/xynok/lab/mapper/*.xml</w:t>
            </w:r>
          </w:p>
        </w:tc>
      </w:tr>
    </w:tbl>
    <w:p>
      <w:pPr>
        <w:ind w:firstLine="420"/>
      </w:pPr>
      <w:r>
        <w:t>Jdbctemplate</w:t>
      </w:r>
      <w:r>
        <w:rPr>
          <w:rFonts w:hint="eastAsia"/>
        </w:rPr>
        <w:t>测试</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@Autowired</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JdbcTemplate JdbcTemplateDefault;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@Autowired</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@Qualifier("</w:t>
            </w:r>
            <w:r>
              <w:rPr>
                <w:rFonts w:ascii="Times   New   Roman" w:hAnsi="Times   New   Roman"/>
                <w:color w:val="800080"/>
              </w:rPr>
              <w:t>cus1"</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JdbcTemplate JdbcTemplateCus1;</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@Autowired</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@Qualifier("</w:t>
            </w:r>
            <w:r>
              <w:rPr>
                <w:rFonts w:ascii="Times   New   Roman" w:hAnsi="Times   New   Roman"/>
                <w:color w:val="800080"/>
              </w:rPr>
              <w:t>cus2"</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JdbcTemplate JdbcTemplateCus2;</w:t>
            </w:r>
          </w:p>
          <w:p>
            <w:pPr>
              <w:wordWrap w:val="0"/>
              <w:snapToGrid w:val="0"/>
              <w:spacing w:line="300" w:lineRule="atLeast"/>
              <w:ind w:firstLine="0" w:firstLineChars="0"/>
              <w:rPr>
                <w:rFonts w:ascii="Times   New   Roman" w:hAnsi="Times   New   Roman"/>
                <w:color w:val="000000"/>
              </w:rPr>
            </w:pP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@Test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public</w:t>
            </w:r>
            <w:r>
              <w:rPr>
                <w:rFonts w:ascii="Times   New   Roman" w:hAnsi="Times   New   Roman"/>
                <w:color w:val="000000"/>
              </w:rPr>
              <w:t xml:space="preserve"> </w:t>
            </w:r>
            <w:r>
              <w:rPr>
                <w:rFonts w:ascii="Times   New   Roman" w:hAnsi="Times   New   Roman"/>
                <w:color w:val="000080"/>
              </w:rPr>
              <w:t>void</w:t>
            </w:r>
            <w:r>
              <w:rPr>
                <w:rFonts w:ascii="Times   New   Roman" w:hAnsi="Times   New   Roman"/>
                <w:color w:val="000000"/>
              </w:rPr>
              <w:t xml:space="preserve"> jdbcTemplate()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String</w:t>
            </w:r>
            <w:r>
              <w:rPr>
                <w:rFonts w:ascii="Times   New   Roman" w:hAnsi="Times   New   Roman"/>
                <w:color w:val="000000"/>
              </w:rPr>
              <w:t xml:space="preserve"> sql = "</w:t>
            </w:r>
            <w:r>
              <w:rPr>
                <w:rFonts w:ascii="Times   New   Roman" w:hAnsi="Times   New   Roman"/>
                <w:color w:val="800080"/>
              </w:rPr>
              <w:t>select name,value from cus"</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JdbcTemplateDefault.query(sql, new RowCallbackHandler()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@Override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public</w:t>
            </w:r>
            <w:r>
              <w:rPr>
                <w:rFonts w:ascii="Times   New   Roman" w:hAnsi="Times   New   Roman"/>
                <w:color w:val="000000"/>
              </w:rPr>
              <w:t xml:space="preserve"> </w:t>
            </w:r>
            <w:r>
              <w:rPr>
                <w:rFonts w:ascii="Times   New   Roman" w:hAnsi="Times   New   Roman"/>
                <w:color w:val="000080"/>
              </w:rPr>
              <w:t>void</w:t>
            </w:r>
            <w:r>
              <w:rPr>
                <w:rFonts w:ascii="Times   New   Roman" w:hAnsi="Times   New   Roman"/>
                <w:color w:val="000000"/>
              </w:rPr>
              <w:t xml:space="preserve"> processRow(ResultSet rs) throws SQLException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Cus cus=new Cus();</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cus.setName(rs.getString("</w:t>
            </w:r>
            <w:r>
              <w:rPr>
                <w:rFonts w:ascii="Times   New   Roman" w:hAnsi="Times   New   Roman"/>
                <w:color w:val="800080"/>
              </w:rPr>
              <w:t>name"</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cus.setValue(rs.getString("</w:t>
            </w:r>
            <w:r>
              <w:rPr>
                <w:rFonts w:ascii="Times   New   Roman" w:hAnsi="Times   New   Roman"/>
                <w:color w:val="800080"/>
              </w:rPr>
              <w:t>value"</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System.out.println(</w:t>
            </w:r>
            <w:r>
              <w:rPr>
                <w:rFonts w:ascii="Times   New   Roman" w:hAnsi="Times   New   Roman"/>
                <w:color w:val="000080"/>
              </w:rPr>
              <w:t>String</w:t>
            </w:r>
            <w:r>
              <w:rPr>
                <w:rFonts w:ascii="Times   New   Roman" w:hAnsi="Times   New   Roman"/>
                <w:color w:val="000000"/>
              </w:rPr>
              <w:t>.format("</w:t>
            </w:r>
            <w:r>
              <w:rPr>
                <w:rFonts w:ascii="Times   New   Roman" w:hAnsi="Times   New   Roman"/>
                <w:color w:val="800080"/>
              </w:rPr>
              <w:t>Default jdbcTemplate result:%s"</w:t>
            </w:r>
            <w:r>
              <w:rPr>
                <w:rFonts w:ascii="Times   New   Roman" w:hAnsi="Times   New   Roman"/>
                <w:color w:val="000000"/>
              </w:rPr>
              <w:t>,cus));</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JdbcTemplateCus1.query(sql, new RowCallbackHandler()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@Override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public</w:t>
            </w:r>
            <w:r>
              <w:rPr>
                <w:rFonts w:ascii="Times   New   Roman" w:hAnsi="Times   New   Roman"/>
                <w:color w:val="000000"/>
              </w:rPr>
              <w:t xml:space="preserve"> </w:t>
            </w:r>
            <w:r>
              <w:rPr>
                <w:rFonts w:ascii="Times   New   Roman" w:hAnsi="Times   New   Roman"/>
                <w:color w:val="000080"/>
              </w:rPr>
              <w:t>void</w:t>
            </w:r>
            <w:r>
              <w:rPr>
                <w:rFonts w:ascii="Times   New   Roman" w:hAnsi="Times   New   Roman"/>
                <w:color w:val="000000"/>
              </w:rPr>
              <w:t xml:space="preserve"> processRow(ResultSet rs) throws SQLException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Cus cus=new Cus();</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cus.setName(rs.getString("</w:t>
            </w:r>
            <w:r>
              <w:rPr>
                <w:rFonts w:ascii="Times   New   Roman" w:hAnsi="Times   New   Roman"/>
                <w:color w:val="800080"/>
              </w:rPr>
              <w:t>name"</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cus.setValue(rs.getString("</w:t>
            </w:r>
            <w:r>
              <w:rPr>
                <w:rFonts w:ascii="Times   New   Roman" w:hAnsi="Times   New   Roman"/>
                <w:color w:val="800080"/>
              </w:rPr>
              <w:t>value"</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System.out.println(</w:t>
            </w:r>
            <w:r>
              <w:rPr>
                <w:rFonts w:ascii="Times   New   Roman" w:hAnsi="Times   New   Roman"/>
                <w:color w:val="000080"/>
              </w:rPr>
              <w:t>String</w:t>
            </w:r>
            <w:r>
              <w:rPr>
                <w:rFonts w:ascii="Times   New   Roman" w:hAnsi="Times   New   Roman"/>
                <w:color w:val="000000"/>
              </w:rPr>
              <w:t>.format("</w:t>
            </w:r>
            <w:r>
              <w:rPr>
                <w:rFonts w:ascii="Times   New   Roman" w:hAnsi="Times   New   Roman"/>
                <w:color w:val="800080"/>
              </w:rPr>
              <w:t>Cus1 jdbcTemplate result:%s"</w:t>
            </w:r>
            <w:r>
              <w:rPr>
                <w:rFonts w:ascii="Times   New   Roman" w:hAnsi="Times   New   Roman"/>
                <w:color w:val="000000"/>
              </w:rPr>
              <w:t>,cus));</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JdbcTemplateCus2.query(sql, new RowCallbackHandler()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@Override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r>
              <w:rPr>
                <w:rFonts w:ascii="Times   New   Roman" w:hAnsi="Times   New   Roman"/>
                <w:color w:val="000080"/>
              </w:rPr>
              <w:t>public</w:t>
            </w:r>
            <w:r>
              <w:rPr>
                <w:rFonts w:ascii="Times   New   Roman" w:hAnsi="Times   New   Roman"/>
                <w:color w:val="000000"/>
              </w:rPr>
              <w:t xml:space="preserve"> </w:t>
            </w:r>
            <w:r>
              <w:rPr>
                <w:rFonts w:ascii="Times   New   Roman" w:hAnsi="Times   New   Roman"/>
                <w:color w:val="000080"/>
              </w:rPr>
              <w:t>void</w:t>
            </w:r>
            <w:r>
              <w:rPr>
                <w:rFonts w:ascii="Times   New   Roman" w:hAnsi="Times   New   Roman"/>
                <w:color w:val="000000"/>
              </w:rPr>
              <w:t xml:space="preserve"> processRow(ResultSet rs) throws SQLException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Cus cus=new Cus();</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cus.setName(rs.getString("</w:t>
            </w:r>
            <w:r>
              <w:rPr>
                <w:rFonts w:ascii="Times   New   Roman" w:hAnsi="Times   New   Roman"/>
                <w:color w:val="800080"/>
              </w:rPr>
              <w:t>name"</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cus.setValue(rs.getString("</w:t>
            </w:r>
            <w:r>
              <w:rPr>
                <w:rFonts w:ascii="Times   New   Roman" w:hAnsi="Times   New   Roman"/>
                <w:color w:val="800080"/>
              </w:rPr>
              <w:t>value"</w:t>
            </w:r>
            <w:r>
              <w:rPr>
                <w:rFonts w:ascii="Times   New   Roman" w:hAnsi="Times   New   Roman"/>
                <w:color w:val="000000"/>
              </w:rPr>
              <w: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System.out.println(</w:t>
            </w:r>
            <w:r>
              <w:rPr>
                <w:rFonts w:ascii="Times   New   Roman" w:hAnsi="Times   New   Roman"/>
                <w:color w:val="000080"/>
              </w:rPr>
              <w:t>String</w:t>
            </w:r>
            <w:r>
              <w:rPr>
                <w:rFonts w:ascii="Times   New   Roman" w:hAnsi="Times   New   Roman"/>
                <w:color w:val="000000"/>
              </w:rPr>
              <w:t>.format("</w:t>
            </w:r>
            <w:r>
              <w:rPr>
                <w:rFonts w:ascii="Times   New   Roman" w:hAnsi="Times   New   Roman"/>
                <w:color w:val="800080"/>
              </w:rPr>
              <w:t>Cus2 jdbcTemplate result:%s."</w:t>
            </w:r>
            <w:r>
              <w:rPr>
                <w:rFonts w:ascii="Times   New   Roman" w:hAnsi="Times   New   Roman"/>
                <w:color w:val="000000"/>
              </w:rPr>
              <w:t>,cus));</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w:t>
            </w:r>
          </w:p>
        </w:tc>
      </w:tr>
    </w:tbl>
    <w:p>
      <w:pPr>
        <w:ind w:firstLine="420"/>
      </w:pPr>
    </w:p>
    <w:p>
      <w:pPr>
        <w:ind w:firstLine="420"/>
      </w:pPr>
      <w:r>
        <w:t>Mybatis</w:t>
      </w:r>
      <w:r>
        <w:rPr>
          <w:rFonts w:hint="eastAsia"/>
        </w:rPr>
        <w:t>测试</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@Autowired</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DbService dbService;</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@Test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80"/>
              </w:rPr>
              <w:t>void</w:t>
            </w:r>
            <w:r>
              <w:rPr>
                <w:rFonts w:ascii="Times   New   Roman" w:hAnsi="Times   New   Roman"/>
                <w:color w:val="000000"/>
              </w:rPr>
              <w:t xml:space="preserve"> multiDs(){</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List&lt;Cus&gt; list=dbService.allCus();</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list.forEach(item-&gt;{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System.out.println(item);</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list=dbService.allCus1();</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list.forEach(item-&gt;{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System.out.println(item);</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list=dbService.allCus2();</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list.forEach(item-&gt;{</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System.out.println(item);</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 xml:space="preserve">    });</w:t>
            </w:r>
          </w:p>
          <w:p>
            <w:pPr>
              <w:wordWrap w:val="0"/>
              <w:snapToGrid w:val="0"/>
              <w:spacing w:line="300" w:lineRule="atLeast"/>
              <w:ind w:firstLine="0" w:firstLineChars="0"/>
              <w:rPr>
                <w:rFonts w:ascii="Times   New   Roman" w:hAnsi="Times   New   Roman"/>
                <w:color w:val="000000"/>
              </w:rPr>
            </w:pPr>
            <w:r>
              <w:rPr>
                <w:rFonts w:ascii="Times   New   Roman" w:hAnsi="Times   New   Roman"/>
                <w:color w:val="000000"/>
              </w:rPr>
              <w:t>}</w:t>
            </w:r>
          </w:p>
        </w:tc>
      </w:tr>
    </w:tbl>
    <w:p>
      <w:pPr>
        <w:ind w:firstLine="420"/>
      </w:pPr>
    </w:p>
    <w:p>
      <w:pPr>
        <w:pStyle w:val="2"/>
        <w:ind w:firstLine="562"/>
        <w:rPr>
          <w:sz w:val="28"/>
          <w:szCs w:val="28"/>
        </w:rPr>
      </w:pPr>
      <w:bookmarkStart w:id="35" w:name="_Toc14033"/>
      <w:r>
        <w:rPr>
          <w:rFonts w:hint="eastAsia"/>
          <w:sz w:val="28"/>
          <w:szCs w:val="28"/>
        </w:rPr>
        <w:t>搭建M</w:t>
      </w:r>
      <w:r>
        <w:rPr>
          <w:sz w:val="28"/>
          <w:szCs w:val="28"/>
        </w:rPr>
        <w:t>ySQL</w:t>
      </w:r>
      <w:r>
        <w:rPr>
          <w:rFonts w:hint="eastAsia"/>
          <w:sz w:val="28"/>
          <w:szCs w:val="28"/>
        </w:rPr>
        <w:t>环境</w:t>
      </w:r>
      <w:bookmarkEnd w:id="35"/>
    </w:p>
    <w:p>
      <w:pPr>
        <w:ind w:firstLine="420"/>
      </w:pPr>
      <w:r>
        <w:rPr>
          <w:rFonts w:hint="eastAsia"/>
        </w:rPr>
        <w:t>D</w:t>
      </w:r>
      <w:r>
        <w:t>ocker</w:t>
      </w:r>
      <w:r>
        <w:rPr>
          <w:rFonts w:hint="eastAsia"/>
        </w:rPr>
        <w:t>容器方便快捷，只需具备D</w:t>
      </w:r>
      <w:r>
        <w:t>ocker</w:t>
      </w:r>
      <w:r>
        <w:rPr>
          <w:rFonts w:hint="eastAsia"/>
        </w:rPr>
        <w:t>环境，便可利用已有的镜像资源来快速搭建所需的环境，实乃快速构建之最佳选择。</w:t>
      </w:r>
    </w:p>
    <w:p>
      <w:pPr>
        <w:pStyle w:val="3"/>
        <w:ind w:firstLine="480"/>
        <w:rPr>
          <w:sz w:val="24"/>
          <w:szCs w:val="24"/>
        </w:rPr>
      </w:pPr>
      <w:bookmarkStart w:id="36" w:name="_Toc18999"/>
      <w:r>
        <w:rPr>
          <w:rFonts w:hint="eastAsia"/>
          <w:sz w:val="24"/>
          <w:szCs w:val="24"/>
        </w:rPr>
        <w:t>最小化安装C</w:t>
      </w:r>
      <w:r>
        <w:rPr>
          <w:sz w:val="24"/>
          <w:szCs w:val="24"/>
        </w:rPr>
        <w:t>entOS7.2</w:t>
      </w:r>
      <w:r>
        <w:rPr>
          <w:rFonts w:hint="eastAsia"/>
          <w:sz w:val="24"/>
          <w:szCs w:val="24"/>
        </w:rPr>
        <w:t>虚拟机</w:t>
      </w:r>
      <w:bookmarkEnd w:id="36"/>
    </w:p>
    <w:p>
      <w:pPr>
        <w:ind w:firstLine="420"/>
      </w:pPr>
      <w:r>
        <w:rPr>
          <w:rFonts w:hint="eastAsia"/>
        </w:rPr>
        <w:t>只有</w:t>
      </w:r>
      <w:r>
        <w:t>CentOS7.2</w:t>
      </w:r>
      <w:r>
        <w:rPr>
          <w:rFonts w:hint="eastAsia"/>
        </w:rPr>
        <w:t>的</w:t>
      </w:r>
      <w:r>
        <w:t>iso</w:t>
      </w:r>
      <w:r>
        <w:rPr>
          <w:rFonts w:hint="eastAsia"/>
        </w:rPr>
        <w:t>，网络设置为NAT</w:t>
      </w:r>
    </w:p>
    <w:p>
      <w:pPr>
        <w:pStyle w:val="3"/>
        <w:ind w:firstLine="480"/>
        <w:rPr>
          <w:sz w:val="24"/>
          <w:szCs w:val="24"/>
        </w:rPr>
      </w:pPr>
      <w:bookmarkStart w:id="37" w:name="_Toc511"/>
      <w:r>
        <w:rPr>
          <w:rFonts w:hint="eastAsia"/>
          <w:sz w:val="24"/>
          <w:szCs w:val="24"/>
        </w:rPr>
        <w:t>安装D</w:t>
      </w:r>
      <w:r>
        <w:rPr>
          <w:sz w:val="24"/>
          <w:szCs w:val="24"/>
        </w:rPr>
        <w:t>ocker</w:t>
      </w:r>
      <w:bookmarkEnd w:id="37"/>
    </w:p>
    <w:p>
      <w:pPr>
        <w:pStyle w:val="4"/>
        <w:ind w:firstLine="422"/>
        <w:rPr>
          <w:sz w:val="21"/>
          <w:szCs w:val="21"/>
        </w:rPr>
      </w:pPr>
      <w:bookmarkStart w:id="38" w:name="_Toc14445"/>
      <w:r>
        <w:rPr>
          <w:rFonts w:hint="eastAsia"/>
          <w:sz w:val="21"/>
          <w:szCs w:val="21"/>
        </w:rPr>
        <w:t>配置I</w:t>
      </w:r>
      <w:r>
        <w:rPr>
          <w:sz w:val="21"/>
          <w:szCs w:val="21"/>
        </w:rPr>
        <w:t>P</w:t>
      </w:r>
      <w:bookmarkEnd w:id="38"/>
    </w:p>
    <w:p>
      <w:pPr>
        <w:pStyle w:val="18"/>
        <w:numPr>
          <w:ilvl w:val="0"/>
          <w:numId w:val="4"/>
        </w:numPr>
        <w:ind w:firstLineChars="0"/>
      </w:pPr>
      <w:r>
        <w:rPr>
          <w:rFonts w:hint="eastAsia"/>
        </w:rPr>
        <w:t>VMware&gt;编辑&gt;虚拟网络编辑器</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Consolas" w:hAnsi="Consolas" w:cs="宋体"/>
          <w:color w:val="333333"/>
          <w:kern w:val="0"/>
          <w:sz w:val="18"/>
          <w:szCs w:val="18"/>
        </w:rPr>
      </w:pPr>
      <w:r>
        <w:rPr>
          <w:rFonts w:hint="eastAsia" w:ascii="微软雅黑" w:hAnsi="微软雅黑" w:eastAsia="微软雅黑" w:cs="宋体"/>
          <w:color w:val="333333"/>
          <w:kern w:val="0"/>
          <w:sz w:val="18"/>
          <w:szCs w:val="18"/>
        </w:rPr>
        <w:t>选择</w:t>
      </w:r>
      <w:r>
        <w:rPr>
          <w:rFonts w:ascii="Consolas" w:hAnsi="Consolas" w:cs="宋体"/>
          <w:color w:val="333333"/>
          <w:kern w:val="0"/>
          <w:sz w:val="18"/>
          <w:szCs w:val="18"/>
        </w:rPr>
        <w:t>VMnet8 NAT</w:t>
      </w:r>
      <w:r>
        <w:rPr>
          <w:rFonts w:hint="eastAsia" w:ascii="微软雅黑" w:hAnsi="微软雅黑" w:eastAsia="微软雅黑" w:cs="宋体"/>
          <w:color w:val="333333"/>
          <w:kern w:val="0"/>
          <w:sz w:val="18"/>
          <w:szCs w:val="18"/>
        </w:rPr>
        <w:t>模式</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Consolas" w:hAnsi="Consolas" w:cs="宋体"/>
          <w:color w:val="333333"/>
          <w:kern w:val="0"/>
          <w:sz w:val="18"/>
          <w:szCs w:val="18"/>
        </w:rPr>
      </w:pPr>
      <w:r>
        <w:rPr>
          <w:rFonts w:ascii="Consolas" w:hAnsi="Consolas" w:cs="宋体"/>
          <w:color w:val="333333"/>
          <w:kern w:val="0"/>
          <w:sz w:val="18"/>
          <w:szCs w:val="18"/>
        </w:rPr>
        <w:t>NAT</w:t>
      </w:r>
      <w:r>
        <w:rPr>
          <w:rFonts w:hint="eastAsia" w:ascii="微软雅黑" w:hAnsi="微软雅黑" w:eastAsia="微软雅黑" w:cs="宋体"/>
          <w:color w:val="333333"/>
          <w:kern w:val="0"/>
          <w:sz w:val="18"/>
          <w:szCs w:val="18"/>
        </w:rPr>
        <w:t>设置</w:t>
      </w:r>
      <w:r>
        <w:rPr>
          <w:rFonts w:ascii="Consolas" w:hAnsi="Consolas" w:cs="宋体"/>
          <w:color w:val="333333"/>
          <w:kern w:val="0"/>
          <w:sz w:val="18"/>
          <w:szCs w:val="18"/>
        </w:rPr>
        <w:t>&gt;</w:t>
      </w:r>
      <w:r>
        <w:rPr>
          <w:rFonts w:hint="eastAsia" w:ascii="微软雅黑" w:hAnsi="微软雅黑" w:eastAsia="微软雅黑" w:cs="宋体"/>
          <w:color w:val="333333"/>
          <w:kern w:val="0"/>
          <w:sz w:val="18"/>
          <w:szCs w:val="18"/>
        </w:rPr>
        <w:t>查看网关</w:t>
      </w:r>
      <w:r>
        <w:rPr>
          <w:rFonts w:ascii="Consolas" w:hAnsi="Consolas" w:cs="宋体"/>
          <w:color w:val="333333"/>
          <w:kern w:val="0"/>
          <w:sz w:val="18"/>
          <w:szCs w:val="18"/>
        </w:rPr>
        <w:t>&gt;</w:t>
      </w:r>
      <w:r>
        <w:rPr>
          <w:rFonts w:ascii="Consolas" w:hAnsi="Consolas" w:cs="宋体"/>
          <w:color w:val="008080"/>
          <w:kern w:val="0"/>
          <w:sz w:val="18"/>
          <w:szCs w:val="18"/>
        </w:rPr>
        <w:t>192.168.128.2</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Consolas" w:hAnsi="Consolas" w:cs="宋体"/>
          <w:color w:val="333333"/>
          <w:kern w:val="0"/>
          <w:sz w:val="18"/>
          <w:szCs w:val="18"/>
        </w:rPr>
      </w:pPr>
      <w:r>
        <w:rPr>
          <w:rFonts w:hint="eastAsia" w:ascii="微软雅黑" w:hAnsi="微软雅黑" w:eastAsia="微软雅黑" w:cs="宋体"/>
          <w:color w:val="333333"/>
          <w:kern w:val="0"/>
          <w:sz w:val="18"/>
          <w:szCs w:val="18"/>
        </w:rPr>
        <w:t>记录，随后配置</w:t>
      </w:r>
      <w:r>
        <w:rPr>
          <w:rFonts w:ascii="Consolas" w:hAnsi="Consolas" w:cs="宋体"/>
          <w:color w:val="333333"/>
          <w:kern w:val="0"/>
          <w:sz w:val="18"/>
          <w:szCs w:val="18"/>
        </w:rPr>
        <w:t>ip</w:t>
      </w:r>
      <w:r>
        <w:rPr>
          <w:rFonts w:hint="eastAsia" w:ascii="微软雅黑" w:hAnsi="微软雅黑" w:eastAsia="微软雅黑" w:cs="宋体"/>
          <w:color w:val="333333"/>
          <w:kern w:val="0"/>
          <w:sz w:val="18"/>
          <w:szCs w:val="18"/>
        </w:rPr>
        <w:t>时用到</w:t>
      </w:r>
    </w:p>
    <w:p>
      <w:pPr>
        <w:pStyle w:val="18"/>
        <w:numPr>
          <w:ilvl w:val="0"/>
          <w:numId w:val="4"/>
        </w:numPr>
        <w:ind w:firstLineChars="0"/>
      </w:pPr>
      <w:r>
        <w:rPr>
          <w:rFonts w:hint="eastAsia"/>
        </w:rPr>
        <w:t>编辑网卡配置文件</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Consolas" w:hAnsi="Consolas" w:cs="宋体"/>
          <w:color w:val="333333"/>
          <w:kern w:val="0"/>
          <w:sz w:val="18"/>
          <w:szCs w:val="18"/>
        </w:rPr>
      </w:pPr>
      <w:r>
        <w:rPr>
          <w:rFonts w:ascii="Consolas" w:hAnsi="Consolas" w:cs="宋体"/>
          <w:i/>
          <w:iCs/>
          <w:color w:val="999988"/>
          <w:kern w:val="0"/>
          <w:sz w:val="18"/>
          <w:szCs w:val="18"/>
        </w:rPr>
        <w:t># cd /etc/sysconfig/network-script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Consolas" w:hAnsi="Consolas" w:cs="宋体"/>
          <w:color w:val="333333"/>
          <w:kern w:val="0"/>
          <w:sz w:val="18"/>
          <w:szCs w:val="18"/>
        </w:rPr>
      </w:pPr>
      <w:r>
        <w:rPr>
          <w:rFonts w:ascii="Consolas" w:hAnsi="Consolas" w:cs="宋体"/>
          <w:i/>
          <w:iCs/>
          <w:color w:val="999988"/>
          <w:kern w:val="0"/>
          <w:sz w:val="18"/>
          <w:szCs w:val="18"/>
        </w:rPr>
        <w:t># vi ifcfg-eno16777736</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Consolas" w:hAnsi="Consolas" w:cs="宋体"/>
          <w:color w:val="333333"/>
          <w:kern w:val="0"/>
          <w:sz w:val="18"/>
          <w:szCs w:val="18"/>
        </w:rPr>
      </w:pPr>
      <w:r>
        <w:rPr>
          <w:rFonts w:ascii="Consolas" w:hAnsi="Consolas" w:cs="宋体"/>
          <w:color w:val="333333"/>
          <w:kern w:val="0"/>
          <w:sz w:val="18"/>
          <w:szCs w:val="18"/>
        </w:rPr>
        <w:t>BOOTPROTO=static</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Consolas" w:hAnsi="Consolas" w:cs="宋体"/>
          <w:color w:val="333333"/>
          <w:kern w:val="0"/>
          <w:sz w:val="18"/>
          <w:szCs w:val="18"/>
        </w:rPr>
      </w:pPr>
      <w:r>
        <w:rPr>
          <w:rFonts w:ascii="Consolas" w:hAnsi="Consolas" w:cs="宋体"/>
          <w:color w:val="333333"/>
          <w:kern w:val="0"/>
          <w:sz w:val="18"/>
          <w:szCs w:val="18"/>
        </w:rPr>
        <w:t>IPADDR=</w:t>
      </w:r>
      <w:r>
        <w:rPr>
          <w:rFonts w:ascii="Consolas" w:hAnsi="Consolas" w:cs="宋体"/>
          <w:color w:val="008080"/>
          <w:kern w:val="0"/>
          <w:sz w:val="18"/>
          <w:szCs w:val="18"/>
        </w:rPr>
        <w:t>192.168</w:t>
      </w:r>
      <w:r>
        <w:rPr>
          <w:rFonts w:ascii="Consolas" w:hAnsi="Consolas" w:cs="宋体"/>
          <w:color w:val="333333"/>
          <w:kern w:val="0"/>
          <w:sz w:val="18"/>
          <w:szCs w:val="18"/>
        </w:rPr>
        <w:t>.</w:t>
      </w:r>
      <w:r>
        <w:rPr>
          <w:rFonts w:ascii="Consolas" w:hAnsi="Consolas" w:cs="宋体"/>
          <w:color w:val="008080"/>
          <w:kern w:val="0"/>
          <w:sz w:val="18"/>
          <w:szCs w:val="18"/>
        </w:rPr>
        <w:t>128.27</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Consolas" w:hAnsi="Consolas" w:cs="宋体"/>
          <w:color w:val="333333"/>
          <w:kern w:val="0"/>
          <w:sz w:val="18"/>
          <w:szCs w:val="18"/>
        </w:rPr>
      </w:pPr>
      <w:r>
        <w:rPr>
          <w:rFonts w:ascii="Consolas" w:hAnsi="Consolas" w:cs="宋体"/>
          <w:color w:val="333333"/>
          <w:kern w:val="0"/>
          <w:sz w:val="18"/>
          <w:szCs w:val="18"/>
        </w:rPr>
        <w:t>GATEWAY=</w:t>
      </w:r>
      <w:r>
        <w:rPr>
          <w:rFonts w:ascii="Consolas" w:hAnsi="Consolas" w:cs="宋体"/>
          <w:color w:val="008080"/>
          <w:kern w:val="0"/>
          <w:sz w:val="18"/>
          <w:szCs w:val="18"/>
        </w:rPr>
        <w:t>192.168</w:t>
      </w:r>
      <w:r>
        <w:rPr>
          <w:rFonts w:ascii="Consolas" w:hAnsi="Consolas" w:cs="宋体"/>
          <w:color w:val="333333"/>
          <w:kern w:val="0"/>
          <w:sz w:val="18"/>
          <w:szCs w:val="18"/>
        </w:rPr>
        <w:t>.</w:t>
      </w:r>
      <w:r>
        <w:rPr>
          <w:rFonts w:ascii="Consolas" w:hAnsi="Consolas" w:cs="宋体"/>
          <w:color w:val="008080"/>
          <w:kern w:val="0"/>
          <w:sz w:val="18"/>
          <w:szCs w:val="18"/>
        </w:rPr>
        <w:t>128.2</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Consolas" w:hAnsi="Consolas" w:cs="宋体"/>
          <w:color w:val="333333"/>
          <w:kern w:val="0"/>
          <w:sz w:val="18"/>
          <w:szCs w:val="18"/>
        </w:rPr>
      </w:pPr>
      <w:r>
        <w:rPr>
          <w:rFonts w:ascii="Consolas" w:hAnsi="Consolas" w:cs="宋体"/>
          <w:i/>
          <w:iCs/>
          <w:color w:val="999988"/>
          <w:kern w:val="0"/>
          <w:sz w:val="18"/>
          <w:szCs w:val="18"/>
        </w:rPr>
        <w:t># service network restart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Consolas" w:hAnsi="Consolas" w:cs="宋体"/>
          <w:color w:val="333333"/>
          <w:kern w:val="0"/>
          <w:sz w:val="18"/>
          <w:szCs w:val="18"/>
        </w:rPr>
      </w:pPr>
      <w:r>
        <w:rPr>
          <w:rFonts w:ascii="Consolas" w:hAnsi="Consolas" w:cs="宋体"/>
          <w:i/>
          <w:iCs/>
          <w:color w:val="999988"/>
          <w:kern w:val="0"/>
          <w:sz w:val="18"/>
          <w:szCs w:val="18"/>
        </w:rPr>
        <w:t># ip a</w:t>
      </w:r>
    </w:p>
    <w:p>
      <w:pPr>
        <w:pStyle w:val="4"/>
        <w:ind w:firstLine="422"/>
        <w:rPr>
          <w:sz w:val="21"/>
          <w:szCs w:val="21"/>
        </w:rPr>
      </w:pPr>
      <w:bookmarkStart w:id="39" w:name="_Toc8388"/>
      <w:r>
        <w:rPr>
          <w:rFonts w:hint="eastAsia"/>
          <w:sz w:val="21"/>
          <w:szCs w:val="21"/>
        </w:rPr>
        <w:t>安装</w:t>
      </w:r>
      <w:bookmarkEnd w:id="39"/>
    </w:p>
    <w:p>
      <w:pPr>
        <w:pStyle w:val="18"/>
        <w:ind w:left="845" w:firstLine="0" w:firstLineChars="0"/>
      </w:pPr>
      <w:r>
        <w:rPr>
          <w:rFonts w:hint="eastAsia"/>
        </w:rPr>
        <w:t>S</w:t>
      </w:r>
      <w:r>
        <w:t>ecureCRT ssh</w:t>
      </w:r>
      <w:r>
        <w:rPr>
          <w:rFonts w:hint="eastAsia"/>
        </w:rPr>
        <w:t>连接虚拟机</w:t>
      </w:r>
    </w:p>
    <w:p>
      <w:pPr>
        <w:pStyle w:val="18"/>
        <w:ind w:left="845" w:firstLine="0" w:firstLineChars="0"/>
      </w:pPr>
      <w:r>
        <w:rPr>
          <w:rFonts w:hint="eastAsia"/>
        </w:rPr>
        <w:t>指令如下</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Consolas" w:hAnsi="Consolas" w:cs="宋体"/>
          <w:color w:val="333333"/>
          <w:kern w:val="0"/>
          <w:sz w:val="18"/>
          <w:szCs w:val="18"/>
        </w:rPr>
      </w:pPr>
      <w:r>
        <w:rPr>
          <w:rFonts w:ascii="Consolas" w:hAnsi="Consolas" w:cs="宋体"/>
          <w:color w:val="333333"/>
          <w:kern w:val="0"/>
          <w:sz w:val="18"/>
          <w:szCs w:val="18"/>
        </w:rPr>
        <w:t xml:space="preserve">mount </w:t>
      </w:r>
      <w:r>
        <w:rPr>
          <w:rFonts w:ascii="Consolas" w:hAnsi="Consolas" w:cs="宋体"/>
          <w:color w:val="DD1144"/>
          <w:kern w:val="0"/>
          <w:sz w:val="18"/>
          <w:szCs w:val="18"/>
        </w:rPr>
        <w:t>/dev/cdrom /mnt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Consolas" w:hAnsi="Consolas" w:cs="宋体"/>
          <w:color w:val="333333"/>
          <w:kern w:val="0"/>
          <w:sz w:val="18"/>
          <w:szCs w:val="18"/>
        </w:rPr>
      </w:pPr>
      <w:r>
        <w:rPr>
          <w:rFonts w:ascii="Consolas" w:hAnsi="Consolas" w:cs="宋体"/>
          <w:color w:val="333333"/>
          <w:kern w:val="0"/>
          <w:sz w:val="18"/>
          <w:szCs w:val="18"/>
        </w:rPr>
        <w:t xml:space="preserve">yum </w:t>
      </w:r>
      <w:r>
        <w:rPr>
          <w:rFonts w:ascii="Consolas" w:hAnsi="Consolas" w:cs="宋体"/>
          <w:color w:val="DD1144"/>
          <w:kern w:val="0"/>
          <w:sz w:val="18"/>
          <w:szCs w:val="18"/>
        </w:rPr>
        <w:t>makecache fast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Consolas" w:hAnsi="Consolas" w:cs="宋体"/>
          <w:color w:val="333333"/>
          <w:kern w:val="0"/>
          <w:sz w:val="18"/>
          <w:szCs w:val="18"/>
        </w:rPr>
      </w:pPr>
      <w:r>
        <w:rPr>
          <w:rFonts w:ascii="Consolas" w:hAnsi="Consolas" w:cs="宋体"/>
          <w:color w:val="333333"/>
          <w:kern w:val="0"/>
          <w:sz w:val="18"/>
          <w:szCs w:val="18"/>
        </w:rPr>
        <w:t xml:space="preserve">yum </w:t>
      </w:r>
      <w:r>
        <w:rPr>
          <w:rFonts w:ascii="Consolas" w:hAnsi="Consolas" w:cs="宋体"/>
          <w:color w:val="DD1144"/>
          <w:kern w:val="0"/>
          <w:sz w:val="18"/>
          <w:szCs w:val="18"/>
        </w:rPr>
        <w:t>install -y yum-utils device-mapper-persistent-data lvm2</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Consolas" w:hAnsi="Consolas" w:cs="宋体"/>
          <w:color w:val="333333"/>
          <w:kern w:val="0"/>
          <w:sz w:val="18"/>
          <w:szCs w:val="18"/>
        </w:rPr>
      </w:pPr>
      <w:r>
        <w:rPr>
          <w:rFonts w:ascii="Consolas" w:hAnsi="Consolas" w:cs="宋体"/>
          <w:color w:val="333333"/>
          <w:kern w:val="0"/>
          <w:sz w:val="18"/>
          <w:szCs w:val="18"/>
        </w:rPr>
        <w:t xml:space="preserve">yum </w:t>
      </w:r>
      <w:r>
        <w:rPr>
          <w:rFonts w:ascii="Consolas" w:hAnsi="Consolas" w:cs="宋体"/>
          <w:color w:val="DD1144"/>
          <w:kern w:val="0"/>
          <w:sz w:val="18"/>
          <w:szCs w:val="18"/>
        </w:rPr>
        <w:t>-y update</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Consolas" w:hAnsi="Consolas" w:cs="宋体"/>
          <w:color w:val="333333"/>
          <w:kern w:val="0"/>
          <w:sz w:val="18"/>
          <w:szCs w:val="18"/>
        </w:rPr>
      </w:pPr>
      <w:r>
        <w:rPr>
          <w:rFonts w:ascii="Consolas" w:hAnsi="Consolas" w:cs="宋体"/>
          <w:b/>
          <w:bCs/>
          <w:color w:val="999999"/>
          <w:kern w:val="0"/>
          <w:sz w:val="18"/>
          <w:szCs w:val="18"/>
        </w:rPr>
        <w:t>yum-config-manager</w:t>
      </w:r>
      <w:r>
        <w:rPr>
          <w:rFonts w:ascii="Consolas" w:hAnsi="Consolas" w:cs="宋体"/>
          <w:color w:val="333333"/>
          <w:kern w:val="0"/>
          <w:sz w:val="18"/>
          <w:szCs w:val="18"/>
        </w:rPr>
        <w:t xml:space="preserve"> </w:t>
      </w:r>
      <w:r>
        <w:rPr>
          <w:rFonts w:ascii="Consolas" w:hAnsi="Consolas" w:cs="宋体"/>
          <w:color w:val="DD1144"/>
          <w:kern w:val="0"/>
          <w:sz w:val="18"/>
          <w:szCs w:val="18"/>
        </w:rPr>
        <w:t>--add-repo http://mirrors.aliyun.com/docker-ce/linux/centos/docker-ce.repo</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Consolas" w:hAnsi="Consolas" w:cs="宋体"/>
          <w:color w:val="333333"/>
          <w:kern w:val="0"/>
          <w:sz w:val="18"/>
          <w:szCs w:val="18"/>
        </w:rPr>
      </w:pPr>
      <w:r>
        <w:rPr>
          <w:rFonts w:ascii="Consolas" w:hAnsi="Consolas" w:cs="宋体"/>
          <w:color w:val="333333"/>
          <w:kern w:val="0"/>
          <w:sz w:val="18"/>
          <w:szCs w:val="18"/>
        </w:rPr>
        <w:t xml:space="preserve">yum </w:t>
      </w:r>
      <w:r>
        <w:rPr>
          <w:rFonts w:ascii="Consolas" w:hAnsi="Consolas" w:cs="宋体"/>
          <w:color w:val="DD1144"/>
          <w:kern w:val="0"/>
          <w:sz w:val="18"/>
          <w:szCs w:val="18"/>
        </w:rPr>
        <w:t>-y install docker</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Consolas" w:hAnsi="Consolas" w:cs="宋体"/>
          <w:color w:val="333333"/>
          <w:kern w:val="0"/>
          <w:sz w:val="18"/>
          <w:szCs w:val="18"/>
        </w:rPr>
      </w:pPr>
      <w:r>
        <w:rPr>
          <w:rFonts w:ascii="Consolas" w:hAnsi="Consolas" w:cs="宋体"/>
          <w:color w:val="333333"/>
          <w:kern w:val="0"/>
          <w:sz w:val="18"/>
          <w:szCs w:val="18"/>
        </w:rPr>
        <w:t xml:space="preserve">systemctl </w:t>
      </w:r>
      <w:r>
        <w:rPr>
          <w:rFonts w:ascii="Consolas" w:hAnsi="Consolas" w:cs="宋体"/>
          <w:color w:val="DD1144"/>
          <w:kern w:val="0"/>
          <w:sz w:val="18"/>
          <w:szCs w:val="18"/>
        </w:rPr>
        <w:t>enable docker</w:t>
      </w:r>
    </w:p>
    <w:p>
      <w:pPr>
        <w:pStyle w:val="18"/>
        <w:ind w:left="845" w:firstLine="0" w:firstLineChars="0"/>
      </w:pPr>
      <w:r>
        <w:rPr>
          <w:rFonts w:hint="eastAsia"/>
        </w:rPr>
        <w:t>指令含义</w:t>
      </w:r>
    </w:p>
    <w:p>
      <w:pPr>
        <w:pStyle w:val="18"/>
        <w:ind w:left="845" w:firstLine="0" w:firstLineChars="0"/>
      </w:pPr>
      <w:r>
        <w:rPr>
          <w:rFonts w:hint="eastAsia"/>
        </w:rPr>
        <w:t>挂接本地光盘</w:t>
      </w:r>
    </w:p>
    <w:p>
      <w:pPr>
        <w:pStyle w:val="18"/>
        <w:ind w:left="845" w:firstLine="0" w:firstLineChars="0"/>
      </w:pPr>
      <w:r>
        <w:rPr>
          <w:rFonts w:hint="eastAsia"/>
        </w:rPr>
        <w:t>刷新安装源</w:t>
      </w:r>
    </w:p>
    <w:p>
      <w:pPr>
        <w:pStyle w:val="18"/>
        <w:ind w:left="845" w:firstLine="0" w:firstLineChars="0"/>
      </w:pPr>
      <w:r>
        <w:rPr>
          <w:rFonts w:hint="eastAsia"/>
        </w:rPr>
        <w:t>安装D</w:t>
      </w:r>
      <w:r>
        <w:t>ocker</w:t>
      </w:r>
      <w:r>
        <w:rPr>
          <w:rFonts w:hint="eastAsia"/>
        </w:rPr>
        <w:t>所需的依赖包</w:t>
      </w:r>
    </w:p>
    <w:p>
      <w:pPr>
        <w:pStyle w:val="18"/>
        <w:ind w:left="845" w:firstLine="0" w:firstLineChars="0"/>
      </w:pPr>
      <w:r>
        <w:rPr>
          <w:rFonts w:hint="eastAsia"/>
        </w:rPr>
        <w:t>更新L</w:t>
      </w:r>
      <w:r>
        <w:t>inux</w:t>
      </w:r>
      <w:r>
        <w:rPr>
          <w:rFonts w:hint="eastAsia"/>
        </w:rPr>
        <w:t>，如果不升级会导致后续M</w:t>
      </w:r>
      <w:r>
        <w:t>ySQL</w:t>
      </w:r>
      <w:r>
        <w:rPr>
          <w:rFonts w:hint="eastAsia"/>
        </w:rPr>
        <w:t>连接出现10060未知异常</w:t>
      </w:r>
    </w:p>
    <w:p>
      <w:pPr>
        <w:pStyle w:val="18"/>
        <w:ind w:left="845" w:firstLine="0" w:firstLineChars="0"/>
      </w:pPr>
      <w:r>
        <w:rPr>
          <w:rFonts w:hint="eastAsia"/>
        </w:rPr>
        <w:t>配置D</w:t>
      </w:r>
      <w:r>
        <w:t>ocker</w:t>
      </w:r>
      <w:r>
        <w:rPr>
          <w:rFonts w:hint="eastAsia"/>
        </w:rPr>
        <w:t>国内镜像源</w:t>
      </w:r>
    </w:p>
    <w:p>
      <w:pPr>
        <w:pStyle w:val="18"/>
        <w:ind w:left="845" w:firstLine="0" w:firstLineChars="0"/>
      </w:pPr>
      <w:r>
        <w:rPr>
          <w:rFonts w:hint="eastAsia"/>
        </w:rPr>
        <w:t>安装D</w:t>
      </w:r>
      <w:r>
        <w:t>ocker</w:t>
      </w:r>
    </w:p>
    <w:p>
      <w:pPr>
        <w:pStyle w:val="18"/>
        <w:ind w:left="845" w:firstLine="0" w:firstLineChars="0"/>
      </w:pPr>
      <w:r>
        <w:rPr>
          <w:rFonts w:hint="eastAsia"/>
        </w:rPr>
        <w:t>配置系统启动自动运行</w:t>
      </w:r>
      <w:r>
        <w:t>Docker</w:t>
      </w:r>
    </w:p>
    <w:p>
      <w:pPr>
        <w:pStyle w:val="3"/>
        <w:ind w:firstLine="480"/>
        <w:rPr>
          <w:sz w:val="24"/>
          <w:szCs w:val="24"/>
        </w:rPr>
      </w:pPr>
      <w:bookmarkStart w:id="40" w:name="_Toc5640"/>
      <w:r>
        <w:rPr>
          <w:rFonts w:hint="eastAsia"/>
          <w:sz w:val="24"/>
          <w:szCs w:val="24"/>
        </w:rPr>
        <w:t>安装M</w:t>
      </w:r>
      <w:r>
        <w:rPr>
          <w:sz w:val="24"/>
          <w:szCs w:val="24"/>
        </w:rPr>
        <w:t>ySQL</w:t>
      </w:r>
      <w:bookmarkEnd w:id="40"/>
    </w:p>
    <w:p>
      <w:pPr>
        <w:pStyle w:val="4"/>
        <w:ind w:firstLine="422"/>
        <w:rPr>
          <w:sz w:val="21"/>
          <w:szCs w:val="21"/>
        </w:rPr>
      </w:pPr>
      <w:bookmarkStart w:id="41" w:name="_Toc30675"/>
      <w:r>
        <w:rPr>
          <w:rFonts w:hint="eastAsia"/>
          <w:sz w:val="21"/>
          <w:szCs w:val="21"/>
        </w:rPr>
        <w:t>上传镜像</w:t>
      </w:r>
      <w:bookmarkEnd w:id="41"/>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0"/>
        <w:rPr>
          <w:rFonts w:ascii="Consolas" w:hAnsi="Consolas" w:cs="宋体"/>
          <w:color w:val="24292E"/>
          <w:kern w:val="0"/>
          <w:sz w:val="18"/>
          <w:szCs w:val="18"/>
        </w:rPr>
      </w:pPr>
      <w:r>
        <w:rPr>
          <w:rFonts w:ascii="Consolas" w:hAnsi="Consolas" w:cs="宋体"/>
          <w:color w:val="333333"/>
          <w:kern w:val="0"/>
          <w:sz w:val="18"/>
          <w:szCs w:val="18"/>
        </w:rPr>
        <w:t>/usr/</w:t>
      </w:r>
      <w:r>
        <w:rPr>
          <w:rFonts w:ascii="Consolas" w:hAnsi="Consolas" w:cs="宋体"/>
          <w:color w:val="0086B3"/>
          <w:kern w:val="0"/>
          <w:sz w:val="18"/>
          <w:szCs w:val="18"/>
        </w:rPr>
        <w:t>local</w:t>
      </w:r>
      <w:r>
        <w:rPr>
          <w:rFonts w:ascii="Consolas" w:hAnsi="Consolas" w:cs="宋体"/>
          <w:color w:val="333333"/>
          <w:kern w:val="0"/>
          <w:sz w:val="18"/>
          <w:szCs w:val="18"/>
        </w:rPr>
        <w:t>/docker/</w:t>
      </w:r>
      <w:r>
        <w:rPr>
          <w:rFonts w:ascii="Consolas" w:hAnsi="Consolas" w:cs="宋体"/>
          <w:color w:val="0086B3"/>
          <w:kern w:val="0"/>
          <w:sz w:val="18"/>
          <w:szCs w:val="18"/>
        </w:rPr>
        <w:t>image</w:t>
      </w:r>
      <w:r>
        <w:rPr>
          <w:rFonts w:ascii="Consolas" w:hAnsi="Consolas" w:cs="宋体"/>
          <w:color w:val="333333"/>
          <w:kern w:val="0"/>
          <w:sz w:val="18"/>
          <w:szCs w:val="18"/>
        </w:rPr>
        <w:t>-bak/mysql-</w:t>
      </w:r>
      <w:r>
        <w:rPr>
          <w:rFonts w:ascii="Consolas" w:hAnsi="Consolas" w:cs="宋体"/>
          <w:color w:val="0086B3"/>
          <w:kern w:val="0"/>
          <w:sz w:val="18"/>
          <w:szCs w:val="18"/>
        </w:rPr>
        <w:t>image</w:t>
      </w:r>
      <w:r>
        <w:rPr>
          <w:rFonts w:ascii="Consolas" w:hAnsi="Consolas" w:cs="宋体"/>
          <w:color w:val="333333"/>
          <w:kern w:val="0"/>
          <w:sz w:val="18"/>
          <w:szCs w:val="18"/>
        </w:rPr>
        <w:t>.tar</w:t>
      </w:r>
    </w:p>
    <w:p>
      <w:pPr>
        <w:pStyle w:val="18"/>
        <w:ind w:left="845" w:firstLine="0" w:firstLineChars="0"/>
      </w:pPr>
      <w:r>
        <w:t>mysql-image.tar</w:t>
      </w:r>
      <w:r>
        <w:rPr>
          <w:rFonts w:hint="eastAsia"/>
        </w:rPr>
        <w:t>，这个是以前使用d</w:t>
      </w:r>
      <w:r>
        <w:t>ocker</w:t>
      </w:r>
      <w:r>
        <w:rPr>
          <w:rFonts w:hint="eastAsia"/>
        </w:rPr>
        <w:t>时导出的</w:t>
      </w:r>
    </w:p>
    <w:p>
      <w:pPr>
        <w:pStyle w:val="18"/>
        <w:ind w:left="845" w:firstLine="0" w:firstLineChars="0"/>
      </w:pPr>
      <w:r>
        <w:rPr>
          <w:rFonts w:hint="eastAsia"/>
        </w:rPr>
        <w:t>恢复镜像</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0"/>
        <w:rPr>
          <w:rFonts w:ascii="Consolas" w:hAnsi="Consolas" w:cs="宋体"/>
          <w:color w:val="333333"/>
          <w:kern w:val="0"/>
          <w:sz w:val="18"/>
          <w:szCs w:val="18"/>
        </w:rPr>
      </w:pPr>
      <w:r>
        <w:rPr>
          <w:rFonts w:ascii="Consolas" w:hAnsi="Consolas" w:cs="宋体"/>
          <w:color w:val="333333"/>
          <w:kern w:val="0"/>
          <w:sz w:val="18"/>
          <w:szCs w:val="18"/>
        </w:rPr>
        <w:t>docker load -</w:t>
      </w:r>
      <w:r>
        <w:rPr>
          <w:rFonts w:ascii="Consolas" w:hAnsi="Consolas" w:cs="宋体"/>
          <w:b/>
          <w:bCs/>
          <w:color w:val="333333"/>
          <w:kern w:val="0"/>
          <w:sz w:val="18"/>
          <w:szCs w:val="18"/>
        </w:rPr>
        <w:t>i</w:t>
      </w:r>
      <w:r>
        <w:rPr>
          <w:rFonts w:ascii="Consolas" w:hAnsi="Consolas" w:cs="宋体"/>
          <w:color w:val="333333"/>
          <w:kern w:val="0"/>
          <w:sz w:val="18"/>
          <w:szCs w:val="18"/>
        </w:rPr>
        <w:t xml:space="preserve"> mysql-image.tar</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0"/>
        <w:rPr>
          <w:rFonts w:ascii="Consolas" w:hAnsi="Consolas" w:cs="宋体"/>
          <w:color w:val="24292E"/>
          <w:kern w:val="0"/>
          <w:sz w:val="18"/>
          <w:szCs w:val="18"/>
        </w:rPr>
      </w:pPr>
      <w:r>
        <w:rPr>
          <w:rFonts w:ascii="Consolas" w:hAnsi="Consolas" w:cs="宋体"/>
          <w:color w:val="333333"/>
          <w:kern w:val="0"/>
          <w:sz w:val="18"/>
          <w:szCs w:val="18"/>
        </w:rPr>
        <w:t>docker images</w:t>
      </w:r>
    </w:p>
    <w:p>
      <w:pPr>
        <w:pStyle w:val="4"/>
        <w:ind w:firstLine="422"/>
        <w:rPr>
          <w:sz w:val="21"/>
          <w:szCs w:val="21"/>
        </w:rPr>
      </w:pPr>
      <w:bookmarkStart w:id="42" w:name="_Toc26716"/>
      <w:r>
        <w:rPr>
          <w:rFonts w:hint="eastAsia"/>
          <w:sz w:val="21"/>
          <w:szCs w:val="21"/>
        </w:rPr>
        <w:t>创建M</w:t>
      </w:r>
      <w:r>
        <w:rPr>
          <w:sz w:val="21"/>
          <w:szCs w:val="21"/>
        </w:rPr>
        <w:t>ySQL</w:t>
      </w:r>
      <w:r>
        <w:rPr>
          <w:rFonts w:hint="eastAsia"/>
          <w:sz w:val="21"/>
          <w:szCs w:val="21"/>
        </w:rPr>
        <w:t>挂接目录</w:t>
      </w:r>
      <w:bookmarkEnd w:id="42"/>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Consolas" w:hAnsi="Consolas" w:cs="宋体"/>
          <w:color w:val="333333"/>
          <w:kern w:val="0"/>
          <w:sz w:val="18"/>
          <w:szCs w:val="18"/>
        </w:rPr>
      </w:pPr>
      <w:r>
        <w:rPr>
          <w:rFonts w:ascii="Consolas" w:hAnsi="Consolas" w:cs="宋体"/>
          <w:b/>
          <w:bCs/>
          <w:color w:val="333333"/>
          <w:kern w:val="0"/>
          <w:sz w:val="18"/>
          <w:szCs w:val="18"/>
        </w:rPr>
        <w:t>cd</w:t>
      </w:r>
      <w:r>
        <w:rPr>
          <w:rFonts w:ascii="Consolas" w:hAnsi="Consolas" w:cs="宋体"/>
          <w:color w:val="333333"/>
          <w:kern w:val="0"/>
          <w:sz w:val="18"/>
          <w:szCs w:val="18"/>
        </w:rPr>
        <w:t xml:space="preserve"> /usr/</w:t>
      </w:r>
      <w:r>
        <w:rPr>
          <w:rFonts w:ascii="Consolas" w:hAnsi="Consolas" w:cs="宋体"/>
          <w:b/>
          <w:bCs/>
          <w:color w:val="333333"/>
          <w:kern w:val="0"/>
          <w:sz w:val="18"/>
          <w:szCs w:val="18"/>
        </w:rPr>
        <w:t>local</w:t>
      </w:r>
      <w:r>
        <w:rPr>
          <w:rFonts w:ascii="Consolas" w:hAnsi="Consolas" w:cs="宋体"/>
          <w:color w:val="333333"/>
          <w:kern w:val="0"/>
          <w:sz w:val="18"/>
          <w:szCs w:val="18"/>
        </w:rPr>
        <w:t>/docker</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Consolas" w:hAnsi="Consolas" w:cs="宋体"/>
          <w:color w:val="333333"/>
          <w:kern w:val="0"/>
          <w:sz w:val="18"/>
          <w:szCs w:val="18"/>
        </w:rPr>
      </w:pPr>
      <w:r>
        <w:rPr>
          <w:rFonts w:ascii="Consolas" w:hAnsi="Consolas" w:cs="宋体"/>
          <w:b/>
          <w:bCs/>
          <w:color w:val="333333"/>
          <w:kern w:val="0"/>
          <w:sz w:val="18"/>
          <w:szCs w:val="18"/>
        </w:rPr>
        <w:t>mkdir</w:t>
      </w:r>
      <w:r>
        <w:rPr>
          <w:rFonts w:ascii="Consolas" w:hAnsi="Consolas" w:cs="宋体"/>
          <w:color w:val="333333"/>
          <w:kern w:val="0"/>
          <w:sz w:val="18"/>
          <w:szCs w:val="18"/>
        </w:rPr>
        <w:t xml:space="preserve"> mysql</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Consolas" w:hAnsi="Consolas" w:cs="宋体"/>
          <w:color w:val="333333"/>
          <w:kern w:val="0"/>
          <w:sz w:val="18"/>
          <w:szCs w:val="18"/>
        </w:rPr>
      </w:pPr>
      <w:r>
        <w:rPr>
          <w:rFonts w:ascii="Consolas" w:hAnsi="Consolas" w:cs="宋体"/>
          <w:b/>
          <w:bCs/>
          <w:color w:val="333333"/>
          <w:kern w:val="0"/>
          <w:sz w:val="18"/>
          <w:szCs w:val="18"/>
        </w:rPr>
        <w:t>cd</w:t>
      </w:r>
      <w:r>
        <w:rPr>
          <w:rFonts w:ascii="Consolas" w:hAnsi="Consolas" w:cs="宋体"/>
          <w:color w:val="333333"/>
          <w:kern w:val="0"/>
          <w:sz w:val="18"/>
          <w:szCs w:val="18"/>
        </w:rPr>
        <w:t xml:space="preserve"> mysql</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Consolas" w:hAnsi="Consolas" w:cs="宋体"/>
          <w:color w:val="333333"/>
          <w:kern w:val="0"/>
          <w:sz w:val="18"/>
          <w:szCs w:val="18"/>
        </w:rPr>
      </w:pPr>
      <w:r>
        <w:rPr>
          <w:rFonts w:ascii="Consolas" w:hAnsi="Consolas" w:cs="宋体"/>
          <w:b/>
          <w:bCs/>
          <w:color w:val="333333"/>
          <w:kern w:val="0"/>
          <w:sz w:val="18"/>
          <w:szCs w:val="18"/>
        </w:rPr>
        <w:t>mkdir</w:t>
      </w:r>
      <w:r>
        <w:rPr>
          <w:rFonts w:ascii="Consolas" w:hAnsi="Consolas" w:cs="宋体"/>
          <w:color w:val="333333"/>
          <w:kern w:val="0"/>
          <w:sz w:val="18"/>
          <w:szCs w:val="18"/>
        </w:rPr>
        <w:t xml:space="preserve"> </w:t>
      </w:r>
      <w:r>
        <w:rPr>
          <w:rFonts w:ascii="Consolas" w:hAnsi="Consolas" w:cs="宋体"/>
          <w:b/>
          <w:bCs/>
          <w:color w:val="333333"/>
          <w:kern w:val="0"/>
          <w:sz w:val="18"/>
          <w:szCs w:val="18"/>
        </w:rPr>
        <w:t>conf</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Consolas" w:hAnsi="Consolas" w:cs="宋体"/>
          <w:color w:val="333333"/>
          <w:kern w:val="0"/>
          <w:sz w:val="18"/>
          <w:szCs w:val="18"/>
        </w:rPr>
      </w:pPr>
      <w:r>
        <w:rPr>
          <w:rFonts w:ascii="Consolas" w:hAnsi="Consolas" w:cs="宋体"/>
          <w:b/>
          <w:bCs/>
          <w:color w:val="333333"/>
          <w:kern w:val="0"/>
          <w:sz w:val="18"/>
          <w:szCs w:val="18"/>
        </w:rPr>
        <w:t>cd</w:t>
      </w:r>
      <w:r>
        <w:rPr>
          <w:rFonts w:ascii="Consolas" w:hAnsi="Consolas" w:cs="宋体"/>
          <w:color w:val="333333"/>
          <w:kern w:val="0"/>
          <w:sz w:val="18"/>
          <w:szCs w:val="18"/>
        </w:rPr>
        <w:t xml:space="preserve"> </w:t>
      </w:r>
      <w:r>
        <w:rPr>
          <w:rFonts w:ascii="Consolas" w:hAnsi="Consolas" w:cs="宋体"/>
          <w:b/>
          <w:bCs/>
          <w:color w:val="333333"/>
          <w:kern w:val="0"/>
          <w:sz w:val="18"/>
          <w:szCs w:val="18"/>
        </w:rPr>
        <w:t>conf</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Consolas" w:hAnsi="Consolas" w:cs="宋体"/>
          <w:color w:val="333333"/>
          <w:kern w:val="0"/>
          <w:sz w:val="18"/>
          <w:szCs w:val="18"/>
        </w:rPr>
      </w:pPr>
      <w:r>
        <w:rPr>
          <w:rFonts w:ascii="Consolas" w:hAnsi="Consolas" w:cs="宋体"/>
          <w:color w:val="333333"/>
          <w:kern w:val="0"/>
          <w:sz w:val="18"/>
          <w:szCs w:val="18"/>
        </w:rPr>
        <w:t>touch mysql.cnf</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Consolas" w:hAnsi="Consolas" w:cs="宋体"/>
          <w:color w:val="333333"/>
          <w:kern w:val="0"/>
          <w:sz w:val="18"/>
          <w:szCs w:val="18"/>
        </w:rPr>
      </w:pPr>
      <w:r>
        <w:rPr>
          <w:rFonts w:ascii="Consolas" w:hAnsi="Consolas" w:cs="宋体"/>
          <w:b/>
          <w:bCs/>
          <w:color w:val="333333"/>
          <w:kern w:val="0"/>
          <w:sz w:val="18"/>
          <w:szCs w:val="18"/>
        </w:rPr>
        <w:t>mkdir</w:t>
      </w:r>
      <w:r>
        <w:rPr>
          <w:rFonts w:ascii="Consolas" w:hAnsi="Consolas" w:cs="宋体"/>
          <w:color w:val="333333"/>
          <w:kern w:val="0"/>
          <w:sz w:val="18"/>
          <w:szCs w:val="18"/>
        </w:rPr>
        <w:t xml:space="preserve"> data</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Consolas" w:hAnsi="Consolas" w:cs="宋体"/>
          <w:color w:val="333333"/>
          <w:kern w:val="0"/>
          <w:sz w:val="18"/>
          <w:szCs w:val="18"/>
        </w:rPr>
      </w:pPr>
      <w:r>
        <w:rPr>
          <w:rFonts w:ascii="Consolas" w:hAnsi="Consolas" w:cs="宋体"/>
          <w:b/>
          <w:bCs/>
          <w:color w:val="333333"/>
          <w:kern w:val="0"/>
          <w:sz w:val="18"/>
          <w:szCs w:val="18"/>
        </w:rPr>
        <w:t>mkdir</w:t>
      </w:r>
      <w:r>
        <w:rPr>
          <w:rFonts w:ascii="Consolas" w:hAnsi="Consolas" w:cs="宋体"/>
          <w:color w:val="333333"/>
          <w:kern w:val="0"/>
          <w:sz w:val="18"/>
          <w:szCs w:val="18"/>
        </w:rPr>
        <w:t xml:space="preserve"> logs</w:t>
      </w:r>
    </w:p>
    <w:p>
      <w:pPr>
        <w:pStyle w:val="4"/>
        <w:ind w:firstLine="422"/>
        <w:rPr>
          <w:sz w:val="21"/>
          <w:szCs w:val="21"/>
        </w:rPr>
      </w:pPr>
      <w:bookmarkStart w:id="43" w:name="_Toc1265"/>
      <w:r>
        <w:rPr>
          <w:rFonts w:hint="eastAsia"/>
          <w:sz w:val="21"/>
          <w:szCs w:val="21"/>
        </w:rPr>
        <w:t>运行容器</w:t>
      </w:r>
      <w:bookmarkEnd w:id="43"/>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Consolas" w:hAnsi="Consolas" w:cs="宋体"/>
          <w:color w:val="333333"/>
          <w:kern w:val="0"/>
          <w:sz w:val="18"/>
          <w:szCs w:val="18"/>
        </w:rPr>
      </w:pPr>
      <w:r>
        <w:rPr>
          <w:rFonts w:ascii="Consolas" w:hAnsi="Consolas" w:cs="宋体"/>
          <w:color w:val="333333"/>
          <w:kern w:val="0"/>
          <w:sz w:val="18"/>
          <w:szCs w:val="18"/>
        </w:rPr>
        <w:t xml:space="preserve">docker run -p </w:t>
      </w:r>
      <w:r>
        <w:rPr>
          <w:rFonts w:ascii="Consolas" w:hAnsi="Consolas" w:cs="宋体"/>
          <w:color w:val="008080"/>
          <w:kern w:val="0"/>
          <w:sz w:val="18"/>
          <w:szCs w:val="18"/>
        </w:rPr>
        <w:t>3306</w:t>
      </w:r>
      <w:r>
        <w:rPr>
          <w:rFonts w:ascii="Consolas" w:hAnsi="Consolas" w:cs="宋体"/>
          <w:color w:val="333333"/>
          <w:kern w:val="0"/>
          <w:sz w:val="18"/>
          <w:szCs w:val="18"/>
        </w:rPr>
        <w:t>:</w:t>
      </w:r>
      <w:r>
        <w:rPr>
          <w:rFonts w:ascii="Consolas" w:hAnsi="Consolas" w:cs="宋体"/>
          <w:color w:val="008080"/>
          <w:kern w:val="0"/>
          <w:sz w:val="18"/>
          <w:szCs w:val="18"/>
        </w:rPr>
        <w:t>3306</w:t>
      </w:r>
      <w:r>
        <w:rPr>
          <w:rFonts w:ascii="Consolas" w:hAnsi="Consolas" w:cs="宋体"/>
          <w:color w:val="333333"/>
          <w:kern w:val="0"/>
          <w:sz w:val="18"/>
          <w:szCs w:val="18"/>
        </w:rPr>
        <w:t xml:space="preserve"> --name mysql \</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Consolas" w:hAnsi="Consolas" w:cs="宋体"/>
          <w:color w:val="333333"/>
          <w:kern w:val="0"/>
          <w:sz w:val="18"/>
          <w:szCs w:val="18"/>
        </w:rPr>
      </w:pPr>
      <w:r>
        <w:rPr>
          <w:rFonts w:ascii="Consolas" w:hAnsi="Consolas" w:cs="宋体"/>
          <w:color w:val="333333"/>
          <w:kern w:val="0"/>
          <w:sz w:val="18"/>
          <w:szCs w:val="18"/>
        </w:rPr>
        <w:t xml:space="preserve">-v </w:t>
      </w:r>
      <w:r>
        <w:rPr>
          <w:rFonts w:ascii="Consolas" w:hAnsi="Consolas" w:cs="宋体"/>
          <w:color w:val="009926"/>
          <w:kern w:val="0"/>
          <w:sz w:val="18"/>
          <w:szCs w:val="18"/>
        </w:rPr>
        <w:t>/usr/</w:t>
      </w:r>
      <w:r>
        <w:rPr>
          <w:rFonts w:ascii="Consolas" w:hAnsi="Consolas" w:cs="宋体"/>
          <w:color w:val="333333"/>
          <w:kern w:val="0"/>
          <w:sz w:val="18"/>
          <w:szCs w:val="18"/>
        </w:rPr>
        <w:t>local</w:t>
      </w:r>
      <w:r>
        <w:rPr>
          <w:rFonts w:ascii="Consolas" w:hAnsi="Consolas" w:cs="宋体"/>
          <w:color w:val="009926"/>
          <w:kern w:val="0"/>
          <w:sz w:val="18"/>
          <w:szCs w:val="18"/>
        </w:rPr>
        <w:t>/docker/my</w:t>
      </w:r>
      <w:r>
        <w:rPr>
          <w:rFonts w:ascii="Consolas" w:hAnsi="Consolas" w:cs="宋体"/>
          <w:color w:val="333333"/>
          <w:kern w:val="0"/>
          <w:sz w:val="18"/>
          <w:szCs w:val="18"/>
        </w:rPr>
        <w:t>sql</w:t>
      </w:r>
      <w:r>
        <w:rPr>
          <w:rFonts w:ascii="Consolas" w:hAnsi="Consolas" w:cs="宋体"/>
          <w:color w:val="009926"/>
          <w:kern w:val="0"/>
          <w:sz w:val="18"/>
          <w:szCs w:val="18"/>
        </w:rPr>
        <w:t>/conf:/</w:t>
      </w:r>
      <w:r>
        <w:rPr>
          <w:rFonts w:ascii="Consolas" w:hAnsi="Consolas" w:cs="宋体"/>
          <w:color w:val="333333"/>
          <w:kern w:val="0"/>
          <w:sz w:val="18"/>
          <w:szCs w:val="18"/>
        </w:rPr>
        <w:t>etc</w:t>
      </w:r>
      <w:r>
        <w:rPr>
          <w:rFonts w:ascii="Consolas" w:hAnsi="Consolas" w:cs="宋体"/>
          <w:color w:val="009926"/>
          <w:kern w:val="0"/>
          <w:sz w:val="18"/>
          <w:szCs w:val="18"/>
        </w:rPr>
        <w:t>/mysql/</w:t>
      </w:r>
      <w:r>
        <w:rPr>
          <w:rFonts w:ascii="Consolas" w:hAnsi="Consolas" w:cs="宋体"/>
          <w:color w:val="333333"/>
          <w:kern w:val="0"/>
          <w:sz w:val="18"/>
          <w:szCs w:val="18"/>
        </w:rPr>
        <w:t>conf.d \</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Consolas" w:hAnsi="Consolas" w:cs="宋体"/>
          <w:color w:val="333333"/>
          <w:kern w:val="0"/>
          <w:sz w:val="18"/>
          <w:szCs w:val="18"/>
        </w:rPr>
      </w:pPr>
      <w:r>
        <w:rPr>
          <w:rFonts w:ascii="Consolas" w:hAnsi="Consolas" w:cs="宋体"/>
          <w:color w:val="333333"/>
          <w:kern w:val="0"/>
          <w:sz w:val="18"/>
          <w:szCs w:val="18"/>
        </w:rPr>
        <w:t xml:space="preserve">-v </w:t>
      </w:r>
      <w:r>
        <w:rPr>
          <w:rFonts w:ascii="Consolas" w:hAnsi="Consolas" w:cs="宋体"/>
          <w:color w:val="009926"/>
          <w:kern w:val="0"/>
          <w:sz w:val="18"/>
          <w:szCs w:val="18"/>
        </w:rPr>
        <w:t>/usr/</w:t>
      </w:r>
      <w:r>
        <w:rPr>
          <w:rFonts w:ascii="Consolas" w:hAnsi="Consolas" w:cs="宋体"/>
          <w:color w:val="333333"/>
          <w:kern w:val="0"/>
          <w:sz w:val="18"/>
          <w:szCs w:val="18"/>
        </w:rPr>
        <w:t>local</w:t>
      </w:r>
      <w:r>
        <w:rPr>
          <w:rFonts w:ascii="Consolas" w:hAnsi="Consolas" w:cs="宋体"/>
          <w:color w:val="009926"/>
          <w:kern w:val="0"/>
          <w:sz w:val="18"/>
          <w:szCs w:val="18"/>
        </w:rPr>
        <w:t>/docker/my</w:t>
      </w:r>
      <w:r>
        <w:rPr>
          <w:rFonts w:ascii="Consolas" w:hAnsi="Consolas" w:cs="宋体"/>
          <w:color w:val="333333"/>
          <w:kern w:val="0"/>
          <w:sz w:val="18"/>
          <w:szCs w:val="18"/>
        </w:rPr>
        <w:t>sql</w:t>
      </w:r>
      <w:r>
        <w:rPr>
          <w:rFonts w:ascii="Consolas" w:hAnsi="Consolas" w:cs="宋体"/>
          <w:color w:val="009926"/>
          <w:kern w:val="0"/>
          <w:sz w:val="18"/>
          <w:szCs w:val="18"/>
        </w:rPr>
        <w:t>/logs:/</w:t>
      </w:r>
      <w:r>
        <w:rPr>
          <w:rFonts w:ascii="Consolas" w:hAnsi="Consolas" w:cs="宋体"/>
          <w:color w:val="333333"/>
          <w:kern w:val="0"/>
          <w:sz w:val="18"/>
          <w:szCs w:val="18"/>
        </w:rPr>
        <w:t>var</w:t>
      </w:r>
      <w:r>
        <w:rPr>
          <w:rFonts w:ascii="Consolas" w:hAnsi="Consolas" w:cs="宋体"/>
          <w:color w:val="009926"/>
          <w:kern w:val="0"/>
          <w:sz w:val="18"/>
          <w:szCs w:val="18"/>
        </w:rPr>
        <w:t>/log/my</w:t>
      </w:r>
      <w:r>
        <w:rPr>
          <w:rFonts w:ascii="Consolas" w:hAnsi="Consolas" w:cs="宋体"/>
          <w:color w:val="333333"/>
          <w:kern w:val="0"/>
          <w:sz w:val="18"/>
          <w:szCs w:val="18"/>
        </w:rPr>
        <w:t>sql \</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Consolas" w:hAnsi="Consolas" w:cs="宋体"/>
          <w:color w:val="333333"/>
          <w:kern w:val="0"/>
          <w:sz w:val="18"/>
          <w:szCs w:val="18"/>
        </w:rPr>
      </w:pPr>
      <w:r>
        <w:rPr>
          <w:rFonts w:ascii="Consolas" w:hAnsi="Consolas" w:cs="宋体"/>
          <w:color w:val="333333"/>
          <w:kern w:val="0"/>
          <w:sz w:val="18"/>
          <w:szCs w:val="18"/>
        </w:rPr>
        <w:t xml:space="preserve">-v </w:t>
      </w:r>
      <w:r>
        <w:rPr>
          <w:rFonts w:ascii="Consolas" w:hAnsi="Consolas" w:cs="宋体"/>
          <w:color w:val="009926"/>
          <w:kern w:val="0"/>
          <w:sz w:val="18"/>
          <w:szCs w:val="18"/>
        </w:rPr>
        <w:t>/usr/</w:t>
      </w:r>
      <w:r>
        <w:rPr>
          <w:rFonts w:ascii="Consolas" w:hAnsi="Consolas" w:cs="宋体"/>
          <w:color w:val="333333"/>
          <w:kern w:val="0"/>
          <w:sz w:val="18"/>
          <w:szCs w:val="18"/>
        </w:rPr>
        <w:t>local</w:t>
      </w:r>
      <w:r>
        <w:rPr>
          <w:rFonts w:ascii="Consolas" w:hAnsi="Consolas" w:cs="宋体"/>
          <w:color w:val="009926"/>
          <w:kern w:val="0"/>
          <w:sz w:val="18"/>
          <w:szCs w:val="18"/>
        </w:rPr>
        <w:t>/docker/my</w:t>
      </w:r>
      <w:r>
        <w:rPr>
          <w:rFonts w:ascii="Consolas" w:hAnsi="Consolas" w:cs="宋体"/>
          <w:color w:val="333333"/>
          <w:kern w:val="0"/>
          <w:sz w:val="18"/>
          <w:szCs w:val="18"/>
        </w:rPr>
        <w:t>sql</w:t>
      </w:r>
      <w:r>
        <w:rPr>
          <w:rFonts w:ascii="Consolas" w:hAnsi="Consolas" w:cs="宋体"/>
          <w:color w:val="009926"/>
          <w:kern w:val="0"/>
          <w:sz w:val="18"/>
          <w:szCs w:val="18"/>
        </w:rPr>
        <w:t>/data:/</w:t>
      </w:r>
      <w:r>
        <w:rPr>
          <w:rFonts w:ascii="Consolas" w:hAnsi="Consolas" w:cs="宋体"/>
          <w:color w:val="333333"/>
          <w:kern w:val="0"/>
          <w:sz w:val="18"/>
          <w:szCs w:val="18"/>
        </w:rPr>
        <w:t>var</w:t>
      </w:r>
      <w:r>
        <w:rPr>
          <w:rFonts w:ascii="Consolas" w:hAnsi="Consolas" w:cs="宋体"/>
          <w:color w:val="009926"/>
          <w:kern w:val="0"/>
          <w:sz w:val="18"/>
          <w:szCs w:val="18"/>
        </w:rPr>
        <w:t>/lib/my</w:t>
      </w:r>
      <w:r>
        <w:rPr>
          <w:rFonts w:ascii="Consolas" w:hAnsi="Consolas" w:cs="宋体"/>
          <w:color w:val="333333"/>
          <w:kern w:val="0"/>
          <w:sz w:val="18"/>
          <w:szCs w:val="18"/>
        </w:rPr>
        <w:t>sql \</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Consolas" w:hAnsi="Consolas" w:cs="宋体"/>
          <w:color w:val="333333"/>
          <w:kern w:val="0"/>
          <w:sz w:val="18"/>
          <w:szCs w:val="18"/>
        </w:rPr>
      </w:pPr>
      <w:r>
        <w:rPr>
          <w:rFonts w:ascii="Consolas" w:hAnsi="Consolas" w:cs="宋体"/>
          <w:color w:val="333333"/>
          <w:kern w:val="0"/>
          <w:sz w:val="18"/>
          <w:szCs w:val="18"/>
        </w:rPr>
        <w:t>-e MYSQL_ROOT_PASSWORD=mysql \</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Consolas" w:hAnsi="Consolas" w:cs="宋体"/>
          <w:color w:val="24292E"/>
          <w:kern w:val="0"/>
          <w:sz w:val="18"/>
          <w:szCs w:val="18"/>
        </w:rPr>
      </w:pPr>
      <w:r>
        <w:rPr>
          <w:rFonts w:ascii="Consolas" w:hAnsi="Consolas" w:cs="宋体"/>
          <w:color w:val="333333"/>
          <w:kern w:val="0"/>
          <w:sz w:val="18"/>
          <w:szCs w:val="18"/>
        </w:rPr>
        <w:t>-d mysql</w:t>
      </w:r>
    </w:p>
    <w:p>
      <w:pPr>
        <w:pStyle w:val="18"/>
        <w:ind w:left="845" w:firstLine="0" w:firstLineChars="0"/>
      </w:pPr>
      <w:r>
        <w:rPr>
          <w:rFonts w:hint="eastAsia"/>
        </w:rPr>
        <w:t>r</w:t>
      </w:r>
      <w:r>
        <w:t xml:space="preserve">un </w:t>
      </w:r>
      <w:r>
        <w:rPr>
          <w:rFonts w:hint="eastAsia"/>
        </w:rPr>
        <w:t>运行</w:t>
      </w:r>
    </w:p>
    <w:p>
      <w:pPr>
        <w:pStyle w:val="18"/>
        <w:ind w:left="845" w:firstLine="0" w:firstLineChars="0"/>
      </w:pPr>
      <w:r>
        <w:rPr>
          <w:rFonts w:hint="eastAsia"/>
        </w:rPr>
        <w:t>-p</w:t>
      </w:r>
      <w:r>
        <w:t xml:space="preserve"> 3306:3306</w:t>
      </w:r>
      <w:r>
        <w:rPr>
          <w:rFonts w:hint="eastAsia"/>
        </w:rPr>
        <w:t>，主机</w:t>
      </w:r>
      <w:r>
        <w:t>port</w:t>
      </w:r>
      <w:r>
        <w:rPr>
          <w:rFonts w:hint="eastAsia"/>
        </w:rPr>
        <w:t>与容器p</w:t>
      </w:r>
      <w:r>
        <w:t>ort</w:t>
      </w:r>
      <w:r>
        <w:rPr>
          <w:rFonts w:hint="eastAsia"/>
        </w:rPr>
        <w:t>映射</w:t>
      </w:r>
    </w:p>
    <w:p>
      <w:pPr>
        <w:pStyle w:val="18"/>
        <w:ind w:left="845" w:firstLine="0" w:firstLineChars="0"/>
      </w:pPr>
      <w:r>
        <w:rPr>
          <w:rFonts w:hint="eastAsia"/>
        </w:rPr>
        <w:t>-</w:t>
      </w:r>
      <w:r>
        <w:t>-name mysql</w:t>
      </w:r>
      <w:r>
        <w:rPr>
          <w:rFonts w:hint="eastAsia"/>
        </w:rPr>
        <w:t>，容器名</w:t>
      </w:r>
    </w:p>
    <w:p>
      <w:pPr>
        <w:pStyle w:val="18"/>
        <w:ind w:left="845" w:firstLine="0" w:firstLineChars="0"/>
      </w:pPr>
      <w:r>
        <w:rPr>
          <w:rFonts w:hint="eastAsia"/>
        </w:rPr>
        <w:t>-</w:t>
      </w:r>
      <w:r>
        <w:t>v &lt;</w:t>
      </w:r>
      <w:r>
        <w:rPr>
          <w:rFonts w:hint="eastAsia"/>
        </w:rPr>
        <w:t>主机目录</w:t>
      </w:r>
      <w:r>
        <w:t>&gt;:&lt;</w:t>
      </w:r>
      <w:r>
        <w:rPr>
          <w:rFonts w:hint="eastAsia"/>
        </w:rPr>
        <w:t>容器目录</w:t>
      </w:r>
      <w:r>
        <w:t>&gt;</w:t>
      </w:r>
      <w:r>
        <w:rPr>
          <w:rFonts w:hint="eastAsia"/>
        </w:rPr>
        <w:t>，容器目录挂接到主机目录</w:t>
      </w:r>
    </w:p>
    <w:p>
      <w:pPr>
        <w:pStyle w:val="18"/>
        <w:ind w:left="845" w:firstLine="0" w:firstLineChars="0"/>
      </w:pPr>
      <w:r>
        <w:rPr>
          <w:rFonts w:hint="eastAsia"/>
        </w:rPr>
        <w:t>-</w:t>
      </w:r>
      <w:r>
        <w:t>e MYSQL_ROOT_PASSWORD=mysql</w:t>
      </w:r>
      <w:r>
        <w:rPr>
          <w:rFonts w:hint="eastAsia"/>
        </w:rPr>
        <w:t>，配置M</w:t>
      </w:r>
      <w:r>
        <w:t>ySQL root</w:t>
      </w:r>
      <w:r>
        <w:rPr>
          <w:rFonts w:hint="eastAsia"/>
        </w:rPr>
        <w:t>密码</w:t>
      </w:r>
    </w:p>
    <w:p>
      <w:pPr>
        <w:pStyle w:val="18"/>
        <w:ind w:left="845" w:firstLine="0" w:firstLineChars="0"/>
      </w:pPr>
      <w:r>
        <w:rPr>
          <w:rFonts w:hint="eastAsia"/>
        </w:rPr>
        <w:t>-</w:t>
      </w:r>
      <w:r>
        <w:t>d mysql</w:t>
      </w:r>
      <w:r>
        <w:rPr>
          <w:rFonts w:hint="eastAsia"/>
        </w:rPr>
        <w:t>，d</w:t>
      </w:r>
      <w:r>
        <w:t>aemon</w:t>
      </w:r>
      <w:r>
        <w:rPr>
          <w:rFonts w:hint="eastAsia"/>
        </w:rPr>
        <w:t>方式运行，m</w:t>
      </w:r>
      <w:r>
        <w:t>ysql</w:t>
      </w:r>
      <w:r>
        <w:rPr>
          <w:rFonts w:hint="eastAsia"/>
        </w:rPr>
        <w:t>是镜像名</w:t>
      </w:r>
    </w:p>
    <w:p>
      <w:pPr>
        <w:pStyle w:val="4"/>
        <w:ind w:firstLine="422"/>
        <w:rPr>
          <w:sz w:val="21"/>
          <w:szCs w:val="21"/>
        </w:rPr>
      </w:pPr>
      <w:bookmarkStart w:id="44" w:name="_Toc5334"/>
      <w:r>
        <w:rPr>
          <w:rFonts w:hint="eastAsia"/>
          <w:sz w:val="21"/>
          <w:szCs w:val="21"/>
        </w:rPr>
        <w:t>创建m</w:t>
      </w:r>
      <w:r>
        <w:rPr>
          <w:sz w:val="21"/>
          <w:szCs w:val="21"/>
        </w:rPr>
        <w:t>ysql</w:t>
      </w:r>
      <w:r>
        <w:rPr>
          <w:rFonts w:hint="eastAsia"/>
          <w:sz w:val="21"/>
          <w:szCs w:val="21"/>
        </w:rPr>
        <w:t>用户</w:t>
      </w:r>
      <w:bookmarkEnd w:id="44"/>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Consolas" w:hAnsi="Consolas" w:cs="宋体"/>
          <w:color w:val="333333"/>
          <w:kern w:val="0"/>
          <w:sz w:val="18"/>
          <w:szCs w:val="18"/>
        </w:rPr>
      </w:pPr>
      <w:r>
        <w:rPr>
          <w:rFonts w:ascii="Consolas" w:hAnsi="Consolas" w:cs="宋体"/>
          <w:i/>
          <w:iCs/>
          <w:color w:val="999988"/>
          <w:kern w:val="0"/>
          <w:sz w:val="18"/>
          <w:szCs w:val="18"/>
        </w:rPr>
        <w:t>#</w:t>
      </w:r>
      <w:r>
        <w:rPr>
          <w:rFonts w:hint="eastAsia" w:ascii="微软雅黑" w:hAnsi="微软雅黑" w:eastAsia="微软雅黑" w:cs="宋体"/>
          <w:i/>
          <w:iCs/>
          <w:color w:val="999988"/>
          <w:kern w:val="0"/>
          <w:sz w:val="18"/>
          <w:szCs w:val="18"/>
        </w:rPr>
        <w:t>进入容器，-</w:t>
      </w:r>
      <w:r>
        <w:rPr>
          <w:rFonts w:ascii="微软雅黑" w:hAnsi="微软雅黑" w:eastAsia="微软雅黑" w:cs="宋体"/>
          <w:i/>
          <w:iCs/>
          <w:color w:val="999988"/>
          <w:kern w:val="0"/>
          <w:sz w:val="18"/>
          <w:szCs w:val="18"/>
        </w:rPr>
        <w:t>it</w:t>
      </w:r>
      <w:r>
        <w:rPr>
          <w:rFonts w:hint="eastAsia" w:ascii="微软雅黑" w:hAnsi="微软雅黑" w:eastAsia="微软雅黑" w:cs="宋体"/>
          <w:i/>
          <w:iCs/>
          <w:color w:val="999988"/>
          <w:kern w:val="0"/>
          <w:sz w:val="18"/>
          <w:szCs w:val="18"/>
        </w:rPr>
        <w:t>表示终端交互，m</w:t>
      </w:r>
      <w:r>
        <w:rPr>
          <w:rFonts w:ascii="微软雅黑" w:hAnsi="微软雅黑" w:eastAsia="微软雅黑" w:cs="宋体"/>
          <w:i/>
          <w:iCs/>
          <w:color w:val="999988"/>
          <w:kern w:val="0"/>
          <w:sz w:val="18"/>
          <w:szCs w:val="18"/>
        </w:rPr>
        <w:t>ysql</w:t>
      </w:r>
      <w:r>
        <w:rPr>
          <w:rFonts w:hint="eastAsia" w:ascii="微软雅黑" w:hAnsi="微软雅黑" w:eastAsia="微软雅黑" w:cs="宋体"/>
          <w:i/>
          <w:iCs/>
          <w:color w:val="999988"/>
          <w:kern w:val="0"/>
          <w:sz w:val="18"/>
          <w:szCs w:val="18"/>
        </w:rPr>
        <w:t>容器名，b</w:t>
      </w:r>
      <w:r>
        <w:rPr>
          <w:rFonts w:ascii="微软雅黑" w:hAnsi="微软雅黑" w:eastAsia="微软雅黑" w:cs="宋体"/>
          <w:i/>
          <w:iCs/>
          <w:color w:val="999988"/>
          <w:kern w:val="0"/>
          <w:sz w:val="18"/>
          <w:szCs w:val="18"/>
        </w:rPr>
        <w:t>ash shell</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Consolas" w:hAnsi="Consolas" w:cs="宋体"/>
          <w:color w:val="333333"/>
          <w:kern w:val="0"/>
          <w:sz w:val="18"/>
          <w:szCs w:val="18"/>
        </w:rPr>
      </w:pPr>
      <w:r>
        <w:rPr>
          <w:rFonts w:ascii="Consolas" w:hAnsi="Consolas" w:cs="宋体"/>
          <w:color w:val="333333"/>
          <w:kern w:val="0"/>
          <w:sz w:val="18"/>
          <w:szCs w:val="18"/>
        </w:rPr>
        <w:t>docker exec -it mysql bash</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Consolas" w:hAnsi="Consolas" w:cs="宋体"/>
          <w:color w:val="333333"/>
          <w:kern w:val="0"/>
          <w:sz w:val="18"/>
          <w:szCs w:val="18"/>
        </w:rPr>
      </w:pPr>
      <w:r>
        <w:rPr>
          <w:rFonts w:ascii="Consolas" w:hAnsi="Consolas" w:cs="宋体"/>
          <w:i/>
          <w:iCs/>
          <w:color w:val="999988"/>
          <w:kern w:val="0"/>
          <w:sz w:val="18"/>
          <w:szCs w:val="18"/>
        </w:rPr>
        <w:t>#</w:t>
      </w:r>
      <w:r>
        <w:rPr>
          <w:rFonts w:hint="eastAsia" w:ascii="微软雅黑" w:hAnsi="微软雅黑" w:eastAsia="微软雅黑" w:cs="宋体"/>
          <w:i/>
          <w:iCs/>
          <w:color w:val="999988"/>
          <w:kern w:val="0"/>
          <w:sz w:val="18"/>
          <w:szCs w:val="18"/>
        </w:rPr>
        <w:t>进入</w:t>
      </w:r>
      <w:r>
        <w:rPr>
          <w:rFonts w:ascii="Consolas" w:hAnsi="Consolas" w:cs="宋体"/>
          <w:i/>
          <w:iCs/>
          <w:color w:val="999988"/>
          <w:kern w:val="0"/>
          <w:sz w:val="18"/>
          <w:szCs w:val="18"/>
        </w:rPr>
        <w:t>mysql,</w:t>
      </w:r>
      <w:r>
        <w:rPr>
          <w:rFonts w:hint="eastAsia" w:ascii="微软雅黑" w:hAnsi="微软雅黑" w:eastAsia="微软雅黑" w:cs="宋体"/>
          <w:i/>
          <w:iCs/>
          <w:color w:val="999988"/>
          <w:kern w:val="0"/>
          <w:sz w:val="18"/>
          <w:szCs w:val="18"/>
        </w:rPr>
        <w:t>这里版本时</w:t>
      </w:r>
      <w:r>
        <w:rPr>
          <w:rFonts w:ascii="Consolas" w:hAnsi="Consolas" w:cs="宋体"/>
          <w:i/>
          <w:iCs/>
          <w:color w:val="999988"/>
          <w:kern w:val="0"/>
          <w:sz w:val="18"/>
          <w:szCs w:val="18"/>
        </w:rPr>
        <w:t>8.0.21</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Consolas" w:hAnsi="Consolas" w:cs="宋体"/>
          <w:color w:val="333333"/>
          <w:kern w:val="0"/>
          <w:sz w:val="18"/>
          <w:szCs w:val="18"/>
        </w:rPr>
      </w:pPr>
      <w:r>
        <w:rPr>
          <w:rFonts w:ascii="Consolas" w:hAnsi="Consolas" w:cs="宋体"/>
          <w:color w:val="333333"/>
          <w:kern w:val="0"/>
          <w:sz w:val="18"/>
          <w:szCs w:val="18"/>
        </w:rPr>
        <w:t>mysql -uroot -pmysql</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Consolas" w:hAnsi="Consolas" w:cs="宋体"/>
          <w:color w:val="333333"/>
          <w:kern w:val="0"/>
          <w:sz w:val="18"/>
          <w:szCs w:val="18"/>
        </w:rPr>
      </w:pPr>
      <w:r>
        <w:rPr>
          <w:rFonts w:ascii="Consolas" w:hAnsi="Consolas" w:cs="宋体"/>
          <w:color w:val="333333"/>
          <w:kern w:val="0"/>
          <w:sz w:val="18"/>
          <w:szCs w:val="18"/>
        </w:rPr>
        <w:t>Server version: 8.0.21 MySQL Community Server - GPL</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Consolas" w:hAnsi="Consolas" w:cs="宋体"/>
          <w:color w:val="333333"/>
          <w:kern w:val="0"/>
          <w:sz w:val="18"/>
          <w:szCs w:val="18"/>
        </w:rPr>
      </w:pPr>
      <w:r>
        <w:rPr>
          <w:rFonts w:ascii="Consolas" w:hAnsi="Consolas" w:cs="宋体"/>
          <w:i/>
          <w:iCs/>
          <w:color w:val="999988"/>
          <w:kern w:val="0"/>
          <w:sz w:val="18"/>
          <w:szCs w:val="18"/>
        </w:rPr>
        <w:t>#</w:t>
      </w:r>
      <w:r>
        <w:rPr>
          <w:rFonts w:hint="eastAsia" w:ascii="微软雅黑" w:hAnsi="微软雅黑" w:eastAsia="微软雅黑" w:cs="宋体"/>
          <w:i/>
          <w:iCs/>
          <w:color w:val="999988"/>
          <w:kern w:val="0"/>
          <w:sz w:val="18"/>
          <w:szCs w:val="18"/>
        </w:rPr>
        <w:t>创建</w:t>
      </w:r>
      <w:r>
        <w:rPr>
          <w:rFonts w:ascii="Consolas" w:hAnsi="Consolas" w:cs="宋体"/>
          <w:i/>
          <w:iCs/>
          <w:color w:val="999988"/>
          <w:kern w:val="0"/>
          <w:sz w:val="18"/>
          <w:szCs w:val="18"/>
        </w:rPr>
        <w:t>test</w:t>
      </w:r>
      <w:r>
        <w:rPr>
          <w:rFonts w:hint="eastAsia" w:ascii="微软雅黑" w:hAnsi="微软雅黑" w:eastAsia="微软雅黑" w:cs="宋体"/>
          <w:i/>
          <w:iCs/>
          <w:color w:val="999988"/>
          <w:kern w:val="0"/>
          <w:sz w:val="18"/>
          <w:szCs w:val="18"/>
        </w:rPr>
        <w:t>用户</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Consolas" w:hAnsi="Consolas" w:cs="宋体"/>
          <w:color w:val="333333"/>
          <w:kern w:val="0"/>
          <w:sz w:val="18"/>
          <w:szCs w:val="18"/>
        </w:rPr>
      </w:pPr>
      <w:r>
        <w:rPr>
          <w:rFonts w:ascii="Consolas" w:hAnsi="Consolas" w:cs="宋体"/>
          <w:b/>
          <w:bCs/>
          <w:color w:val="333333"/>
          <w:kern w:val="0"/>
          <w:sz w:val="18"/>
          <w:szCs w:val="18"/>
        </w:rPr>
        <w:t>create</w:t>
      </w:r>
      <w:r>
        <w:rPr>
          <w:rFonts w:ascii="Consolas" w:hAnsi="Consolas" w:cs="宋体"/>
          <w:color w:val="333333"/>
          <w:kern w:val="0"/>
          <w:sz w:val="18"/>
          <w:szCs w:val="18"/>
        </w:rPr>
        <w:t xml:space="preserve"> </w:t>
      </w:r>
      <w:r>
        <w:rPr>
          <w:rFonts w:ascii="Consolas" w:hAnsi="Consolas" w:cs="宋体"/>
          <w:b/>
          <w:bCs/>
          <w:color w:val="333333"/>
          <w:kern w:val="0"/>
          <w:sz w:val="18"/>
          <w:szCs w:val="18"/>
        </w:rPr>
        <w:t>user</w:t>
      </w:r>
      <w:r>
        <w:rPr>
          <w:rFonts w:ascii="Consolas" w:hAnsi="Consolas" w:cs="宋体"/>
          <w:color w:val="333333"/>
          <w:kern w:val="0"/>
          <w:sz w:val="18"/>
          <w:szCs w:val="18"/>
        </w:rPr>
        <w:t xml:space="preserve"> </w:t>
      </w:r>
      <w:r>
        <w:rPr>
          <w:rFonts w:ascii="Consolas" w:hAnsi="Consolas" w:cs="宋体"/>
          <w:b/>
          <w:bCs/>
          <w:color w:val="333333"/>
          <w:kern w:val="0"/>
          <w:sz w:val="18"/>
          <w:szCs w:val="18"/>
        </w:rPr>
        <w:t>test</w:t>
      </w:r>
      <w:r>
        <w:rPr>
          <w:rFonts w:ascii="Consolas" w:hAnsi="Consolas" w:cs="宋体"/>
          <w:color w:val="333333"/>
          <w:kern w:val="0"/>
          <w:sz w:val="18"/>
          <w:szCs w:val="18"/>
        </w:rPr>
        <w:t>@</w:t>
      </w:r>
      <w:r>
        <w:rPr>
          <w:rFonts w:ascii="Consolas" w:hAnsi="Consolas" w:cs="宋体"/>
          <w:color w:val="DD1144"/>
          <w:kern w:val="0"/>
          <w:sz w:val="18"/>
          <w:szCs w:val="18"/>
        </w:rPr>
        <w:t>'%'</w:t>
      </w:r>
      <w:r>
        <w:rPr>
          <w:rFonts w:ascii="Consolas" w:hAnsi="Consolas" w:cs="宋体"/>
          <w:color w:val="333333"/>
          <w:kern w:val="0"/>
          <w:sz w:val="18"/>
          <w:szCs w:val="18"/>
        </w:rPr>
        <w:t xml:space="preserve"> </w:t>
      </w:r>
      <w:r>
        <w:rPr>
          <w:rFonts w:ascii="Consolas" w:hAnsi="Consolas" w:cs="宋体"/>
          <w:b/>
          <w:bCs/>
          <w:color w:val="333333"/>
          <w:kern w:val="0"/>
          <w:sz w:val="18"/>
          <w:szCs w:val="18"/>
        </w:rPr>
        <w:t>identified</w:t>
      </w:r>
      <w:r>
        <w:rPr>
          <w:rFonts w:ascii="Consolas" w:hAnsi="Consolas" w:cs="宋体"/>
          <w:color w:val="333333"/>
          <w:kern w:val="0"/>
          <w:sz w:val="18"/>
          <w:szCs w:val="18"/>
        </w:rPr>
        <w:t xml:space="preserve">  </w:t>
      </w:r>
      <w:r>
        <w:rPr>
          <w:rFonts w:ascii="Consolas" w:hAnsi="Consolas" w:cs="宋体"/>
          <w:b/>
          <w:bCs/>
          <w:color w:val="333333"/>
          <w:kern w:val="0"/>
          <w:sz w:val="18"/>
          <w:szCs w:val="18"/>
        </w:rPr>
        <w:t>by</w:t>
      </w:r>
      <w:r>
        <w:rPr>
          <w:rFonts w:ascii="Consolas" w:hAnsi="Consolas" w:cs="宋体"/>
          <w:color w:val="333333"/>
          <w:kern w:val="0"/>
          <w:sz w:val="18"/>
          <w:szCs w:val="18"/>
        </w:rPr>
        <w:t xml:space="preserve"> </w:t>
      </w:r>
      <w:r>
        <w:rPr>
          <w:rFonts w:ascii="Consolas" w:hAnsi="Consolas" w:cs="宋体"/>
          <w:color w:val="DD1144"/>
          <w:kern w:val="0"/>
          <w:sz w:val="18"/>
          <w:szCs w:val="18"/>
        </w:rPr>
        <w:t>'mysql'</w:t>
      </w:r>
      <w:r>
        <w:rPr>
          <w:rFonts w:ascii="Consolas" w:hAnsi="Consolas" w:cs="宋体"/>
          <w:color w:val="333333"/>
          <w:kern w:val="0"/>
          <w:sz w:val="18"/>
          <w:szCs w:val="18"/>
        </w:rPr>
        <w: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Consolas" w:hAnsi="Consolas" w:cs="宋体"/>
          <w:color w:val="333333"/>
          <w:kern w:val="0"/>
          <w:sz w:val="18"/>
          <w:szCs w:val="18"/>
        </w:rPr>
      </w:pPr>
      <w:r>
        <w:rPr>
          <w:rFonts w:ascii="Consolas" w:hAnsi="Consolas" w:cs="宋体"/>
          <w:i/>
          <w:iCs/>
          <w:color w:val="999988"/>
          <w:kern w:val="0"/>
          <w:sz w:val="18"/>
          <w:szCs w:val="18"/>
        </w:rPr>
        <w:t>#</w:t>
      </w:r>
      <w:r>
        <w:rPr>
          <w:rFonts w:hint="eastAsia" w:ascii="微软雅黑" w:hAnsi="微软雅黑" w:eastAsia="微软雅黑" w:cs="宋体"/>
          <w:i/>
          <w:iCs/>
          <w:color w:val="999988"/>
          <w:kern w:val="0"/>
          <w:sz w:val="18"/>
          <w:szCs w:val="18"/>
        </w:rPr>
        <w:t>授权</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Consolas" w:hAnsi="Consolas" w:cs="宋体"/>
          <w:color w:val="333333"/>
          <w:kern w:val="0"/>
          <w:sz w:val="18"/>
          <w:szCs w:val="18"/>
        </w:rPr>
      </w:pPr>
      <w:r>
        <w:rPr>
          <w:rFonts w:ascii="Consolas" w:hAnsi="Consolas" w:cs="宋体"/>
          <w:b/>
          <w:bCs/>
          <w:color w:val="333333"/>
          <w:kern w:val="0"/>
          <w:sz w:val="18"/>
          <w:szCs w:val="18"/>
        </w:rPr>
        <w:t>grant</w:t>
      </w:r>
      <w:r>
        <w:rPr>
          <w:rFonts w:ascii="Consolas" w:hAnsi="Consolas" w:cs="宋体"/>
          <w:color w:val="333333"/>
          <w:kern w:val="0"/>
          <w:sz w:val="18"/>
          <w:szCs w:val="18"/>
        </w:rPr>
        <w:t xml:space="preserve"> all </w:t>
      </w:r>
      <w:r>
        <w:rPr>
          <w:rFonts w:ascii="Consolas" w:hAnsi="Consolas" w:cs="宋体"/>
          <w:b/>
          <w:bCs/>
          <w:color w:val="333333"/>
          <w:kern w:val="0"/>
          <w:sz w:val="18"/>
          <w:szCs w:val="18"/>
        </w:rPr>
        <w:t>privileges</w:t>
      </w:r>
      <w:r>
        <w:rPr>
          <w:rFonts w:ascii="Consolas" w:hAnsi="Consolas" w:cs="宋体"/>
          <w:color w:val="333333"/>
          <w:kern w:val="0"/>
          <w:sz w:val="18"/>
          <w:szCs w:val="18"/>
        </w:rPr>
        <w:t xml:space="preserve"> </w:t>
      </w:r>
      <w:r>
        <w:rPr>
          <w:rFonts w:ascii="Consolas" w:hAnsi="Consolas" w:cs="宋体"/>
          <w:b/>
          <w:bCs/>
          <w:color w:val="333333"/>
          <w:kern w:val="0"/>
          <w:sz w:val="18"/>
          <w:szCs w:val="18"/>
        </w:rPr>
        <w:t>on</w:t>
      </w:r>
      <w:r>
        <w:rPr>
          <w:rFonts w:ascii="Consolas" w:hAnsi="Consolas" w:cs="宋体"/>
          <w:color w:val="333333"/>
          <w:kern w:val="0"/>
          <w:sz w:val="18"/>
          <w:szCs w:val="18"/>
        </w:rPr>
        <w:t xml:space="preserve"> *.* </w:t>
      </w:r>
      <w:r>
        <w:rPr>
          <w:rFonts w:ascii="Consolas" w:hAnsi="Consolas" w:cs="宋体"/>
          <w:b/>
          <w:bCs/>
          <w:color w:val="333333"/>
          <w:kern w:val="0"/>
          <w:sz w:val="18"/>
          <w:szCs w:val="18"/>
        </w:rPr>
        <w:t>to</w:t>
      </w:r>
      <w:r>
        <w:rPr>
          <w:rFonts w:ascii="Consolas" w:hAnsi="Consolas" w:cs="宋体"/>
          <w:color w:val="333333"/>
          <w:kern w:val="0"/>
          <w:sz w:val="18"/>
          <w:szCs w:val="18"/>
        </w:rPr>
        <w:t xml:space="preserve"> </w:t>
      </w:r>
      <w:r>
        <w:rPr>
          <w:rFonts w:ascii="Consolas" w:hAnsi="Consolas" w:cs="宋体"/>
          <w:b/>
          <w:bCs/>
          <w:color w:val="333333"/>
          <w:kern w:val="0"/>
          <w:sz w:val="18"/>
          <w:szCs w:val="18"/>
        </w:rPr>
        <w:t>test</w:t>
      </w:r>
      <w:r>
        <w:rPr>
          <w:rFonts w:ascii="Consolas" w:hAnsi="Consolas" w:cs="宋体"/>
          <w:color w:val="333333"/>
          <w:kern w:val="0"/>
          <w:sz w:val="18"/>
          <w:szCs w:val="18"/>
        </w:rPr>
        <w:t>@</w:t>
      </w:r>
      <w:r>
        <w:rPr>
          <w:rFonts w:ascii="Consolas" w:hAnsi="Consolas" w:cs="宋体"/>
          <w:color w:val="DD1144"/>
          <w:kern w:val="0"/>
          <w:sz w:val="18"/>
          <w:szCs w:val="18"/>
        </w:rPr>
        <w:t>'%'</w:t>
      </w:r>
      <w:r>
        <w:rPr>
          <w:rFonts w:ascii="Consolas" w:hAnsi="Consolas" w:cs="宋体"/>
          <w:color w:val="333333"/>
          <w:kern w:val="0"/>
          <w:sz w:val="18"/>
          <w:szCs w:val="18"/>
        </w:rPr>
        <w:t xml:space="preserve"> </w:t>
      </w:r>
      <w:r>
        <w:rPr>
          <w:rFonts w:ascii="Consolas" w:hAnsi="Consolas" w:cs="宋体"/>
          <w:b/>
          <w:bCs/>
          <w:color w:val="333333"/>
          <w:kern w:val="0"/>
          <w:sz w:val="18"/>
          <w:szCs w:val="18"/>
        </w:rPr>
        <w:t>with</w:t>
      </w:r>
      <w:r>
        <w:rPr>
          <w:rFonts w:ascii="Consolas" w:hAnsi="Consolas" w:cs="宋体"/>
          <w:color w:val="333333"/>
          <w:kern w:val="0"/>
          <w:sz w:val="18"/>
          <w:szCs w:val="18"/>
        </w:rPr>
        <w:t xml:space="preserve"> </w:t>
      </w:r>
      <w:r>
        <w:rPr>
          <w:rFonts w:ascii="Consolas" w:hAnsi="Consolas" w:cs="宋体"/>
          <w:b/>
          <w:bCs/>
          <w:color w:val="333333"/>
          <w:kern w:val="0"/>
          <w:sz w:val="18"/>
          <w:szCs w:val="18"/>
        </w:rPr>
        <w:t>grant</w:t>
      </w:r>
      <w:r>
        <w:rPr>
          <w:rFonts w:ascii="Consolas" w:hAnsi="Consolas" w:cs="宋体"/>
          <w:color w:val="333333"/>
          <w:kern w:val="0"/>
          <w:sz w:val="18"/>
          <w:szCs w:val="18"/>
        </w:rPr>
        <w:t xml:space="preserve"> </w:t>
      </w:r>
      <w:r>
        <w:rPr>
          <w:rFonts w:ascii="Consolas" w:hAnsi="Consolas" w:cs="宋体"/>
          <w:b/>
          <w:bCs/>
          <w:color w:val="333333"/>
          <w:kern w:val="0"/>
          <w:sz w:val="18"/>
          <w:szCs w:val="18"/>
        </w:rPr>
        <w:t>option</w:t>
      </w:r>
      <w:r>
        <w:rPr>
          <w:rFonts w:ascii="Consolas" w:hAnsi="Consolas" w:cs="宋体"/>
          <w:color w:val="333333"/>
          <w:kern w:val="0"/>
          <w:sz w:val="18"/>
          <w:szCs w:val="18"/>
        </w:rPr>
        <w: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Consolas" w:hAnsi="Consolas" w:cs="宋体"/>
          <w:color w:val="333333"/>
          <w:kern w:val="0"/>
          <w:sz w:val="18"/>
          <w:szCs w:val="18"/>
        </w:rPr>
      </w:pPr>
      <w:r>
        <w:rPr>
          <w:rFonts w:ascii="Consolas" w:hAnsi="Consolas" w:cs="宋体"/>
          <w:i/>
          <w:iCs/>
          <w:color w:val="999988"/>
          <w:kern w:val="0"/>
          <w:sz w:val="18"/>
          <w:szCs w:val="18"/>
        </w:rPr>
        <w:t>#</w:t>
      </w:r>
      <w:r>
        <w:rPr>
          <w:rFonts w:hint="eastAsia" w:ascii="微软雅黑" w:hAnsi="微软雅黑" w:eastAsia="微软雅黑" w:cs="宋体"/>
          <w:i/>
          <w:iCs/>
          <w:color w:val="999988"/>
          <w:kern w:val="0"/>
          <w:sz w:val="18"/>
          <w:szCs w:val="18"/>
        </w:rPr>
        <w:t>刷新权限</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Consolas" w:hAnsi="Consolas" w:cs="宋体"/>
          <w:color w:val="24292E"/>
          <w:kern w:val="0"/>
          <w:sz w:val="18"/>
          <w:szCs w:val="18"/>
        </w:rPr>
      </w:pPr>
      <w:r>
        <w:rPr>
          <w:rFonts w:ascii="Consolas" w:hAnsi="Consolas" w:cs="宋体"/>
          <w:b/>
          <w:bCs/>
          <w:color w:val="333333"/>
          <w:kern w:val="0"/>
          <w:sz w:val="18"/>
          <w:szCs w:val="18"/>
        </w:rPr>
        <w:t>flush</w:t>
      </w:r>
      <w:r>
        <w:rPr>
          <w:rFonts w:ascii="Consolas" w:hAnsi="Consolas" w:cs="宋体"/>
          <w:color w:val="333333"/>
          <w:kern w:val="0"/>
          <w:sz w:val="18"/>
          <w:szCs w:val="18"/>
        </w:rPr>
        <w:t xml:space="preserve"> </w:t>
      </w:r>
      <w:r>
        <w:rPr>
          <w:rFonts w:ascii="Consolas" w:hAnsi="Consolas" w:cs="宋体"/>
          <w:b/>
          <w:bCs/>
          <w:color w:val="333333"/>
          <w:kern w:val="0"/>
          <w:sz w:val="18"/>
          <w:szCs w:val="18"/>
        </w:rPr>
        <w:t>privileges</w:t>
      </w:r>
      <w:r>
        <w:rPr>
          <w:rFonts w:ascii="Consolas" w:hAnsi="Consolas" w:cs="宋体"/>
          <w:color w:val="333333"/>
          <w:kern w:val="0"/>
          <w:sz w:val="18"/>
          <w:szCs w:val="18"/>
        </w:rPr>
        <w:t>;</w:t>
      </w:r>
    </w:p>
    <w:p>
      <w:pPr>
        <w:pStyle w:val="4"/>
        <w:ind w:firstLine="422"/>
        <w:rPr>
          <w:sz w:val="21"/>
          <w:szCs w:val="21"/>
        </w:rPr>
      </w:pPr>
      <w:bookmarkStart w:id="45" w:name="_Toc25513"/>
      <w:r>
        <w:rPr>
          <w:rFonts w:hint="eastAsia"/>
          <w:sz w:val="21"/>
          <w:szCs w:val="21"/>
        </w:rPr>
        <w:t>启动停止m</w:t>
      </w:r>
      <w:r>
        <w:rPr>
          <w:sz w:val="21"/>
          <w:szCs w:val="21"/>
        </w:rPr>
        <w:t>ysql</w:t>
      </w:r>
      <w:bookmarkEnd w:id="45"/>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0"/>
        <w:rPr>
          <w:rFonts w:ascii="Consolas" w:hAnsi="Consolas" w:cs="宋体"/>
          <w:color w:val="333333"/>
          <w:kern w:val="0"/>
          <w:sz w:val="18"/>
          <w:szCs w:val="18"/>
        </w:rPr>
      </w:pPr>
      <w:r>
        <w:rPr>
          <w:rFonts w:ascii="Consolas" w:hAnsi="Consolas" w:cs="宋体"/>
          <w:color w:val="333333"/>
          <w:kern w:val="0"/>
          <w:sz w:val="18"/>
          <w:szCs w:val="18"/>
        </w:rPr>
        <w:t xml:space="preserve">docker </w:t>
      </w:r>
      <w:r>
        <w:rPr>
          <w:rFonts w:ascii="Consolas" w:hAnsi="Consolas" w:cs="宋体"/>
          <w:color w:val="008080"/>
          <w:kern w:val="0"/>
          <w:sz w:val="18"/>
          <w:szCs w:val="18"/>
        </w:rPr>
        <w:t>stop</w:t>
      </w:r>
      <w:r>
        <w:rPr>
          <w:rFonts w:ascii="Consolas" w:hAnsi="Consolas" w:cs="宋体"/>
          <w:color w:val="333333"/>
          <w:kern w:val="0"/>
          <w:sz w:val="18"/>
          <w:szCs w:val="18"/>
        </w:rPr>
        <w:t xml:space="preserve"> mysql</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0"/>
        <w:rPr>
          <w:rFonts w:ascii="Consolas" w:hAnsi="Consolas" w:cs="宋体"/>
          <w:color w:val="24292E"/>
          <w:kern w:val="0"/>
          <w:sz w:val="18"/>
          <w:szCs w:val="18"/>
        </w:rPr>
      </w:pPr>
      <w:r>
        <w:rPr>
          <w:rFonts w:ascii="Consolas" w:hAnsi="Consolas" w:cs="宋体"/>
          <w:color w:val="333333"/>
          <w:kern w:val="0"/>
          <w:sz w:val="18"/>
          <w:szCs w:val="18"/>
        </w:rPr>
        <w:t xml:space="preserve">docker </w:t>
      </w:r>
      <w:r>
        <w:rPr>
          <w:rFonts w:ascii="Consolas" w:hAnsi="Consolas" w:cs="宋体"/>
          <w:color w:val="008080"/>
          <w:kern w:val="0"/>
          <w:sz w:val="18"/>
          <w:szCs w:val="18"/>
        </w:rPr>
        <w:t>start</w:t>
      </w:r>
      <w:r>
        <w:rPr>
          <w:rFonts w:ascii="Consolas" w:hAnsi="Consolas" w:cs="宋体"/>
          <w:color w:val="333333"/>
          <w:kern w:val="0"/>
          <w:sz w:val="18"/>
          <w:szCs w:val="18"/>
        </w:rPr>
        <w:t xml:space="preserve"> mysql</w:t>
      </w:r>
    </w:p>
    <w:p>
      <w:pPr>
        <w:pStyle w:val="3"/>
        <w:ind w:firstLine="480"/>
        <w:rPr>
          <w:sz w:val="24"/>
          <w:szCs w:val="24"/>
        </w:rPr>
      </w:pPr>
      <w:bookmarkStart w:id="46" w:name="_Toc11613"/>
      <w:r>
        <w:rPr>
          <w:rFonts w:hint="eastAsia"/>
          <w:sz w:val="24"/>
          <w:szCs w:val="24"/>
        </w:rPr>
        <w:t>其它</w:t>
      </w:r>
      <w:bookmarkEnd w:id="46"/>
    </w:p>
    <w:p>
      <w:pPr>
        <w:pStyle w:val="18"/>
        <w:numPr>
          <w:ilvl w:val="0"/>
          <w:numId w:val="5"/>
        </w:numPr>
        <w:ind w:firstLineChars="0"/>
      </w:pPr>
      <w:r>
        <w:rPr>
          <w:rFonts w:hint="eastAsia"/>
        </w:rPr>
        <w:t>解决使用代理后，连接M</w:t>
      </w:r>
      <w:r>
        <w:t>ySQL</w:t>
      </w:r>
      <w:r>
        <w:rPr>
          <w:rFonts w:hint="eastAsia"/>
        </w:rPr>
        <w:t>慢的问题</w:t>
      </w:r>
    </w:p>
    <w:p>
      <w:pPr>
        <w:pStyle w:val="18"/>
        <w:ind w:left="845" w:firstLine="0" w:firstLineChars="0"/>
      </w:pPr>
      <w:r>
        <w:rPr>
          <w:rFonts w:hint="eastAsia"/>
        </w:rPr>
        <w:t>修改/</w:t>
      </w:r>
      <w:r>
        <w:t>usr/local/docker/mysql/conf/my</w:t>
      </w:r>
      <w:r>
        <w:rPr>
          <w:rFonts w:hint="eastAsia"/>
        </w:rPr>
        <w:t>sql</w:t>
      </w:r>
      <w:r>
        <w:t>.cnf</w:t>
      </w:r>
      <w:r>
        <w:rPr>
          <w:rFonts w:hint="eastAsia"/>
        </w:rPr>
        <w:t>文件</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0"/>
        <w:rPr>
          <w:rFonts w:ascii="Consolas" w:hAnsi="Consolas" w:cs="宋体"/>
          <w:color w:val="333333"/>
          <w:kern w:val="0"/>
          <w:sz w:val="18"/>
          <w:szCs w:val="18"/>
        </w:rPr>
      </w:pPr>
      <w:r>
        <w:rPr>
          <w:rFonts w:ascii="Consolas" w:hAnsi="Consolas" w:cs="宋体"/>
          <w:color w:val="DD1144"/>
          <w:kern w:val="0"/>
          <w:sz w:val="18"/>
          <w:szCs w:val="18"/>
        </w:rPr>
        <w:t>[mysqld]</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0"/>
        <w:rPr>
          <w:rFonts w:ascii="Consolas" w:hAnsi="Consolas" w:cs="宋体"/>
          <w:color w:val="24292E"/>
          <w:kern w:val="0"/>
          <w:sz w:val="18"/>
          <w:szCs w:val="18"/>
        </w:rPr>
      </w:pPr>
      <w:r>
        <w:rPr>
          <w:rFonts w:ascii="Consolas" w:hAnsi="Consolas" w:cs="宋体"/>
          <w:color w:val="333333"/>
          <w:kern w:val="0"/>
          <w:sz w:val="18"/>
          <w:szCs w:val="18"/>
        </w:rPr>
        <w:t>skip-name-resolve</w:t>
      </w:r>
    </w:p>
    <w:p>
      <w:pPr>
        <w:pStyle w:val="18"/>
        <w:ind w:left="845" w:firstLine="0" w:firstLineChars="0"/>
      </w:pPr>
      <w:r>
        <w:rPr>
          <w:rFonts w:hint="eastAsia"/>
        </w:rPr>
        <w:t>重启m</w:t>
      </w:r>
      <w:r>
        <w:t>ysql</w:t>
      </w:r>
    </w:p>
    <w:p>
      <w:pPr>
        <w:pStyle w:val="18"/>
        <w:numPr>
          <w:ilvl w:val="0"/>
          <w:numId w:val="5"/>
        </w:numPr>
        <w:ind w:firstLineChars="0"/>
      </w:pPr>
      <w:r>
        <w:rPr>
          <w:rFonts w:hint="eastAsia"/>
        </w:rPr>
        <w:t>解决使用代理后，s</w:t>
      </w:r>
      <w:r>
        <w:t>sh</w:t>
      </w:r>
      <w:r>
        <w:rPr>
          <w:rFonts w:hint="eastAsia"/>
        </w:rPr>
        <w:t>连接虚拟机慢的问题</w:t>
      </w:r>
    </w:p>
    <w:p>
      <w:pPr>
        <w:pStyle w:val="18"/>
        <w:ind w:left="840" w:firstLine="0" w:firstLineChars="0"/>
      </w:pPr>
      <w:r>
        <w:rPr>
          <w:rFonts w:hint="eastAsia"/>
        </w:rPr>
        <w:t>是</w:t>
      </w:r>
      <w:r>
        <w:t>ssh服务端在连接时会自动检测</w:t>
      </w:r>
      <w:r>
        <w:rPr>
          <w:rFonts w:hint="eastAsia"/>
        </w:rPr>
        <w:t>DNS</w:t>
      </w:r>
      <w:r>
        <w:t>环境导致</w:t>
      </w:r>
    </w:p>
    <w:p>
      <w:pPr>
        <w:pStyle w:val="18"/>
        <w:ind w:left="840" w:firstLine="0" w:firstLineChars="0"/>
      </w:pPr>
      <w:r>
        <w:rPr>
          <w:rFonts w:hint="eastAsia"/>
        </w:rPr>
        <w:t>修改文件：</w:t>
      </w:r>
      <w:r>
        <w:t>/etc/ssh/sshd_config</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Consolas" w:hAnsi="Consolas" w:cs="宋体"/>
          <w:color w:val="333333"/>
          <w:kern w:val="0"/>
          <w:sz w:val="18"/>
          <w:szCs w:val="18"/>
        </w:rPr>
      </w:pPr>
      <w:r>
        <w:rPr>
          <w:rFonts w:ascii="Consolas" w:hAnsi="Consolas" w:cs="宋体"/>
          <w:i/>
          <w:iCs/>
          <w:color w:val="999988"/>
          <w:kern w:val="0"/>
          <w:sz w:val="18"/>
          <w:szCs w:val="18"/>
        </w:rPr>
        <w:t>#UseDNS yes</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Consolas" w:hAnsi="Consolas" w:cs="宋体"/>
          <w:color w:val="333333"/>
          <w:kern w:val="0"/>
          <w:sz w:val="18"/>
          <w:szCs w:val="18"/>
        </w:rPr>
      </w:pPr>
      <w:r>
        <w:rPr>
          <w:rFonts w:hint="eastAsia" w:ascii="微软雅黑" w:hAnsi="微软雅黑" w:eastAsia="微软雅黑" w:cs="宋体"/>
          <w:color w:val="DD1144"/>
          <w:kern w:val="0"/>
          <w:sz w:val="18"/>
          <w:szCs w:val="18"/>
        </w:rPr>
        <w:t>去掉注释，改为</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Consolas" w:hAnsi="Consolas" w:cs="宋体"/>
          <w:color w:val="24292E"/>
          <w:kern w:val="0"/>
          <w:sz w:val="18"/>
          <w:szCs w:val="18"/>
        </w:rPr>
      </w:pPr>
      <w:r>
        <w:rPr>
          <w:rFonts w:ascii="Consolas" w:hAnsi="Consolas" w:cs="宋体"/>
          <w:color w:val="DD1144"/>
          <w:kern w:val="0"/>
          <w:sz w:val="18"/>
          <w:szCs w:val="18"/>
        </w:rPr>
        <w:t>UseDNS</w:t>
      </w:r>
      <w:r>
        <w:rPr>
          <w:rFonts w:ascii="Consolas" w:hAnsi="Consolas" w:cs="宋体"/>
          <w:color w:val="333333"/>
          <w:kern w:val="0"/>
          <w:sz w:val="18"/>
          <w:szCs w:val="18"/>
        </w:rPr>
        <w:t xml:space="preserve"> </w:t>
      </w:r>
      <w:r>
        <w:rPr>
          <w:rFonts w:ascii="Consolas" w:hAnsi="Consolas" w:cs="宋体"/>
          <w:color w:val="008080"/>
          <w:kern w:val="0"/>
          <w:sz w:val="18"/>
          <w:szCs w:val="18"/>
        </w:rPr>
        <w:t>no</w:t>
      </w:r>
    </w:p>
    <w:p>
      <w:pPr>
        <w:pStyle w:val="18"/>
        <w:ind w:left="840" w:firstLine="0" w:firstLineChars="0"/>
      </w:pPr>
      <w:r>
        <w:rPr>
          <w:rFonts w:hint="eastAsia"/>
        </w:rPr>
        <w:t>重启s</w:t>
      </w:r>
      <w:r>
        <w:t>sh</w:t>
      </w:r>
      <w:r>
        <w:rPr>
          <w:rFonts w:hint="eastAsia"/>
        </w:rPr>
        <w:t>服务</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ascii="Consolas" w:hAnsi="Consolas" w:cs="宋体"/>
          <w:color w:val="24292E"/>
          <w:kern w:val="0"/>
          <w:sz w:val="18"/>
          <w:szCs w:val="18"/>
        </w:rPr>
      </w:pPr>
      <w:r>
        <w:rPr>
          <w:rFonts w:ascii="Consolas" w:hAnsi="Consolas" w:cs="宋体"/>
          <w:color w:val="000080"/>
          <w:kern w:val="0"/>
          <w:sz w:val="18"/>
          <w:szCs w:val="18"/>
        </w:rPr>
        <w:t>systemctl restart sshd</w:t>
      </w:r>
    </w:p>
    <w:p>
      <w:pPr>
        <w:pStyle w:val="2"/>
        <w:ind w:firstLine="562"/>
        <w:rPr>
          <w:rFonts w:hint="eastAsia"/>
          <w:sz w:val="28"/>
          <w:szCs w:val="28"/>
        </w:rPr>
      </w:pPr>
      <w:bookmarkStart w:id="47" w:name="_Toc22695"/>
      <w:r>
        <w:rPr>
          <w:rFonts w:hint="eastAsia"/>
          <w:sz w:val="28"/>
          <w:szCs w:val="28"/>
        </w:rPr>
        <w:t>源码</w:t>
      </w:r>
      <w:bookmarkEnd w:id="47"/>
    </w:p>
    <w:p>
      <w:pPr>
        <w:rPr>
          <w:rFonts w:hint="eastAsia" w:eastAsia="宋体"/>
          <w:lang w:eastAsia="zh-CN"/>
        </w:rPr>
      </w:pPr>
      <w:bookmarkStart w:id="48" w:name="_GoBack"/>
      <w:r>
        <w:rPr>
          <w:rFonts w:hint="eastAsia" w:eastAsia="宋体"/>
          <w:lang w:eastAsia="zh-CN"/>
        </w:rPr>
        <w:object>
          <v:shape id="_x0000_i1025" o:spt="75" type="#_x0000_t75" style="height:65.4pt;width:72.6pt;" o:ole="t" filled="f" o:preferrelative="t" stroked="f" coordsize="21600,21600">
            <v:path/>
            <v:fill on="f" focussize="0,0"/>
            <v:stroke on="f"/>
            <v:imagedata r:id="rId11" o:title=""/>
            <o:lock v:ext="edit" aspectratio="t"/>
            <w10:wrap type="none"/>
            <w10:anchorlock/>
          </v:shape>
          <o:OLEObject Type="Embed" ProgID="Package" ShapeID="_x0000_i1025" DrawAspect="Icon" ObjectID="_1468075725" r:id="rId10">
            <o:LockedField>false</o:LockedField>
          </o:OLEObject>
        </w:object>
      </w:r>
      <w:bookmarkEnd w:id="48"/>
    </w:p>
    <w:p>
      <w:pPr>
        <w:ind w:firstLine="42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Times   New   Roman">
    <w:altName w:val="Times New Roman"/>
    <w:panose1 w:val="00000000000000000000"/>
    <w:charset w:val="00"/>
    <w:family w:val="roman"/>
    <w:pitch w:val="default"/>
    <w:sig w:usb0="00000000" w:usb1="00000000" w:usb2="00000000" w:usb3="00000000" w:csb0="00040001"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05FF"/>
    <w:multiLevelType w:val="multilevel"/>
    <w:tmpl w:val="001005FF"/>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C16558C"/>
    <w:multiLevelType w:val="multilevel"/>
    <w:tmpl w:val="0C16558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A054BBD"/>
    <w:multiLevelType w:val="multilevel"/>
    <w:tmpl w:val="2A054BB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5AB6333B"/>
    <w:multiLevelType w:val="multilevel"/>
    <w:tmpl w:val="5AB6333B"/>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796A1D26"/>
    <w:multiLevelType w:val="multilevel"/>
    <w:tmpl w:val="796A1D2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3E3"/>
    <w:rsid w:val="000075BD"/>
    <w:rsid w:val="00016379"/>
    <w:rsid w:val="00017D2D"/>
    <w:rsid w:val="000260C9"/>
    <w:rsid w:val="00026727"/>
    <w:rsid w:val="00027D12"/>
    <w:rsid w:val="0003486F"/>
    <w:rsid w:val="000566E2"/>
    <w:rsid w:val="00065B90"/>
    <w:rsid w:val="000710B1"/>
    <w:rsid w:val="0007532A"/>
    <w:rsid w:val="0007555C"/>
    <w:rsid w:val="000953B1"/>
    <w:rsid w:val="00096DB9"/>
    <w:rsid w:val="000A3C69"/>
    <w:rsid w:val="000C40B5"/>
    <w:rsid w:val="000C7341"/>
    <w:rsid w:val="000E2DD1"/>
    <w:rsid w:val="000F277F"/>
    <w:rsid w:val="00110794"/>
    <w:rsid w:val="001111EA"/>
    <w:rsid w:val="00111D64"/>
    <w:rsid w:val="001222B9"/>
    <w:rsid w:val="001242D7"/>
    <w:rsid w:val="001251DF"/>
    <w:rsid w:val="0013304F"/>
    <w:rsid w:val="00140D7F"/>
    <w:rsid w:val="00142673"/>
    <w:rsid w:val="00151063"/>
    <w:rsid w:val="00160C06"/>
    <w:rsid w:val="00164C0B"/>
    <w:rsid w:val="001706DC"/>
    <w:rsid w:val="001804B1"/>
    <w:rsid w:val="001804ED"/>
    <w:rsid w:val="00195A5F"/>
    <w:rsid w:val="00197D72"/>
    <w:rsid w:val="001A41D0"/>
    <w:rsid w:val="001A48B0"/>
    <w:rsid w:val="001C6AD2"/>
    <w:rsid w:val="001D20F1"/>
    <w:rsid w:val="001D69F2"/>
    <w:rsid w:val="001F5A66"/>
    <w:rsid w:val="001F7D4C"/>
    <w:rsid w:val="00216ACB"/>
    <w:rsid w:val="00223B2C"/>
    <w:rsid w:val="00223B4D"/>
    <w:rsid w:val="002242CF"/>
    <w:rsid w:val="00230103"/>
    <w:rsid w:val="00231C44"/>
    <w:rsid w:val="002400F9"/>
    <w:rsid w:val="00241612"/>
    <w:rsid w:val="00242A93"/>
    <w:rsid w:val="0024779C"/>
    <w:rsid w:val="00260F0B"/>
    <w:rsid w:val="00264B5D"/>
    <w:rsid w:val="002660DD"/>
    <w:rsid w:val="0026711B"/>
    <w:rsid w:val="00270820"/>
    <w:rsid w:val="00271169"/>
    <w:rsid w:val="002734E9"/>
    <w:rsid w:val="00276D01"/>
    <w:rsid w:val="00276EB6"/>
    <w:rsid w:val="002846EC"/>
    <w:rsid w:val="002907E8"/>
    <w:rsid w:val="00293A93"/>
    <w:rsid w:val="002A32CD"/>
    <w:rsid w:val="002A42D4"/>
    <w:rsid w:val="002B12FA"/>
    <w:rsid w:val="002C1E8D"/>
    <w:rsid w:val="002C2486"/>
    <w:rsid w:val="002C3DE9"/>
    <w:rsid w:val="002C409F"/>
    <w:rsid w:val="002D12E8"/>
    <w:rsid w:val="002D27D0"/>
    <w:rsid w:val="002D706E"/>
    <w:rsid w:val="002E66AB"/>
    <w:rsid w:val="002E7885"/>
    <w:rsid w:val="00304866"/>
    <w:rsid w:val="003055A8"/>
    <w:rsid w:val="00307BFA"/>
    <w:rsid w:val="003136D8"/>
    <w:rsid w:val="00344CCF"/>
    <w:rsid w:val="00345454"/>
    <w:rsid w:val="00350FA0"/>
    <w:rsid w:val="0035366B"/>
    <w:rsid w:val="0035383A"/>
    <w:rsid w:val="00360F60"/>
    <w:rsid w:val="0037499C"/>
    <w:rsid w:val="0037597E"/>
    <w:rsid w:val="003A0FB9"/>
    <w:rsid w:val="003A2CF5"/>
    <w:rsid w:val="003A2EF1"/>
    <w:rsid w:val="003A7B64"/>
    <w:rsid w:val="003A7F81"/>
    <w:rsid w:val="003B04A2"/>
    <w:rsid w:val="003B35BB"/>
    <w:rsid w:val="003B7CD7"/>
    <w:rsid w:val="003B7F96"/>
    <w:rsid w:val="003C18D5"/>
    <w:rsid w:val="003D29D6"/>
    <w:rsid w:val="003D4DE0"/>
    <w:rsid w:val="003E6856"/>
    <w:rsid w:val="003F132F"/>
    <w:rsid w:val="003F4FE4"/>
    <w:rsid w:val="003F6AD5"/>
    <w:rsid w:val="0040068A"/>
    <w:rsid w:val="00403337"/>
    <w:rsid w:val="0041431F"/>
    <w:rsid w:val="00417B2F"/>
    <w:rsid w:val="00440071"/>
    <w:rsid w:val="00441D6F"/>
    <w:rsid w:val="00464DA2"/>
    <w:rsid w:val="00466C90"/>
    <w:rsid w:val="004703E3"/>
    <w:rsid w:val="00480E49"/>
    <w:rsid w:val="0049082D"/>
    <w:rsid w:val="00492B56"/>
    <w:rsid w:val="004932E6"/>
    <w:rsid w:val="00494A1E"/>
    <w:rsid w:val="00494FEF"/>
    <w:rsid w:val="004A4536"/>
    <w:rsid w:val="004A4A59"/>
    <w:rsid w:val="004A5CCD"/>
    <w:rsid w:val="004B00E4"/>
    <w:rsid w:val="004C7974"/>
    <w:rsid w:val="004D0BB1"/>
    <w:rsid w:val="004D7A8C"/>
    <w:rsid w:val="004E2FA8"/>
    <w:rsid w:val="004E3D75"/>
    <w:rsid w:val="004E74DB"/>
    <w:rsid w:val="004F3C9F"/>
    <w:rsid w:val="004F6A6D"/>
    <w:rsid w:val="00501AD9"/>
    <w:rsid w:val="00502366"/>
    <w:rsid w:val="00505357"/>
    <w:rsid w:val="00505A52"/>
    <w:rsid w:val="0050720E"/>
    <w:rsid w:val="00511310"/>
    <w:rsid w:val="00517B57"/>
    <w:rsid w:val="0052747F"/>
    <w:rsid w:val="00532192"/>
    <w:rsid w:val="00532D15"/>
    <w:rsid w:val="00541C33"/>
    <w:rsid w:val="00544D80"/>
    <w:rsid w:val="0055017D"/>
    <w:rsid w:val="00552E78"/>
    <w:rsid w:val="00553100"/>
    <w:rsid w:val="00553E2B"/>
    <w:rsid w:val="00562D80"/>
    <w:rsid w:val="005653BA"/>
    <w:rsid w:val="00567F06"/>
    <w:rsid w:val="00584EDD"/>
    <w:rsid w:val="0058664B"/>
    <w:rsid w:val="005B3028"/>
    <w:rsid w:val="005C5EEA"/>
    <w:rsid w:val="005D04E8"/>
    <w:rsid w:val="005D12FC"/>
    <w:rsid w:val="005E04F3"/>
    <w:rsid w:val="005F79E8"/>
    <w:rsid w:val="0061223A"/>
    <w:rsid w:val="00622B51"/>
    <w:rsid w:val="0062513D"/>
    <w:rsid w:val="00631EE3"/>
    <w:rsid w:val="00641624"/>
    <w:rsid w:val="00642685"/>
    <w:rsid w:val="00643ECB"/>
    <w:rsid w:val="00650EF2"/>
    <w:rsid w:val="00652C34"/>
    <w:rsid w:val="00652D66"/>
    <w:rsid w:val="0065743B"/>
    <w:rsid w:val="00670371"/>
    <w:rsid w:val="006759F1"/>
    <w:rsid w:val="006766DE"/>
    <w:rsid w:val="00680663"/>
    <w:rsid w:val="00683357"/>
    <w:rsid w:val="00685A49"/>
    <w:rsid w:val="00694689"/>
    <w:rsid w:val="006971A3"/>
    <w:rsid w:val="006A05C8"/>
    <w:rsid w:val="006A3BE6"/>
    <w:rsid w:val="006A5159"/>
    <w:rsid w:val="006A6F66"/>
    <w:rsid w:val="006B6B23"/>
    <w:rsid w:val="006C2B63"/>
    <w:rsid w:val="006D74C5"/>
    <w:rsid w:val="006E1139"/>
    <w:rsid w:val="00703F02"/>
    <w:rsid w:val="0071041D"/>
    <w:rsid w:val="00711079"/>
    <w:rsid w:val="00722E47"/>
    <w:rsid w:val="007247F6"/>
    <w:rsid w:val="00736A2C"/>
    <w:rsid w:val="007376D4"/>
    <w:rsid w:val="007430B3"/>
    <w:rsid w:val="0075382F"/>
    <w:rsid w:val="0075562B"/>
    <w:rsid w:val="00762059"/>
    <w:rsid w:val="00763A32"/>
    <w:rsid w:val="0076731B"/>
    <w:rsid w:val="007730C2"/>
    <w:rsid w:val="00776090"/>
    <w:rsid w:val="007A1630"/>
    <w:rsid w:val="007B0005"/>
    <w:rsid w:val="007B2272"/>
    <w:rsid w:val="007B5B9A"/>
    <w:rsid w:val="007C0DDA"/>
    <w:rsid w:val="007D0A70"/>
    <w:rsid w:val="007D2DAE"/>
    <w:rsid w:val="007D6D75"/>
    <w:rsid w:val="007E1A28"/>
    <w:rsid w:val="007E4180"/>
    <w:rsid w:val="007F0F66"/>
    <w:rsid w:val="007F7275"/>
    <w:rsid w:val="00820BA5"/>
    <w:rsid w:val="00821AE4"/>
    <w:rsid w:val="00827663"/>
    <w:rsid w:val="00832B8F"/>
    <w:rsid w:val="00835548"/>
    <w:rsid w:val="008407DB"/>
    <w:rsid w:val="00847733"/>
    <w:rsid w:val="00854C7A"/>
    <w:rsid w:val="00867E13"/>
    <w:rsid w:val="00886063"/>
    <w:rsid w:val="00886723"/>
    <w:rsid w:val="00892FD8"/>
    <w:rsid w:val="008A22A7"/>
    <w:rsid w:val="008A264D"/>
    <w:rsid w:val="008A3A7E"/>
    <w:rsid w:val="008A4269"/>
    <w:rsid w:val="008B5031"/>
    <w:rsid w:val="008C02CF"/>
    <w:rsid w:val="008E6DA7"/>
    <w:rsid w:val="008F3C09"/>
    <w:rsid w:val="00900EA7"/>
    <w:rsid w:val="00902367"/>
    <w:rsid w:val="00905E62"/>
    <w:rsid w:val="009079D4"/>
    <w:rsid w:val="0091621E"/>
    <w:rsid w:val="00920572"/>
    <w:rsid w:val="009256A4"/>
    <w:rsid w:val="0093129B"/>
    <w:rsid w:val="00931DD9"/>
    <w:rsid w:val="00932AAB"/>
    <w:rsid w:val="00935508"/>
    <w:rsid w:val="00941BF7"/>
    <w:rsid w:val="009432A2"/>
    <w:rsid w:val="00957FCD"/>
    <w:rsid w:val="00975302"/>
    <w:rsid w:val="00976425"/>
    <w:rsid w:val="00991281"/>
    <w:rsid w:val="009918A9"/>
    <w:rsid w:val="009944F2"/>
    <w:rsid w:val="00995ECB"/>
    <w:rsid w:val="009A2D78"/>
    <w:rsid w:val="009B341B"/>
    <w:rsid w:val="009B3964"/>
    <w:rsid w:val="009C12A7"/>
    <w:rsid w:val="009C43CB"/>
    <w:rsid w:val="009C4625"/>
    <w:rsid w:val="009C4696"/>
    <w:rsid w:val="009C477A"/>
    <w:rsid w:val="009D622A"/>
    <w:rsid w:val="009E6D6A"/>
    <w:rsid w:val="009F0D00"/>
    <w:rsid w:val="009F109C"/>
    <w:rsid w:val="009F4936"/>
    <w:rsid w:val="009F766A"/>
    <w:rsid w:val="00A1432F"/>
    <w:rsid w:val="00A147B8"/>
    <w:rsid w:val="00A14841"/>
    <w:rsid w:val="00A17678"/>
    <w:rsid w:val="00A176F2"/>
    <w:rsid w:val="00A238C4"/>
    <w:rsid w:val="00A26E2D"/>
    <w:rsid w:val="00A3289A"/>
    <w:rsid w:val="00A34E35"/>
    <w:rsid w:val="00A364B3"/>
    <w:rsid w:val="00A453CE"/>
    <w:rsid w:val="00A46C36"/>
    <w:rsid w:val="00A50022"/>
    <w:rsid w:val="00A53E91"/>
    <w:rsid w:val="00A56497"/>
    <w:rsid w:val="00A56DCB"/>
    <w:rsid w:val="00A61C6D"/>
    <w:rsid w:val="00A6215C"/>
    <w:rsid w:val="00A6454C"/>
    <w:rsid w:val="00A666A5"/>
    <w:rsid w:val="00A77DCC"/>
    <w:rsid w:val="00A82B2B"/>
    <w:rsid w:val="00A93946"/>
    <w:rsid w:val="00AB236B"/>
    <w:rsid w:val="00AB2B03"/>
    <w:rsid w:val="00AB67A1"/>
    <w:rsid w:val="00AD3C08"/>
    <w:rsid w:val="00AD7F4B"/>
    <w:rsid w:val="00AE0E9E"/>
    <w:rsid w:val="00AE74F8"/>
    <w:rsid w:val="00AF1809"/>
    <w:rsid w:val="00AF2063"/>
    <w:rsid w:val="00AF5BBC"/>
    <w:rsid w:val="00AF77B5"/>
    <w:rsid w:val="00AF7EDA"/>
    <w:rsid w:val="00B208E8"/>
    <w:rsid w:val="00B31FB9"/>
    <w:rsid w:val="00B52F6B"/>
    <w:rsid w:val="00B54E4A"/>
    <w:rsid w:val="00B573D0"/>
    <w:rsid w:val="00B63C07"/>
    <w:rsid w:val="00B7423B"/>
    <w:rsid w:val="00B75302"/>
    <w:rsid w:val="00B80A10"/>
    <w:rsid w:val="00B8125B"/>
    <w:rsid w:val="00B95183"/>
    <w:rsid w:val="00B96FEB"/>
    <w:rsid w:val="00B97EDD"/>
    <w:rsid w:val="00BA59B5"/>
    <w:rsid w:val="00BA5FE8"/>
    <w:rsid w:val="00BA6AE5"/>
    <w:rsid w:val="00BB2D90"/>
    <w:rsid w:val="00BB7B3B"/>
    <w:rsid w:val="00BC41C9"/>
    <w:rsid w:val="00BD0292"/>
    <w:rsid w:val="00BD1D2E"/>
    <w:rsid w:val="00BD6AE8"/>
    <w:rsid w:val="00BD6E71"/>
    <w:rsid w:val="00BE0D0F"/>
    <w:rsid w:val="00BE27A3"/>
    <w:rsid w:val="00BE38C1"/>
    <w:rsid w:val="00BE7A9A"/>
    <w:rsid w:val="00C0401A"/>
    <w:rsid w:val="00C12283"/>
    <w:rsid w:val="00C17DFD"/>
    <w:rsid w:val="00C2443C"/>
    <w:rsid w:val="00C24C66"/>
    <w:rsid w:val="00C26DC9"/>
    <w:rsid w:val="00C30BB1"/>
    <w:rsid w:val="00C3161A"/>
    <w:rsid w:val="00C46602"/>
    <w:rsid w:val="00C6363E"/>
    <w:rsid w:val="00C736D9"/>
    <w:rsid w:val="00C81965"/>
    <w:rsid w:val="00C85CF1"/>
    <w:rsid w:val="00CA4306"/>
    <w:rsid w:val="00CA6C7E"/>
    <w:rsid w:val="00CB0D2B"/>
    <w:rsid w:val="00CB3E9D"/>
    <w:rsid w:val="00CB41FA"/>
    <w:rsid w:val="00CB5FBC"/>
    <w:rsid w:val="00CB6FBE"/>
    <w:rsid w:val="00CC203E"/>
    <w:rsid w:val="00CE4F97"/>
    <w:rsid w:val="00CE7770"/>
    <w:rsid w:val="00CF0013"/>
    <w:rsid w:val="00CF46AB"/>
    <w:rsid w:val="00CF5147"/>
    <w:rsid w:val="00CF6804"/>
    <w:rsid w:val="00D02746"/>
    <w:rsid w:val="00D07F9A"/>
    <w:rsid w:val="00D1259E"/>
    <w:rsid w:val="00D136EE"/>
    <w:rsid w:val="00D3016E"/>
    <w:rsid w:val="00D30D17"/>
    <w:rsid w:val="00D3159F"/>
    <w:rsid w:val="00D42F7F"/>
    <w:rsid w:val="00D610CC"/>
    <w:rsid w:val="00D61D86"/>
    <w:rsid w:val="00D75A1D"/>
    <w:rsid w:val="00D965D8"/>
    <w:rsid w:val="00D96D2C"/>
    <w:rsid w:val="00D97DE5"/>
    <w:rsid w:val="00DA1371"/>
    <w:rsid w:val="00DB3716"/>
    <w:rsid w:val="00DD04E2"/>
    <w:rsid w:val="00DD143D"/>
    <w:rsid w:val="00DE4725"/>
    <w:rsid w:val="00DF0EE6"/>
    <w:rsid w:val="00DF705C"/>
    <w:rsid w:val="00E01C9D"/>
    <w:rsid w:val="00E04B23"/>
    <w:rsid w:val="00E10518"/>
    <w:rsid w:val="00E120A6"/>
    <w:rsid w:val="00E1288C"/>
    <w:rsid w:val="00E12BCE"/>
    <w:rsid w:val="00E12D43"/>
    <w:rsid w:val="00E13A2B"/>
    <w:rsid w:val="00E16501"/>
    <w:rsid w:val="00E20262"/>
    <w:rsid w:val="00E24633"/>
    <w:rsid w:val="00E31A3D"/>
    <w:rsid w:val="00E471D9"/>
    <w:rsid w:val="00E549DD"/>
    <w:rsid w:val="00E60152"/>
    <w:rsid w:val="00E6353D"/>
    <w:rsid w:val="00E66B61"/>
    <w:rsid w:val="00E70D45"/>
    <w:rsid w:val="00E735FF"/>
    <w:rsid w:val="00E93870"/>
    <w:rsid w:val="00E939B7"/>
    <w:rsid w:val="00E96C78"/>
    <w:rsid w:val="00EB2D17"/>
    <w:rsid w:val="00EB7627"/>
    <w:rsid w:val="00EC0319"/>
    <w:rsid w:val="00EC0839"/>
    <w:rsid w:val="00EC357F"/>
    <w:rsid w:val="00EC7B90"/>
    <w:rsid w:val="00ED39E5"/>
    <w:rsid w:val="00EE7106"/>
    <w:rsid w:val="00EF53AB"/>
    <w:rsid w:val="00EF5BE5"/>
    <w:rsid w:val="00F032B0"/>
    <w:rsid w:val="00F04062"/>
    <w:rsid w:val="00F148F1"/>
    <w:rsid w:val="00F205E4"/>
    <w:rsid w:val="00F21B27"/>
    <w:rsid w:val="00F23990"/>
    <w:rsid w:val="00F25D1B"/>
    <w:rsid w:val="00F359EF"/>
    <w:rsid w:val="00F4659A"/>
    <w:rsid w:val="00F51D03"/>
    <w:rsid w:val="00F558EF"/>
    <w:rsid w:val="00F55D5D"/>
    <w:rsid w:val="00F5666A"/>
    <w:rsid w:val="00F6224D"/>
    <w:rsid w:val="00F66F90"/>
    <w:rsid w:val="00F67CE7"/>
    <w:rsid w:val="00F7111F"/>
    <w:rsid w:val="00F741D7"/>
    <w:rsid w:val="00F7648D"/>
    <w:rsid w:val="00F8030A"/>
    <w:rsid w:val="00F817A7"/>
    <w:rsid w:val="00FA0C11"/>
    <w:rsid w:val="00FA416E"/>
    <w:rsid w:val="00FA75DE"/>
    <w:rsid w:val="00FC1994"/>
    <w:rsid w:val="00FC700D"/>
    <w:rsid w:val="00FF2874"/>
    <w:rsid w:val="00FF7236"/>
    <w:rsid w:val="066042D8"/>
    <w:rsid w:val="0A1C6A20"/>
    <w:rsid w:val="2FD47C87"/>
    <w:rsid w:val="3B637C37"/>
    <w:rsid w:val="69DF1BAA"/>
    <w:rsid w:val="6A324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pPr>
    <w:rPr>
      <w:rFonts w:eastAsia="宋体" w:asciiTheme="minorHAnsi" w:hAnsiTheme="minorHAnsi"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36"/>
    <w:unhideWhenUsed/>
    <w:uiPriority w:val="99"/>
    <w:pPr>
      <w:tabs>
        <w:tab w:val="center" w:pos="4153"/>
        <w:tab w:val="right" w:pos="8306"/>
      </w:tabs>
      <w:snapToGrid w:val="0"/>
    </w:pPr>
    <w:rPr>
      <w:sz w:val="18"/>
      <w:szCs w:val="18"/>
    </w:rPr>
  </w:style>
  <w:style w:type="paragraph" w:styleId="7">
    <w:name w:val="header"/>
    <w:basedOn w:val="1"/>
    <w:link w:val="35"/>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2"/>
    <w:basedOn w:val="1"/>
    <w:next w:val="1"/>
    <w:unhideWhenUsed/>
    <w:uiPriority w:val="39"/>
    <w:pPr>
      <w:ind w:left="420" w:leftChars="200"/>
    </w:pPr>
  </w:style>
  <w:style w:type="paragraph" w:styleId="10">
    <w:name w:val="HTML Preformatted"/>
    <w:basedOn w:val="1"/>
    <w:link w:val="21"/>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pPr>
    <w:rPr>
      <w:rFonts w:ascii="宋体" w:hAnsi="宋体" w:cs="宋体"/>
      <w:kern w:val="0"/>
      <w:sz w:val="24"/>
      <w:szCs w:val="24"/>
    </w:rPr>
  </w:style>
  <w:style w:type="table" w:styleId="12">
    <w:name w:val="Table Grid"/>
    <w:basedOn w:val="1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uiPriority w:val="99"/>
    <w:rPr>
      <w:color w:val="0563C1" w:themeColor="hyperlink"/>
      <w:u w:val="single"/>
      <w14:textFill>
        <w14:solidFill>
          <w14:schemeClr w14:val="hlink"/>
        </w14:solidFill>
      </w14:textFill>
    </w:rPr>
  </w:style>
  <w:style w:type="character" w:styleId="15">
    <w:name w:val="HTML Code"/>
    <w:basedOn w:val="13"/>
    <w:semiHidden/>
    <w:unhideWhenUsed/>
    <w:uiPriority w:val="99"/>
    <w:rPr>
      <w:rFonts w:ascii="宋体" w:hAnsi="宋体" w:eastAsia="宋体" w:cs="宋体"/>
      <w:sz w:val="24"/>
      <w:szCs w:val="24"/>
    </w:rPr>
  </w:style>
  <w:style w:type="character" w:customStyle="1" w:styleId="16">
    <w:name w:val="标题 1 字符"/>
    <w:basedOn w:val="13"/>
    <w:link w:val="2"/>
    <w:qFormat/>
    <w:uiPriority w:val="9"/>
    <w:rPr>
      <w:b/>
      <w:bCs/>
      <w:kern w:val="44"/>
      <w:sz w:val="44"/>
      <w:szCs w:val="44"/>
    </w:rPr>
  </w:style>
  <w:style w:type="character" w:customStyle="1" w:styleId="17">
    <w:name w:val="标题 2 字符"/>
    <w:basedOn w:val="13"/>
    <w:link w:val="3"/>
    <w:uiPriority w:val="9"/>
    <w:rPr>
      <w:rFonts w:asciiTheme="majorHAnsi" w:hAnsiTheme="majorHAnsi" w:eastAsiaTheme="majorEastAsia" w:cstheme="majorBidi"/>
      <w:b/>
      <w:bCs/>
      <w:sz w:val="32"/>
      <w:szCs w:val="32"/>
    </w:rPr>
  </w:style>
  <w:style w:type="paragraph" w:styleId="18">
    <w:name w:val="List Paragraph"/>
    <w:basedOn w:val="1"/>
    <w:qFormat/>
    <w:uiPriority w:val="34"/>
    <w:pPr>
      <w:ind w:firstLine="420"/>
    </w:pPr>
  </w:style>
  <w:style w:type="character" w:customStyle="1" w:styleId="19">
    <w:name w:val="Unresolved Mention"/>
    <w:basedOn w:val="13"/>
    <w:semiHidden/>
    <w:unhideWhenUsed/>
    <w:uiPriority w:val="99"/>
    <w:rPr>
      <w:color w:val="605E5C"/>
      <w:shd w:val="clear" w:color="auto" w:fill="E1DFDD"/>
    </w:rPr>
  </w:style>
  <w:style w:type="character" w:customStyle="1" w:styleId="20">
    <w:name w:val="标题 3 字符"/>
    <w:basedOn w:val="13"/>
    <w:link w:val="4"/>
    <w:uiPriority w:val="9"/>
    <w:rPr>
      <w:rFonts w:eastAsia="宋体"/>
      <w:b/>
      <w:bCs/>
      <w:sz w:val="32"/>
      <w:szCs w:val="32"/>
    </w:rPr>
  </w:style>
  <w:style w:type="character" w:customStyle="1" w:styleId="21">
    <w:name w:val="HTML 预设格式 字符"/>
    <w:basedOn w:val="13"/>
    <w:link w:val="10"/>
    <w:semiHidden/>
    <w:uiPriority w:val="99"/>
    <w:rPr>
      <w:rFonts w:ascii="宋体" w:hAnsi="宋体" w:eastAsia="宋体" w:cs="宋体"/>
      <w:kern w:val="0"/>
      <w:sz w:val="24"/>
      <w:szCs w:val="24"/>
    </w:rPr>
  </w:style>
  <w:style w:type="character" w:customStyle="1" w:styleId="22">
    <w:name w:val="zh-hans"/>
    <w:basedOn w:val="13"/>
    <w:uiPriority w:val="0"/>
  </w:style>
  <w:style w:type="character" w:customStyle="1" w:styleId="23">
    <w:name w:val="hljs-number"/>
    <w:basedOn w:val="13"/>
    <w:qFormat/>
    <w:uiPriority w:val="0"/>
  </w:style>
  <w:style w:type="character" w:customStyle="1" w:styleId="24">
    <w:name w:val="hljs-comment"/>
    <w:basedOn w:val="13"/>
    <w:qFormat/>
    <w:uiPriority w:val="0"/>
  </w:style>
  <w:style w:type="character" w:customStyle="1" w:styleId="25">
    <w:name w:val="hljs-attr"/>
    <w:basedOn w:val="13"/>
    <w:qFormat/>
    <w:uiPriority w:val="0"/>
  </w:style>
  <w:style w:type="character" w:customStyle="1" w:styleId="26">
    <w:name w:val="hljs-string"/>
    <w:basedOn w:val="13"/>
    <w:qFormat/>
    <w:uiPriority w:val="0"/>
  </w:style>
  <w:style w:type="character" w:customStyle="1" w:styleId="27">
    <w:name w:val="hljs-meta"/>
    <w:basedOn w:val="13"/>
    <w:uiPriority w:val="0"/>
  </w:style>
  <w:style w:type="character" w:customStyle="1" w:styleId="28">
    <w:name w:val="hljs-selector-tag"/>
    <w:basedOn w:val="13"/>
    <w:uiPriority w:val="0"/>
  </w:style>
  <w:style w:type="character" w:customStyle="1" w:styleId="29">
    <w:name w:val="hljs-selector-class"/>
    <w:basedOn w:val="13"/>
    <w:uiPriority w:val="0"/>
  </w:style>
  <w:style w:type="character" w:customStyle="1" w:styleId="30">
    <w:name w:val="hljs-built_in"/>
    <w:basedOn w:val="13"/>
    <w:qFormat/>
    <w:uiPriority w:val="0"/>
  </w:style>
  <w:style w:type="character" w:customStyle="1" w:styleId="31">
    <w:name w:val="hljs-keyword"/>
    <w:basedOn w:val="13"/>
    <w:uiPriority w:val="0"/>
  </w:style>
  <w:style w:type="character" w:customStyle="1" w:styleId="32">
    <w:name w:val="hljs-regexp"/>
    <w:basedOn w:val="13"/>
    <w:uiPriority w:val="0"/>
  </w:style>
  <w:style w:type="character" w:customStyle="1" w:styleId="33">
    <w:name w:val="hljs-literal"/>
    <w:basedOn w:val="13"/>
    <w:uiPriority w:val="0"/>
  </w:style>
  <w:style w:type="character" w:customStyle="1" w:styleId="34">
    <w:name w:val="hljs-attribute"/>
    <w:basedOn w:val="13"/>
    <w:uiPriority w:val="0"/>
  </w:style>
  <w:style w:type="character" w:customStyle="1" w:styleId="35">
    <w:name w:val="页眉 字符"/>
    <w:basedOn w:val="13"/>
    <w:link w:val="7"/>
    <w:uiPriority w:val="99"/>
    <w:rPr>
      <w:rFonts w:eastAsia="宋体"/>
      <w:sz w:val="18"/>
      <w:szCs w:val="18"/>
    </w:rPr>
  </w:style>
  <w:style w:type="character" w:customStyle="1" w:styleId="36">
    <w:name w:val="页脚 字符"/>
    <w:basedOn w:val="13"/>
    <w:link w:val="6"/>
    <w:uiPriority w:val="99"/>
    <w:rPr>
      <w:rFonts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F724A6-9A18-422F-A2B4-2A1C2BD10AAF}">
  <ds:schemaRefs/>
</ds:datastoreItem>
</file>

<file path=docProps/app.xml><?xml version="1.0" encoding="utf-8"?>
<Properties xmlns="http://schemas.openxmlformats.org/officeDocument/2006/extended-properties" xmlns:vt="http://schemas.openxmlformats.org/officeDocument/2006/docPropsVTypes">
  <Template>Normal</Template>
  <Pages>27</Pages>
  <Words>5238</Words>
  <Characters>29858</Characters>
  <Lines>248</Lines>
  <Paragraphs>70</Paragraphs>
  <TotalTime>0</TotalTime>
  <ScaleCrop>false</ScaleCrop>
  <LinksUpToDate>false</LinksUpToDate>
  <CharactersWithSpaces>35026</CharactersWithSpaces>
  <Application>WPS Office_11.8.2.9022_F1E327BC-269C-435d-A152-05C5408002CA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2020-12-03T09:23:00Z</dcterms:created>
  <dc:creator>peng xi</dc:creator>
  <cp:lastModifiedBy>xynok</cp:lastModifiedBy>
  <dcterms:modified xsi:type="dcterms:W3CDTF">2020-12-04T08:34:39Z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