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2F51E5" w14:textId="731D4188" w:rsidR="00A937A4" w:rsidRDefault="005829C5">
      <w:r>
        <w:rPr>
          <w:rFonts w:hint="eastAsia"/>
        </w:rPr>
        <w:t>8月23日日报</w:t>
      </w:r>
    </w:p>
    <w:p w14:paraId="61C85024" w14:textId="7C19F7F2" w:rsidR="005829C5" w:rsidRDefault="005829C5">
      <w:pPr>
        <w:rPr>
          <w:rFonts w:hint="eastAsia"/>
        </w:rPr>
      </w:pPr>
      <w:r>
        <w:rPr>
          <w:rFonts w:hint="eastAsia"/>
        </w:rPr>
        <w:t>今天的课上进行了beta发布，综合产品设计，开发实现，测试，项目管理，现场汇报五个因素评判一个产品的质量如何。前三项是三种角色的各自任务，第四项是团队综合任务，第五项是最后的总结，让我认识到一个完整的互联网产品的生产过程。</w:t>
      </w:r>
    </w:p>
    <w:sectPr w:rsidR="005829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C95"/>
    <w:rsid w:val="00406FAB"/>
    <w:rsid w:val="005829C5"/>
    <w:rsid w:val="00642C95"/>
    <w:rsid w:val="009334E2"/>
    <w:rsid w:val="00A937A4"/>
    <w:rsid w:val="00FD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EB3D4"/>
  <w15:chartTrackingRefBased/>
  <w15:docId w15:val="{05AAE5A2-C7AC-4F78-B55F-6B06B11FC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昱奇 陆</dc:creator>
  <cp:keywords/>
  <dc:description/>
  <cp:lastModifiedBy>昱奇 陆</cp:lastModifiedBy>
  <cp:revision>2</cp:revision>
  <dcterms:created xsi:type="dcterms:W3CDTF">2024-08-23T11:31:00Z</dcterms:created>
  <dcterms:modified xsi:type="dcterms:W3CDTF">2024-08-23T11:36:00Z</dcterms:modified>
</cp:coreProperties>
</file>