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D41DFC2" w:rsidR="00090E48" w:rsidRDefault="0048319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ETEC PROFESSOR CAMARGO ARANHA</w:t>
      </w:r>
    </w:p>
    <w:p w14:paraId="3331D431" w14:textId="11EB2EBF" w:rsidR="00C32B6F" w:rsidRDefault="00C32B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PAULA SOUZA</w:t>
      </w:r>
    </w:p>
    <w:p w14:paraId="066CFF80" w14:textId="088C49E1" w:rsidR="00C32B6F" w:rsidRDefault="00C32B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</w:p>
    <w:p w14:paraId="00000002" w14:textId="77777777" w:rsidR="00090E48" w:rsidRDefault="00090E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90E48" w:rsidRDefault="00090E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090E48" w:rsidRDefault="00090E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090E48" w:rsidRDefault="0048319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74151"/>
          <w:sz w:val="24"/>
          <w:szCs w:val="24"/>
          <w:highlight w:val="white"/>
        </w:rPr>
        <w:t>GUSTAVO MASCIO, ISRAEL EFRAIM, JOÃO PEDRO, JULIA, LAÍS, LEONARDO, LORENZO, LUIS DANTAS, MATHEUS, MATHEUS MARCHESE, NATHAN HENRIQUE, PEDRO HENRIQUE, RAFAELA, REBECA, RUBENS GABRIEL, RUAN, THIAGO, VINICIUS, YASMIN</w:t>
      </w:r>
    </w:p>
    <w:p w14:paraId="00000006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090E48" w:rsidRDefault="0048319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  <w:highlight w:val="white"/>
        </w:rPr>
        <w:t>APLICAÇÃO DE BANCO DE DADOS NO MERCADO IMOBILIÁRIO: GESTÃO, ANÁLISE E TENDÊNCIAS</w:t>
      </w:r>
    </w:p>
    <w:p w14:paraId="0000000C" w14:textId="77777777" w:rsidR="00090E48" w:rsidRDefault="00090E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090E48" w:rsidRDefault="00090E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090E48" w:rsidRDefault="0048319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0000001D" w14:textId="07FE0B2C" w:rsidR="00411A91" w:rsidRDefault="0048319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4F70FD2" w14:textId="77777777" w:rsidR="00411A91" w:rsidRP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411A91">
        <w:rPr>
          <w:rFonts w:ascii="Times New Roman" w:eastAsia="Times New Roman" w:hAnsi="Times New Roman" w:cs="Times New Roman"/>
          <w:sz w:val="24"/>
          <w:szCs w:val="24"/>
        </w:rPr>
        <w:lastRenderedPageBreak/>
        <w:t>ETEC PROFESSOR CAMARGO ARANHA</w:t>
      </w:r>
    </w:p>
    <w:p w14:paraId="2526CB80" w14:textId="77777777" w:rsidR="00411A91" w:rsidRP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A91">
        <w:rPr>
          <w:rFonts w:ascii="Times New Roman" w:eastAsia="Times New Roman" w:hAnsi="Times New Roman" w:cs="Times New Roman"/>
          <w:sz w:val="24"/>
          <w:szCs w:val="24"/>
        </w:rPr>
        <w:t>CENTRO PAULA SOUZA</w:t>
      </w:r>
    </w:p>
    <w:p w14:paraId="5C59A9AB" w14:textId="5CFE23B2" w:rsidR="00411A91" w:rsidRP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A91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</w:p>
    <w:p w14:paraId="52CF1B7B" w14:textId="29B09EAE" w:rsid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A91">
        <w:rPr>
          <w:rFonts w:ascii="Times New Roman" w:hAnsi="Times New Roman" w:cs="Times New Roman"/>
          <w:color w:val="374151"/>
          <w:sz w:val="24"/>
          <w:szCs w:val="24"/>
          <w:highlight w:val="white"/>
        </w:rPr>
        <w:t>GUSTAVO MASCIO, ISRAEL EFRAIM, JOÃO PEDRO, JULIA, LAÍS, LEONARDO, LORENZO, LUIS DANTAS, MATHEUS, MATHEUS MARCHESE, NATHAN HENRIQUE, PEDRO HENRIQUE, RAFAELA, REBECA, RUBENS GABRIEL, RUAN, THIAGO, VINICIUS, YASMIN</w:t>
      </w:r>
    </w:p>
    <w:p w14:paraId="77C44569" w14:textId="57CB1BEF" w:rsid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B934A" w14:textId="3F4E5433" w:rsid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010BF5" w14:textId="32349145" w:rsid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B5C0AF" w14:textId="77777777" w:rsid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E12FB" w14:textId="349F432A" w:rsidR="00411A91" w:rsidRPr="00411A91" w:rsidRDefault="00411A91" w:rsidP="00411A91">
      <w:pPr>
        <w:spacing w:line="360" w:lineRule="auto"/>
        <w:ind w:left="5760"/>
        <w:jc w:val="center"/>
        <w:rPr>
          <w:rFonts w:ascii="Times New Roman" w:eastAsia="Times New Roman" w:hAnsi="Times New Roman" w:cs="Times New Roman"/>
        </w:rPr>
      </w:pPr>
      <w:r w:rsidRPr="00411A91">
        <w:rPr>
          <w:rFonts w:ascii="Times New Roman" w:eastAsia="Times New Roman" w:hAnsi="Times New Roman" w:cs="Times New Roman"/>
        </w:rPr>
        <w:t xml:space="preserve">Trabalho Semestral de Banco de Dados II apresentado à Professor Camargo Aranha, como exigência para menção </w:t>
      </w:r>
    </w:p>
    <w:p w14:paraId="5CE072BB" w14:textId="299E4CEC" w:rsidR="00411A91" w:rsidRPr="00411A91" w:rsidRDefault="00411A91" w:rsidP="00411A91">
      <w:pPr>
        <w:spacing w:line="360" w:lineRule="auto"/>
        <w:ind w:left="5760"/>
        <w:jc w:val="center"/>
        <w:rPr>
          <w:rFonts w:ascii="Times New Roman" w:eastAsia="Times New Roman" w:hAnsi="Times New Roman" w:cs="Times New Roman"/>
        </w:rPr>
      </w:pPr>
    </w:p>
    <w:p w14:paraId="38F9BD2C" w14:textId="331F6DFC" w:rsidR="00411A91" w:rsidRPr="00411A91" w:rsidRDefault="00411A91" w:rsidP="00411A91">
      <w:pPr>
        <w:spacing w:line="360" w:lineRule="auto"/>
        <w:ind w:left="5760"/>
        <w:jc w:val="center"/>
        <w:rPr>
          <w:rFonts w:ascii="Times New Roman" w:eastAsia="Times New Roman" w:hAnsi="Times New Roman" w:cs="Times New Roman"/>
        </w:rPr>
      </w:pPr>
      <w:r w:rsidRPr="00411A91">
        <w:rPr>
          <w:rFonts w:ascii="Times New Roman" w:eastAsia="Times New Roman" w:hAnsi="Times New Roman" w:cs="Times New Roman"/>
        </w:rPr>
        <w:t xml:space="preserve">Orientado por: Professor (a) </w:t>
      </w:r>
      <w:proofErr w:type="spellStart"/>
      <w:r w:rsidRPr="00411A91">
        <w:rPr>
          <w:rFonts w:ascii="Times New Roman" w:eastAsia="Times New Roman" w:hAnsi="Times New Roman" w:cs="Times New Roman"/>
        </w:rPr>
        <w:t>Najara</w:t>
      </w:r>
      <w:proofErr w:type="spellEnd"/>
      <w:r w:rsidRPr="00411A91">
        <w:rPr>
          <w:rFonts w:ascii="Times New Roman" w:eastAsia="Times New Roman" w:hAnsi="Times New Roman" w:cs="Times New Roman"/>
        </w:rPr>
        <w:t xml:space="preserve"> Gabriela</w:t>
      </w:r>
    </w:p>
    <w:p w14:paraId="1952AF8F" w14:textId="1425D373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D95BB" w14:textId="11D5EE32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F9DAC" w14:textId="72F0C173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A3D2F" w14:textId="6A49F6D5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F4383" w14:textId="3D1DD547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BD2B8" w14:textId="5B1FB316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62F74" w14:textId="55F75486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27B4A" w14:textId="1EF07ADC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A60D83" w14:textId="1F6107EC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9BE73" w14:textId="218C3A30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1194F" w14:textId="0E54A553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7086A" w14:textId="05EAAB3E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8301C" w14:textId="331A59B2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FCBFF" w14:textId="4E71B04E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582CA" w14:textId="6EF77325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44B5" w14:textId="4C9DADBE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F31A1" w14:textId="3FBFE500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0FFFA" w14:textId="6A28DE87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0ACBA" w14:textId="1A3EFC9E" w:rsidR="00411A91" w:rsidRDefault="00411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4EE99" w14:textId="77777777" w:rsid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32F54FAA" w14:textId="7A6A4C1A" w:rsidR="00090E48" w:rsidRPr="00411A91" w:rsidRDefault="00411A91" w:rsidP="00411A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11695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79D1E" w14:textId="77777777" w:rsidR="00FF6633" w:rsidRDefault="00FF6633">
          <w:pPr>
            <w:pStyle w:val="CabealhodoSumrio"/>
          </w:pPr>
          <w:r>
            <w:t>Sumário</w:t>
          </w:r>
        </w:p>
        <w:p w14:paraId="7128B960" w14:textId="62623F6F" w:rsidR="00E66934" w:rsidRDefault="00FF663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46583" w:history="1">
            <w:r w:rsidR="00E66934" w:rsidRPr="00504F7F">
              <w:rPr>
                <w:rStyle w:val="Hyperlink"/>
                <w:noProof/>
              </w:rPr>
              <w:t>1. Introdu</w:t>
            </w:r>
            <w:r w:rsidR="00E66934" w:rsidRPr="00504F7F">
              <w:rPr>
                <w:rStyle w:val="Hyperlink"/>
                <w:noProof/>
              </w:rPr>
              <w:t>ç</w:t>
            </w:r>
            <w:r w:rsidR="00E66934" w:rsidRPr="00504F7F">
              <w:rPr>
                <w:rStyle w:val="Hyperlink"/>
                <w:noProof/>
              </w:rPr>
              <w:t>ão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_Toc201146583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3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425C93E2" w14:textId="1662DAEA" w:rsidR="00E66934" w:rsidRDefault="008405B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84" w:history="1">
            <w:r w:rsidR="00E66934" w:rsidRPr="00504F7F">
              <w:rPr>
                <w:rStyle w:val="Hyperlink"/>
                <w:noProof/>
              </w:rPr>
              <w:t>2. O que é um banco de dados no mercado imobiliário?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_Toc201146584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3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74A21040" w14:textId="46A6BEF3" w:rsidR="00E66934" w:rsidRDefault="008405B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85" w:history="1">
            <w:r w:rsidR="00E66934" w:rsidRPr="00504F7F">
              <w:rPr>
                <w:rStyle w:val="Hyperlink"/>
                <w:noProof/>
              </w:rPr>
              <w:t>3. Com</w:t>
            </w:r>
            <w:r w:rsidR="00E66934" w:rsidRPr="00504F7F">
              <w:rPr>
                <w:rStyle w:val="Hyperlink"/>
                <w:noProof/>
              </w:rPr>
              <w:t>o</w:t>
            </w:r>
            <w:r w:rsidR="00E66934" w:rsidRPr="00504F7F">
              <w:rPr>
                <w:rStyle w:val="Hyperlink"/>
                <w:noProof/>
              </w:rPr>
              <w:t xml:space="preserve"> funciona um banco de dados no mercado imobiliário?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_Toc201146585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3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08566E93" w14:textId="14196453" w:rsidR="00E66934" w:rsidRDefault="008405B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86" w:history="1">
            <w:r w:rsidR="00E66934" w:rsidRPr="00504F7F">
              <w:rPr>
                <w:rStyle w:val="Hyperlink"/>
                <w:noProof/>
              </w:rPr>
              <w:t>4. Como aplicar um banco de dados relacional no mercado imobiliário? A aplicação prática envolve a criação de tabelas como: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_Toc201146586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4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76DCB2AC" w14:textId="474D7759" w:rsidR="00E66934" w:rsidRDefault="008405B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87" w:history="1">
            <w:r w:rsidR="00E66934" w:rsidRPr="00504F7F">
              <w:rPr>
                <w:rStyle w:val="Hyperlink"/>
                <w:noProof/>
              </w:rPr>
              <w:t>5. Como comparar os dados no mercado imobiliário? A comparação dos dados permite: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_Toc201146587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4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0BBF764F" w14:textId="4745B15F" w:rsidR="00E66934" w:rsidRDefault="008405B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88" w:history="1">
            <w:r w:rsidR="00E66934" w:rsidRPr="00504F7F">
              <w:rPr>
                <w:rStyle w:val="Hyperlink"/>
                <w:noProof/>
              </w:rPr>
              <w:t>6. Levantamento de Requisitos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_Toc201146588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4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4B2A780F" w14:textId="6C606D50" w:rsidR="00E66934" w:rsidRDefault="008405B5">
          <w:pPr>
            <w:pStyle w:val="Sumrio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89" w:history="1">
            <w:r w:rsidR="00E66934" w:rsidRPr="00504F7F">
              <w:rPr>
                <w:rStyle w:val="Hyperlink"/>
                <w:noProof/>
              </w:rPr>
              <w:t>7.</w:t>
            </w:r>
            <w:r w:rsidR="00E6693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6934" w:rsidRPr="00504F7F">
              <w:rPr>
                <w:rStyle w:val="Hyperlink"/>
                <w:noProof/>
              </w:rPr>
              <w:t>Requisitos Funcionais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_Toc201146589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5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374CBC9A" w14:textId="59F2E140" w:rsidR="00E66934" w:rsidRDefault="008405B5">
          <w:pPr>
            <w:pStyle w:val="Sumrio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90" w:history="1">
            <w:r w:rsidR="00E66934" w:rsidRPr="00504F7F">
              <w:rPr>
                <w:rStyle w:val="Hyperlink"/>
                <w:noProof/>
              </w:rPr>
              <w:t>8.</w:t>
            </w:r>
            <w:r w:rsidR="00E6693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6934" w:rsidRPr="00504F7F">
              <w:rPr>
                <w:rStyle w:val="Hyperlink"/>
                <w:noProof/>
              </w:rPr>
              <w:t>Requisitos Não Funcionais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_Toc201146590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5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15EC4208" w14:textId="1B3B79C3" w:rsidR="00E66934" w:rsidRDefault="008405B5">
          <w:pPr>
            <w:pStyle w:val="Sumrio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91" w:history="1">
            <w:r w:rsidR="00E66934" w:rsidRPr="00504F7F">
              <w:rPr>
                <w:rStyle w:val="Hyperlink"/>
                <w:noProof/>
              </w:rPr>
              <w:t>9.</w:t>
            </w:r>
            <w:r w:rsidR="00E6693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6934" w:rsidRPr="00504F7F">
              <w:rPr>
                <w:rStyle w:val="Hyperlink"/>
                <w:noProof/>
              </w:rPr>
              <w:t>Segurança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_Toc201146591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6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23ADD778" w14:textId="21311664" w:rsidR="00E66934" w:rsidRDefault="008405B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92" w:history="1">
            <w:r w:rsidR="00E66934" w:rsidRPr="00504F7F">
              <w:rPr>
                <w:rStyle w:val="Hyperlink"/>
                <w:noProof/>
              </w:rPr>
              <w:t>10.</w:t>
            </w:r>
            <w:r w:rsidR="00E6693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6934" w:rsidRPr="00504F7F">
              <w:rPr>
                <w:rStyle w:val="Hyperlink"/>
                <w:noProof/>
              </w:rPr>
              <w:t>Considerações Finais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_Toc201146592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6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5F2FD0A9" w14:textId="777FB68A" w:rsidR="00E66934" w:rsidRDefault="008405B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146593" w:history="1">
            <w:r w:rsidR="00E66934" w:rsidRPr="00504F7F">
              <w:rPr>
                <w:rStyle w:val="Hyperlink"/>
                <w:noProof/>
              </w:rPr>
              <w:t>11.</w:t>
            </w:r>
            <w:r w:rsidR="00E6693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6934" w:rsidRPr="00504F7F">
              <w:rPr>
                <w:rStyle w:val="Hyperlink"/>
                <w:noProof/>
              </w:rPr>
              <w:t>Fontes</w:t>
            </w:r>
            <w:r w:rsidR="00E66934">
              <w:rPr>
                <w:noProof/>
                <w:webHidden/>
              </w:rPr>
              <w:tab/>
            </w:r>
            <w:r w:rsidR="00E66934">
              <w:rPr>
                <w:noProof/>
                <w:webHidden/>
              </w:rPr>
              <w:fldChar w:fldCharType="begin"/>
            </w:r>
            <w:r w:rsidR="00E66934">
              <w:rPr>
                <w:noProof/>
                <w:webHidden/>
              </w:rPr>
              <w:instrText xml:space="preserve"> PAGEREF _Toc201146593 \h </w:instrText>
            </w:r>
            <w:r w:rsidR="00E66934">
              <w:rPr>
                <w:noProof/>
                <w:webHidden/>
              </w:rPr>
            </w:r>
            <w:r w:rsidR="00E66934">
              <w:rPr>
                <w:noProof/>
                <w:webHidden/>
              </w:rPr>
              <w:fldChar w:fldCharType="separate"/>
            </w:r>
            <w:r w:rsidR="00E66934">
              <w:rPr>
                <w:noProof/>
                <w:webHidden/>
              </w:rPr>
              <w:t>6</w:t>
            </w:r>
            <w:r w:rsidR="00E66934">
              <w:rPr>
                <w:noProof/>
                <w:webHidden/>
              </w:rPr>
              <w:fldChar w:fldCharType="end"/>
            </w:r>
          </w:hyperlink>
        </w:p>
        <w:p w14:paraId="00936FC1" w14:textId="769FF28B" w:rsidR="00FF6633" w:rsidRDefault="00FF6633">
          <w:r>
            <w:rPr>
              <w:b/>
              <w:bCs/>
            </w:rPr>
            <w:fldChar w:fldCharType="end"/>
          </w:r>
        </w:p>
      </w:sdtContent>
    </w:sdt>
    <w:p w14:paraId="0000002A" w14:textId="77777777" w:rsidR="00090E48" w:rsidRDefault="008405B5">
      <w:r>
        <w:pict w14:anchorId="562145FF">
          <v:rect id="_x0000_i1025" style="width:0;height:1.5pt" o:hralign="center" o:hrstd="t" o:hr="t" fillcolor="#a0a0a0" stroked="f"/>
        </w:pict>
      </w:r>
    </w:p>
    <w:p w14:paraId="0000002B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2C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2D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2E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2F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0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1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2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3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4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5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6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7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00000038" w14:textId="77777777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78A5FD71" w14:textId="77777777" w:rsidR="00C32B6F" w:rsidRDefault="00C32B6F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  <w:sectPr w:rsidR="00C32B6F" w:rsidSect="00C37E48">
          <w:headerReference w:type="default" r:id="rId8"/>
          <w:pgSz w:w="11909" w:h="16834"/>
          <w:pgMar w:top="1440" w:right="1440" w:bottom="1440" w:left="1440" w:header="567" w:footer="680" w:gutter="0"/>
          <w:pgNumType w:start="1"/>
          <w:cols w:space="720"/>
          <w:docGrid w:linePitch="299"/>
        </w:sectPr>
      </w:pPr>
    </w:p>
    <w:p w14:paraId="00000039" w14:textId="1CD6D494" w:rsidR="00090E48" w:rsidRDefault="00090E48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90" w:lineRule="auto"/>
        <w:rPr>
          <w:color w:val="374151"/>
          <w:sz w:val="24"/>
          <w:szCs w:val="24"/>
        </w:rPr>
      </w:pPr>
    </w:p>
    <w:p w14:paraId="55BC9011" w14:textId="1EDE489E" w:rsidR="00042DE7" w:rsidRDefault="00483193" w:rsidP="00042DE7">
      <w:pPr>
        <w:pStyle w:val="Ttulo2"/>
      </w:pPr>
      <w:bookmarkStart w:id="1" w:name="_Toc201146583"/>
      <w:r w:rsidRPr="00042DE7">
        <w:lastRenderedPageBreak/>
        <w:t>1.</w:t>
      </w:r>
      <w:r w:rsidR="00042DE7">
        <w:t xml:space="preserve"> </w:t>
      </w:r>
      <w:r w:rsidRPr="00042DE7">
        <w:t>Introdução</w:t>
      </w:r>
      <w:bookmarkEnd w:id="1"/>
    </w:p>
    <w:p w14:paraId="6090CC60" w14:textId="2DFD6E38" w:rsidR="00CB7C0B" w:rsidRDefault="00483193" w:rsidP="00CB7C0B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60" w:lineRule="auto"/>
      </w:pPr>
      <w:r w:rsidRPr="00042DE7">
        <w:t>O mercado imobiliário é um setor dinâmico que envolve uma vasta quantidade de informações, desde características de imóveis até dados sobre transações e clientes. A gestão eficiente desses dados é essencial para tomadas de decisão estratégicas, avaliações precisas e operações eficazes. Nesse contexto, os bancos de dados desempenham um papel fundamental, permitindo o armazenamento, organização e análise</w:t>
      </w:r>
      <w:r w:rsidR="00042DE7">
        <w:t xml:space="preserve"> </w:t>
      </w:r>
      <w:r w:rsidRPr="00042DE7">
        <w:t>dessas informações de forma estruturada e acessível.</w:t>
      </w:r>
    </w:p>
    <w:p w14:paraId="6A9391D0" w14:textId="77777777" w:rsidR="00CB7C0B" w:rsidRDefault="00CB7C0B" w:rsidP="00CB7C0B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hd w:val="clear" w:color="auto" w:fill="FFFFFF"/>
        <w:spacing w:after="120" w:line="360" w:lineRule="auto"/>
      </w:pPr>
    </w:p>
    <w:p w14:paraId="59FBF788" w14:textId="36A63698" w:rsidR="00CB7C0B" w:rsidRDefault="00CB7C0B" w:rsidP="00CB7C0B">
      <w:pPr>
        <w:pStyle w:val="Ttulo2"/>
      </w:pPr>
      <w:bookmarkStart w:id="2" w:name="_Toc201146584"/>
      <w:r>
        <w:t>2. O que é um banco de dados no mercado imobiliário?</w:t>
      </w:r>
      <w:bookmarkEnd w:id="2"/>
    </w:p>
    <w:p w14:paraId="16A812BC" w14:textId="77777777" w:rsidR="00CB7C0B" w:rsidRDefault="00483193" w:rsidP="00CB7C0B">
      <w:pPr>
        <w:spacing w:line="360" w:lineRule="auto"/>
      </w:pPr>
      <w:r>
        <w:t>No contexto do mercado imobiliário, um banco de dados é uma coleção organizada de informações relacionadas a propriedades, clientes, transações e outros elementos pertinentes ao setor. Esses dados podem incluir:</w:t>
      </w:r>
    </w:p>
    <w:p w14:paraId="0000003D" w14:textId="4F8E06CF" w:rsidR="00090E48" w:rsidRDefault="00483193" w:rsidP="00CB7C0B">
      <w:pPr>
        <w:pStyle w:val="PargrafodaLista"/>
        <w:numPr>
          <w:ilvl w:val="0"/>
          <w:numId w:val="12"/>
        </w:numPr>
        <w:spacing w:line="360" w:lineRule="auto"/>
      </w:pPr>
      <w:r>
        <w:t>Informações de propriedades: localização, tamanho, número de quartos, valor de mercado, entre outros;</w:t>
      </w:r>
    </w:p>
    <w:p w14:paraId="0000003E" w14:textId="77777777" w:rsidR="00090E48" w:rsidRDefault="00483193" w:rsidP="00CB7C0B">
      <w:pPr>
        <w:pStyle w:val="PargrafodaLista"/>
        <w:numPr>
          <w:ilvl w:val="0"/>
          <w:numId w:val="12"/>
        </w:numPr>
        <w:spacing w:line="360" w:lineRule="auto"/>
      </w:pPr>
      <w:r>
        <w:t>Dados de transações: histórico de vendas, valores negociados, datas de transações;</w:t>
      </w:r>
    </w:p>
    <w:p w14:paraId="0000003F" w14:textId="77777777" w:rsidR="00090E48" w:rsidRDefault="00483193" w:rsidP="00CB7C0B">
      <w:pPr>
        <w:pStyle w:val="PargrafodaLista"/>
        <w:numPr>
          <w:ilvl w:val="0"/>
          <w:numId w:val="12"/>
        </w:numPr>
        <w:spacing w:line="360" w:lineRule="auto"/>
      </w:pPr>
      <w:r>
        <w:t>Informações de clientes: dados de contato, preferências, histórico de interações;</w:t>
      </w:r>
    </w:p>
    <w:p w14:paraId="19648DBA" w14:textId="4E20EC53" w:rsidR="00CB7C0B" w:rsidRDefault="00483193" w:rsidP="00CB7C0B">
      <w:pPr>
        <w:pStyle w:val="PargrafodaLista"/>
        <w:numPr>
          <w:ilvl w:val="0"/>
          <w:numId w:val="12"/>
        </w:numPr>
        <w:spacing w:line="360" w:lineRule="auto"/>
      </w:pPr>
      <w:r>
        <w:t>Dados de mercado: tendências de preços, demanda por tipos de imóveis, etc.</w:t>
      </w:r>
    </w:p>
    <w:p w14:paraId="4D272A3E" w14:textId="7682C91B" w:rsidR="00CB7C0B" w:rsidRPr="00CB7C0B" w:rsidRDefault="00483193" w:rsidP="00CB7C0B">
      <w:pPr>
        <w:spacing w:line="360" w:lineRule="auto"/>
        <w:rPr>
          <w:highlight w:val="white"/>
        </w:rPr>
      </w:pPr>
      <w:r>
        <w:rPr>
          <w:highlight w:val="white"/>
        </w:rPr>
        <w:t>Esses dados são armazenados de forma estruturada para facilitar o acesso, a análise e a tomada de decisões estratégicas.</w:t>
      </w:r>
    </w:p>
    <w:p w14:paraId="112B5958" w14:textId="629B872B" w:rsidR="00CB7C0B" w:rsidRDefault="00CB7C0B" w:rsidP="00CB7C0B">
      <w:pPr>
        <w:pStyle w:val="Ttulo2"/>
      </w:pPr>
      <w:bookmarkStart w:id="3" w:name="_Toc201146585"/>
      <w:r>
        <w:t xml:space="preserve">3. </w:t>
      </w:r>
      <w:r w:rsidR="00483193">
        <w:t>Como funciona</w:t>
      </w:r>
      <w:r>
        <w:t xml:space="preserve"> um banco de dados no mercado imobiliário?</w:t>
      </w:r>
      <w:bookmarkEnd w:id="3"/>
    </w:p>
    <w:p w14:paraId="00000044" w14:textId="2FFE62F5" w:rsidR="00090E48" w:rsidRPr="00CB7C0B" w:rsidRDefault="00483193" w:rsidP="00CB7C0B">
      <w:pPr>
        <w:spacing w:line="360" w:lineRule="auto"/>
      </w:pPr>
      <w:r w:rsidRPr="00CB7C0B">
        <w:t xml:space="preserve">Os bancos de dados funcionam por meio de um sistema de gerenciamento (SGBD) que organiza os dados em estruturas </w:t>
      </w:r>
      <w:proofErr w:type="spellStart"/>
      <w:r w:rsidRPr="00CB7C0B">
        <w:t>como:Tabelas</w:t>
      </w:r>
      <w:proofErr w:type="spellEnd"/>
      <w:r w:rsidRPr="00CB7C0B">
        <w:t xml:space="preserve">: representam entidades como imóveis, clientes, corretores, contratos, </w:t>
      </w:r>
      <w:proofErr w:type="spellStart"/>
      <w:r w:rsidRPr="00CB7C0B">
        <w:t>etc</w:t>
      </w:r>
      <w:proofErr w:type="spellEnd"/>
      <w:r w:rsidRPr="00CB7C0B">
        <w:t>;</w:t>
      </w:r>
    </w:p>
    <w:p w14:paraId="00000045" w14:textId="77777777" w:rsidR="00090E48" w:rsidRDefault="00483193" w:rsidP="00FF6633">
      <w:pPr>
        <w:pStyle w:val="PargrafodaLista"/>
        <w:numPr>
          <w:ilvl w:val="0"/>
          <w:numId w:val="13"/>
        </w:numPr>
        <w:spacing w:line="360" w:lineRule="auto"/>
      </w:pPr>
      <w:r>
        <w:t>Índices: permitem consultas rápidas, como busca por bairros, preços ou metragem;</w:t>
      </w:r>
    </w:p>
    <w:p w14:paraId="00000046" w14:textId="77777777" w:rsidR="00090E48" w:rsidRDefault="00483193" w:rsidP="00FF6633">
      <w:pPr>
        <w:pStyle w:val="PargrafodaLista"/>
        <w:numPr>
          <w:ilvl w:val="0"/>
          <w:numId w:val="13"/>
        </w:numPr>
        <w:spacing w:line="360" w:lineRule="auto"/>
      </w:pPr>
      <w:r>
        <w:t>Relacionamentos: conectam dados relevantes entre diferentes tabelas, como o vínculo entre um cliente e o imóvel que ele comprou.</w:t>
      </w:r>
    </w:p>
    <w:p w14:paraId="6ECCF566" w14:textId="77777777" w:rsidR="00FF6633" w:rsidRDefault="00483193" w:rsidP="00FF6633">
      <w:pPr>
        <w:spacing w:line="360" w:lineRule="auto"/>
        <w:rPr>
          <w:highlight w:val="white"/>
        </w:rPr>
      </w:pPr>
      <w:r>
        <w:rPr>
          <w:highlight w:val="white"/>
        </w:rPr>
        <w:t xml:space="preserve">No mercado de imóveis, um banco de dados pode ser integrado a sites de buscas, </w:t>
      </w:r>
      <w:proofErr w:type="spellStart"/>
      <w:r>
        <w:rPr>
          <w:highlight w:val="white"/>
        </w:rPr>
        <w:t>CRMs</w:t>
      </w:r>
      <w:proofErr w:type="spellEnd"/>
      <w:r>
        <w:rPr>
          <w:highlight w:val="white"/>
        </w:rPr>
        <w:t xml:space="preserve"> imobiliários, softwares de avaliação de imóveis e plataformas de análise de mercado.</w:t>
      </w:r>
    </w:p>
    <w:p w14:paraId="3F0C99A9" w14:textId="77777777" w:rsidR="00FF6633" w:rsidRDefault="00FF6633" w:rsidP="00FF6633">
      <w:pPr>
        <w:spacing w:line="360" w:lineRule="auto"/>
      </w:pPr>
    </w:p>
    <w:p w14:paraId="00000048" w14:textId="184A42D7" w:rsidR="00090E48" w:rsidRPr="00FF6633" w:rsidRDefault="00FF6633" w:rsidP="00FF6633">
      <w:pPr>
        <w:pStyle w:val="Ttulo2"/>
        <w:spacing w:line="360" w:lineRule="auto"/>
        <w:rPr>
          <w:sz w:val="22"/>
          <w:highlight w:val="white"/>
        </w:rPr>
      </w:pPr>
      <w:bookmarkStart w:id="4" w:name="_Toc201146586"/>
      <w:r w:rsidRPr="00FF6633">
        <w:lastRenderedPageBreak/>
        <w:t>4. Como aplicar um banco de dados relacional no mercado imobiliário?</w:t>
      </w:r>
      <w:r w:rsidR="00483193">
        <w:br/>
      </w:r>
      <w:r w:rsidR="00483193" w:rsidRPr="00FF6633">
        <w:rPr>
          <w:sz w:val="22"/>
        </w:rPr>
        <w:t>A aplicação prática envolve a criação de tabelas como:</w:t>
      </w:r>
      <w:bookmarkEnd w:id="4"/>
    </w:p>
    <w:p w14:paraId="00000049" w14:textId="77777777" w:rsidR="00090E48" w:rsidRDefault="00483193" w:rsidP="00FF6633">
      <w:pPr>
        <w:pStyle w:val="PargrafodaLista"/>
        <w:numPr>
          <w:ilvl w:val="0"/>
          <w:numId w:val="16"/>
        </w:numPr>
        <w:spacing w:line="360" w:lineRule="auto"/>
      </w:pPr>
      <w:r>
        <w:t xml:space="preserve">Imóveis: id, endereço, número de quartos, área, valor de venda, </w:t>
      </w:r>
      <w:proofErr w:type="spellStart"/>
      <w:r>
        <w:t>etc</w:t>
      </w:r>
      <w:proofErr w:type="spellEnd"/>
      <w:r>
        <w:t>;</w:t>
      </w:r>
    </w:p>
    <w:p w14:paraId="0000004A" w14:textId="77777777" w:rsidR="00090E48" w:rsidRDefault="00483193" w:rsidP="00FF6633">
      <w:pPr>
        <w:pStyle w:val="PargrafodaLista"/>
        <w:numPr>
          <w:ilvl w:val="0"/>
          <w:numId w:val="16"/>
        </w:numPr>
        <w:spacing w:line="360" w:lineRule="auto"/>
      </w:pPr>
      <w:r>
        <w:t>Clientes: id, nome, contato, interesse, histórico de buscas;</w:t>
      </w:r>
    </w:p>
    <w:p w14:paraId="0000004B" w14:textId="77777777" w:rsidR="00090E48" w:rsidRDefault="00483193" w:rsidP="00FF6633">
      <w:pPr>
        <w:pStyle w:val="PargrafodaLista"/>
        <w:numPr>
          <w:ilvl w:val="0"/>
          <w:numId w:val="16"/>
        </w:numPr>
        <w:spacing w:line="360" w:lineRule="auto"/>
      </w:pPr>
      <w:r>
        <w:t>Transações: id da venda, id do imóvel, id do comprador, valor final, data;</w:t>
      </w:r>
    </w:p>
    <w:p w14:paraId="0000004C" w14:textId="77777777" w:rsidR="00090E48" w:rsidRDefault="00483193" w:rsidP="00FF6633">
      <w:pPr>
        <w:pStyle w:val="PargrafodaLista"/>
        <w:numPr>
          <w:ilvl w:val="0"/>
          <w:numId w:val="16"/>
        </w:numPr>
        <w:spacing w:line="360" w:lineRule="auto"/>
      </w:pPr>
      <w:r>
        <w:t>Corretores: id, nome, imóveis sob responsabilidade.</w:t>
      </w:r>
    </w:p>
    <w:p w14:paraId="0000004D" w14:textId="77777777" w:rsidR="00090E48" w:rsidRDefault="00483193" w:rsidP="00FF6633">
      <w:pPr>
        <w:spacing w:line="360" w:lineRule="auto"/>
        <w:rPr>
          <w:highlight w:val="white"/>
        </w:rPr>
      </w:pPr>
      <w:r>
        <w:rPr>
          <w:highlight w:val="white"/>
        </w:rPr>
        <w:t>Com essas tabelas interligadas por chaves primárias e estrangeiras, é possível:</w:t>
      </w:r>
    </w:p>
    <w:p w14:paraId="0000004E" w14:textId="77777777" w:rsidR="00090E48" w:rsidRDefault="00483193" w:rsidP="00FF6633">
      <w:pPr>
        <w:pStyle w:val="PargrafodaLista"/>
        <w:numPr>
          <w:ilvl w:val="0"/>
          <w:numId w:val="17"/>
        </w:numPr>
        <w:spacing w:line="360" w:lineRule="auto"/>
      </w:pPr>
      <w:r>
        <w:t>Consultar imóveis por tipo, região, faixa de valor;</w:t>
      </w:r>
    </w:p>
    <w:p w14:paraId="0000004F" w14:textId="77777777" w:rsidR="00090E48" w:rsidRDefault="00483193" w:rsidP="00FF6633">
      <w:pPr>
        <w:pStyle w:val="PargrafodaLista"/>
        <w:numPr>
          <w:ilvl w:val="0"/>
          <w:numId w:val="17"/>
        </w:numPr>
        <w:spacing w:line="360" w:lineRule="auto"/>
      </w:pPr>
      <w:r>
        <w:t>Identificar o corretor responsável por uma venda;</w:t>
      </w:r>
    </w:p>
    <w:p w14:paraId="00000050" w14:textId="77777777" w:rsidR="00090E48" w:rsidRDefault="00483193" w:rsidP="00FF6633">
      <w:pPr>
        <w:pStyle w:val="PargrafodaLista"/>
        <w:numPr>
          <w:ilvl w:val="0"/>
          <w:numId w:val="17"/>
        </w:numPr>
        <w:spacing w:line="360" w:lineRule="auto"/>
      </w:pPr>
      <w:r>
        <w:t>Gerar relatórios de desempenho;</w:t>
      </w:r>
    </w:p>
    <w:p w14:paraId="00000051" w14:textId="6C289348" w:rsidR="00090E48" w:rsidRDefault="00483193" w:rsidP="00FF6633">
      <w:pPr>
        <w:spacing w:line="360" w:lineRule="auto"/>
      </w:pPr>
      <w:r>
        <w:t>Avaliar tendências de valorização em determinada área.</w:t>
      </w:r>
    </w:p>
    <w:p w14:paraId="6BA733FB" w14:textId="77777777" w:rsidR="00FF6633" w:rsidRDefault="00FF6633" w:rsidP="00FF6633">
      <w:pPr>
        <w:spacing w:line="360" w:lineRule="auto"/>
      </w:pPr>
    </w:p>
    <w:p w14:paraId="00000052" w14:textId="27867595" w:rsidR="00090E48" w:rsidRDefault="00483193" w:rsidP="00FF6633">
      <w:pPr>
        <w:pStyle w:val="Ttulo2"/>
        <w:spacing w:line="360" w:lineRule="auto"/>
      </w:pPr>
      <w:bookmarkStart w:id="5" w:name="_Toc201146587"/>
      <w:r>
        <w:t>5. Como comparar os dados no mercado imobiliário?</w:t>
      </w:r>
      <w:r>
        <w:br/>
      </w:r>
      <w:r w:rsidRPr="00FF6633">
        <w:rPr>
          <w:sz w:val="22"/>
        </w:rPr>
        <w:t>A comparação dos dados permite:</w:t>
      </w:r>
      <w:bookmarkEnd w:id="5"/>
    </w:p>
    <w:p w14:paraId="00000053" w14:textId="77777777" w:rsidR="00090E48" w:rsidRDefault="00483193" w:rsidP="00FF6633">
      <w:pPr>
        <w:pStyle w:val="PargrafodaLista"/>
        <w:numPr>
          <w:ilvl w:val="0"/>
          <w:numId w:val="18"/>
        </w:numPr>
        <w:spacing w:line="360" w:lineRule="auto"/>
      </w:pPr>
      <w:r>
        <w:t>ACM (Análise Comparativa de Mercado): avaliar imóveis com base em dados semelhantes de venda e localização;</w:t>
      </w:r>
    </w:p>
    <w:p w14:paraId="00000054" w14:textId="77777777" w:rsidR="00090E48" w:rsidRDefault="00483193" w:rsidP="00FF6633">
      <w:pPr>
        <w:pStyle w:val="PargrafodaLista"/>
        <w:numPr>
          <w:ilvl w:val="0"/>
          <w:numId w:val="18"/>
        </w:numPr>
        <w:spacing w:line="360" w:lineRule="auto"/>
      </w:pPr>
      <w:r>
        <w:t>Indicadores e KPIs: calcular tempo médio de venda, índice de ocupação, valorização por região;</w:t>
      </w:r>
    </w:p>
    <w:p w14:paraId="00000055" w14:textId="77777777" w:rsidR="00090E48" w:rsidRDefault="00483193" w:rsidP="00FF6633">
      <w:pPr>
        <w:pStyle w:val="PargrafodaLista"/>
        <w:numPr>
          <w:ilvl w:val="0"/>
          <w:numId w:val="18"/>
        </w:numPr>
        <w:spacing w:line="360" w:lineRule="auto"/>
      </w:pPr>
      <w:r>
        <w:t>Data mining: identificar padrões de comportamento de compradores (por tipo de imóvel, localização, perfil).</w:t>
      </w:r>
    </w:p>
    <w:p w14:paraId="00000056" w14:textId="77777777" w:rsidR="00090E48" w:rsidRDefault="00483193" w:rsidP="00FF6633">
      <w:pPr>
        <w:spacing w:line="360" w:lineRule="auto"/>
        <w:rPr>
          <w:highlight w:val="white"/>
        </w:rPr>
      </w:pPr>
      <w:r>
        <w:rPr>
          <w:highlight w:val="white"/>
        </w:rPr>
        <w:t>Com isso, bancos de dados bem estruturados permitem não apenas armazenar, mas transformar dados em inteligência de mercado.</w:t>
      </w:r>
    </w:p>
    <w:p w14:paraId="00000057" w14:textId="77777777" w:rsidR="00090E48" w:rsidRDefault="00090E48">
      <w:pPr>
        <w:jc w:val="both"/>
        <w:rPr>
          <w:color w:val="374151"/>
          <w:sz w:val="24"/>
          <w:szCs w:val="24"/>
          <w:highlight w:val="white"/>
        </w:rPr>
      </w:pPr>
    </w:p>
    <w:p w14:paraId="3A43DB94" w14:textId="104EA879" w:rsidR="00FF6633" w:rsidRPr="00E66934" w:rsidRDefault="00FF6633" w:rsidP="00E66934">
      <w:pPr>
        <w:pStyle w:val="Ttulo2"/>
      </w:pPr>
      <w:bookmarkStart w:id="6" w:name="_Toc201146588"/>
      <w:r w:rsidRPr="00E66934">
        <w:t xml:space="preserve">6. </w:t>
      </w:r>
      <w:r w:rsidR="00483193" w:rsidRPr="00E66934">
        <w:t>Levantamento de Requisitos</w:t>
      </w:r>
      <w:bookmarkEnd w:id="6"/>
    </w:p>
    <w:p w14:paraId="00000058" w14:textId="2E3B76A8" w:rsidR="00090E48" w:rsidRDefault="00483193" w:rsidP="00E66934">
      <w:pPr>
        <w:spacing w:line="360" w:lineRule="auto"/>
      </w:pPr>
      <w:r>
        <w:br/>
      </w:r>
      <w:r w:rsidRPr="00FF6633">
        <w:t>O levantamento de requisitos é uma das etapas mais importantes no desenvolvimento de um sistema. No contexto de um sistema para o setor imobiliário, ele tem como objetivo entender as necessidades do negócio e dos usuários finais. Essa fase envolve a coleta de dados com stakeholders, como corretores e gerentes, para garantir que funcionalidades essenciais estejam contempladas. Entre essas estão o cadastro de imóveis, controle de status (disponível, vendido, alugado) e associação a clientes e corretores.</w:t>
      </w:r>
    </w:p>
    <w:p w14:paraId="00000059" w14:textId="77777777" w:rsidR="00090E48" w:rsidRDefault="00090E48">
      <w:pPr>
        <w:jc w:val="both"/>
        <w:rPr>
          <w:color w:val="374151"/>
          <w:sz w:val="24"/>
          <w:szCs w:val="24"/>
        </w:rPr>
      </w:pPr>
    </w:p>
    <w:p w14:paraId="04C501D8" w14:textId="74C769DE" w:rsidR="00E66934" w:rsidRDefault="00483193" w:rsidP="00C32B6F">
      <w:pPr>
        <w:pStyle w:val="Ttulo2"/>
        <w:numPr>
          <w:ilvl w:val="0"/>
          <w:numId w:val="21"/>
        </w:numPr>
      </w:pPr>
      <w:bookmarkStart w:id="7" w:name="_Toc201146589"/>
      <w:r w:rsidRPr="00E66934">
        <w:t>Requisitos</w:t>
      </w:r>
      <w:r w:rsidR="00E66934" w:rsidRPr="00E66934">
        <w:t xml:space="preserve"> </w:t>
      </w:r>
      <w:r w:rsidRPr="00E66934">
        <w:t>Funcionais</w:t>
      </w:r>
      <w:bookmarkEnd w:id="7"/>
    </w:p>
    <w:p w14:paraId="0000005A" w14:textId="00F2FC48" w:rsidR="00090E48" w:rsidRPr="00E66934" w:rsidRDefault="00483193" w:rsidP="00E66934">
      <w:pPr>
        <w:spacing w:line="360" w:lineRule="auto"/>
      </w:pPr>
      <w:r>
        <w:br/>
      </w:r>
      <w:r w:rsidRPr="00E66934">
        <w:t>Os requisitos funcionais definem o que o sistema deve ser capaz de realizar. No caso de um sistema imobiliário, isso inclui:</w:t>
      </w:r>
    </w:p>
    <w:p w14:paraId="7AC243F7" w14:textId="77777777" w:rsidR="00E66934" w:rsidRPr="00E66934" w:rsidRDefault="00E66934" w:rsidP="00E66934">
      <w:pPr>
        <w:spacing w:line="360" w:lineRule="auto"/>
      </w:pPr>
    </w:p>
    <w:p w14:paraId="0000005B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Cadastro completo de imóveis: O sistema deve permitir o registro detalhado de imóveis com informações como endereço, tipo (casa, apartamento, comercial), área construída, número de quartos, banheiros, garagem, valor e status (disponível, vendido, alugado). Também deve possibilitar o envio de imagens e vídeos dos imóveis.</w:t>
      </w:r>
    </w:p>
    <w:p w14:paraId="0000005C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Atualização e exclusão de dados: Deve ser possível editar as informações de um imóvel, cliente ou corretor, bem como excluir registros, mantendo sempre a integridade das relações.</w:t>
      </w:r>
    </w:p>
    <w:p w14:paraId="0000005D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Gerenciamento de clientes: Permitir o cadastro de clientes com seus dados pessoais, preferências de busca, faixa de valor, tipo de imóvel desejado e histórico de visitas ou propostas realizadas.</w:t>
      </w:r>
    </w:p>
    <w:p w14:paraId="04DC63B8" w14:textId="7FAFA252" w:rsidR="00E66934" w:rsidRDefault="00483193" w:rsidP="00C32B6F">
      <w:pPr>
        <w:pStyle w:val="Ttulo2"/>
        <w:numPr>
          <w:ilvl w:val="0"/>
          <w:numId w:val="21"/>
        </w:numPr>
      </w:pPr>
      <w:bookmarkStart w:id="8" w:name="_Toc201146590"/>
      <w:r>
        <w:t>Requisitos Não Funcionais</w:t>
      </w:r>
      <w:bookmarkEnd w:id="8"/>
    </w:p>
    <w:p w14:paraId="0000005E" w14:textId="550312B0" w:rsidR="00090E48" w:rsidRDefault="00483193" w:rsidP="00E66934">
      <w:pPr>
        <w:spacing w:line="360" w:lineRule="auto"/>
      </w:pPr>
      <w:r>
        <w:br/>
        <w:t>Os requisitos não funcionais especificam as características de qualidade que o sistema deve possuir:</w:t>
      </w:r>
    </w:p>
    <w:p w14:paraId="0000005F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 xml:space="preserve">Desempenho: tempo de resposta rápido (inferior a 200 </w:t>
      </w:r>
      <w:proofErr w:type="spellStart"/>
      <w:r>
        <w:rPr>
          <w:color w:val="374151"/>
          <w:sz w:val="24"/>
          <w:szCs w:val="24"/>
        </w:rPr>
        <w:t>ms</w:t>
      </w:r>
      <w:proofErr w:type="spellEnd"/>
      <w:r>
        <w:rPr>
          <w:color w:val="374151"/>
          <w:sz w:val="24"/>
          <w:szCs w:val="24"/>
        </w:rPr>
        <w:t xml:space="preserve"> para consultas críticas);</w:t>
      </w:r>
    </w:p>
    <w:p w14:paraId="00000060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Segurança: proteção contra acessos não autorizados, uso de criptografia;</w:t>
      </w:r>
    </w:p>
    <w:p w14:paraId="00000061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Usabilidade: interface amigável e responsiva;</w:t>
      </w:r>
    </w:p>
    <w:p w14:paraId="00000062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Disponibilidade: sistema ativo 24/7;</w:t>
      </w:r>
    </w:p>
    <w:p w14:paraId="00000063" w14:textId="77777777" w:rsidR="00090E48" w:rsidRDefault="00483193" w:rsidP="00E66934">
      <w:pPr>
        <w:spacing w:line="360" w:lineRule="auto"/>
      </w:pPr>
      <w:r>
        <w:rPr>
          <w:color w:val="374151"/>
          <w:sz w:val="24"/>
          <w:szCs w:val="24"/>
        </w:rPr>
        <w:t>Escalabilidade: suporte ao crescimento de dados e usuários.</w:t>
      </w:r>
    </w:p>
    <w:p w14:paraId="00000064" w14:textId="19E4CB48" w:rsidR="00090E48" w:rsidRDefault="00090E48">
      <w:pPr>
        <w:jc w:val="both"/>
        <w:rPr>
          <w:color w:val="374151"/>
          <w:sz w:val="24"/>
          <w:szCs w:val="24"/>
        </w:rPr>
      </w:pPr>
    </w:p>
    <w:p w14:paraId="79573FC7" w14:textId="23369F18" w:rsidR="00C32B6F" w:rsidRDefault="00C32B6F">
      <w:pPr>
        <w:jc w:val="both"/>
        <w:rPr>
          <w:color w:val="374151"/>
          <w:sz w:val="24"/>
          <w:szCs w:val="24"/>
        </w:rPr>
      </w:pPr>
    </w:p>
    <w:p w14:paraId="0182217B" w14:textId="77777777" w:rsidR="00C32B6F" w:rsidRDefault="00C32B6F">
      <w:pPr>
        <w:jc w:val="both"/>
        <w:rPr>
          <w:color w:val="374151"/>
          <w:sz w:val="24"/>
          <w:szCs w:val="24"/>
        </w:rPr>
      </w:pPr>
    </w:p>
    <w:p w14:paraId="52F7C0E6" w14:textId="05B01F2F" w:rsidR="00E66934" w:rsidRPr="00E66934" w:rsidRDefault="00483193" w:rsidP="00C32B6F">
      <w:pPr>
        <w:pStyle w:val="Ttulo2"/>
        <w:numPr>
          <w:ilvl w:val="0"/>
          <w:numId w:val="21"/>
        </w:numPr>
      </w:pPr>
      <w:bookmarkStart w:id="9" w:name="_Toc201146591"/>
      <w:r w:rsidRPr="00E66934">
        <w:lastRenderedPageBreak/>
        <w:t>Segurança</w:t>
      </w:r>
      <w:bookmarkEnd w:id="9"/>
    </w:p>
    <w:p w14:paraId="00000065" w14:textId="7D76D5DF" w:rsidR="00090E48" w:rsidRPr="00E66934" w:rsidRDefault="00483193" w:rsidP="00E66934">
      <w:pPr>
        <w:spacing w:line="360" w:lineRule="auto"/>
      </w:pPr>
      <w:r w:rsidRPr="00E66934">
        <w:br/>
        <w:t>Segurança da informação é um pilar essencial em qualquer banco de dados. Um bom sistema deve implementar:</w:t>
      </w:r>
    </w:p>
    <w:p w14:paraId="00000066" w14:textId="77777777" w:rsidR="00090E48" w:rsidRDefault="00483193" w:rsidP="00E66934">
      <w:pPr>
        <w:spacing w:line="360" w:lineRule="auto"/>
      </w:pPr>
      <w:r>
        <w:t>Controle de acesso por níveis: autenticação por login e senha;</w:t>
      </w:r>
    </w:p>
    <w:p w14:paraId="00000067" w14:textId="77777777" w:rsidR="00090E48" w:rsidRDefault="00483193" w:rsidP="00E66934">
      <w:pPr>
        <w:spacing w:line="360" w:lineRule="auto"/>
      </w:pPr>
      <w:r>
        <w:t>Backups regulares: prevenção contra perda de dados;</w:t>
      </w:r>
    </w:p>
    <w:p w14:paraId="00000068" w14:textId="77777777" w:rsidR="00090E48" w:rsidRDefault="00483193" w:rsidP="00E66934">
      <w:pPr>
        <w:spacing w:line="360" w:lineRule="auto"/>
      </w:pPr>
      <w:r>
        <w:t>Criptografia de dados sensíveis: proteção de informações confidenciais;</w:t>
      </w:r>
    </w:p>
    <w:p w14:paraId="00000069" w14:textId="77777777" w:rsidR="00090E48" w:rsidRDefault="00483193" w:rsidP="00E66934">
      <w:pPr>
        <w:spacing w:line="360" w:lineRule="auto"/>
      </w:pPr>
      <w:r>
        <w:t>Logs de acesso: auditoria de atividades no sistema.</w:t>
      </w:r>
    </w:p>
    <w:p w14:paraId="0000006A" w14:textId="77777777" w:rsidR="00090E48" w:rsidRDefault="00090E48">
      <w:pPr>
        <w:jc w:val="both"/>
        <w:rPr>
          <w:color w:val="374151"/>
          <w:sz w:val="24"/>
          <w:szCs w:val="24"/>
        </w:rPr>
      </w:pPr>
    </w:p>
    <w:p w14:paraId="553DF90F" w14:textId="4588A5D1" w:rsidR="00E66934" w:rsidRPr="00E66934" w:rsidRDefault="00483193" w:rsidP="00C32B6F">
      <w:pPr>
        <w:pStyle w:val="Ttulo2"/>
        <w:numPr>
          <w:ilvl w:val="0"/>
          <w:numId w:val="21"/>
        </w:numPr>
      </w:pPr>
      <w:bookmarkStart w:id="10" w:name="_Toc201146592"/>
      <w:r w:rsidRPr="00E66934">
        <w:t>Considerações Finais</w:t>
      </w:r>
      <w:bookmarkEnd w:id="10"/>
    </w:p>
    <w:p w14:paraId="0000006B" w14:textId="4B7B5378" w:rsidR="00090E48" w:rsidRPr="00E66934" w:rsidRDefault="00483193" w:rsidP="00E66934">
      <w:pPr>
        <w:spacing w:line="360" w:lineRule="auto"/>
      </w:pPr>
      <w:r w:rsidRPr="00E66934">
        <w:br/>
        <w:t>Desenvolver um banco de dados para o setor imobiliário exige mais do que apenas criar tabelas e relacionamentos. É fundamental compreender o fluxo de negócios, planejar a estrutura com foco em desempenho e garantir que o sistema ofereça uma experiência eficiente ao usuário. O uso de bancos de dados nesse contexto é essencial para uma gestão precisa, estratégica e baseada em dados reais e atualizados. Sistemas bem projetados não apenas reduzem erros e aumentam a produtividade, como também integram diferentes áreas do negócio, otimizando processos e fortalecendo a competitividade no setor imobiliário.</w:t>
      </w:r>
    </w:p>
    <w:p w14:paraId="0000006C" w14:textId="1144DD27" w:rsidR="00090E48" w:rsidRDefault="00483193" w:rsidP="00C32B6F">
      <w:pPr>
        <w:pStyle w:val="Ttulo2"/>
        <w:numPr>
          <w:ilvl w:val="0"/>
          <w:numId w:val="21"/>
        </w:numPr>
      </w:pPr>
      <w:bookmarkStart w:id="11" w:name="_Toc201146593"/>
      <w:r>
        <w:t>Fontes</w:t>
      </w:r>
      <w:bookmarkEnd w:id="11"/>
    </w:p>
    <w:p w14:paraId="423C115A" w14:textId="77777777" w:rsidR="00E66934" w:rsidRPr="00E66934" w:rsidRDefault="00E66934" w:rsidP="00E66934">
      <w:pPr>
        <w:pStyle w:val="PargrafodaLista"/>
      </w:pPr>
    </w:p>
    <w:p w14:paraId="0000006D" w14:textId="77777777" w:rsidR="00090E48" w:rsidRDefault="00483193" w:rsidP="00E66934">
      <w:pPr>
        <w:spacing w:line="360" w:lineRule="auto"/>
      </w:pPr>
      <w:r>
        <w:t>ORACLE. O que é um banco de dados relacional? Disponível em: https://www.oracle.com/br/database/what-is-a-relational-database/.</w:t>
      </w:r>
    </w:p>
    <w:p w14:paraId="0000006E" w14:textId="77777777" w:rsidR="00090E48" w:rsidRDefault="00483193" w:rsidP="00E66934">
      <w:pPr>
        <w:spacing w:line="360" w:lineRule="auto"/>
      </w:pPr>
      <w:r>
        <w:t>IBM. Bancos de dados relacionais. Disponível em: https://www.ibm.com/br-pt/topics/relational-databases.</w:t>
      </w:r>
    </w:p>
    <w:p w14:paraId="0000006F" w14:textId="77777777" w:rsidR="00090E48" w:rsidRDefault="00483193" w:rsidP="00E66934">
      <w:pPr>
        <w:spacing w:line="360" w:lineRule="auto"/>
      </w:pPr>
      <w:r>
        <w:t>DEV MEDIA. Bancos de dados relacionais. Disponível em: https://www.devmedia.com.br/bancos-de-dados-relacionais/20401.</w:t>
      </w:r>
    </w:p>
    <w:p w14:paraId="00000070" w14:textId="77777777" w:rsidR="00090E48" w:rsidRDefault="00483193" w:rsidP="00E66934">
      <w:pPr>
        <w:spacing w:line="360" w:lineRule="auto"/>
      </w:pPr>
      <w:r>
        <w:t>ABMI. Associação Brasileira do Mercado Imobiliário. Disponível em: https://abmi.org.br.</w:t>
      </w:r>
    </w:p>
    <w:p w14:paraId="00000071" w14:textId="77777777" w:rsidR="00090E48" w:rsidRDefault="00090E48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sectPr w:rsidR="00090E48" w:rsidSect="00C37E48">
      <w:headerReference w:type="default" r:id="rId9"/>
      <w:type w:val="continuous"/>
      <w:pgSz w:w="11909" w:h="16834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A7587" w14:textId="77777777" w:rsidR="008405B5" w:rsidRDefault="008405B5" w:rsidP="00C32B6F">
      <w:pPr>
        <w:spacing w:line="240" w:lineRule="auto"/>
      </w:pPr>
      <w:r>
        <w:separator/>
      </w:r>
    </w:p>
  </w:endnote>
  <w:endnote w:type="continuationSeparator" w:id="0">
    <w:p w14:paraId="3375737E" w14:textId="77777777" w:rsidR="008405B5" w:rsidRDefault="008405B5" w:rsidP="00C32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59296" w14:textId="77777777" w:rsidR="008405B5" w:rsidRDefault="008405B5" w:rsidP="00C32B6F">
      <w:pPr>
        <w:spacing w:line="240" w:lineRule="auto"/>
      </w:pPr>
      <w:r>
        <w:separator/>
      </w:r>
    </w:p>
  </w:footnote>
  <w:footnote w:type="continuationSeparator" w:id="0">
    <w:p w14:paraId="41F6F6D3" w14:textId="77777777" w:rsidR="008405B5" w:rsidRDefault="008405B5" w:rsidP="00C32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B9B85" w14:textId="69A9F2BD" w:rsidR="00C37E48" w:rsidRPr="00C37E48" w:rsidRDefault="00C37E48">
    <w:pPr>
      <w:pStyle w:val="Cabealho"/>
      <w:rPr>
        <w:rFonts w:ascii="Times New Roman" w:hAnsi="Times New Roman" w:cs="Times New Roman"/>
        <w:sz w:val="18"/>
        <w:szCs w:val="18"/>
      </w:rPr>
    </w:pPr>
    <w:r w:rsidRPr="00C37E48">
      <w:rPr>
        <w:rFonts w:ascii="Times New Roman" w:hAnsi="Times New Roman" w:cs="Times New Roman"/>
        <w:sz w:val="18"/>
        <w:szCs w:val="18"/>
      </w:rPr>
      <w:t>APLICAÇÃO DE BANCO DE DADOS NO MERCADO IMOBILIÁRIO</w:t>
    </w:r>
  </w:p>
  <w:p w14:paraId="2700018E" w14:textId="77777777" w:rsidR="00C37E48" w:rsidRDefault="00C37E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90287"/>
      <w:docPartObj>
        <w:docPartGallery w:val="Page Numbers (Top of Page)"/>
        <w:docPartUnique/>
      </w:docPartObj>
    </w:sdtPr>
    <w:sdtContent>
      <w:p w14:paraId="519E0918" w14:textId="77777777" w:rsidR="00C37E48" w:rsidRPr="00C37E48" w:rsidRDefault="00C37E48" w:rsidP="00C37E48">
        <w:pPr>
          <w:pStyle w:val="Cabealho"/>
          <w:rPr>
            <w:rFonts w:ascii="Times New Roman" w:hAnsi="Times New Roman" w:cs="Times New Roman"/>
            <w:sz w:val="18"/>
            <w:szCs w:val="18"/>
          </w:rPr>
        </w:pPr>
        <w:r w:rsidRPr="00C37E48">
          <w:rPr>
            <w:rFonts w:ascii="Times New Roman" w:hAnsi="Times New Roman" w:cs="Times New Roman"/>
            <w:sz w:val="18"/>
            <w:szCs w:val="18"/>
          </w:rPr>
          <w:t>APLICAÇÃO DE BANCO DE DADOS NO MERCADO IMOBILIÁRIO</w:t>
        </w:r>
      </w:p>
      <w:p w14:paraId="5799BA00" w14:textId="5B892237" w:rsidR="00C32B6F" w:rsidRDefault="00C32B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0C718" w14:textId="77777777" w:rsidR="00C32B6F" w:rsidRDefault="00C32B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ADA"/>
    <w:multiLevelType w:val="multilevel"/>
    <w:tmpl w:val="B0A67C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E2FA6"/>
    <w:multiLevelType w:val="hybridMultilevel"/>
    <w:tmpl w:val="611E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451"/>
    <w:multiLevelType w:val="multilevel"/>
    <w:tmpl w:val="52444E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D607F7"/>
    <w:multiLevelType w:val="multilevel"/>
    <w:tmpl w:val="66E852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35158C"/>
    <w:multiLevelType w:val="hybridMultilevel"/>
    <w:tmpl w:val="FD3CA7D0"/>
    <w:lvl w:ilvl="0" w:tplc="FF842F6E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98E6ABA"/>
    <w:multiLevelType w:val="multilevel"/>
    <w:tmpl w:val="62F0ED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814B09"/>
    <w:multiLevelType w:val="multilevel"/>
    <w:tmpl w:val="B84830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EF5C03"/>
    <w:multiLevelType w:val="multilevel"/>
    <w:tmpl w:val="542473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6402D5"/>
    <w:multiLevelType w:val="hybridMultilevel"/>
    <w:tmpl w:val="C86EE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3EB3"/>
    <w:multiLevelType w:val="multilevel"/>
    <w:tmpl w:val="17AA37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530A14"/>
    <w:multiLevelType w:val="multilevel"/>
    <w:tmpl w:val="C1487AE0"/>
    <w:lvl w:ilvl="0">
      <w:start w:val="1"/>
      <w:numFmt w:val="decimal"/>
      <w:lvlText w:val="%1."/>
      <w:lvlJc w:val="left"/>
      <w:pPr>
        <w:ind w:left="643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1" w15:restartNumberingAfterBreak="0">
    <w:nsid w:val="328A0A42"/>
    <w:multiLevelType w:val="hybridMultilevel"/>
    <w:tmpl w:val="7D300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D6C1C"/>
    <w:multiLevelType w:val="hybridMultilevel"/>
    <w:tmpl w:val="87D68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E750D"/>
    <w:multiLevelType w:val="hybridMultilevel"/>
    <w:tmpl w:val="971EE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A4AC5"/>
    <w:multiLevelType w:val="hybridMultilevel"/>
    <w:tmpl w:val="4B546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A9D"/>
    <w:multiLevelType w:val="multilevel"/>
    <w:tmpl w:val="7248B6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D31F0B"/>
    <w:multiLevelType w:val="hybridMultilevel"/>
    <w:tmpl w:val="5CF48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76E4A"/>
    <w:multiLevelType w:val="multilevel"/>
    <w:tmpl w:val="D48ECF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7C5FD1"/>
    <w:multiLevelType w:val="hybridMultilevel"/>
    <w:tmpl w:val="34ECCFA6"/>
    <w:lvl w:ilvl="0" w:tplc="16AE635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D2B59"/>
    <w:multiLevelType w:val="hybridMultilevel"/>
    <w:tmpl w:val="342864B6"/>
    <w:lvl w:ilvl="0" w:tplc="DAD8242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66C6B"/>
    <w:multiLevelType w:val="hybridMultilevel"/>
    <w:tmpl w:val="1744D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5"/>
  </w:num>
  <w:num w:numId="10">
    <w:abstractNumId w:val="3"/>
  </w:num>
  <w:num w:numId="11">
    <w:abstractNumId w:val="13"/>
  </w:num>
  <w:num w:numId="12">
    <w:abstractNumId w:val="14"/>
  </w:num>
  <w:num w:numId="13">
    <w:abstractNumId w:val="12"/>
  </w:num>
  <w:num w:numId="14">
    <w:abstractNumId w:val="11"/>
  </w:num>
  <w:num w:numId="15">
    <w:abstractNumId w:val="20"/>
  </w:num>
  <w:num w:numId="16">
    <w:abstractNumId w:val="1"/>
  </w:num>
  <w:num w:numId="17">
    <w:abstractNumId w:val="8"/>
  </w:num>
  <w:num w:numId="18">
    <w:abstractNumId w:val="16"/>
  </w:num>
  <w:num w:numId="19">
    <w:abstractNumId w:val="18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48"/>
    <w:rsid w:val="00042DE7"/>
    <w:rsid w:val="00090E48"/>
    <w:rsid w:val="00411A91"/>
    <w:rsid w:val="00483193"/>
    <w:rsid w:val="008405B5"/>
    <w:rsid w:val="00C32B6F"/>
    <w:rsid w:val="00C37E48"/>
    <w:rsid w:val="00CB7C0B"/>
    <w:rsid w:val="00E66934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89DDE"/>
  <w15:docId w15:val="{16D942E7-2075-46FD-972B-7E51814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2D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42DE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42DE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42DE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2B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B6F"/>
  </w:style>
  <w:style w:type="paragraph" w:styleId="Rodap">
    <w:name w:val="footer"/>
    <w:basedOn w:val="Normal"/>
    <w:link w:val="RodapChar"/>
    <w:uiPriority w:val="99"/>
    <w:unhideWhenUsed/>
    <w:rsid w:val="00C32B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90C1-E1FB-4CB9-B5D0-789F9E8F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CA</dc:creator>
  <cp:lastModifiedBy>Lab 06-Micro 10</cp:lastModifiedBy>
  <cp:revision>2</cp:revision>
  <dcterms:created xsi:type="dcterms:W3CDTF">2025-08-12T17:19:00Z</dcterms:created>
  <dcterms:modified xsi:type="dcterms:W3CDTF">2025-08-12T17:19:00Z</dcterms:modified>
</cp:coreProperties>
</file>