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1E2D2" w14:textId="5A298844" w:rsidR="00464928" w:rsidRDefault="00A13B77" w:rsidP="00637ECA">
      <w:pPr>
        <w:pStyle w:val="NormalWeb"/>
        <w:jc w:val="both"/>
      </w:pPr>
      <w:r>
        <w:rPr>
          <w:b/>
          <w:color w:val="000000"/>
        </w:rPr>
        <w:t>PROBLEM</w:t>
      </w:r>
      <w:r w:rsidRPr="006A355E">
        <w:rPr>
          <w:color w:val="000000"/>
        </w:rPr>
        <w:t xml:space="preserve">: </w:t>
      </w:r>
      <w:r w:rsidR="00C629BC">
        <w:t>Given</w:t>
      </w:r>
      <w:r w:rsidR="009E17A6">
        <w:t xml:space="preserve"> a </w:t>
      </w:r>
      <w:r w:rsidR="003C0E7B">
        <w:t>triangle and a line</w:t>
      </w:r>
      <w:r w:rsidR="00A97454">
        <w:t xml:space="preserve"> that divides it into a triangle and a </w:t>
      </w:r>
      <w:r w:rsidR="00FA2621">
        <w:t>quadrilateral</w:t>
      </w:r>
      <w:r w:rsidR="00B350AC">
        <w:t>, find the area of the small triangle.</w:t>
      </w:r>
    </w:p>
    <w:p w14:paraId="30376F92" w14:textId="46565C17" w:rsidR="001B12A4" w:rsidRDefault="00EF6833" w:rsidP="00B350AC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503748" wp14:editId="2252C663">
            <wp:simplePos x="0" y="0"/>
            <wp:positionH relativeFrom="margin">
              <wp:posOffset>3669665</wp:posOffset>
            </wp:positionH>
            <wp:positionV relativeFrom="margin">
              <wp:posOffset>962660</wp:posOffset>
            </wp:positionV>
            <wp:extent cx="2375535" cy="2011045"/>
            <wp:effectExtent l="0" t="0" r="1206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1 (1)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E03">
        <w:t xml:space="preserve">In the diagram </w:t>
      </w:r>
      <w:r w:rsidR="00054740">
        <w:t>below</w:t>
      </w:r>
      <w:r w:rsidR="009A65F8">
        <w:t xml:space="preserve">, </w:t>
      </w:r>
      <w:r w:rsidR="001B12A4">
        <w:t>line DE intersects triangle</w:t>
      </w:r>
      <w:r w:rsidR="009A65F8">
        <w:t xml:space="preserve"> ABC </w:t>
      </w:r>
      <w:r w:rsidR="001B12A4">
        <w:t xml:space="preserve">along </w:t>
      </w:r>
      <w:r w:rsidR="00054740">
        <w:t>sides</w:t>
      </w:r>
      <w:r w:rsidR="001B12A4">
        <w:t xml:space="preserve"> AB and AC. The</w:t>
      </w:r>
      <w:r w:rsidR="00C607C0">
        <w:t xml:space="preserve"> </w:t>
      </w:r>
      <w:r w:rsidR="00B350AC">
        <w:t xml:space="preserve">area of the small triangle is 7.5 </w:t>
      </w:r>
    </w:p>
    <w:p w14:paraId="12E77F93" w14:textId="790DFE56" w:rsidR="00EF6833" w:rsidRDefault="00EF6833" w:rsidP="00637ECA">
      <w:pPr>
        <w:tabs>
          <w:tab w:val="left" w:pos="5916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t xml:space="preserve">USEFUL FORMULAE: </w:t>
      </w:r>
      <w:r>
        <w:rPr>
          <w:rFonts w:eastAsia="Times New Roman" w:cs="Times New Roman"/>
          <w:bCs/>
          <w:color w:val="000000"/>
          <w:szCs w:val="24"/>
        </w:rPr>
        <w:t xml:space="preserve">The distance between </w:t>
      </w:r>
      <w:r w:rsidR="00054740">
        <w:rPr>
          <w:rFonts w:eastAsia="Times New Roman" w:cs="Times New Roman"/>
          <w:bCs/>
          <w:color w:val="000000"/>
          <w:szCs w:val="24"/>
        </w:rPr>
        <w:t xml:space="preserve">the </w:t>
      </w:r>
      <w:r>
        <w:rPr>
          <w:rFonts w:eastAsia="Times New Roman" w:cs="Times New Roman"/>
          <w:bCs/>
          <w:color w:val="000000"/>
          <w:szCs w:val="24"/>
        </w:rPr>
        <w:t xml:space="preserve">point at </w:t>
      </w:r>
      <m:oMath>
        <m:d>
          <m:dPr>
            <m:ctrlPr>
              <w:rPr>
                <w:rFonts w:ascii="Cambria Math" w:eastAsia="Times New Roman" w:hAnsi="Cambria Math" w:cs="Cambria Math"/>
                <w:bCs/>
                <w:i/>
                <w:color w:val="000000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mbria Math"/>
                    <w:bCs/>
                    <w:i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00000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00000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Cambria Math"/>
                <w:color w:val="000000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mbria Math"/>
                    <w:bCs/>
                    <w:i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00000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00000"/>
                    <w:szCs w:val="24"/>
                  </w:rPr>
                  <m:t>1</m:t>
                </m:r>
              </m:sub>
            </m:sSub>
          </m:e>
        </m:d>
      </m:oMath>
      <w:r>
        <w:rPr>
          <w:rFonts w:eastAsia="Times New Roman" w:cs="Times New Roman"/>
          <w:bCs/>
          <w:color w:val="000000"/>
          <w:szCs w:val="24"/>
        </w:rPr>
        <w:t xml:space="preserve"> and the point at </w:t>
      </w:r>
      <m:oMath>
        <m:d>
          <m:dPr>
            <m:ctrlPr>
              <w:rPr>
                <w:rFonts w:ascii="Cambria Math" w:eastAsia="Times New Roman" w:hAnsi="Cambria Math" w:cs="Cambria Math"/>
                <w:bCs/>
                <w:i/>
                <w:color w:val="000000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mbria Math"/>
                    <w:bCs/>
                    <w:i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00000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00000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Cambria Math"/>
                <w:color w:val="000000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mbria Math"/>
                    <w:bCs/>
                    <w:i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00000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Cambria Math"/>
                    <w:color w:val="000000"/>
                    <w:szCs w:val="24"/>
                  </w:rPr>
                  <m:t>2</m:t>
                </m:r>
              </m:sub>
            </m:sSub>
          </m:e>
        </m:d>
      </m:oMath>
      <w:r>
        <w:rPr>
          <w:rFonts w:eastAsia="Times New Roman" w:cs="Times New Roman"/>
          <w:bCs/>
          <w:color w:val="000000"/>
          <w:szCs w:val="24"/>
        </w:rPr>
        <w:t xml:space="preserve"> is:</w:t>
      </w:r>
    </w:p>
    <w:p w14:paraId="7176F29E" w14:textId="77777777" w:rsidR="00EF6833" w:rsidRDefault="00EF6833" w:rsidP="00637ECA">
      <w:pPr>
        <w:tabs>
          <w:tab w:val="left" w:pos="5916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p w14:paraId="52C5D865" w14:textId="32F904D9" w:rsidR="00EF6833" w:rsidRPr="00EF6833" w:rsidRDefault="006B45C6" w:rsidP="00637ECA">
      <w:pPr>
        <w:tabs>
          <w:tab w:val="left" w:pos="5916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  <w:vertAlign w:val="superscript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Cs w:val="24"/>
            </w:rPr>
            <m:t>Distance</m:t>
          </m:r>
          <m:r>
            <w:rPr>
              <w:rFonts w:ascii="Cambria Math" w:eastAsia="Times New Roman" w:hAnsi="Cambria Math" w:cs="Times New Roman"/>
              <w:color w:val="000000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Cs/>
                  <w:color w:val="000000"/>
                  <w:szCs w:val="24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Cs w:val="24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color w:val="0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mbria Math"/>
                          <w:bCs/>
                          <w:i/>
                          <w:color w:val="00000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mbria Math"/>
                              <w:bCs/>
                              <w:i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mbria Math"/>
                              <w:color w:val="00000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mbria Math"/>
                              <w:color w:val="000000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mbria Math"/>
                          <w:color w:val="000000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mbria Math"/>
                              <w:bCs/>
                              <w:i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mbria Math"/>
                              <w:color w:val="00000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mbria Math"/>
                              <w:color w:val="000000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color w:val="00000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Cambria Math"/>
                          <w:bCs/>
                          <w:i/>
                          <w:color w:val="00000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mbria Math"/>
                              <w:bCs/>
                              <w:i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mbria Math"/>
                              <w:color w:val="000000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mbria Math"/>
                              <w:color w:val="000000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mbria Math"/>
                          <w:color w:val="000000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mbria Math"/>
                              <w:bCs/>
                              <w:i/>
                              <w:color w:val="00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mbria Math"/>
                              <w:color w:val="000000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mbria Math"/>
                              <w:color w:val="000000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Times New Roman" w:hAnsi="Cambria Math" w:cs="Cambria Math"/>
                      <w:bCs/>
                      <w:color w:val="000000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color w:val="000000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0ECDDCD" w14:textId="77777777" w:rsidR="00EF6833" w:rsidRDefault="00EF6833" w:rsidP="00637ECA">
      <w:pPr>
        <w:tabs>
          <w:tab w:val="left" w:pos="5916"/>
        </w:tabs>
        <w:spacing w:after="0" w:line="240" w:lineRule="auto"/>
        <w:jc w:val="both"/>
        <w:rPr>
          <w:rFonts w:eastAsia="Times New Roman" w:cs="Times New Roman"/>
          <w:b/>
          <w:bCs/>
          <w:color w:val="000000"/>
          <w:szCs w:val="24"/>
        </w:rPr>
      </w:pPr>
    </w:p>
    <w:p w14:paraId="0E651CBE" w14:textId="265C8728" w:rsidR="000F10F2" w:rsidRDefault="000F10F2" w:rsidP="000F10F2">
      <w:pPr>
        <w:tabs>
          <w:tab w:val="left" w:pos="5916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 xml:space="preserve">The area of a triangle with sides of length </w:t>
      </w:r>
      <m:oMath>
        <m:r>
          <w:rPr>
            <w:rFonts w:ascii="Cambria Math" w:eastAsia="Times New Roman" w:hAnsi="Cambria Math" w:cs="Times New Roman"/>
            <w:color w:val="000000"/>
            <w:szCs w:val="24"/>
          </w:rPr>
          <m:t>a</m:t>
        </m:r>
      </m:oMath>
      <w:r>
        <w:rPr>
          <w:rFonts w:eastAsia="Times New Roman" w:cs="Times New Roman"/>
          <w:bCs/>
          <w:color w:val="000000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Cs w:val="24"/>
          </w:rPr>
          <m:t>b</m:t>
        </m:r>
      </m:oMath>
      <w:r>
        <w:rPr>
          <w:rFonts w:eastAsia="Times New Roman" w:cs="Times New Roman"/>
          <w:bCs/>
          <w:color w:val="000000"/>
          <w:szCs w:val="24"/>
        </w:rPr>
        <w:t xml:space="preserve">, and </w:t>
      </w:r>
      <m:oMath>
        <m:r>
          <w:rPr>
            <w:rFonts w:ascii="Cambria Math" w:eastAsia="Times New Roman" w:hAnsi="Cambria Math" w:cs="Times New Roman"/>
            <w:color w:val="000000"/>
            <w:szCs w:val="24"/>
          </w:rPr>
          <m:t>c</m:t>
        </m:r>
      </m:oMath>
      <w:r>
        <w:rPr>
          <w:rFonts w:eastAsia="Times New Roman" w:cs="Times New Roman"/>
          <w:bCs/>
          <w:color w:val="000000"/>
          <w:szCs w:val="24"/>
        </w:rPr>
        <w:t xml:space="preserve">, and </w:t>
      </w:r>
    </w:p>
    <w:p w14:paraId="646B8837" w14:textId="50821FA4" w:rsidR="00EF6833" w:rsidRDefault="006B45C6" w:rsidP="00637ECA">
      <w:pPr>
        <w:tabs>
          <w:tab w:val="left" w:pos="5916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semi-p</w:t>
      </w:r>
      <w:r w:rsidR="000F10F2">
        <w:rPr>
          <w:rFonts w:eastAsia="Times New Roman" w:cs="Times New Roman"/>
          <w:bCs/>
          <w:color w:val="000000"/>
          <w:szCs w:val="24"/>
        </w:rPr>
        <w:t xml:space="preserve">erimeter </w:t>
      </w:r>
      <m:oMath>
        <m:r>
          <w:rPr>
            <w:rFonts w:ascii="Cambria Math" w:eastAsia="Times New Roman" w:hAnsi="Cambria Math" w:cs="Times New Roman"/>
            <w:color w:val="000000"/>
            <w:szCs w:val="24"/>
          </w:rPr>
          <m:t>s</m:t>
        </m:r>
      </m:oMath>
      <w:r w:rsidR="000F10F2">
        <w:rPr>
          <w:rFonts w:eastAsia="Times New Roman" w:cs="Times New Roman"/>
          <w:bCs/>
          <w:color w:val="000000"/>
          <w:szCs w:val="24"/>
        </w:rPr>
        <w:t xml:space="preserve">, where </w:t>
      </w:r>
      <m:oMath>
        <m:r>
          <w:rPr>
            <w:rFonts w:ascii="Cambria Math" w:eastAsia="Times New Roman" w:hAnsi="Cambria Math" w:cs="Times New Roman"/>
            <w:color w:val="000000"/>
            <w:szCs w:val="24"/>
          </w:rPr>
          <m:t>s=(a+b+c)/2</m:t>
        </m:r>
      </m:oMath>
      <w:r w:rsidR="000F10F2">
        <w:rPr>
          <w:rFonts w:eastAsia="Times New Roman" w:cs="Times New Roman"/>
          <w:bCs/>
          <w:color w:val="000000"/>
          <w:szCs w:val="24"/>
        </w:rPr>
        <w:t xml:space="preserve">, </w:t>
      </w:r>
      <w:r w:rsidR="00EF6833">
        <w:rPr>
          <w:rFonts w:eastAsia="Times New Roman" w:cs="Times New Roman"/>
          <w:bCs/>
          <w:color w:val="000000"/>
          <w:szCs w:val="24"/>
        </w:rPr>
        <w:t>is given by Heron’s Formula:</w:t>
      </w:r>
    </w:p>
    <w:p w14:paraId="6FB8737B" w14:textId="5DD2A367" w:rsidR="00EF6833" w:rsidRDefault="00EF6833" w:rsidP="00637ECA">
      <w:pPr>
        <w:tabs>
          <w:tab w:val="left" w:pos="5916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p w14:paraId="2341D3A3" w14:textId="7A1F3A53" w:rsidR="00EF6833" w:rsidRPr="000F10F2" w:rsidRDefault="000F10F2" w:rsidP="00637ECA">
      <w:pPr>
        <w:tabs>
          <w:tab w:val="left" w:pos="5916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Cs w:val="24"/>
            </w:rPr>
            <m:t>Area</m:t>
          </m:r>
          <m:r>
            <w:rPr>
              <w:rFonts w:ascii="Cambria Math" w:eastAsia="Times New Roman" w:hAnsi="Cambria Math" w:cs="Times New Roman"/>
              <w:color w:val="000000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Cs/>
                  <w:color w:val="000000"/>
                  <w:szCs w:val="24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Cs w:val="24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color w:val="000000"/>
                  <w:szCs w:val="24"/>
                </w:rPr>
                <m:t>s(s-a)(s-b)(s-c)</m:t>
              </m:r>
            </m:e>
          </m:rad>
        </m:oMath>
      </m:oMathPara>
    </w:p>
    <w:p w14:paraId="74D388CC" w14:textId="77777777" w:rsidR="000F10F2" w:rsidRPr="00EF6833" w:rsidRDefault="000F10F2" w:rsidP="00637ECA">
      <w:pPr>
        <w:tabs>
          <w:tab w:val="left" w:pos="5916"/>
        </w:tabs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p w14:paraId="674905B9" w14:textId="137E7516" w:rsidR="000B1189" w:rsidRDefault="00A13B77" w:rsidP="00637ECA">
      <w:pPr>
        <w:tabs>
          <w:tab w:val="left" w:pos="5916"/>
        </w:tabs>
        <w:spacing w:after="0" w:line="240" w:lineRule="auto"/>
        <w:jc w:val="both"/>
      </w:pPr>
      <w:r w:rsidRPr="006A355E">
        <w:rPr>
          <w:rFonts w:eastAsia="Times New Roman" w:cs="Times New Roman"/>
          <w:b/>
          <w:bCs/>
          <w:color w:val="000000"/>
          <w:szCs w:val="24"/>
        </w:rPr>
        <w:t xml:space="preserve">INPUT: </w:t>
      </w:r>
      <w:r w:rsidR="00B27F1B">
        <w:rPr>
          <w:rFonts w:eastAsia="Times New Roman" w:cs="Times New Roman"/>
          <w:bCs/>
          <w:color w:val="000000"/>
          <w:szCs w:val="24"/>
        </w:rPr>
        <w:t xml:space="preserve"> </w:t>
      </w:r>
      <w:r w:rsidR="007D7AA9">
        <w:t xml:space="preserve">The first </w:t>
      </w:r>
      <w:r w:rsidR="009C1AAD">
        <w:t xml:space="preserve">line will consist of </w:t>
      </w:r>
      <w:r w:rsidR="009C1AAD" w:rsidRPr="009C1AAD">
        <w:rPr>
          <w:i/>
        </w:rPr>
        <w:t>N</w:t>
      </w:r>
      <w:r w:rsidR="009C1AAD">
        <w:t xml:space="preserve">, followed by </w:t>
      </w:r>
      <w:r w:rsidR="009C1AAD" w:rsidRPr="009C1AAD">
        <w:rPr>
          <w:i/>
        </w:rPr>
        <w:t>N</w:t>
      </w:r>
      <w:r w:rsidR="009C1AAD">
        <w:t xml:space="preserve"> ordered pairs of </w:t>
      </w:r>
      <w:r w:rsidR="00EF6833">
        <w:t>integers</w:t>
      </w:r>
      <w:r w:rsidR="009C1AAD">
        <w:t>. These will represent points A, B, C, D, etc. in the plane</w:t>
      </w:r>
      <w:r w:rsidR="005925DF">
        <w:t xml:space="preserve">. </w:t>
      </w:r>
      <w:r w:rsidR="00C1644F">
        <w:t xml:space="preserve">There will then 10 lines, each containing </w:t>
      </w:r>
      <w:r w:rsidR="005925DF">
        <w:t>two strings: the</w:t>
      </w:r>
      <w:r w:rsidR="00C1644F">
        <w:t xml:space="preserve"> vertices of a triangle followed by two points forming </w:t>
      </w:r>
      <w:r w:rsidR="00B350AC">
        <w:t>a</w:t>
      </w:r>
      <w:r w:rsidR="00C1644F">
        <w:t xml:space="preserve"> line.</w:t>
      </w:r>
      <w:r w:rsidR="005925DF">
        <w:t xml:space="preserve"> The points in sample data below corresponds to the 5 points in the </w:t>
      </w:r>
      <w:r w:rsidR="00B350AC">
        <w:t xml:space="preserve">diagram, plus </w:t>
      </w:r>
      <w:r w:rsidR="00054740">
        <w:t>a</w:t>
      </w:r>
      <w:r w:rsidR="00B350AC">
        <w:t xml:space="preserve"> point</w:t>
      </w:r>
      <w:r w:rsidR="005925DF">
        <w:t xml:space="preserve"> F at (8,6</w:t>
      </w:r>
      <w:r w:rsidR="00B350AC">
        <w:t>).</w:t>
      </w:r>
    </w:p>
    <w:p w14:paraId="66C80838" w14:textId="77777777" w:rsidR="00B350AC" w:rsidRDefault="00B350AC" w:rsidP="00637ECA">
      <w:pPr>
        <w:tabs>
          <w:tab w:val="left" w:pos="5916"/>
        </w:tabs>
        <w:spacing w:after="0" w:line="240" w:lineRule="auto"/>
        <w:jc w:val="both"/>
      </w:pPr>
    </w:p>
    <w:p w14:paraId="22F03339" w14:textId="49C0D303" w:rsidR="00B350AC" w:rsidRDefault="00B350AC" w:rsidP="00637ECA">
      <w:pPr>
        <w:tabs>
          <w:tab w:val="left" w:pos="5916"/>
        </w:tabs>
        <w:spacing w:after="0" w:line="240" w:lineRule="auto"/>
        <w:jc w:val="both"/>
      </w:pPr>
      <w:r>
        <w:t>We guarantee that each line will divide the triangle into two pieces</w:t>
      </w:r>
      <w:r w:rsidR="00C25901">
        <w:t>:</w:t>
      </w:r>
      <w:r>
        <w:t xml:space="preserve"> a triangle and a </w:t>
      </w:r>
      <w:bookmarkStart w:id="0" w:name="_GoBack"/>
      <w:r w:rsidR="00FA2621">
        <w:t>quadrilateral</w:t>
      </w:r>
      <w:bookmarkEnd w:id="0"/>
      <w:r>
        <w:t xml:space="preserve">. </w:t>
      </w:r>
    </w:p>
    <w:p w14:paraId="78357F99" w14:textId="77777777" w:rsidR="00103458" w:rsidRPr="00EB1B01" w:rsidRDefault="00103458" w:rsidP="00637ECA">
      <w:pPr>
        <w:tabs>
          <w:tab w:val="left" w:pos="5916"/>
        </w:tabs>
        <w:spacing w:after="0" w:line="240" w:lineRule="auto"/>
        <w:jc w:val="both"/>
        <w:rPr>
          <w:color w:val="FF0000"/>
        </w:rPr>
      </w:pPr>
    </w:p>
    <w:p w14:paraId="4E910694" w14:textId="01825C7F" w:rsidR="00A02CB9" w:rsidRPr="00C25901" w:rsidRDefault="00A13B77" w:rsidP="00C25901">
      <w:pPr>
        <w:spacing w:after="0" w:line="240" w:lineRule="auto"/>
        <w:jc w:val="both"/>
      </w:pPr>
      <w:r w:rsidRPr="00B27F1B">
        <w:rPr>
          <w:rFonts w:eastAsia="Times New Roman" w:cs="Times New Roman"/>
          <w:b/>
          <w:bCs/>
          <w:color w:val="000000"/>
          <w:szCs w:val="24"/>
        </w:rPr>
        <w:t>OUTPUT</w:t>
      </w:r>
      <w:r w:rsidRPr="00B27F1B">
        <w:rPr>
          <w:rFonts w:eastAsia="Times New Roman" w:cs="Times New Roman"/>
          <w:bCs/>
          <w:color w:val="000000"/>
          <w:szCs w:val="24"/>
        </w:rPr>
        <w:t xml:space="preserve">: </w:t>
      </w:r>
      <w:r w:rsidR="00516C55">
        <w:t xml:space="preserve">For each </w:t>
      </w:r>
      <w:r w:rsidR="00C1644F">
        <w:t xml:space="preserve">of the 10 triangle/line pairs, </w:t>
      </w:r>
      <w:r w:rsidR="005925DF">
        <w:t xml:space="preserve">report the </w:t>
      </w:r>
      <w:r w:rsidR="009D2C97">
        <w:t>area</w:t>
      </w:r>
      <w:r w:rsidR="005925DF">
        <w:t xml:space="preserve"> of the </w:t>
      </w:r>
      <w:r w:rsidR="00B350AC">
        <w:t>small triangle</w:t>
      </w:r>
      <w:r w:rsidR="005925DF">
        <w:t>.</w:t>
      </w:r>
      <w:r w:rsidR="00E6579E">
        <w:t xml:space="preserve"> Answers much match our answers to within one hundredth.</w:t>
      </w:r>
    </w:p>
    <w:p w14:paraId="4FA883E5" w14:textId="77777777" w:rsidR="005925DF" w:rsidRPr="006F2A21" w:rsidRDefault="005925DF" w:rsidP="005925DF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B27F1B" w14:paraId="349B9450" w14:textId="77777777" w:rsidTr="00A02CB9">
        <w:trPr>
          <w:trHeight w:val="3258"/>
        </w:trPr>
        <w:tc>
          <w:tcPr>
            <w:tcW w:w="4495" w:type="dxa"/>
            <w:tcMar>
              <w:left w:w="0" w:type="dxa"/>
              <w:right w:w="115" w:type="dxa"/>
            </w:tcMar>
          </w:tcPr>
          <w:p w14:paraId="4645FC0E" w14:textId="3651B7A1" w:rsidR="00E128D6" w:rsidRPr="005D7EC1" w:rsidRDefault="00B27F1B" w:rsidP="007615BB">
            <w:pPr>
              <w:tabs>
                <w:tab w:val="left" w:pos="3295"/>
              </w:tabs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5D7EC1">
              <w:rPr>
                <w:rFonts w:eastAsia="Times New Roman" w:cs="Times New Roman"/>
                <w:b/>
                <w:bCs/>
                <w:szCs w:val="24"/>
              </w:rPr>
              <w:t>SAMPLE INPUT:</w:t>
            </w:r>
            <w:r w:rsidR="006F2A21" w:rsidRPr="005D7EC1">
              <w:rPr>
                <w:rFonts w:eastAsia="Times New Roman" w:cs="Times New Roman"/>
                <w:b/>
                <w:bCs/>
                <w:szCs w:val="24"/>
              </w:rPr>
              <w:tab/>
            </w:r>
          </w:p>
          <w:p w14:paraId="16659828" w14:textId="4624F65C" w:rsidR="003045BB" w:rsidRPr="005D7EC1" w:rsidRDefault="007F568F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t>6, 0, 0, 5, 5, 10, 0, 1, 6, 7, -3, 8, 6</w:t>
            </w:r>
          </w:p>
          <w:p w14:paraId="532C9B7F" w14:textId="130C0A55" w:rsidR="00E128D6" w:rsidRDefault="007F568F" w:rsidP="00794F3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ABC, DE</w:t>
            </w:r>
          </w:p>
          <w:p w14:paraId="4FF5095D" w14:textId="1C05852A" w:rsidR="007F568F" w:rsidRDefault="00A02CB9" w:rsidP="00794F3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CBA</w:t>
            </w:r>
            <w:r w:rsidR="007F568F">
              <w:rPr>
                <w:rFonts w:eastAsia="Times New Roman" w:cs="Times New Roman"/>
                <w:bCs/>
                <w:szCs w:val="24"/>
              </w:rPr>
              <w:t>, DE</w:t>
            </w:r>
          </w:p>
          <w:p w14:paraId="53B08271" w14:textId="134C39D3" w:rsidR="007F568F" w:rsidRDefault="007F568F" w:rsidP="00794F3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 xml:space="preserve">ABC, </w:t>
            </w:r>
            <w:r w:rsidR="00A02CB9">
              <w:rPr>
                <w:rFonts w:eastAsia="Times New Roman" w:cs="Times New Roman"/>
                <w:bCs/>
                <w:szCs w:val="24"/>
              </w:rPr>
              <w:t>FE</w:t>
            </w:r>
          </w:p>
          <w:p w14:paraId="6745F3B6" w14:textId="6E2A4669" w:rsidR="007F568F" w:rsidRDefault="00292984" w:rsidP="00794F3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DEB</w:t>
            </w:r>
            <w:r w:rsidR="007F568F">
              <w:rPr>
                <w:rFonts w:eastAsia="Times New Roman" w:cs="Times New Roman"/>
                <w:bCs/>
                <w:szCs w:val="24"/>
              </w:rPr>
              <w:t xml:space="preserve">, </w:t>
            </w:r>
            <w:r w:rsidR="00A8363E">
              <w:rPr>
                <w:rFonts w:eastAsia="Times New Roman" w:cs="Times New Roman"/>
                <w:bCs/>
                <w:szCs w:val="24"/>
              </w:rPr>
              <w:t>AF</w:t>
            </w:r>
          </w:p>
          <w:p w14:paraId="7538B098" w14:textId="4CE61E8B" w:rsidR="007F568F" w:rsidRDefault="00A8363E" w:rsidP="00794F3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EDB</w:t>
            </w:r>
            <w:r w:rsidR="007F568F">
              <w:rPr>
                <w:rFonts w:eastAsia="Times New Roman" w:cs="Times New Roman"/>
                <w:bCs/>
                <w:szCs w:val="24"/>
              </w:rPr>
              <w:t xml:space="preserve">, </w:t>
            </w:r>
            <w:r>
              <w:rPr>
                <w:rFonts w:eastAsia="Times New Roman" w:cs="Times New Roman"/>
                <w:bCs/>
                <w:szCs w:val="24"/>
              </w:rPr>
              <w:t>AC</w:t>
            </w:r>
          </w:p>
          <w:p w14:paraId="79BF6B73" w14:textId="6FB6B570" w:rsidR="007F568F" w:rsidRDefault="00A02CB9" w:rsidP="00794F3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DAC</w:t>
            </w:r>
            <w:r w:rsidR="007F568F">
              <w:rPr>
                <w:rFonts w:eastAsia="Times New Roman" w:cs="Times New Roman"/>
                <w:bCs/>
                <w:szCs w:val="24"/>
              </w:rPr>
              <w:t xml:space="preserve">, </w:t>
            </w:r>
            <w:r>
              <w:rPr>
                <w:rFonts w:eastAsia="Times New Roman" w:cs="Times New Roman"/>
                <w:bCs/>
                <w:szCs w:val="24"/>
              </w:rPr>
              <w:t>EB</w:t>
            </w:r>
          </w:p>
          <w:p w14:paraId="31E62D96" w14:textId="01B53065" w:rsidR="007F568F" w:rsidRDefault="00A02CB9" w:rsidP="00794F3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BEF</w:t>
            </w:r>
            <w:r w:rsidR="007F568F">
              <w:rPr>
                <w:rFonts w:eastAsia="Times New Roman" w:cs="Times New Roman"/>
                <w:bCs/>
                <w:szCs w:val="24"/>
              </w:rPr>
              <w:t xml:space="preserve">, </w:t>
            </w:r>
            <w:r>
              <w:rPr>
                <w:rFonts w:eastAsia="Times New Roman" w:cs="Times New Roman"/>
                <w:bCs/>
                <w:szCs w:val="24"/>
              </w:rPr>
              <w:t>CD</w:t>
            </w:r>
          </w:p>
          <w:p w14:paraId="653F88B6" w14:textId="01FA0D8D" w:rsidR="007F568F" w:rsidRDefault="00A02CB9" w:rsidP="00794F3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BEC</w:t>
            </w:r>
            <w:r w:rsidR="007F568F">
              <w:rPr>
                <w:rFonts w:eastAsia="Times New Roman" w:cs="Times New Roman"/>
                <w:bCs/>
                <w:szCs w:val="24"/>
              </w:rPr>
              <w:t xml:space="preserve">, </w:t>
            </w:r>
            <w:r>
              <w:rPr>
                <w:rFonts w:eastAsia="Times New Roman" w:cs="Times New Roman"/>
                <w:bCs/>
                <w:szCs w:val="24"/>
              </w:rPr>
              <w:t>AF</w:t>
            </w:r>
          </w:p>
          <w:p w14:paraId="7E8458DB" w14:textId="54CEC09E" w:rsidR="00E6579E" w:rsidRDefault="00A02CB9" w:rsidP="00794F31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ADC</w:t>
            </w:r>
            <w:r w:rsidR="007F568F">
              <w:rPr>
                <w:rFonts w:eastAsia="Times New Roman" w:cs="Times New Roman"/>
                <w:bCs/>
                <w:szCs w:val="24"/>
              </w:rPr>
              <w:t xml:space="preserve">, </w:t>
            </w:r>
            <w:r>
              <w:rPr>
                <w:rFonts w:eastAsia="Times New Roman" w:cs="Times New Roman"/>
                <w:bCs/>
                <w:szCs w:val="24"/>
              </w:rPr>
              <w:t>EF</w:t>
            </w:r>
          </w:p>
          <w:p w14:paraId="0777E376" w14:textId="60E39984" w:rsidR="007F568F" w:rsidRPr="00794F31" w:rsidRDefault="00A02CB9" w:rsidP="00A02CB9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ABE</w:t>
            </w:r>
            <w:r w:rsidR="00E6579E">
              <w:rPr>
                <w:rFonts w:eastAsia="Times New Roman" w:cs="Times New Roman"/>
                <w:bCs/>
                <w:szCs w:val="24"/>
              </w:rPr>
              <w:t xml:space="preserve">, </w:t>
            </w:r>
            <w:r>
              <w:rPr>
                <w:rFonts w:eastAsia="Times New Roman" w:cs="Times New Roman"/>
                <w:bCs/>
                <w:szCs w:val="24"/>
              </w:rPr>
              <w:t>CD</w:t>
            </w:r>
            <w:r w:rsidR="007F568F">
              <w:rPr>
                <w:rFonts w:eastAsia="Times New Roman" w:cs="Times New Roman"/>
                <w:bCs/>
                <w:szCs w:val="24"/>
              </w:rPr>
              <w:t xml:space="preserve"> </w:t>
            </w:r>
          </w:p>
        </w:tc>
        <w:tc>
          <w:tcPr>
            <w:tcW w:w="4495" w:type="dxa"/>
            <w:tcMar>
              <w:left w:w="0" w:type="dxa"/>
              <w:right w:w="115" w:type="dxa"/>
            </w:tcMar>
          </w:tcPr>
          <w:p w14:paraId="6AA8351D" w14:textId="77777777" w:rsidR="00E128D6" w:rsidRDefault="00B27F1B" w:rsidP="00E128D6">
            <w:pPr>
              <w:outlineLvl w:val="0"/>
              <w:rPr>
                <w:rFonts w:eastAsia="Times New Roman" w:cs="Times New Roman"/>
                <w:b/>
                <w:bCs/>
                <w:szCs w:val="24"/>
              </w:rPr>
            </w:pPr>
            <w:r w:rsidRPr="005D7EC1">
              <w:rPr>
                <w:rFonts w:eastAsia="Times New Roman" w:cs="Times New Roman"/>
                <w:b/>
                <w:bCs/>
                <w:szCs w:val="24"/>
              </w:rPr>
              <w:t>SAMPLE OUTPUT:</w:t>
            </w:r>
          </w:p>
          <w:p w14:paraId="76F0B44E" w14:textId="77777777" w:rsidR="00E6579E" w:rsidRPr="005D7EC1" w:rsidRDefault="00E6579E" w:rsidP="00E128D6">
            <w:pPr>
              <w:outlineLvl w:val="0"/>
            </w:pPr>
          </w:p>
          <w:p w14:paraId="18B68801" w14:textId="77777777" w:rsidR="00006A0C" w:rsidRDefault="00006A0C" w:rsidP="00625A5A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7.5</w:t>
            </w:r>
          </w:p>
          <w:p w14:paraId="16C49207" w14:textId="1618AAF0" w:rsidR="00844510" w:rsidRDefault="00006A0C" w:rsidP="00A30BCB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7.5</w:t>
            </w:r>
          </w:p>
          <w:p w14:paraId="6A19D78D" w14:textId="7CDD0FBF" w:rsidR="00006A0C" w:rsidRDefault="00A02CB9" w:rsidP="00A30BCB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3.2</w:t>
            </w:r>
          </w:p>
          <w:p w14:paraId="5131C17F" w14:textId="205EB1FD" w:rsidR="00006A0C" w:rsidRDefault="00A8363E" w:rsidP="00A30BCB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7.961</w:t>
            </w:r>
          </w:p>
          <w:p w14:paraId="63E1F1F2" w14:textId="65959E50" w:rsidR="00006A0C" w:rsidRDefault="00A8363E" w:rsidP="00A30BCB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1.875</w:t>
            </w:r>
          </w:p>
          <w:p w14:paraId="5537ADF3" w14:textId="6C63714B" w:rsidR="00006A0C" w:rsidRDefault="00006A0C" w:rsidP="00A30BCB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5.</w:t>
            </w:r>
            <w:r w:rsidR="00A02CB9">
              <w:rPr>
                <w:rFonts w:eastAsia="Times New Roman" w:cs="Times New Roman"/>
                <w:szCs w:val="24"/>
              </w:rPr>
              <w:t>625</w:t>
            </w:r>
          </w:p>
          <w:p w14:paraId="5419376A" w14:textId="37551510" w:rsidR="00006A0C" w:rsidRDefault="00C25901" w:rsidP="00A30BCB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5.043</w:t>
            </w:r>
          </w:p>
          <w:p w14:paraId="69F8BF0D" w14:textId="1FBD1654" w:rsidR="00006A0C" w:rsidRDefault="00006A0C" w:rsidP="00A30BCB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  <w:r w:rsidR="00C25901">
              <w:rPr>
                <w:rFonts w:eastAsia="Times New Roman" w:cs="Times New Roman"/>
                <w:szCs w:val="24"/>
              </w:rPr>
              <w:t>.282</w:t>
            </w:r>
          </w:p>
          <w:p w14:paraId="7CD370B4" w14:textId="261A2859" w:rsidR="00006A0C" w:rsidRDefault="00C25901" w:rsidP="00A30BCB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2.207</w:t>
            </w:r>
          </w:p>
          <w:p w14:paraId="1D5DDAB2" w14:textId="1A5536C4" w:rsidR="00006A0C" w:rsidRPr="005D7EC1" w:rsidRDefault="00A02CB9" w:rsidP="00A30BCB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1.25</w:t>
            </w:r>
          </w:p>
        </w:tc>
      </w:tr>
    </w:tbl>
    <w:p w14:paraId="5272F02B" w14:textId="5697ADF0" w:rsidR="00794F31" w:rsidRDefault="00794F31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br w:type="page"/>
      </w:r>
    </w:p>
    <w:p w14:paraId="7A38CD9B" w14:textId="77777777" w:rsidR="005A72DB" w:rsidRDefault="005A72DB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0D4C4C93" w14:textId="1EA9511A" w:rsidR="0030065D" w:rsidRDefault="0030065D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2BF76EBF" w14:textId="77777777" w:rsidR="0082603C" w:rsidRDefault="0082603C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69D86487" w14:textId="401A219E" w:rsidR="0082603C" w:rsidRPr="0082603C" w:rsidRDefault="0082603C" w:rsidP="0082603C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>
        <w:rPr>
          <w:rFonts w:eastAsia="Times New Roman" w:cs="Times New Roman"/>
          <w:b/>
          <w:i/>
          <w:sz w:val="28"/>
          <w:szCs w:val="28"/>
        </w:rPr>
        <w:t>A</w:t>
      </w:r>
      <w:r w:rsidRPr="00C103F7">
        <w:rPr>
          <w:rFonts w:eastAsia="Times New Roman" w:cs="Times New Roman"/>
          <w:b/>
          <w:i/>
          <w:sz w:val="28"/>
          <w:szCs w:val="28"/>
        </w:rPr>
        <w:t xml:space="preserve">nswers must match the </w:t>
      </w:r>
      <w:r w:rsidR="00C25901">
        <w:rPr>
          <w:rFonts w:eastAsia="Times New Roman" w:cs="Times New Roman"/>
          <w:b/>
          <w:i/>
          <w:sz w:val="28"/>
          <w:szCs w:val="28"/>
        </w:rPr>
        <w:t>numeric output to within 0.01</w:t>
      </w:r>
      <w:r w:rsidRPr="00C103F7">
        <w:rPr>
          <w:rFonts w:eastAsia="Times New Roman" w:cs="Times New Roman"/>
          <w:b/>
          <w:i/>
          <w:sz w:val="28"/>
          <w:szCs w:val="28"/>
        </w:rPr>
        <w:t xml:space="preserve">. </w:t>
      </w:r>
    </w:p>
    <w:p w14:paraId="6D2B9C0B" w14:textId="274310F7" w:rsidR="00B27F1B" w:rsidRDefault="00C25901" w:rsidP="00C25901">
      <w:pPr>
        <w:tabs>
          <w:tab w:val="left" w:pos="7360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ab/>
      </w:r>
    </w:p>
    <w:p w14:paraId="3D0E4084" w14:textId="77777777" w:rsidR="00B27F1B" w:rsidRPr="00854F9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76"/>
        <w:gridCol w:w="3134"/>
      </w:tblGrid>
      <w:tr w:rsidR="005A72DB" w14:paraId="3CC278C3" w14:textId="77777777" w:rsidTr="0032618A">
        <w:tc>
          <w:tcPr>
            <w:tcW w:w="5490" w:type="dxa"/>
            <w:tcMar>
              <w:left w:w="0" w:type="dxa"/>
              <w:right w:w="115" w:type="dxa"/>
            </w:tcMar>
          </w:tcPr>
          <w:p w14:paraId="3FF0F855" w14:textId="32D23A32" w:rsidR="005A72DB" w:rsidRPr="004D221C" w:rsidRDefault="005A72DB" w:rsidP="004D44A2">
            <w:p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D221C">
              <w:rPr>
                <w:rFonts w:eastAsia="Times New Roman" w:cs="Times New Roman"/>
                <w:b/>
                <w:bCs/>
                <w:szCs w:val="24"/>
              </w:rPr>
              <w:t>TEST INPUT:</w:t>
            </w:r>
          </w:p>
          <w:p w14:paraId="22308948" w14:textId="77777777" w:rsidR="004970CC" w:rsidRPr="004970CC" w:rsidRDefault="002D47F3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 xml:space="preserve">7, 0, 0, </w:t>
            </w:r>
            <w:r w:rsidR="007935CD" w:rsidRPr="004970CC">
              <w:rPr>
                <w:rFonts w:eastAsia="Times New Roman" w:cs="Times New Roman"/>
                <w:bCs/>
                <w:szCs w:val="24"/>
              </w:rPr>
              <w:t xml:space="preserve">8, 0, 2, 6, 8, 8, 5, 2, </w:t>
            </w:r>
            <w:r w:rsidR="004970CC" w:rsidRPr="004970CC">
              <w:rPr>
                <w:rFonts w:eastAsia="Times New Roman" w:cs="Times New Roman"/>
                <w:bCs/>
                <w:szCs w:val="24"/>
              </w:rPr>
              <w:t>5, 4, 7, 4</w:t>
            </w:r>
          </w:p>
          <w:p w14:paraId="39C2BCF1" w14:textId="3B0F5EBB" w:rsidR="00DF51F8" w:rsidRPr="004970CC" w:rsidRDefault="004970CC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>ABC, EG</w:t>
            </w:r>
          </w:p>
          <w:p w14:paraId="7ED7306E" w14:textId="77777777" w:rsidR="004970CC" w:rsidRPr="004970CC" w:rsidRDefault="004970CC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>CBA, FD</w:t>
            </w:r>
          </w:p>
          <w:p w14:paraId="199EA421" w14:textId="77777777" w:rsidR="004970CC" w:rsidRPr="004970CC" w:rsidRDefault="004970CC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>AFB, CE</w:t>
            </w:r>
          </w:p>
          <w:p w14:paraId="2A0120E0" w14:textId="77777777" w:rsidR="004970CC" w:rsidRPr="004970CC" w:rsidRDefault="004970CC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>ACD, BF</w:t>
            </w:r>
          </w:p>
          <w:p w14:paraId="0BAFAD2D" w14:textId="77777777" w:rsidR="004970CC" w:rsidRPr="004970CC" w:rsidRDefault="004970CC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>ADC, FG</w:t>
            </w:r>
          </w:p>
          <w:p w14:paraId="489E7BD2" w14:textId="77777777" w:rsidR="004970CC" w:rsidRPr="004970CC" w:rsidRDefault="004970CC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>CAD, EF</w:t>
            </w:r>
          </w:p>
          <w:p w14:paraId="5A4A0D00" w14:textId="77777777" w:rsidR="004970CC" w:rsidRPr="004970CC" w:rsidRDefault="004970CC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>ABD, CF</w:t>
            </w:r>
          </w:p>
          <w:p w14:paraId="1D96BF12" w14:textId="77777777" w:rsidR="004970CC" w:rsidRPr="004970CC" w:rsidRDefault="004970CC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>BAD, FE</w:t>
            </w:r>
          </w:p>
          <w:p w14:paraId="42B4F2C5" w14:textId="77777777" w:rsidR="004970CC" w:rsidRPr="004970CC" w:rsidRDefault="004970CC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>FEC, AD</w:t>
            </w:r>
          </w:p>
          <w:p w14:paraId="13D04B94" w14:textId="460F66B5" w:rsidR="004970CC" w:rsidRPr="004970CC" w:rsidRDefault="004970CC" w:rsidP="004970CC">
            <w:pPr>
              <w:pStyle w:val="ListParagraph"/>
              <w:numPr>
                <w:ilvl w:val="0"/>
                <w:numId w:val="21"/>
              </w:numPr>
              <w:spacing w:line="480" w:lineRule="auto"/>
              <w:outlineLvl w:val="0"/>
              <w:rPr>
                <w:rFonts w:eastAsia="Times New Roman" w:cs="Times New Roman"/>
                <w:bCs/>
                <w:szCs w:val="24"/>
              </w:rPr>
            </w:pPr>
            <w:r w:rsidRPr="004970CC">
              <w:rPr>
                <w:rFonts w:eastAsia="Times New Roman" w:cs="Times New Roman"/>
                <w:bCs/>
                <w:szCs w:val="24"/>
              </w:rPr>
              <w:t>FGB, AE</w:t>
            </w:r>
          </w:p>
        </w:tc>
        <w:tc>
          <w:tcPr>
            <w:tcW w:w="376" w:type="dxa"/>
          </w:tcPr>
          <w:p w14:paraId="6C8F3836" w14:textId="77777777" w:rsidR="005A72DB" w:rsidRDefault="005A72DB" w:rsidP="004D44A2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3134" w:type="dxa"/>
            <w:tcMar>
              <w:left w:w="0" w:type="dxa"/>
              <w:right w:w="115" w:type="dxa"/>
            </w:tcMar>
          </w:tcPr>
          <w:p w14:paraId="1E0DAC0E" w14:textId="2862ACE3" w:rsidR="005A72DB" w:rsidRDefault="005A72DB" w:rsidP="004D44A2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TEST</w:t>
            </w: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OUTPUT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6D7BEEF9" w14:textId="77777777" w:rsidR="002D47F3" w:rsidRDefault="002D47F3" w:rsidP="004D44A2">
            <w:pPr>
              <w:spacing w:line="480" w:lineRule="auto"/>
              <w:outlineLvl w:val="0"/>
            </w:pPr>
          </w:p>
          <w:p w14:paraId="22758DB6" w14:textId="77777777" w:rsidR="002D47F3" w:rsidRPr="004970CC" w:rsidRDefault="004970CC" w:rsidP="00743D2D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 xml:space="preserve"> 6.25</w:t>
            </w:r>
          </w:p>
          <w:p w14:paraId="7484C60C" w14:textId="77777777" w:rsidR="004970CC" w:rsidRPr="004970CC" w:rsidRDefault="004970CC" w:rsidP="00743D2D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10.2857</w:t>
            </w:r>
          </w:p>
          <w:p w14:paraId="5E68D5C9" w14:textId="77777777" w:rsidR="004970CC" w:rsidRPr="004970CC" w:rsidRDefault="004970CC" w:rsidP="00743D2D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10.5625</w:t>
            </w:r>
          </w:p>
          <w:p w14:paraId="4C18B3DC" w14:textId="7FEF6CD2" w:rsidR="004970CC" w:rsidRPr="004970CC" w:rsidRDefault="004970CC" w:rsidP="00743D2D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5.4857</w:t>
            </w:r>
          </w:p>
          <w:p w14:paraId="1F2EB71E" w14:textId="77777777" w:rsidR="004970CC" w:rsidRDefault="004970CC" w:rsidP="00743D2D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5.3333</w:t>
            </w:r>
          </w:p>
          <w:p w14:paraId="006983B9" w14:textId="77777777" w:rsidR="004970CC" w:rsidRDefault="004970CC" w:rsidP="00743D2D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3.0</w:t>
            </w:r>
          </w:p>
          <w:p w14:paraId="6D6A6DE2" w14:textId="77777777" w:rsidR="004970CC" w:rsidRDefault="004970CC" w:rsidP="00743D2D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10.8</w:t>
            </w:r>
          </w:p>
          <w:p w14:paraId="1BA0D7CC" w14:textId="77777777" w:rsidR="004970CC" w:rsidRDefault="004970CC" w:rsidP="004970CC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12.5</w:t>
            </w:r>
          </w:p>
          <w:p w14:paraId="4181709E" w14:textId="77777777" w:rsidR="004970CC" w:rsidRDefault="004970CC" w:rsidP="004970CC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1.3714</w:t>
            </w:r>
          </w:p>
          <w:p w14:paraId="15AA2E64" w14:textId="725409B7" w:rsidR="004970CC" w:rsidRPr="004970CC" w:rsidRDefault="004970CC" w:rsidP="004970CC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1.7902</w:t>
            </w:r>
          </w:p>
        </w:tc>
      </w:tr>
      <w:tr w:rsidR="005A72DB" w14:paraId="32BF57B5" w14:textId="77777777" w:rsidTr="0032618A">
        <w:tc>
          <w:tcPr>
            <w:tcW w:w="5490" w:type="dxa"/>
            <w:tcMar>
              <w:left w:w="0" w:type="dxa"/>
              <w:right w:w="115" w:type="dxa"/>
            </w:tcMar>
          </w:tcPr>
          <w:p w14:paraId="27355F24" w14:textId="1DCA3B5C" w:rsidR="005A72DB" w:rsidRPr="004D221C" w:rsidRDefault="005A72DB" w:rsidP="004D44A2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76" w:type="dxa"/>
          </w:tcPr>
          <w:p w14:paraId="4F19D5F0" w14:textId="77777777" w:rsidR="005A72DB" w:rsidRDefault="005A72DB" w:rsidP="004D44A2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3134" w:type="dxa"/>
            <w:tcMar>
              <w:left w:w="0" w:type="dxa"/>
              <w:right w:w="115" w:type="dxa"/>
            </w:tcMar>
          </w:tcPr>
          <w:p w14:paraId="458FA525" w14:textId="4D6C4EDA" w:rsidR="005A72DB" w:rsidRDefault="005A72DB" w:rsidP="004D44A2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14:paraId="7765EBA0" w14:textId="123AC9F8" w:rsidR="00605766" w:rsidRPr="00605766" w:rsidRDefault="00605766" w:rsidP="004D44A2">
      <w:pPr>
        <w:spacing w:after="0" w:line="480" w:lineRule="auto"/>
        <w:textAlignment w:val="baseline"/>
        <w:rPr>
          <w:rFonts w:eastAsia="Times New Roman" w:cs="Times New Roman"/>
          <w:color w:val="000000"/>
          <w:szCs w:val="24"/>
        </w:rPr>
      </w:pPr>
    </w:p>
    <w:sectPr w:rsidR="00605766" w:rsidRPr="00605766" w:rsidSect="00794F31">
      <w:head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99F2B" w14:textId="77777777" w:rsidR="00586602" w:rsidRDefault="00586602" w:rsidP="00854F9B">
      <w:pPr>
        <w:spacing w:after="0" w:line="240" w:lineRule="auto"/>
      </w:pPr>
      <w:r>
        <w:separator/>
      </w:r>
    </w:p>
  </w:endnote>
  <w:endnote w:type="continuationSeparator" w:id="0">
    <w:p w14:paraId="5E6C2599" w14:textId="77777777" w:rsidR="00586602" w:rsidRDefault="00586602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mputerfont">
    <w:altName w:val="Times New Roman"/>
    <w:panose1 w:val="020005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26B14" w14:textId="77777777" w:rsidR="00586602" w:rsidRDefault="00586602" w:rsidP="00854F9B">
      <w:pPr>
        <w:spacing w:after="0" w:line="240" w:lineRule="auto"/>
      </w:pPr>
      <w:r>
        <w:separator/>
      </w:r>
    </w:p>
  </w:footnote>
  <w:footnote w:type="continuationSeparator" w:id="0">
    <w:p w14:paraId="0788D38B" w14:textId="77777777" w:rsidR="00586602" w:rsidRDefault="00586602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637ECA" w14:paraId="7EDBD819" w14:textId="77777777" w:rsidTr="008A0511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4F8E2B55" w14:textId="77777777" w:rsidR="00637ECA" w:rsidRPr="00277324" w:rsidRDefault="00637ECA" w:rsidP="008A0511">
          <w:pPr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2016-2017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1C2147B4" w14:textId="77777777" w:rsidR="00637ECA" w:rsidRPr="009915B8" w:rsidRDefault="00637ECA" w:rsidP="008A0511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43C8867A" w14:textId="77777777" w:rsidR="00637ECA" w:rsidRPr="00277324" w:rsidRDefault="00637ECA" w:rsidP="008A0511">
          <w:pPr>
            <w:jc w:val="right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All-Star Contest</w:t>
          </w:r>
        </w:p>
      </w:tc>
    </w:tr>
    <w:tr w:rsidR="00637ECA" w14:paraId="52C2EC6F" w14:textId="77777777" w:rsidTr="008A0511">
      <w:trPr>
        <w:trHeight w:val="364"/>
        <w:jc w:val="center"/>
      </w:trPr>
      <w:tc>
        <w:tcPr>
          <w:tcW w:w="1453" w:type="dxa"/>
          <w:vMerge/>
          <w:vAlign w:val="center"/>
        </w:tcPr>
        <w:p w14:paraId="52FE38DB" w14:textId="77777777" w:rsidR="00637ECA" w:rsidRDefault="00637ECA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7DD81A79" w14:textId="6877CBE6" w:rsidR="00637ECA" w:rsidRPr="00605766" w:rsidRDefault="00B71790" w:rsidP="005E7CE3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Program #7</w:t>
          </w:r>
          <w:r w:rsidR="00637ECA">
            <w:rPr>
              <w:rFonts w:eastAsia="Times New Roman" w:cs="Times New Roman"/>
              <w:b/>
              <w:szCs w:val="24"/>
            </w:rPr>
            <w:t xml:space="preserve">: </w:t>
          </w:r>
          <w:proofErr w:type="spellStart"/>
          <w:r w:rsidR="005E7CE3">
            <w:rPr>
              <w:rFonts w:eastAsia="Times New Roman" w:cs="Times New Roman"/>
              <w:b/>
              <w:szCs w:val="24"/>
            </w:rPr>
            <w:t>Triline</w:t>
          </w:r>
          <w:proofErr w:type="spellEnd"/>
        </w:p>
      </w:tc>
      <w:tc>
        <w:tcPr>
          <w:tcW w:w="1980" w:type="dxa"/>
          <w:vMerge/>
          <w:vAlign w:val="center"/>
        </w:tcPr>
        <w:p w14:paraId="667C89E4" w14:textId="77777777" w:rsidR="00637ECA" w:rsidRDefault="00637ECA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Default="00854F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27650"/>
    <w:multiLevelType w:val="hybridMultilevel"/>
    <w:tmpl w:val="5FC435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5178C"/>
    <w:multiLevelType w:val="hybridMultilevel"/>
    <w:tmpl w:val="B97A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B16303"/>
    <w:multiLevelType w:val="hybridMultilevel"/>
    <w:tmpl w:val="83AE0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21366"/>
    <w:multiLevelType w:val="multilevel"/>
    <w:tmpl w:val="B65A2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83E7C"/>
    <w:multiLevelType w:val="multilevel"/>
    <w:tmpl w:val="02A4C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B1F8B"/>
    <w:multiLevelType w:val="hybridMultilevel"/>
    <w:tmpl w:val="B97A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1B3759"/>
    <w:multiLevelType w:val="hybridMultilevel"/>
    <w:tmpl w:val="4358F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4"/>
  </w:num>
  <w:num w:numId="5">
    <w:abstractNumId w:val="5"/>
  </w:num>
  <w:num w:numId="6">
    <w:abstractNumId w:val="16"/>
  </w:num>
  <w:num w:numId="7">
    <w:abstractNumId w:val="6"/>
  </w:num>
  <w:num w:numId="8">
    <w:abstractNumId w:val="19"/>
  </w:num>
  <w:num w:numId="9">
    <w:abstractNumId w:val="14"/>
  </w:num>
  <w:num w:numId="10">
    <w:abstractNumId w:val="15"/>
  </w:num>
  <w:num w:numId="11">
    <w:abstractNumId w:val="8"/>
  </w:num>
  <w:num w:numId="12">
    <w:abstractNumId w:val="20"/>
  </w:num>
  <w:num w:numId="13">
    <w:abstractNumId w:val="7"/>
  </w:num>
  <w:num w:numId="14">
    <w:abstractNumId w:val="0"/>
  </w:num>
  <w:num w:numId="15">
    <w:abstractNumId w:val="1"/>
  </w:num>
  <w:num w:numId="16">
    <w:abstractNumId w:val="12"/>
  </w:num>
  <w:num w:numId="17">
    <w:abstractNumId w:val="11"/>
  </w:num>
  <w:num w:numId="18">
    <w:abstractNumId w:val="18"/>
  </w:num>
  <w:num w:numId="19">
    <w:abstractNumId w:val="13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mirrorMargins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D7"/>
    <w:rsid w:val="00006A0C"/>
    <w:rsid w:val="00007DE2"/>
    <w:rsid w:val="00046FF5"/>
    <w:rsid w:val="00054740"/>
    <w:rsid w:val="000551D8"/>
    <w:rsid w:val="00077CCF"/>
    <w:rsid w:val="00090916"/>
    <w:rsid w:val="00092B18"/>
    <w:rsid w:val="000940E6"/>
    <w:rsid w:val="0009728F"/>
    <w:rsid w:val="000B1189"/>
    <w:rsid w:val="000D1B48"/>
    <w:rsid w:val="000D2706"/>
    <w:rsid w:val="000D52CE"/>
    <w:rsid w:val="000D60D8"/>
    <w:rsid w:val="000F10F2"/>
    <w:rsid w:val="000F70A4"/>
    <w:rsid w:val="00103249"/>
    <w:rsid w:val="00103458"/>
    <w:rsid w:val="001046B9"/>
    <w:rsid w:val="00106B2A"/>
    <w:rsid w:val="00112128"/>
    <w:rsid w:val="00121E8F"/>
    <w:rsid w:val="0013315E"/>
    <w:rsid w:val="0015009D"/>
    <w:rsid w:val="00152D9F"/>
    <w:rsid w:val="00155002"/>
    <w:rsid w:val="00156F53"/>
    <w:rsid w:val="00165D9F"/>
    <w:rsid w:val="0018333C"/>
    <w:rsid w:val="001958AD"/>
    <w:rsid w:val="0019682F"/>
    <w:rsid w:val="001B12A4"/>
    <w:rsid w:val="001C777A"/>
    <w:rsid w:val="001F6314"/>
    <w:rsid w:val="0025628F"/>
    <w:rsid w:val="00273274"/>
    <w:rsid w:val="002732DF"/>
    <w:rsid w:val="00292984"/>
    <w:rsid w:val="002968C8"/>
    <w:rsid w:val="00297ADB"/>
    <w:rsid w:val="002A0205"/>
    <w:rsid w:val="002A2E03"/>
    <w:rsid w:val="002B0CDA"/>
    <w:rsid w:val="002D47F3"/>
    <w:rsid w:val="002F08C7"/>
    <w:rsid w:val="002F2285"/>
    <w:rsid w:val="002F4004"/>
    <w:rsid w:val="0030065D"/>
    <w:rsid w:val="003045BB"/>
    <w:rsid w:val="00307F7F"/>
    <w:rsid w:val="0032618A"/>
    <w:rsid w:val="003268D9"/>
    <w:rsid w:val="00332054"/>
    <w:rsid w:val="00351B64"/>
    <w:rsid w:val="0035551E"/>
    <w:rsid w:val="00356A98"/>
    <w:rsid w:val="00381ED3"/>
    <w:rsid w:val="00397063"/>
    <w:rsid w:val="003A7DB5"/>
    <w:rsid w:val="003C0E7B"/>
    <w:rsid w:val="003C6636"/>
    <w:rsid w:val="003D00E6"/>
    <w:rsid w:val="003E23B0"/>
    <w:rsid w:val="003E54D9"/>
    <w:rsid w:val="00403F24"/>
    <w:rsid w:val="0041432F"/>
    <w:rsid w:val="004200AE"/>
    <w:rsid w:val="00434ED6"/>
    <w:rsid w:val="004415C3"/>
    <w:rsid w:val="0045168F"/>
    <w:rsid w:val="00464928"/>
    <w:rsid w:val="00471572"/>
    <w:rsid w:val="004970CC"/>
    <w:rsid w:val="004B2144"/>
    <w:rsid w:val="004D221C"/>
    <w:rsid w:val="004D44A2"/>
    <w:rsid w:val="004E11DC"/>
    <w:rsid w:val="004E6AA1"/>
    <w:rsid w:val="00503426"/>
    <w:rsid w:val="0051217F"/>
    <w:rsid w:val="00516C55"/>
    <w:rsid w:val="00522727"/>
    <w:rsid w:val="0052509D"/>
    <w:rsid w:val="005411A3"/>
    <w:rsid w:val="00561DAF"/>
    <w:rsid w:val="005620C3"/>
    <w:rsid w:val="00586602"/>
    <w:rsid w:val="0058713F"/>
    <w:rsid w:val="005925DF"/>
    <w:rsid w:val="005A72DB"/>
    <w:rsid w:val="005C41BB"/>
    <w:rsid w:val="005D69FF"/>
    <w:rsid w:val="005D6A7B"/>
    <w:rsid w:val="005D7EC1"/>
    <w:rsid w:val="005E7CE3"/>
    <w:rsid w:val="00602EC4"/>
    <w:rsid w:val="00605766"/>
    <w:rsid w:val="00625A5A"/>
    <w:rsid w:val="00631284"/>
    <w:rsid w:val="00637ECA"/>
    <w:rsid w:val="006400D7"/>
    <w:rsid w:val="00646668"/>
    <w:rsid w:val="0064706F"/>
    <w:rsid w:val="00657370"/>
    <w:rsid w:val="00664B1B"/>
    <w:rsid w:val="006749A1"/>
    <w:rsid w:val="00675929"/>
    <w:rsid w:val="00676E08"/>
    <w:rsid w:val="006A0D6B"/>
    <w:rsid w:val="006A7DBB"/>
    <w:rsid w:val="006B2E52"/>
    <w:rsid w:val="006B45C6"/>
    <w:rsid w:val="006D7664"/>
    <w:rsid w:val="006F2A21"/>
    <w:rsid w:val="006F64F1"/>
    <w:rsid w:val="00701343"/>
    <w:rsid w:val="00704005"/>
    <w:rsid w:val="00722D81"/>
    <w:rsid w:val="0072572F"/>
    <w:rsid w:val="00736EF3"/>
    <w:rsid w:val="00743D2D"/>
    <w:rsid w:val="007615BB"/>
    <w:rsid w:val="007935CD"/>
    <w:rsid w:val="00794F31"/>
    <w:rsid w:val="0079509E"/>
    <w:rsid w:val="007A75E9"/>
    <w:rsid w:val="007C492C"/>
    <w:rsid w:val="007D7AA9"/>
    <w:rsid w:val="007E1F61"/>
    <w:rsid w:val="007F568F"/>
    <w:rsid w:val="00804939"/>
    <w:rsid w:val="0080493F"/>
    <w:rsid w:val="008055B6"/>
    <w:rsid w:val="0082076D"/>
    <w:rsid w:val="0082398E"/>
    <w:rsid w:val="0082603C"/>
    <w:rsid w:val="008260D1"/>
    <w:rsid w:val="00837A03"/>
    <w:rsid w:val="00844510"/>
    <w:rsid w:val="00854F9B"/>
    <w:rsid w:val="00861253"/>
    <w:rsid w:val="00872AA9"/>
    <w:rsid w:val="00876E6A"/>
    <w:rsid w:val="00876FFC"/>
    <w:rsid w:val="0088497A"/>
    <w:rsid w:val="008B31B9"/>
    <w:rsid w:val="008B4710"/>
    <w:rsid w:val="008D7070"/>
    <w:rsid w:val="0090045F"/>
    <w:rsid w:val="009037AC"/>
    <w:rsid w:val="00916244"/>
    <w:rsid w:val="00922F81"/>
    <w:rsid w:val="00924C44"/>
    <w:rsid w:val="009422DB"/>
    <w:rsid w:val="00956FA5"/>
    <w:rsid w:val="00965CD1"/>
    <w:rsid w:val="009707DC"/>
    <w:rsid w:val="00975D9B"/>
    <w:rsid w:val="00982A63"/>
    <w:rsid w:val="0098350C"/>
    <w:rsid w:val="009A60AD"/>
    <w:rsid w:val="009A65F8"/>
    <w:rsid w:val="009B152E"/>
    <w:rsid w:val="009C1AAD"/>
    <w:rsid w:val="009C4CA5"/>
    <w:rsid w:val="009D2C97"/>
    <w:rsid w:val="009E17A6"/>
    <w:rsid w:val="009F1300"/>
    <w:rsid w:val="009F1EAF"/>
    <w:rsid w:val="00A02CB9"/>
    <w:rsid w:val="00A07482"/>
    <w:rsid w:val="00A13B77"/>
    <w:rsid w:val="00A25E18"/>
    <w:rsid w:val="00A30BCB"/>
    <w:rsid w:val="00A521B6"/>
    <w:rsid w:val="00A628B0"/>
    <w:rsid w:val="00A6612A"/>
    <w:rsid w:val="00A75DBA"/>
    <w:rsid w:val="00A82D27"/>
    <w:rsid w:val="00A8363E"/>
    <w:rsid w:val="00A921B0"/>
    <w:rsid w:val="00A95AA0"/>
    <w:rsid w:val="00A97454"/>
    <w:rsid w:val="00AA268B"/>
    <w:rsid w:val="00AB3F44"/>
    <w:rsid w:val="00AC6141"/>
    <w:rsid w:val="00AE21D3"/>
    <w:rsid w:val="00AF3449"/>
    <w:rsid w:val="00B007CC"/>
    <w:rsid w:val="00B03005"/>
    <w:rsid w:val="00B15036"/>
    <w:rsid w:val="00B17057"/>
    <w:rsid w:val="00B25C59"/>
    <w:rsid w:val="00B264BA"/>
    <w:rsid w:val="00B27F1B"/>
    <w:rsid w:val="00B30BD0"/>
    <w:rsid w:val="00B33115"/>
    <w:rsid w:val="00B350AC"/>
    <w:rsid w:val="00B477AA"/>
    <w:rsid w:val="00B71790"/>
    <w:rsid w:val="00B73926"/>
    <w:rsid w:val="00B75FDE"/>
    <w:rsid w:val="00B83E01"/>
    <w:rsid w:val="00B8547E"/>
    <w:rsid w:val="00B900A3"/>
    <w:rsid w:val="00B94CD8"/>
    <w:rsid w:val="00BA0DAC"/>
    <w:rsid w:val="00BB6394"/>
    <w:rsid w:val="00C01FD8"/>
    <w:rsid w:val="00C04F6A"/>
    <w:rsid w:val="00C1644F"/>
    <w:rsid w:val="00C165AE"/>
    <w:rsid w:val="00C25901"/>
    <w:rsid w:val="00C26B53"/>
    <w:rsid w:val="00C26E68"/>
    <w:rsid w:val="00C451F3"/>
    <w:rsid w:val="00C607C0"/>
    <w:rsid w:val="00C629BC"/>
    <w:rsid w:val="00C70690"/>
    <w:rsid w:val="00C916B3"/>
    <w:rsid w:val="00C91EBF"/>
    <w:rsid w:val="00C9324E"/>
    <w:rsid w:val="00CB6DA5"/>
    <w:rsid w:val="00CC0E5F"/>
    <w:rsid w:val="00CC551B"/>
    <w:rsid w:val="00CD3B51"/>
    <w:rsid w:val="00CE6A88"/>
    <w:rsid w:val="00D27985"/>
    <w:rsid w:val="00D33945"/>
    <w:rsid w:val="00D3537D"/>
    <w:rsid w:val="00D369E6"/>
    <w:rsid w:val="00D416E0"/>
    <w:rsid w:val="00D60593"/>
    <w:rsid w:val="00D61EED"/>
    <w:rsid w:val="00D73951"/>
    <w:rsid w:val="00D7468E"/>
    <w:rsid w:val="00D7598E"/>
    <w:rsid w:val="00DE0FC4"/>
    <w:rsid w:val="00DE4EEE"/>
    <w:rsid w:val="00DE5B28"/>
    <w:rsid w:val="00DF51F8"/>
    <w:rsid w:val="00E02140"/>
    <w:rsid w:val="00E0216C"/>
    <w:rsid w:val="00E128D6"/>
    <w:rsid w:val="00E223C4"/>
    <w:rsid w:val="00E3496B"/>
    <w:rsid w:val="00E56D3F"/>
    <w:rsid w:val="00E6579E"/>
    <w:rsid w:val="00E70622"/>
    <w:rsid w:val="00E90E83"/>
    <w:rsid w:val="00E9686D"/>
    <w:rsid w:val="00EA73DB"/>
    <w:rsid w:val="00EB02C3"/>
    <w:rsid w:val="00EB0850"/>
    <w:rsid w:val="00EB1B01"/>
    <w:rsid w:val="00EB46C4"/>
    <w:rsid w:val="00EB4A5E"/>
    <w:rsid w:val="00EC03A5"/>
    <w:rsid w:val="00EC47CF"/>
    <w:rsid w:val="00EF6833"/>
    <w:rsid w:val="00EF7EF1"/>
    <w:rsid w:val="00F13D67"/>
    <w:rsid w:val="00F37BEE"/>
    <w:rsid w:val="00F46150"/>
    <w:rsid w:val="00F50975"/>
    <w:rsid w:val="00F55359"/>
    <w:rsid w:val="00F700A8"/>
    <w:rsid w:val="00F71AD0"/>
    <w:rsid w:val="00F74CB2"/>
    <w:rsid w:val="00FA2621"/>
    <w:rsid w:val="00FB0B30"/>
    <w:rsid w:val="00FB726E"/>
    <w:rsid w:val="00FD2A47"/>
    <w:rsid w:val="00FD43E2"/>
    <w:rsid w:val="00FD61B6"/>
    <w:rsid w:val="00F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5D7549D2-68FE-40D2-BA5D-88F23768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63128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23B0"/>
    <w:rPr>
      <w:color w:val="808080"/>
    </w:rPr>
  </w:style>
  <w:style w:type="paragraph" w:styleId="Revision">
    <w:name w:val="Revision"/>
    <w:hidden/>
    <w:uiPriority w:val="99"/>
    <w:semiHidden/>
    <w:rsid w:val="00FA2621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21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78BB6-D5E7-F445-9887-EE35494A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Marc Brown</cp:lastModifiedBy>
  <cp:revision>3</cp:revision>
  <cp:lastPrinted>2017-06-05T23:04:00Z</cp:lastPrinted>
  <dcterms:created xsi:type="dcterms:W3CDTF">2017-05-28T21:12:00Z</dcterms:created>
  <dcterms:modified xsi:type="dcterms:W3CDTF">2017-06-05T23:04:00Z</dcterms:modified>
</cp:coreProperties>
</file>