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01.10.2021 - 31.12.2022</w:t>
      </w:r>
    </w:p>
    <w:p>
      <w:r>
        <w:rPr>
          <w:i/>
          <w:iCs/>
        </w:rPr>
        <w:t xml:space="preserve">Test 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with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Kubernetes</w:t>
      </w:r>
    </w:p>
    <w:p>
      <w:r>
        <w:t xml:space="preserve">
</w:t>
      </w:r>
    </w:p>
    <w:p>
      <w:pPr>
        <w:pStyle w:val="Heading2"/>
      </w:pPr>
      <w:r>
        <w:t xml:space="preserve">01.01.2021 - 31.05.2021</w:t>
      </w:r>
    </w:p>
    <w:p>
      <w:r>
        <w:rPr>
          <w:i/>
          <w:iCs/>
        </w:rPr>
        <w:t xml:space="default"/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Advising the project manager on organisational issues and staff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01.08.2020 - 31.12.2020</w:t>
      </w:r>
    </w:p>
    <w:p>
      <w:r>
        <w:rPr>
          <w:i/>
          <w:iCs/>
        </w:rPr>
        <w:t xml:space="preserve">Performance 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Coordination of the execution of load tests in the context of the rollout of a new version of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Confluence</w:t>
      </w:r>
    </w:p>
    <w:p>
      <w:r>
        <w:t xml:space="preserve">
</w:t>
      </w:r>
    </w:p>
    <w:p>
      <w:pPr>
        <w:pStyle w:val="Heading2"/>
      </w:pPr>
      <w:r>
        <w:t xml:space="preserve">01.02.2020 - 31.07.2020</w:t>
      </w:r>
    </w:p>
    <w:p>
      <w:r>
        <w:rPr>
          <w:i/>
          <w:iCs/>
        </w:rPr>
        <w:t xml:space="preserve">Senior Java 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Development of a new customer relationship management portal for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01.09.2019 - 30.11.2019</w:t>
      </w:r>
    </w:p>
    <w:p>
      <w:r>
        <w:rPr>
          <w:i/>
          <w:iCs/>
        </w:rPr>
        <w:t xml:space="preserve">Senior Java 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Analysis and test of the transaction processing system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Jenkins,Java,Eclipse,Linux</w:t>
      </w:r>
    </w:p>
    <w:p>
      <w:r>
        <w:t xml:space="preserve">
</w:t>
      </w:r>
    </w:p>
    <w:p>
      <w:pPr>
        <w:pStyle w:val="Heading2"/>
      </w:pPr>
      <w:r>
        <w:t xml:space="preserve">01.03.2019 - 31.08.2019</w:t>
      </w:r>
    </w:p>
    <w:p>
      <w:r>
        <w:rPr>
          <w:i/>
          <w:iCs/>
        </w:rPr>
        <w:t xml:space="preserve">Lead Developer</w:t>
      </w:r>
      <w:r>
        <w:t xml:space="preserve">: Eternitas Zurich</w:t>
      </w:r>
    </w:p>
    <w:p>
      <w:pPr>
        <w:pStyle w:val="ListParagraph"/>
        <w:numPr>
          <w:ilvl w:val="0"/>
          <w:numId w:val="1"/>
        </w:numPr>
      </w:pPr>
      <w:r>
        <w:t xml:space="preserve">Registration of wills on the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Bitbucket, Java, Linux, React , 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01.06.2018 - 1231.12.2018</w:t>
      </w:r>
    </w:p>
    <w:p>
      <w:r>
        <w:rPr>
          <w:i/>
          <w:iCs/>
        </w:rPr>
        <w:t xml:space="preserve">Technical Analyst</w:t>
      </w:r>
      <w:r>
        <w:t xml:space="preserve">: Galexis Niederbipp</w:t>
      </w:r>
    </w:p>
    <w:p>
      <w:pPr>
        <w:pStyle w:val="ListParagraph"/>
        <w:numPr>
          <w:ilvl w:val="0"/>
          <w:numId w:val="1"/>
        </w:numPr>
      </w:pPr>
      <w:r>
        <w:t xml:space="preserve">Analysis and documentation: ERP systems, SAP implementation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 , JSF , Tomcat , Docker , Eclipse , React , Spring Boot , Oracle , Scrum</w:t>
      </w:r>
    </w:p>
    <w:p>
      <w:r>
        <w:t xml:space="preserve">
</w:t>
      </w:r>
    </w:p>
    <w:p>
      <w:pPr>
        <w:pStyle w:val="Heading2"/>
      </w:pPr>
      <w:r>
        <w:t xml:space="preserve">01.06.2016 - 31.10.2017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Asset View UBS: portfolio data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Automated Deployments Vehicle Insurance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01.04.2013 - 31.12.2013</w:t>
      </w:r>
    </w:p>
    <w:p>
      <w:r>
        <w:rPr>
          <w:i/>
          <w:iCs/>
        </w:rPr>
        <w:t xml:space="preserve">Senior Solution Engineer</w:t>
      </w:r>
      <w:r>
        <w:t xml:space="preserve">: Credit Suisse Zurich</w:t>
      </w:r>
    </w:p>
    <w:p>
      <w:pPr>
        <w:pStyle w:val="ListParagraph"/>
        <w:numPr>
          <w:ilvl w:val="0"/>
          <w:numId w:val="1"/>
        </w:numPr>
      </w:pPr>
      <w:r>
        <w:t xml:space="preserve">Test automation, build 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 , JSF , Linux</w:t>
      </w:r>
    </w:p>
    <w:p>
      <w:r>
        <w:t xml:space="preserve">
</w:t>
      </w:r>
    </w:p>
    <w:p>
      <w:pPr>
        <w:pStyle w:val="Heading2"/>
      </w:pPr>
      <w:r>
        <w:t xml:space="preserve">01.05.2010 - 31.03.2013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Zurich</w:t>
      </w:r>
    </w:p>
    <w:p>
      <w:pPr>
        <w:pStyle w:val="ListParagraph"/>
        <w:numPr>
          <w:ilvl w:val="0"/>
          <w:numId w:val="1"/>
        </w:numPr>
      </w:pPr>
      <w:r>
        <w:t xml:space="preserve">Application Management for Credit Risk Applications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 , 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 Management in Project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Zurich</w:t>
      </w:r>
    </w:p>
    <w:p>
      <w:pPr>
        <w:pStyle w:val="ListParagraph"/>
        <w:numPr>
          <w:ilvl w:val="0"/>
          <w:numId w:val="1"/>
        </w:numPr>
      </w:pPr>
      <w:r>
        <w:t xml:space="preserve">Life Insurance Contract Administration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Managing Director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Business Development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2023-05-07T14:48:02.021Z</dcterms:created>
  <dcterms:modified xsi:type="dcterms:W3CDTF">2023-05-07T14:48:02.021Z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