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lyrx GmbH: Geschäftsführer (01.01.2023 – 30.06.2023)</w:t>
      </w:r>
    </w:p>
    <w:p>
      <w:pPr>
        <w:pStyle w:val="ListParagraph"/>
        <w:numPr>
          <w:ilvl w:val="0"/>
          <w:numId w:val="1"/>
        </w:numPr>
      </w:pPr>
      <w:r>
        <w:t xml:space="preserve">Ich habe eine interaktive, KI-basierte Chatbot-Lösung auf meiner Website implementiert, die mithilfe von ReactJS und JavaScript entwickelt und mit dem GPT-basierten Modell von OpenAI für personalisierte Benutzerinteraktionen und Informationsbereitstellung trainiert wurde.</w:t>
      </w:r>
    </w:p>
    <w:p>
      <w:pPr>
        <w:pStyle w:val="ListParagraph"/>
        <w:numPr>
          <w:ilvl w:val="0"/>
          <w:numId w:val="1"/>
        </w:numPr>
      </w:pPr>
      <w:r>
        <w:t xml:space="preserve">Ich optimierte den Kundenservice durch KI-gesteuerte Personalisierung</w:t>
      </w:r>
    </w:p>
    <w:p>
      <w:r>
        <w:t xml:space="preserve">
</w:t>
      </w:r>
    </w:p>
    <w:p>
      <w:pPr>
        <w:pStyle w:val="Heading3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3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3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3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3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(17 Jahre, 2  Monate),Teamwork und Zusammenarbeit (18 Jahre, 5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(20 Jahre, 0  Monate),XML (5 Jahre, 11  Monate),SAP (4 Jahre, 7  Monate),Perl (4 Jahre, 7  Monate),MySQL (1 Jahre, 4  Monate),Swing (5 Jahre, 4  Monate),Jenkins (9 Jahre, 2  Monate),Maven (7 Jahre, 11  Monate),JProfiler (3 Jahre, 3  Monate),Eclipse (2 Jahre, 9  Monate),Javascript (5 Jahre, 8  Monate),Teamcity (3 Jahre, 8  Monate),Webservices (3 Jahre, 8  Monate),JSF (6 Jahre, 8  Monate),Scrum (4 Jahre, 8  Monate),Groovy (1 Jahre, 2  Monate),Selenium (1 Jahre, 2  Monate),Jira (5 Jahre, 7  Monate),Dynatrace (1 Jahre, 2  Monate),Intellij (4 Jahre, 10  Monate),JBoss (2 Jahre, 9  Monate),Spring Boot (2 Jahre, 9  Monate),Bitbucket (1 Jahre, 11  Monate),Struts (3 Jahre, 0  Monate),JSP (3 Jahre, 0  Monate),Servlets (1 Jahre, 7  Monate),Spring (5 Jahre, 4  Monate),Tomcat (1 Jahre, 7  Monate),Docker (1 Jahre, 7  Monate),React (2 Jahre, 1  Monate),Kafka (1 Jahre, 9  Monate),Swagger (6 Monate),Junit (6 Monate),Sharepoint (1 Jahre, 3  Monate),NeoLoad (5 Monate),Splunk (5 Monate),Confluence (2 Jahre, 6  Monate),Teamwork und Zusammenarbeit (5 Monate),Node.js (1 Jahre, 4  Monate),Openshift (1 Jahre, 3  Monate),Kubernetes (1 Jahre, 3  Monate),Helm (1 Jahre, 3  Monate),ArgoCD (1 Jahre, 3  Monate),React.JS (6 Monate),OpenAI (6 Monate),Node.JS (1 Jahre, 4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2023-06-01T09:59:01.911Z</dcterms:created>
  <dcterms:modified xsi:type="dcterms:W3CDTF">2023-06-01T09:59:01.911Z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